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95AA" w14:textId="77777777" w:rsidR="008004EB" w:rsidRDefault="008004EB" w:rsidP="008004EB">
      <w:pPr>
        <w:spacing w:after="0" w:line="240" w:lineRule="auto"/>
        <w:jc w:val="center"/>
        <w:rPr>
          <w:rFonts w:ascii="Sylfaen" w:eastAsia="Times New Roman" w:hAnsi="Sylfaen" w:cs="Times New Roman"/>
          <w:b/>
          <w:color w:val="000000"/>
          <w:sz w:val="40"/>
          <w:szCs w:val="40"/>
          <w:lang w:val="ka-GE"/>
        </w:rPr>
      </w:pPr>
      <w:r>
        <w:rPr>
          <w:rFonts w:ascii="Sylfaen" w:eastAsia="Times New Roman" w:hAnsi="Sylfaen" w:cs="Times New Roman"/>
          <w:b/>
          <w:color w:val="000000"/>
          <w:sz w:val="40"/>
          <w:szCs w:val="40"/>
          <w:lang w:val="ka-GE"/>
        </w:rPr>
        <w:t>საქართველოს კანონი</w:t>
      </w:r>
    </w:p>
    <w:p w14:paraId="713E5C78" w14:textId="77777777" w:rsidR="008004EB" w:rsidRDefault="008004EB" w:rsidP="008004EB">
      <w:pPr>
        <w:spacing w:after="0" w:line="240" w:lineRule="auto"/>
        <w:jc w:val="center"/>
        <w:rPr>
          <w:rFonts w:ascii="Sylfaen" w:eastAsia="Times New Roman" w:hAnsi="Sylfaen" w:cs="Times New Roman"/>
          <w:b/>
          <w:color w:val="000000"/>
          <w:sz w:val="40"/>
          <w:szCs w:val="40"/>
          <w:lang w:val="ka-GE"/>
        </w:rPr>
      </w:pPr>
      <w:r>
        <w:rPr>
          <w:rFonts w:ascii="Sylfaen" w:eastAsia="Times New Roman" w:hAnsi="Sylfaen" w:cs="Times New Roman"/>
          <w:b/>
          <w:color w:val="000000"/>
          <w:sz w:val="40"/>
          <w:szCs w:val="40"/>
          <w:lang w:val="ka-GE"/>
        </w:rPr>
        <w:t>სამკურნალო საშუალებების შესახებ</w:t>
      </w:r>
    </w:p>
    <w:p w14:paraId="006E4CE7" w14:textId="77777777" w:rsidR="008004EB" w:rsidRDefault="008004EB" w:rsidP="008004EB">
      <w:pPr>
        <w:spacing w:after="0" w:line="240" w:lineRule="auto"/>
        <w:jc w:val="both"/>
        <w:rPr>
          <w:rFonts w:ascii="Sylfaen" w:eastAsia="Times New Roman" w:hAnsi="Sylfaen" w:cs="Times New Roman"/>
          <w:b/>
          <w:color w:val="000000"/>
          <w:sz w:val="24"/>
          <w:szCs w:val="24"/>
          <w:lang w:val="ka-GE"/>
        </w:rPr>
      </w:pPr>
    </w:p>
    <w:p w14:paraId="2288DD36" w14:textId="77777777" w:rsidR="008004EB" w:rsidRDefault="008004EB" w:rsidP="008004EB">
      <w:pPr>
        <w:spacing w:after="0" w:line="240" w:lineRule="auto"/>
        <w:jc w:val="center"/>
        <w:rPr>
          <w:rFonts w:ascii="Sylfaen" w:eastAsia="Times New Roman" w:hAnsi="Sylfaen" w:cs="Times New Roman"/>
          <w:b/>
          <w:color w:val="000000"/>
          <w:sz w:val="28"/>
          <w:szCs w:val="28"/>
          <w:lang w:val="ka-GE"/>
        </w:rPr>
      </w:pPr>
    </w:p>
    <w:p w14:paraId="779B294C" w14:textId="77777777" w:rsidR="008004EB" w:rsidRDefault="008004EB" w:rsidP="008004EB">
      <w:pPr>
        <w:spacing w:after="0" w:line="240" w:lineRule="auto"/>
        <w:jc w:val="center"/>
        <w:rPr>
          <w:rFonts w:ascii="Sylfaen" w:eastAsia="Times New Roman" w:hAnsi="Sylfaen" w:cs="Times New Roman"/>
          <w:b/>
          <w:color w:val="000000"/>
          <w:sz w:val="28"/>
          <w:szCs w:val="28"/>
        </w:rPr>
      </w:pPr>
      <w:r>
        <w:rPr>
          <w:rFonts w:ascii="Sylfaen" w:eastAsia="Times New Roman" w:hAnsi="Sylfaen" w:cs="Times New Roman"/>
          <w:b/>
          <w:color w:val="000000"/>
          <w:sz w:val="28"/>
          <w:szCs w:val="28"/>
          <w:lang w:val="ka-GE"/>
        </w:rPr>
        <w:t xml:space="preserve">თავი </w:t>
      </w:r>
      <w:r>
        <w:rPr>
          <w:rFonts w:ascii="Sylfaen" w:eastAsia="Times New Roman" w:hAnsi="Sylfaen" w:cs="Times New Roman"/>
          <w:b/>
          <w:color w:val="000000"/>
          <w:sz w:val="28"/>
          <w:szCs w:val="28"/>
        </w:rPr>
        <w:t>I</w:t>
      </w:r>
      <w:r>
        <w:rPr>
          <w:rFonts w:ascii="Sylfaen" w:eastAsia="Times New Roman" w:hAnsi="Sylfaen" w:cs="Times New Roman"/>
          <w:b/>
          <w:color w:val="000000"/>
          <w:sz w:val="28"/>
          <w:szCs w:val="28"/>
          <w:lang w:val="ka-GE"/>
        </w:rPr>
        <w:t>. ზოგადი დებულებები</w:t>
      </w:r>
    </w:p>
    <w:p w14:paraId="168C354C" w14:textId="77777777" w:rsidR="008004EB" w:rsidRDefault="008004EB" w:rsidP="008004EB">
      <w:pPr>
        <w:spacing w:after="0" w:line="240" w:lineRule="auto"/>
        <w:ind w:firstLine="720"/>
        <w:jc w:val="both"/>
        <w:rPr>
          <w:rFonts w:ascii="Sylfaen" w:eastAsia="Times New Roman" w:hAnsi="Sylfaen" w:cs="Times New Roman"/>
          <w:color w:val="000000"/>
          <w:sz w:val="24"/>
          <w:szCs w:val="24"/>
          <w:lang w:val="ka-GE"/>
        </w:rPr>
      </w:pPr>
    </w:p>
    <w:p w14:paraId="1BE5570A" w14:textId="77777777" w:rsidR="008004EB" w:rsidRDefault="008004EB" w:rsidP="008004EB">
      <w:pPr>
        <w:spacing w:after="0" w:line="240" w:lineRule="auto"/>
        <w:jc w:val="both"/>
        <w:rPr>
          <w:rFonts w:ascii="Sylfaen" w:eastAsia="Times New Roman" w:hAnsi="Sylfaen" w:cs="Times New Roman"/>
          <w:color w:val="000000"/>
          <w:sz w:val="24"/>
          <w:szCs w:val="24"/>
          <w:lang w:val="ka-GE"/>
        </w:rPr>
      </w:pPr>
    </w:p>
    <w:p w14:paraId="4848D779" w14:textId="77777777" w:rsidR="008004EB" w:rsidRDefault="008004EB" w:rsidP="008004EB">
      <w:pPr>
        <w:spacing w:after="0" w:line="240" w:lineRule="auto"/>
        <w:ind w:left="-567" w:right="333" w:firstLine="720"/>
        <w:jc w:val="both"/>
        <w:rPr>
          <w:rFonts w:ascii="Sylfaen" w:eastAsia="Times New Roman" w:hAnsi="Sylfaen" w:cs="Times New Roman"/>
          <w:b/>
          <w:color w:val="000000"/>
          <w:sz w:val="24"/>
          <w:szCs w:val="24"/>
        </w:rPr>
      </w:pPr>
      <w:r>
        <w:rPr>
          <w:rFonts w:ascii="Sylfaen" w:eastAsia="Times New Roman" w:hAnsi="Sylfaen" w:cs="Times New Roman"/>
          <w:b/>
          <w:color w:val="000000"/>
          <w:sz w:val="24"/>
          <w:szCs w:val="24"/>
          <w:lang w:val="ka-GE"/>
        </w:rPr>
        <w:t>მუხლი 1. კანონის მიზანი და რეგულირების სფერო</w:t>
      </w:r>
    </w:p>
    <w:p w14:paraId="2D7F29AE" w14:textId="77777777" w:rsidR="008004EB" w:rsidRDefault="008004EB" w:rsidP="008004EB">
      <w:pPr>
        <w:spacing w:after="0" w:line="240" w:lineRule="auto"/>
        <w:ind w:left="-567" w:right="333"/>
        <w:jc w:val="both"/>
        <w:rPr>
          <w:rFonts w:ascii="Sylfaen" w:eastAsia="Times New Roman" w:hAnsi="Sylfaen" w:cs="Times New Roman"/>
          <w:b/>
          <w:color w:val="000000"/>
          <w:sz w:val="24"/>
          <w:szCs w:val="24"/>
          <w:lang w:val="ka-GE"/>
        </w:rPr>
      </w:pPr>
    </w:p>
    <w:p w14:paraId="026EC132"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1. ამ კანონის მიზანია სამკურნალო საშუალებების მიმოქცევის მართლზომიერი პრაქტიკის სახელმწიფო უზრუნველყოფის სამართლებრივი საფუძვლების შექმნა.</w:t>
      </w:r>
    </w:p>
    <w:p w14:paraId="6DF64B7E"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2.  ეს კანონი ადგენს </w:t>
      </w:r>
      <w:commentRangeStart w:id="0"/>
      <w:r>
        <w:rPr>
          <w:rFonts w:ascii="Sylfaen" w:eastAsia="Times New Roman" w:hAnsi="Sylfaen" w:cs="Times New Roman"/>
          <w:color w:val="000000"/>
          <w:sz w:val="24"/>
          <w:szCs w:val="24"/>
          <w:lang w:val="ka-GE"/>
        </w:rPr>
        <w:t xml:space="preserve">სამკურნალო საშუალებების </w:t>
      </w:r>
      <w:commentRangeEnd w:id="0"/>
      <w:r w:rsidR="00B031E2">
        <w:rPr>
          <w:rStyle w:val="CommentReference"/>
        </w:rPr>
        <w:commentReference w:id="0"/>
      </w:r>
      <w:r>
        <w:rPr>
          <w:rFonts w:ascii="Sylfaen" w:eastAsia="Times New Roman" w:hAnsi="Sylfaen" w:cs="Times New Roman"/>
          <w:color w:val="000000"/>
          <w:sz w:val="24"/>
          <w:szCs w:val="24"/>
          <w:lang w:val="ka-GE"/>
        </w:rPr>
        <w:t>მიმოქცევის და მათზე სახელმწიფო ზედამხედველობის წესებს, არეგულირებს ამ სფეროში დასაქმებული ფიზიკური და იურიდიული პირების უფლებებსა და მოვალეობებს და სახელმწიფო ხელისუფლების ორგანოების კომპეტენციას.</w:t>
      </w:r>
    </w:p>
    <w:p w14:paraId="1CBB00B0"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p>
    <w:p w14:paraId="4D16174F"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მუხლი 2. კანონმდებლობა სამკურნალო საშუალებების შესახებ</w:t>
      </w:r>
    </w:p>
    <w:p w14:paraId="63891474"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 </w:t>
      </w:r>
    </w:p>
    <w:p w14:paraId="1CE28F6B"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საქართველოს კანონმდებლობა სამკურნალო საშუალებების შესახებ, მოიცავს საქართველოს კონსტიტუციას, საქართველოს საერთაშორისო ხელშეკრულებებს, ამ კანონს და სხვა ნორმატიულ აქტებს, რომლებიც არეგულირებენ სამკურნალო საშუალებების მიმოქცევის სფეროში სამართლებრივ ურთიერთობებს.</w:t>
      </w:r>
    </w:p>
    <w:p w14:paraId="3AA4B737" w14:textId="77777777" w:rsidR="008004EB" w:rsidRDefault="008004EB" w:rsidP="008004EB">
      <w:pPr>
        <w:spacing w:after="0" w:line="240" w:lineRule="auto"/>
        <w:ind w:right="333"/>
        <w:jc w:val="both"/>
        <w:rPr>
          <w:rFonts w:ascii="Sylfaen" w:eastAsia="Times New Roman" w:hAnsi="Sylfaen" w:cs="Times New Roman"/>
          <w:color w:val="000000"/>
          <w:sz w:val="24"/>
          <w:szCs w:val="24"/>
          <w:lang w:val="ka-GE"/>
        </w:rPr>
      </w:pPr>
    </w:p>
    <w:p w14:paraId="5C158D6C" w14:textId="77777777" w:rsidR="008004EB" w:rsidRDefault="008004EB" w:rsidP="008004EB">
      <w:pPr>
        <w:spacing w:after="0" w:line="240" w:lineRule="auto"/>
        <w:ind w:left="-567" w:right="333" w:firstLine="720"/>
        <w:jc w:val="both"/>
        <w:rPr>
          <w:rFonts w:ascii="Sylfaen" w:eastAsia="Times New Roman" w:hAnsi="Sylfaen" w:cs="Times New Roman"/>
          <w:b/>
          <w:color w:val="000000"/>
          <w:sz w:val="24"/>
          <w:szCs w:val="24"/>
          <w:lang w:val="ka-GE"/>
        </w:rPr>
      </w:pPr>
      <w:r>
        <w:rPr>
          <w:rFonts w:ascii="Sylfaen" w:eastAsia="Times New Roman" w:hAnsi="Sylfaen" w:cs="Times New Roman"/>
          <w:b/>
          <w:color w:val="000000"/>
          <w:sz w:val="24"/>
          <w:szCs w:val="24"/>
          <w:lang w:val="ka-GE"/>
        </w:rPr>
        <w:t>მუხლი  3. კანონში გამოყენებული ტერმინთა განმარტებები</w:t>
      </w:r>
    </w:p>
    <w:p w14:paraId="41DF5D46" w14:textId="77777777" w:rsidR="008004EB" w:rsidRDefault="008004EB" w:rsidP="008004EB">
      <w:pPr>
        <w:spacing w:before="240"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ამ კანონის მიზნებისთვის, მასში გამოყენებულ ტერმინებს აქვს შემდეგი მნიშვნელობა:</w:t>
      </w:r>
    </w:p>
    <w:p w14:paraId="310A15A1" w14:textId="77777777" w:rsidR="008004EB" w:rsidRDefault="008004EB" w:rsidP="008004EB">
      <w:pPr>
        <w:spacing w:before="240" w:line="240" w:lineRule="auto"/>
        <w:ind w:left="-567" w:right="333" w:firstLine="720"/>
        <w:jc w:val="both"/>
        <w:rPr>
          <w:rFonts w:ascii="Sylfaen" w:eastAsia="Times New Roman" w:hAnsi="Sylfaen" w:cstheme="minorHAnsi"/>
          <w:b/>
          <w:bCs/>
          <w:color w:val="000000"/>
          <w:sz w:val="24"/>
          <w:szCs w:val="24"/>
          <w:lang w:val="ka-GE"/>
        </w:rPr>
      </w:pPr>
      <w:r>
        <w:rPr>
          <w:rFonts w:ascii="Sylfaen" w:hAnsi="Sylfaen" w:cstheme="minorHAnsi"/>
          <w:bCs/>
          <w:sz w:val="24"/>
          <w:szCs w:val="24"/>
          <w:lang w:val="ka-GE"/>
        </w:rPr>
        <w:t>ა)</w:t>
      </w:r>
      <w:r>
        <w:rPr>
          <w:rFonts w:ascii="Sylfaen" w:hAnsi="Sylfaen" w:cstheme="minorHAnsi"/>
          <w:b/>
          <w:sz w:val="24"/>
          <w:szCs w:val="24"/>
          <w:lang w:val="ka-GE"/>
        </w:rPr>
        <w:t xml:space="preserve"> სამკურნალო საშუალება</w:t>
      </w:r>
      <w:r>
        <w:rPr>
          <w:rFonts w:ascii="Sylfaen" w:hAnsi="Sylfaen" w:cstheme="minorHAnsi"/>
          <w:bCs/>
          <w:sz w:val="24"/>
          <w:szCs w:val="24"/>
          <w:lang w:val="ka-GE"/>
        </w:rPr>
        <w:t xml:space="preserve"> </w:t>
      </w:r>
      <w:r>
        <w:rPr>
          <w:rFonts w:ascii="Sylfaen" w:hAnsi="Sylfaen" w:cstheme="minorHAnsi"/>
          <w:b/>
          <w:sz w:val="24"/>
          <w:szCs w:val="24"/>
          <w:lang w:val="ka-GE"/>
        </w:rPr>
        <w:t>(ფარმაცევტული პროდუქტი, წამალი)</w:t>
      </w:r>
      <w:r>
        <w:rPr>
          <w:rFonts w:ascii="Sylfaen" w:hAnsi="Sylfaen" w:cstheme="minorHAnsi"/>
          <w:bCs/>
          <w:sz w:val="24"/>
          <w:szCs w:val="24"/>
          <w:lang w:val="ka-GE"/>
        </w:rPr>
        <w:t xml:space="preserve"> - </w:t>
      </w:r>
      <w:r>
        <w:rPr>
          <w:rFonts w:ascii="Sylfaen" w:hAnsi="Sylfaen" w:cs="Sylfaen"/>
          <w:bCs/>
          <w:sz w:val="24"/>
          <w:szCs w:val="24"/>
          <w:lang w:val="ka-GE"/>
        </w:rPr>
        <w:t>ნებისმიერი ნივთიერება ან ნივთიერებათა კომბინაცია</w:t>
      </w:r>
      <w:r>
        <w:rPr>
          <w:rFonts w:ascii="Sylfaen" w:hAnsi="Sylfaen" w:cstheme="minorHAnsi"/>
          <w:bCs/>
          <w:sz w:val="24"/>
          <w:szCs w:val="24"/>
          <w:lang w:val="ka-GE"/>
        </w:rPr>
        <w:t xml:space="preserve">, </w:t>
      </w:r>
      <w:r>
        <w:rPr>
          <w:rFonts w:ascii="Sylfaen" w:hAnsi="Sylfaen" w:cs="Sylfaen"/>
          <w:bCs/>
          <w:sz w:val="24"/>
          <w:szCs w:val="24"/>
          <w:lang w:val="ka-GE"/>
        </w:rPr>
        <w:t>რომელიც გამოიყენება ადამიანისათვის დაავადების სამკურნალოდ</w:t>
      </w:r>
      <w:r>
        <w:rPr>
          <w:rFonts w:ascii="Sylfaen" w:hAnsi="Sylfaen" w:cstheme="minorHAnsi"/>
          <w:bCs/>
          <w:sz w:val="24"/>
          <w:szCs w:val="24"/>
          <w:lang w:val="ka-GE"/>
        </w:rPr>
        <w:t xml:space="preserve">, </w:t>
      </w:r>
      <w:r>
        <w:rPr>
          <w:rFonts w:ascii="Sylfaen" w:hAnsi="Sylfaen" w:cs="Sylfaen"/>
          <w:bCs/>
          <w:sz w:val="24"/>
          <w:szCs w:val="24"/>
          <w:lang w:val="ka-GE"/>
        </w:rPr>
        <w:t>ან მისი პრევენციის მიზნით</w:t>
      </w:r>
      <w:r>
        <w:rPr>
          <w:rFonts w:ascii="Sylfaen" w:hAnsi="Sylfaen" w:cstheme="minorHAnsi"/>
          <w:bCs/>
          <w:sz w:val="24"/>
          <w:szCs w:val="24"/>
          <w:lang w:val="ka-GE"/>
        </w:rPr>
        <w:t xml:space="preserve"> ან </w:t>
      </w:r>
      <w:r>
        <w:rPr>
          <w:rFonts w:ascii="Sylfaen" w:hAnsi="Sylfaen" w:cs="Sylfaen"/>
          <w:bCs/>
          <w:sz w:val="24"/>
          <w:szCs w:val="24"/>
          <w:lang w:val="ka-GE"/>
        </w:rPr>
        <w:t>ნებისმიერი ნივთიერება ან ნივთიერებათა კომბინაცია</w:t>
      </w:r>
      <w:r>
        <w:rPr>
          <w:rFonts w:ascii="Sylfaen" w:hAnsi="Sylfaen" w:cstheme="minorHAnsi"/>
          <w:bCs/>
          <w:sz w:val="24"/>
          <w:szCs w:val="24"/>
          <w:lang w:val="ka-GE"/>
        </w:rPr>
        <w:t xml:space="preserve">, </w:t>
      </w:r>
      <w:r>
        <w:rPr>
          <w:rFonts w:ascii="Sylfaen" w:hAnsi="Sylfaen" w:cs="Sylfaen"/>
          <w:bCs/>
          <w:sz w:val="24"/>
          <w:szCs w:val="24"/>
          <w:lang w:val="ka-GE"/>
        </w:rPr>
        <w:t xml:space="preserve">რომელიც შეიძლება </w:t>
      </w:r>
      <w:r>
        <w:rPr>
          <w:rFonts w:ascii="Sylfaen" w:hAnsi="Sylfaen" w:cstheme="minorHAnsi"/>
          <w:bCs/>
          <w:sz w:val="24"/>
          <w:szCs w:val="24"/>
          <w:lang w:val="ka-GE"/>
        </w:rPr>
        <w:t xml:space="preserve">გამოყენებული, ან </w:t>
      </w:r>
      <w:r>
        <w:rPr>
          <w:rFonts w:ascii="Sylfaen" w:hAnsi="Sylfaen" w:cs="Sylfaen"/>
          <w:bCs/>
          <w:sz w:val="24"/>
          <w:szCs w:val="24"/>
          <w:lang w:val="ka-GE"/>
        </w:rPr>
        <w:t>შეყვანილი იქნას ადამიანის ორგანიზმში</w:t>
      </w:r>
      <w:r>
        <w:rPr>
          <w:rFonts w:ascii="Sylfaen" w:hAnsi="Sylfaen" w:cstheme="minorHAnsi"/>
          <w:bCs/>
          <w:sz w:val="24"/>
          <w:szCs w:val="24"/>
          <w:lang w:val="ka-GE"/>
        </w:rPr>
        <w:t xml:space="preserve"> </w:t>
      </w:r>
      <w:r>
        <w:rPr>
          <w:rFonts w:ascii="Sylfaen" w:hAnsi="Sylfaen" w:cs="Sylfaen"/>
          <w:bCs/>
          <w:sz w:val="24"/>
          <w:szCs w:val="24"/>
          <w:lang w:val="ka-GE"/>
        </w:rPr>
        <w:t>სამედიცინო დიაგნოზის დასასმელად</w:t>
      </w:r>
      <w:r>
        <w:rPr>
          <w:rFonts w:ascii="Sylfaen" w:hAnsi="Sylfaen" w:cstheme="minorHAnsi"/>
          <w:bCs/>
          <w:sz w:val="24"/>
          <w:szCs w:val="24"/>
          <w:lang w:val="ka-GE"/>
        </w:rPr>
        <w:t xml:space="preserve">, </w:t>
      </w:r>
      <w:r>
        <w:rPr>
          <w:rFonts w:ascii="Sylfaen" w:hAnsi="Sylfaen" w:cs="Sylfaen"/>
          <w:bCs/>
          <w:sz w:val="24"/>
          <w:szCs w:val="24"/>
          <w:lang w:val="ka-GE"/>
        </w:rPr>
        <w:t>რეაბილიტაციისათვის, ან ფიზიოლოგიური მდგომარეობის გაუმჯობესებისათვის</w:t>
      </w:r>
      <w:r>
        <w:rPr>
          <w:rFonts w:ascii="Sylfaen" w:hAnsi="Sylfaen" w:cstheme="minorHAnsi"/>
          <w:bCs/>
          <w:sz w:val="24"/>
          <w:szCs w:val="24"/>
          <w:lang w:val="ka-GE"/>
        </w:rPr>
        <w:t xml:space="preserve">, </w:t>
      </w:r>
      <w:r>
        <w:rPr>
          <w:rFonts w:ascii="Sylfaen" w:eastAsia="Times New Roman" w:hAnsi="Sylfaen" w:cstheme="minorHAnsi"/>
          <w:bCs/>
          <w:color w:val="000000"/>
          <w:sz w:val="24"/>
          <w:szCs w:val="24"/>
          <w:lang w:val="ka-GE"/>
        </w:rPr>
        <w:t>ფარმაკოლოგიური,  იმუნოლოგიური, ან მეტაბოლური  მოქმედების გზით;</w:t>
      </w:r>
    </w:p>
    <w:p w14:paraId="42C4E37B" w14:textId="76AD3902" w:rsidR="007F2D3E" w:rsidRPr="007F2D3E" w:rsidRDefault="008004EB" w:rsidP="007F2D3E">
      <w:pPr>
        <w:ind w:left="-567" w:right="333" w:firstLine="720"/>
        <w:jc w:val="both"/>
        <w:rPr>
          <w:rFonts w:ascii="Sylfaen" w:hAnsi="Sylfaen"/>
          <w:bCs/>
          <w:sz w:val="24"/>
          <w:szCs w:val="24"/>
          <w:lang w:val="ka-GE"/>
        </w:rPr>
      </w:pPr>
      <w:r>
        <w:rPr>
          <w:rFonts w:ascii="Sylfaen" w:hAnsi="Sylfaen"/>
          <w:sz w:val="24"/>
          <w:szCs w:val="24"/>
          <w:lang w:val="ka-GE"/>
        </w:rPr>
        <w:t>ბ)</w:t>
      </w:r>
      <w:r>
        <w:rPr>
          <w:rFonts w:ascii="Sylfaen" w:hAnsi="Sylfaen"/>
          <w:b/>
          <w:bCs/>
          <w:sz w:val="24"/>
          <w:szCs w:val="24"/>
          <w:lang w:val="ka-GE"/>
        </w:rPr>
        <w:t xml:space="preserve"> </w:t>
      </w:r>
      <w:commentRangeStart w:id="1"/>
      <w:r>
        <w:rPr>
          <w:rFonts w:ascii="Sylfaen" w:hAnsi="Sylfaen"/>
          <w:b/>
          <w:bCs/>
          <w:sz w:val="24"/>
          <w:szCs w:val="24"/>
          <w:lang w:val="ka-GE"/>
        </w:rPr>
        <w:t>ინოვაციური (ორიგინალური)</w:t>
      </w:r>
      <w:r>
        <w:rPr>
          <w:rFonts w:ascii="Sylfaen" w:hAnsi="Sylfaen"/>
          <w:bCs/>
          <w:sz w:val="24"/>
          <w:szCs w:val="24"/>
          <w:lang w:val="ka-GE"/>
        </w:rPr>
        <w:t xml:space="preserve"> სამკურნალო საშუალება </w:t>
      </w:r>
      <w:commentRangeEnd w:id="1"/>
      <w:r w:rsidR="0089009D">
        <w:rPr>
          <w:rStyle w:val="CommentReference"/>
        </w:rPr>
        <w:commentReference w:id="1"/>
      </w:r>
      <w:r>
        <w:rPr>
          <w:rFonts w:ascii="Sylfaen" w:hAnsi="Sylfaen"/>
          <w:bCs/>
          <w:sz w:val="24"/>
          <w:szCs w:val="24"/>
          <w:lang w:val="ka-GE"/>
        </w:rPr>
        <w:t xml:space="preserve">- სამკურნალო საშუალება პირველად აღმოჩენილი ახალი აქტიური ნივთიერებით (ნივთიერებებით),  </w:t>
      </w:r>
      <w:r>
        <w:rPr>
          <w:rFonts w:ascii="Sylfaen" w:hAnsi="Sylfaen"/>
          <w:bCs/>
          <w:sz w:val="24"/>
          <w:szCs w:val="24"/>
          <w:lang w:val="ka-GE"/>
        </w:rPr>
        <w:lastRenderedPageBreak/>
        <w:t xml:space="preserve">რომელსაც გავლილი აქვს სათანადო წინაკლინიკური და კლინიკური კვლევა,  </w:t>
      </w:r>
      <w:commentRangeStart w:id="2"/>
      <w:r>
        <w:rPr>
          <w:rFonts w:ascii="Sylfaen" w:hAnsi="Sylfaen"/>
          <w:bCs/>
          <w:sz w:val="24"/>
          <w:szCs w:val="24"/>
          <w:lang w:val="ka-GE"/>
        </w:rPr>
        <w:t>დაცულია პატენტით ან გააჩნია ექსკლუზიური ავტორიზაციის უფლება;</w:t>
      </w:r>
      <w:r w:rsidR="007F2D3E">
        <w:rPr>
          <w:rFonts w:ascii="Sylfaen" w:hAnsi="Sylfaen"/>
          <w:bCs/>
          <w:sz w:val="24"/>
          <w:szCs w:val="24"/>
          <w:lang w:val="ka-GE"/>
        </w:rPr>
        <w:t xml:space="preserve"> </w:t>
      </w:r>
      <w:commentRangeEnd w:id="2"/>
      <w:r w:rsidR="0089009D">
        <w:rPr>
          <w:rStyle w:val="CommentReference"/>
        </w:rPr>
        <w:commentReference w:id="2"/>
      </w:r>
    </w:p>
    <w:p w14:paraId="12071794" w14:textId="3CA2DA8A" w:rsidR="008004EB" w:rsidRPr="007F2D3E" w:rsidRDefault="008004EB" w:rsidP="008004EB">
      <w:pPr>
        <w:spacing w:after="0"/>
        <w:ind w:left="-567" w:right="333" w:firstLine="720"/>
        <w:jc w:val="both"/>
        <w:rPr>
          <w:rFonts w:ascii="Sylfaen" w:hAnsi="Sylfaen"/>
          <w:color w:val="FF0000"/>
          <w:sz w:val="24"/>
          <w:szCs w:val="24"/>
          <w:lang w:val="ka-GE"/>
        </w:rPr>
      </w:pPr>
      <w:r>
        <w:rPr>
          <w:rFonts w:ascii="Sylfaen" w:hAnsi="Sylfaen" w:cs="Sylfaen"/>
          <w:bCs/>
          <w:sz w:val="24"/>
          <w:szCs w:val="24"/>
          <w:lang w:val="ka-GE" w:eastAsia="ru-RU"/>
        </w:rPr>
        <w:t xml:space="preserve">გ) </w:t>
      </w:r>
      <w:r>
        <w:rPr>
          <w:rFonts w:ascii="Sylfaen" w:hAnsi="Sylfaen" w:cs="Sylfaen"/>
          <w:b/>
          <w:sz w:val="24"/>
          <w:szCs w:val="24"/>
          <w:lang w:val="ka-GE" w:eastAsia="ru-RU"/>
        </w:rPr>
        <w:t xml:space="preserve">გენერიკული სამკურნალო საშუალება </w:t>
      </w:r>
      <w:r>
        <w:rPr>
          <w:rFonts w:ascii="Sylfaen" w:hAnsi="Sylfaen"/>
          <w:sz w:val="24"/>
          <w:szCs w:val="24"/>
          <w:lang w:val="ka-GE" w:eastAsia="ru-RU"/>
        </w:rPr>
        <w:t xml:space="preserve">- </w:t>
      </w:r>
      <w:r>
        <w:rPr>
          <w:rFonts w:ascii="Sylfaen" w:hAnsi="Sylfaen" w:cs="Sylfaen"/>
          <w:sz w:val="24"/>
          <w:szCs w:val="24"/>
          <w:lang w:val="ka-GE"/>
        </w:rPr>
        <w:t>საერთაშორისო არაპატენტირებადი</w:t>
      </w:r>
      <w:r>
        <w:rPr>
          <w:rFonts w:ascii="Sylfaen" w:hAnsi="Sylfaen"/>
          <w:sz w:val="24"/>
          <w:szCs w:val="24"/>
          <w:lang w:val="ka-GE"/>
        </w:rPr>
        <w:t xml:space="preserve">, </w:t>
      </w:r>
      <w:r>
        <w:rPr>
          <w:rFonts w:ascii="Sylfaen" w:hAnsi="Sylfaen" w:cs="Sylfaen"/>
          <w:sz w:val="24"/>
          <w:szCs w:val="24"/>
          <w:lang w:val="ka-GE"/>
        </w:rPr>
        <w:t>კვლავწარმოებული სამკურნალო საშუალება, მოქმედი ნივთიერების (ნივთიერებების) იმავე თვისობრივი და რაოდენობრივი  შემადგენლობით, იმავე დოზირებული ფორმით, როგორც რეფერენს სამკურნალო საშუალება და  რომლის ბიოექვივალენტობა შესაბამის რეფერენს პრეპარატთან დადასტურებულია,</w:t>
      </w:r>
      <w:r>
        <w:rPr>
          <w:rFonts w:ascii="Sylfaen" w:hAnsi="Sylfaen"/>
          <w:sz w:val="24"/>
          <w:szCs w:val="24"/>
          <w:lang w:val="ka-GE"/>
        </w:rPr>
        <w:t xml:space="preserve"> </w:t>
      </w:r>
      <w:commentRangeStart w:id="3"/>
      <w:r>
        <w:rPr>
          <w:rFonts w:ascii="Sylfaen" w:hAnsi="Sylfaen"/>
          <w:sz w:val="24"/>
          <w:szCs w:val="24"/>
          <w:lang w:val="ka-GE"/>
        </w:rPr>
        <w:t xml:space="preserve">ბიოშეღწევადობის კვლევით. </w:t>
      </w:r>
      <w:commentRangeEnd w:id="3"/>
      <w:r w:rsidR="00FE4013">
        <w:rPr>
          <w:rStyle w:val="CommentReference"/>
        </w:rPr>
        <w:commentReference w:id="3"/>
      </w:r>
    </w:p>
    <w:p w14:paraId="3520483B" w14:textId="38A02FC5" w:rsidR="008004EB" w:rsidRPr="007F2D3E" w:rsidRDefault="008004EB" w:rsidP="008004EB">
      <w:pPr>
        <w:ind w:left="-567" w:right="333" w:firstLine="720"/>
        <w:jc w:val="both"/>
        <w:rPr>
          <w:rFonts w:ascii="Sylfaen" w:hAnsi="Sylfaen"/>
          <w:color w:val="FF0000"/>
          <w:sz w:val="24"/>
          <w:szCs w:val="24"/>
          <w:lang w:val="ka-GE"/>
        </w:rPr>
      </w:pPr>
      <w:r>
        <w:rPr>
          <w:rFonts w:ascii="Sylfaen" w:hAnsi="Sylfaen"/>
          <w:sz w:val="24"/>
          <w:szCs w:val="24"/>
          <w:lang w:val="ka-GE"/>
        </w:rPr>
        <w:t xml:space="preserve">შენიშვნა: ამ ტერმინის მიზნებისთვის მოქმედი ნივთიერების სხვადასხვა მარილები, მარტივი და რთული ეთერები, იზომერები, იზომერების ნარევები, </w:t>
      </w:r>
      <w:commentRangeStart w:id="4"/>
      <w:r>
        <w:rPr>
          <w:rFonts w:ascii="Sylfaen" w:hAnsi="Sylfaen"/>
          <w:sz w:val="24"/>
          <w:szCs w:val="24"/>
          <w:lang w:val="ka-GE"/>
        </w:rPr>
        <w:t>კომპლექსები</w:t>
      </w:r>
      <w:commentRangeEnd w:id="4"/>
      <w:r w:rsidR="00B031E2">
        <w:rPr>
          <w:rStyle w:val="CommentReference"/>
        </w:rPr>
        <w:commentReference w:id="4"/>
      </w:r>
      <w:r>
        <w:rPr>
          <w:rFonts w:ascii="Sylfaen" w:hAnsi="Sylfaen"/>
          <w:sz w:val="24"/>
          <w:szCs w:val="24"/>
          <w:lang w:val="ka-GE"/>
        </w:rPr>
        <w:t xml:space="preserve"> ან </w:t>
      </w:r>
      <w:commentRangeStart w:id="5"/>
      <w:r>
        <w:rPr>
          <w:rFonts w:ascii="Sylfaen" w:hAnsi="Sylfaen"/>
          <w:sz w:val="24"/>
          <w:szCs w:val="24"/>
          <w:lang w:val="ka-GE"/>
        </w:rPr>
        <w:t xml:space="preserve">მოქმედი ნივთიერებების </w:t>
      </w:r>
      <w:commentRangeStart w:id="6"/>
      <w:r w:rsidRPr="00FE4013">
        <w:rPr>
          <w:rFonts w:ascii="Sylfaen" w:hAnsi="Sylfaen"/>
          <w:sz w:val="24"/>
          <w:szCs w:val="24"/>
          <w:lang w:val="ka-GE"/>
        </w:rPr>
        <w:t>ნაწარმები</w:t>
      </w:r>
      <w:commentRangeEnd w:id="6"/>
      <w:r w:rsidR="00FE4013">
        <w:rPr>
          <w:rStyle w:val="CommentReference"/>
        </w:rPr>
        <w:commentReference w:id="6"/>
      </w:r>
      <w:r w:rsidR="002000E8" w:rsidRPr="002000E8">
        <w:rPr>
          <w:rFonts w:ascii="Sylfaen" w:hAnsi="Sylfaen"/>
          <w:color w:val="FF0000"/>
          <w:sz w:val="24"/>
          <w:szCs w:val="24"/>
          <w:lang w:val="ka-GE"/>
        </w:rPr>
        <w:t xml:space="preserve"> </w:t>
      </w:r>
      <w:commentRangeEnd w:id="5"/>
      <w:r w:rsidR="00B031E2">
        <w:rPr>
          <w:rStyle w:val="CommentReference"/>
        </w:rPr>
        <w:commentReference w:id="5"/>
      </w:r>
      <w:r>
        <w:rPr>
          <w:rFonts w:ascii="Sylfaen" w:hAnsi="Sylfaen"/>
          <w:sz w:val="24"/>
          <w:szCs w:val="24"/>
          <w:lang w:val="ka-GE"/>
        </w:rPr>
        <w:t xml:space="preserve">ითვლება ერთსა და იმავე მოქმედ ნივთიერებად, იმ პირობით, რომ ისინი არსებითად არ განსხვავდებიან უსაფრთხოებით ან/და ეფექტიანობით. სწრაფი გამოთავისუფლების </w:t>
      </w:r>
      <w:commentRangeStart w:id="7"/>
      <w:r>
        <w:rPr>
          <w:rFonts w:ascii="Sylfaen" w:hAnsi="Sylfaen"/>
          <w:sz w:val="24"/>
          <w:szCs w:val="24"/>
          <w:lang w:val="ka-GE"/>
        </w:rPr>
        <w:t>სხვადასხვა პერორალური ფარმაცევტული ფორმები,</w:t>
      </w:r>
      <w:r w:rsidR="007F2D3E">
        <w:rPr>
          <w:rFonts w:ascii="Sylfaen" w:hAnsi="Sylfaen"/>
          <w:sz w:val="24"/>
          <w:szCs w:val="24"/>
          <w:lang w:val="ka-GE"/>
        </w:rPr>
        <w:t xml:space="preserve"> </w:t>
      </w:r>
      <w:commentRangeEnd w:id="7"/>
      <w:r w:rsidR="0089009D">
        <w:rPr>
          <w:rStyle w:val="CommentReference"/>
        </w:rPr>
        <w:commentReference w:id="7"/>
      </w:r>
      <w:r w:rsidRPr="007F2D3E">
        <w:rPr>
          <w:rFonts w:ascii="Sylfaen" w:hAnsi="Sylfaen"/>
          <w:color w:val="FF0000"/>
          <w:sz w:val="24"/>
          <w:szCs w:val="24"/>
          <w:lang w:val="ka-GE"/>
        </w:rPr>
        <w:t xml:space="preserve"> </w:t>
      </w:r>
      <w:r>
        <w:rPr>
          <w:rFonts w:ascii="Sylfaen" w:hAnsi="Sylfaen"/>
          <w:sz w:val="24"/>
          <w:szCs w:val="24"/>
          <w:lang w:val="ka-GE"/>
        </w:rPr>
        <w:t xml:space="preserve">უნდა განხილული იქნას, როგორც ერთიდაიგივე  ფარმაცევტული ფორმა </w:t>
      </w:r>
      <w:commentRangeStart w:id="8"/>
      <w:r w:rsidRPr="00FE4013">
        <w:rPr>
          <w:rFonts w:ascii="Sylfaen" w:hAnsi="Sylfaen"/>
          <w:sz w:val="24"/>
          <w:szCs w:val="24"/>
          <w:lang w:val="ka-GE"/>
        </w:rPr>
        <w:t>(Directive 2001/83/EC, Article 10(1);</w:t>
      </w:r>
      <w:r w:rsidR="007F2D3E">
        <w:rPr>
          <w:rFonts w:ascii="Sylfaen" w:hAnsi="Sylfaen"/>
          <w:color w:val="FF0000"/>
          <w:sz w:val="24"/>
          <w:szCs w:val="24"/>
          <w:lang w:val="ka-GE"/>
        </w:rPr>
        <w:t xml:space="preserve"> </w:t>
      </w:r>
      <w:commentRangeEnd w:id="8"/>
      <w:r w:rsidR="00FE4013">
        <w:rPr>
          <w:rStyle w:val="CommentReference"/>
        </w:rPr>
        <w:commentReference w:id="8"/>
      </w:r>
      <w:r w:rsidR="002000E8">
        <w:rPr>
          <w:rFonts w:ascii="Sylfaen" w:hAnsi="Sylfaen"/>
          <w:color w:val="FF0000"/>
          <w:sz w:val="24"/>
          <w:szCs w:val="24"/>
          <w:lang w:val="ka-GE"/>
        </w:rPr>
        <w:t xml:space="preserve"> </w:t>
      </w:r>
    </w:p>
    <w:p w14:paraId="327FD381" w14:textId="6F186F5D" w:rsidR="008004EB" w:rsidRPr="00E75F02" w:rsidRDefault="008004EB" w:rsidP="008004EB">
      <w:pPr>
        <w:shd w:val="clear" w:color="auto" w:fill="FFFFFF"/>
        <w:ind w:left="-567" w:right="333"/>
        <w:jc w:val="both"/>
        <w:rPr>
          <w:rFonts w:ascii="Sylfaen" w:eastAsia="Times New Roman" w:hAnsi="Sylfaen" w:cs="Times New Roman"/>
          <w:color w:val="FF0000"/>
          <w:sz w:val="24"/>
          <w:szCs w:val="24"/>
          <w:lang w:val="ka-GE"/>
        </w:rPr>
      </w:pPr>
      <w:r>
        <w:rPr>
          <w:rFonts w:ascii="Sylfaen" w:eastAsia="Times New Roman" w:hAnsi="Sylfaen" w:cs="Times New Roman"/>
          <w:b/>
          <w:color w:val="000000"/>
          <w:sz w:val="24"/>
          <w:szCs w:val="24"/>
          <w:lang w:val="ka-GE"/>
        </w:rPr>
        <w:tab/>
      </w:r>
      <w:r>
        <w:rPr>
          <w:rFonts w:ascii="Sylfaen" w:eastAsia="Times New Roman" w:hAnsi="Sylfaen" w:cs="Times New Roman"/>
          <w:color w:val="000000"/>
          <w:sz w:val="24"/>
          <w:szCs w:val="24"/>
          <w:lang w:val="ka-GE"/>
        </w:rPr>
        <w:t xml:space="preserve">დ) </w:t>
      </w:r>
      <w:r>
        <w:rPr>
          <w:rFonts w:ascii="Sylfaen" w:eastAsia="Times New Roman" w:hAnsi="Sylfaen" w:cs="Times New Roman"/>
          <w:b/>
          <w:bCs/>
          <w:color w:val="000000"/>
          <w:sz w:val="24"/>
          <w:szCs w:val="24"/>
          <w:lang w:val="ka-GE"/>
        </w:rPr>
        <w:t>რეფერენს სამკურნალო საშუალება</w:t>
      </w:r>
      <w:r>
        <w:rPr>
          <w:rFonts w:ascii="Sylfaen" w:eastAsia="Times New Roman" w:hAnsi="Sylfaen" w:cs="Times New Roman"/>
          <w:color w:val="000000"/>
          <w:sz w:val="24"/>
          <w:szCs w:val="24"/>
          <w:lang w:val="ka-GE"/>
        </w:rPr>
        <w:t xml:space="preserve"> </w:t>
      </w:r>
      <w:commentRangeStart w:id="9"/>
      <w:r w:rsidRPr="00157533">
        <w:rPr>
          <w:rFonts w:ascii="Sylfaen" w:eastAsia="Times New Roman" w:hAnsi="Sylfaen" w:cs="Times New Roman"/>
          <w:color w:val="000000"/>
          <w:sz w:val="24"/>
          <w:szCs w:val="24"/>
          <w:lang w:val="ka-GE"/>
        </w:rPr>
        <w:t>(რეფერენს სტანდარტი</w:t>
      </w:r>
      <w:r w:rsidR="00157533" w:rsidRPr="00157533">
        <w:rPr>
          <w:rFonts w:ascii="Sylfaen" w:eastAsia="Times New Roman" w:hAnsi="Sylfaen" w:cs="Times New Roman"/>
          <w:color w:val="000000"/>
          <w:sz w:val="24"/>
          <w:szCs w:val="24"/>
          <w:lang w:val="ka-GE"/>
        </w:rPr>
        <w:t xml:space="preserve"> )</w:t>
      </w:r>
      <w:r w:rsidR="00157533">
        <w:rPr>
          <w:rFonts w:ascii="Sylfaen" w:eastAsia="Times New Roman" w:hAnsi="Sylfaen" w:cs="Times New Roman"/>
          <w:color w:val="FF0000"/>
          <w:sz w:val="24"/>
          <w:szCs w:val="24"/>
          <w:lang w:val="ka-GE"/>
        </w:rPr>
        <w:t xml:space="preserve"> </w:t>
      </w:r>
      <w:commentRangeEnd w:id="9"/>
      <w:r w:rsidR="00157533">
        <w:rPr>
          <w:rStyle w:val="CommentReference"/>
        </w:rPr>
        <w:commentReference w:id="9"/>
      </w:r>
      <w:r w:rsidRPr="007F2D3E">
        <w:rPr>
          <w:rFonts w:ascii="Sylfaen" w:eastAsia="Times New Roman" w:hAnsi="Sylfaen" w:cs="Times New Roman"/>
          <w:color w:val="FF0000"/>
          <w:sz w:val="24"/>
          <w:szCs w:val="24"/>
          <w:lang w:val="ka-GE"/>
        </w:rPr>
        <w:t xml:space="preserve"> </w:t>
      </w:r>
      <w:r>
        <w:rPr>
          <w:rFonts w:ascii="Sylfaen" w:eastAsia="Times New Roman" w:hAnsi="Sylfaen" w:cs="Times New Roman"/>
          <w:color w:val="000000"/>
          <w:sz w:val="24"/>
          <w:szCs w:val="24"/>
          <w:lang w:val="ka-GE"/>
        </w:rPr>
        <w:t xml:space="preserve">- </w:t>
      </w:r>
      <w:commentRangeStart w:id="10"/>
      <w:r>
        <w:rPr>
          <w:rFonts w:ascii="Sylfaen" w:eastAsia="Times New Roman" w:hAnsi="Sylfaen" w:cs="Times New Roman"/>
          <w:color w:val="000000"/>
          <w:sz w:val="24"/>
          <w:szCs w:val="24"/>
          <w:lang w:val="ka-GE"/>
        </w:rPr>
        <w:t xml:space="preserve">ინოვაციული (ორიგინალური) სამკურნალო საშუალება, </w:t>
      </w:r>
      <w:commentRangeEnd w:id="10"/>
      <w:r w:rsidR="00B031E2">
        <w:rPr>
          <w:rStyle w:val="CommentReference"/>
        </w:rPr>
        <w:commentReference w:id="10"/>
      </w:r>
      <w:r>
        <w:rPr>
          <w:rFonts w:ascii="Sylfaen" w:eastAsia="Times New Roman" w:hAnsi="Sylfaen" w:cs="Times New Roman"/>
          <w:color w:val="000000"/>
          <w:sz w:val="24"/>
          <w:szCs w:val="24"/>
          <w:lang w:val="ka-GE"/>
        </w:rPr>
        <w:t xml:space="preserve">დამტკიცებული უსაფრთხოებით, ეფექტიანობით და ხარისხით;  ინოვაციული (ორიგინალური) სამკურნალო საშუალების დაუდგენლობის შემთხვევაში, </w:t>
      </w:r>
      <w:commentRangeStart w:id="11"/>
      <w:r>
        <w:rPr>
          <w:rFonts w:ascii="Sylfaen" w:eastAsia="Times New Roman" w:hAnsi="Sylfaen" w:cs="Times New Roman"/>
          <w:color w:val="000000"/>
          <w:sz w:val="24"/>
          <w:szCs w:val="24"/>
          <w:lang w:val="ka-GE"/>
        </w:rPr>
        <w:t>საქართველოს მთავრობის მიერ დადგენილი წესით და პროცედურით შერჩეული რეფერენს სამკურნალო საშუალება;</w:t>
      </w:r>
      <w:r w:rsidR="00F36BFF">
        <w:rPr>
          <w:rFonts w:ascii="Sylfaen" w:eastAsia="Times New Roman" w:hAnsi="Sylfaen" w:cs="Times New Roman"/>
          <w:color w:val="000000"/>
          <w:sz w:val="24"/>
          <w:szCs w:val="24"/>
          <w:lang w:val="ka-GE"/>
        </w:rPr>
        <w:t xml:space="preserve"> </w:t>
      </w:r>
      <w:commentRangeEnd w:id="11"/>
      <w:r w:rsidR="00157533">
        <w:rPr>
          <w:rStyle w:val="CommentReference"/>
        </w:rPr>
        <w:commentReference w:id="11"/>
      </w:r>
    </w:p>
    <w:p w14:paraId="6CE1CE0F"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eastAsia="Times New Roman" w:hAnsi="Sylfaen"/>
          <w:sz w:val="24"/>
          <w:szCs w:val="24"/>
          <w:lang w:val="ka-GE"/>
        </w:rPr>
        <w:t xml:space="preserve">ე) </w:t>
      </w:r>
      <w:r>
        <w:rPr>
          <w:rFonts w:ascii="Sylfaen" w:hAnsi="Sylfaen"/>
          <w:b/>
          <w:color w:val="auto"/>
          <w:sz w:val="24"/>
          <w:szCs w:val="24"/>
          <w:lang w:val="ka-GE"/>
        </w:rPr>
        <w:t>ორფანული სამკურნალო საშუალება (ობოლი პრეპარატი)</w:t>
      </w:r>
      <w:r>
        <w:rPr>
          <w:rFonts w:ascii="Sylfaen" w:hAnsi="Sylfaen"/>
          <w:color w:val="auto"/>
          <w:sz w:val="24"/>
          <w:szCs w:val="24"/>
          <w:lang w:val="ka-GE"/>
        </w:rPr>
        <w:t xml:space="preserve"> – სამკურნალო საშუალება, რომელიც განკუთვნილია იშვიათი დაავადების დიაგნოსტიკის, პროფილაქტიკის ან მკურნალობისთვის, ანუ დაავადებისა, რომელიც სახელმწიფო რეგისტრაციაზე განცხადების წარდგენის მომენტისთვის, </w:t>
      </w:r>
      <w:commentRangeStart w:id="12"/>
      <w:r>
        <w:rPr>
          <w:rFonts w:ascii="Sylfaen" w:hAnsi="Sylfaen"/>
          <w:color w:val="auto"/>
          <w:sz w:val="24"/>
          <w:szCs w:val="24"/>
          <w:lang w:val="ka-GE"/>
        </w:rPr>
        <w:t>წარმოადგენს სიცოცხლისთვის საფრთხეს ან იწვევს შრომისუნარიანობის დაკარგვას არა უმეტეს 5 ადამიანისა ყოველ 10 000 მოსახლეზე ერთ-ერთი შემდეგი პირობით:</w:t>
      </w:r>
      <w:commentRangeEnd w:id="12"/>
      <w:r w:rsidR="00B031E2">
        <w:rPr>
          <w:rStyle w:val="CommentReference"/>
          <w:rFonts w:asciiTheme="minorHAnsi" w:eastAsiaTheme="minorHAnsi" w:hAnsiTheme="minorHAnsi" w:cstheme="minorBidi"/>
          <w:color w:val="auto"/>
          <w:lang w:val="en-US" w:eastAsia="en-US"/>
        </w:rPr>
        <w:commentReference w:id="12"/>
      </w:r>
    </w:p>
    <w:p w14:paraId="2DAAF941"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olor w:val="auto"/>
          <w:sz w:val="24"/>
          <w:szCs w:val="24"/>
          <w:lang w:val="ka-GE"/>
        </w:rPr>
        <w:t xml:space="preserve">ე.ა) არ არსებობს სხვა რაიმე დამაკმაყოფილებელი მეთოდი </w:t>
      </w:r>
      <w:r>
        <w:rPr>
          <w:rFonts w:ascii="Sylfaen" w:hAnsi="Sylfaen"/>
          <w:b/>
          <w:color w:val="auto"/>
          <w:sz w:val="24"/>
          <w:szCs w:val="24"/>
          <w:lang w:val="ka-GE"/>
        </w:rPr>
        <w:t xml:space="preserve"> </w:t>
      </w:r>
      <w:r>
        <w:rPr>
          <w:rFonts w:ascii="Sylfaen" w:hAnsi="Sylfaen"/>
          <w:color w:val="auto"/>
          <w:sz w:val="24"/>
          <w:szCs w:val="24"/>
          <w:lang w:val="ka-GE"/>
        </w:rPr>
        <w:t>იშვიათი დაავადების დიაგნოსტიკის, პროფილაქტიკის ან მკურნალობისთვის;</w:t>
      </w:r>
    </w:p>
    <w:p w14:paraId="13290A5B" w14:textId="77777777" w:rsidR="008004EB" w:rsidRDefault="008004EB" w:rsidP="008004EB">
      <w:pPr>
        <w:pStyle w:val="a"/>
        <w:tabs>
          <w:tab w:val="left" w:pos="0"/>
        </w:tabs>
        <w:spacing w:before="240" w:line="240" w:lineRule="auto"/>
        <w:ind w:left="-567" w:right="333" w:firstLine="709"/>
        <w:rPr>
          <w:rFonts w:ascii="Sylfaen" w:hAnsi="Sylfaen"/>
          <w:color w:val="auto"/>
          <w:sz w:val="24"/>
          <w:szCs w:val="24"/>
          <w:lang w:val="ka-GE"/>
        </w:rPr>
      </w:pPr>
      <w:r>
        <w:rPr>
          <w:rFonts w:ascii="Sylfaen" w:hAnsi="Sylfaen"/>
          <w:color w:val="auto"/>
          <w:sz w:val="24"/>
          <w:szCs w:val="24"/>
          <w:lang w:val="ka-GE"/>
        </w:rPr>
        <w:t>ე.ბ) იშვიათი დაავადების დიაგნოსტიკის, პროფილაქტიკის ან მკურნალობისთვის სხვა რაიმე დამაკმაყოფილებელი მეთოდის არსებობისას, აღნიშნული სამკურნალო საშუალება პაციენტებს მოუტანს მნიშვნელოვან სარგებელს;</w:t>
      </w:r>
      <w:r>
        <w:rPr>
          <w:rFonts w:ascii="Sylfaen" w:hAnsi="Sylfaen"/>
          <w:b/>
          <w:color w:val="auto"/>
          <w:sz w:val="24"/>
          <w:szCs w:val="24"/>
          <w:lang w:val="ka-GE"/>
        </w:rPr>
        <w:t xml:space="preserve"> </w:t>
      </w:r>
    </w:p>
    <w:p w14:paraId="287F136F" w14:textId="77777777" w:rsidR="008004EB" w:rsidRDefault="008004EB" w:rsidP="008004EB">
      <w:pPr>
        <w:shd w:val="clear" w:color="auto" w:fill="FFFFFF"/>
        <w:spacing w:before="240"/>
        <w:ind w:left="-567" w:right="333" w:firstLine="720"/>
        <w:jc w:val="both"/>
        <w:rPr>
          <w:rFonts w:ascii="Sylfaen" w:eastAsia="Times New Roman" w:hAnsi="Sylfaen" w:cs="Sylfaen"/>
          <w:color w:val="333333"/>
          <w:sz w:val="24"/>
          <w:szCs w:val="24"/>
          <w:lang w:val="ka-GE"/>
        </w:rPr>
      </w:pPr>
      <w:r>
        <w:rPr>
          <w:rFonts w:ascii="Sylfaen" w:eastAsia="Times New Roman" w:hAnsi="Sylfaen" w:cs="Sylfaen"/>
          <w:color w:val="333333"/>
          <w:sz w:val="24"/>
          <w:szCs w:val="24"/>
          <w:lang w:val="ka-GE"/>
        </w:rPr>
        <w:t>ვ)</w:t>
      </w:r>
      <w:r>
        <w:rPr>
          <w:rFonts w:ascii="Sylfaen" w:eastAsia="Times New Roman" w:hAnsi="Sylfaen" w:cs="Sylfaen"/>
          <w:b/>
          <w:color w:val="333333"/>
          <w:sz w:val="24"/>
          <w:szCs w:val="24"/>
          <w:lang w:val="ka-GE"/>
        </w:rPr>
        <w:t xml:space="preserve"> ბიოლოგიური სამკურნალო საშუალება</w:t>
      </w:r>
      <w:r>
        <w:rPr>
          <w:rFonts w:ascii="Sylfaen" w:eastAsia="Times New Roman" w:hAnsi="Sylfaen" w:cs="Sylfaen"/>
          <w:color w:val="333333"/>
          <w:sz w:val="24"/>
          <w:szCs w:val="24"/>
          <w:lang w:val="ka-GE"/>
        </w:rPr>
        <w:t xml:space="preserve"> (Biological Medicinal Products)</w:t>
      </w:r>
      <w:r>
        <w:rPr>
          <w:rFonts w:ascii="Sylfaen" w:eastAsia="Times New Roman" w:hAnsi="Sylfaen" w:cs="Helvetica"/>
          <w:color w:val="333333"/>
          <w:sz w:val="24"/>
          <w:szCs w:val="24"/>
          <w:lang w:val="ka-GE"/>
        </w:rPr>
        <w:t xml:space="preserve"> – </w:t>
      </w:r>
      <w:r>
        <w:rPr>
          <w:rFonts w:ascii="Sylfaen" w:eastAsia="Times New Roman" w:hAnsi="Sylfaen" w:cs="Sylfaen"/>
          <w:color w:val="333333"/>
          <w:sz w:val="24"/>
          <w:szCs w:val="24"/>
          <w:lang w:val="ka-GE"/>
        </w:rPr>
        <w:t>სამკურნალო საშუალება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რომელიც აქტიური ინგრედიენტის სახით შეიცავს ბიოლოგიური წყაროდან მიღებულ ან გამოყოფილ ბიოლოგიურ ნივთიერებას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 xml:space="preserve">ამ კანონის მიზნებისთვის ბიოლოგიურ სამკურნალო საშუალებად არ მიიჩნევა </w:t>
      </w:r>
      <w:r>
        <w:rPr>
          <w:rFonts w:ascii="Sylfaen" w:eastAsia="Times New Roman" w:hAnsi="Sylfaen" w:cs="Sylfaen"/>
          <w:color w:val="333333"/>
          <w:sz w:val="24"/>
          <w:szCs w:val="24"/>
          <w:lang w:val="ka-GE"/>
        </w:rPr>
        <w:lastRenderedPageBreak/>
        <w:t>არატრანსგენური ცხოველური ან მცენარეული წარმოშობის აქტიური ნივთიერებების ან ამ ნივთიერებათა ჯამის შემცველი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ადამიანის შარდიდან მიღებული აქტიური ნივთიერებების შემცველი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ბაქტერიული ლიზატების შემცველი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ბაქტერიოფაგების შემცველი სამკურნალო საშუალებები. ბიოლოგიურ სამკურნალო საშუალებებს მიეკუთვნება:</w:t>
      </w:r>
    </w:p>
    <w:p w14:paraId="2E196304" w14:textId="77777777" w:rsidR="008004EB" w:rsidRDefault="008004EB" w:rsidP="008004EB">
      <w:pPr>
        <w:shd w:val="clear" w:color="auto" w:fill="FFFFFF"/>
        <w:spacing w:after="0"/>
        <w:ind w:left="-567" w:right="333" w:firstLine="720"/>
        <w:jc w:val="both"/>
        <w:rPr>
          <w:rFonts w:ascii="Sylfaen" w:eastAsia="Times New Roman" w:hAnsi="Sylfaen" w:cs="Sylfaen"/>
          <w:color w:val="333333"/>
          <w:sz w:val="24"/>
          <w:szCs w:val="24"/>
          <w:lang w:val="ka-GE"/>
        </w:rPr>
      </w:pPr>
      <w:r>
        <w:rPr>
          <w:rFonts w:ascii="Sylfaen" w:eastAsia="Times New Roman" w:hAnsi="Sylfaen" w:cs="Sylfaen"/>
          <w:color w:val="333333"/>
          <w:sz w:val="24"/>
          <w:szCs w:val="24"/>
          <w:lang w:val="ka-GE"/>
        </w:rPr>
        <w:t>ვ.ა) იმუნობიოლოგიური პრეპარატები;</w:t>
      </w:r>
    </w:p>
    <w:p w14:paraId="1EF85431" w14:textId="77777777" w:rsidR="008004EB" w:rsidRDefault="008004EB" w:rsidP="008004EB">
      <w:pPr>
        <w:shd w:val="clear" w:color="auto" w:fill="FFFFFF"/>
        <w:spacing w:after="0"/>
        <w:ind w:left="-567" w:right="333" w:firstLine="720"/>
        <w:jc w:val="both"/>
        <w:rPr>
          <w:rFonts w:ascii="Sylfaen" w:eastAsia="Times New Roman" w:hAnsi="Sylfaen" w:cs="Sylfaen"/>
          <w:color w:val="333333"/>
          <w:sz w:val="24"/>
          <w:szCs w:val="24"/>
          <w:lang w:val="ka-GE"/>
        </w:rPr>
      </w:pPr>
      <w:r>
        <w:rPr>
          <w:rFonts w:ascii="Sylfaen" w:eastAsia="Times New Roman" w:hAnsi="Sylfaen" w:cs="Sylfaen"/>
          <w:color w:val="333333"/>
          <w:sz w:val="24"/>
          <w:szCs w:val="24"/>
          <w:lang w:val="ka-GE"/>
        </w:rPr>
        <w:t>ვ.ბ) ადამიანის სისხლიდან ან სისხლის პლაზმიდან მიღებული სამკურნალო საშუალებები;</w:t>
      </w:r>
    </w:p>
    <w:p w14:paraId="37C29712" w14:textId="77777777" w:rsidR="008004EB" w:rsidRDefault="008004EB" w:rsidP="008004EB">
      <w:pPr>
        <w:shd w:val="clear" w:color="auto" w:fill="FFFFFF"/>
        <w:spacing w:after="0"/>
        <w:ind w:left="-567" w:right="333" w:firstLine="720"/>
        <w:jc w:val="both"/>
        <w:rPr>
          <w:rFonts w:ascii="Sylfaen" w:eastAsia="Times New Roman" w:hAnsi="Sylfaen" w:cs="Sylfaen"/>
          <w:color w:val="333333"/>
          <w:sz w:val="24"/>
          <w:szCs w:val="24"/>
          <w:lang w:val="ka-GE"/>
        </w:rPr>
      </w:pPr>
      <w:r>
        <w:rPr>
          <w:rFonts w:ascii="Sylfaen" w:eastAsia="Times New Roman" w:hAnsi="Sylfaen" w:cs="Sylfaen"/>
          <w:color w:val="333333"/>
          <w:sz w:val="24"/>
          <w:szCs w:val="24"/>
          <w:lang w:val="ka-GE"/>
        </w:rPr>
        <w:t>ვ.გ) პროგრესული თერაპიის სამკურნალო საშუალებები. მათ მიეკუთვნება:</w:t>
      </w:r>
    </w:p>
    <w:p w14:paraId="3F2A5B04" w14:textId="77777777" w:rsidR="008004EB" w:rsidRDefault="008004EB" w:rsidP="008004EB">
      <w:pPr>
        <w:shd w:val="clear" w:color="auto" w:fill="FFFFFF"/>
        <w:spacing w:after="0"/>
        <w:ind w:left="-567" w:right="333" w:firstLine="720"/>
        <w:jc w:val="both"/>
        <w:rPr>
          <w:rFonts w:ascii="Sylfaen" w:eastAsia="Times New Roman" w:hAnsi="Sylfaen" w:cstheme="minorHAnsi"/>
          <w:color w:val="333333"/>
          <w:sz w:val="24"/>
          <w:szCs w:val="24"/>
          <w:lang w:val="ka-GE"/>
        </w:rPr>
      </w:pPr>
      <w:r>
        <w:rPr>
          <w:rFonts w:ascii="Sylfaen" w:eastAsia="Times New Roman" w:hAnsi="Sylfaen" w:cs="Sylfaen"/>
          <w:color w:val="333333"/>
          <w:sz w:val="24"/>
          <w:szCs w:val="24"/>
          <w:lang w:val="ka-GE"/>
        </w:rPr>
        <w:t>ვ.გ.ა) გენური თერაპიის სამკურნალო საშუალებები (გენური თერაპიის სამკურნალო საშუალებებს არ მიეკუთვნება ინფექციური დაავადებების საწინააღმდეგო ვაქცინები):</w:t>
      </w:r>
    </w:p>
    <w:p w14:paraId="56F27B3F" w14:textId="77777777" w:rsidR="008004EB" w:rsidRDefault="008004EB" w:rsidP="008004EB">
      <w:pPr>
        <w:shd w:val="clear" w:color="auto" w:fill="FFFFFF"/>
        <w:spacing w:after="0"/>
        <w:ind w:left="-567" w:right="333" w:firstLine="720"/>
        <w:jc w:val="both"/>
        <w:rPr>
          <w:rFonts w:ascii="Sylfaen" w:eastAsia="Times New Roman" w:hAnsi="Sylfaen" w:cstheme="minorHAnsi"/>
          <w:color w:val="333333"/>
          <w:sz w:val="24"/>
          <w:szCs w:val="24"/>
          <w:lang w:val="ka-GE"/>
        </w:rPr>
      </w:pPr>
      <w:r>
        <w:rPr>
          <w:rFonts w:ascii="Sylfaen" w:eastAsia="Times New Roman" w:hAnsi="Sylfaen" w:cstheme="minorHAnsi"/>
          <w:color w:val="333333"/>
          <w:sz w:val="24"/>
          <w:szCs w:val="24"/>
          <w:lang w:val="ka-GE"/>
        </w:rPr>
        <w:t>ვ.გ.ა.ა) რომლებიც გამოიყენება ან შეიყვანება ადამიანის ორგანიზმში გენეტიკური თანამიმდევრობის რეგულირების, აღდგენის, შეცვლის, დამატების ან მოცილების მიზნით და რომელთა მოქმედი ნივთიერება შეიცავს რეკომბინანტულ ნუკლეინის მჟავას ან შედგება ამ მჟავასგან;</w:t>
      </w:r>
    </w:p>
    <w:p w14:paraId="2F6F1513" w14:textId="7F6B71FD" w:rsidR="008004EB" w:rsidRDefault="008004EB" w:rsidP="008004EB">
      <w:pPr>
        <w:shd w:val="clear" w:color="auto" w:fill="FFFFFF"/>
        <w:spacing w:after="0"/>
        <w:ind w:left="-567" w:right="333" w:firstLine="720"/>
        <w:jc w:val="both"/>
        <w:rPr>
          <w:rFonts w:ascii="Sylfaen" w:eastAsia="Times New Roman" w:hAnsi="Sylfaen" w:cs="Helvetica"/>
          <w:color w:val="333333"/>
          <w:sz w:val="24"/>
          <w:szCs w:val="24"/>
          <w:lang w:val="ka-GE"/>
        </w:rPr>
      </w:pPr>
      <w:r>
        <w:rPr>
          <w:rFonts w:ascii="Sylfaen" w:eastAsia="Times New Roman" w:hAnsi="Sylfaen" w:cs="Sylfaen"/>
          <w:color w:val="333333"/>
          <w:sz w:val="24"/>
          <w:szCs w:val="24"/>
          <w:lang w:val="ka-GE"/>
        </w:rPr>
        <w:t>ვ.გ</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ა</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ბ</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რომელთა თერაპიული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 xml:space="preserve">პროფილაქტიკური ან დიაგნოსტიკური მოქმედება უშუალოდ არის დაკავშირებული მათში შემავალი რეკომბინანტული ნუკლეინის მჟავასთან </w:t>
      </w:r>
      <w:commentRangeStart w:id="13"/>
      <w:r>
        <w:rPr>
          <w:rFonts w:ascii="Sylfaen" w:eastAsia="Times New Roman" w:hAnsi="Sylfaen" w:cs="Sylfaen"/>
          <w:color w:val="333333"/>
          <w:sz w:val="24"/>
          <w:szCs w:val="24"/>
          <w:lang w:val="ka-GE"/>
        </w:rPr>
        <w:t>მიმდევრობასთან</w:t>
      </w:r>
      <w:commentRangeEnd w:id="13"/>
      <w:r w:rsidR="00157533">
        <w:rPr>
          <w:rStyle w:val="CommentReference"/>
        </w:rPr>
        <w:commentReference w:id="13"/>
      </w:r>
      <w:r>
        <w:rPr>
          <w:rFonts w:ascii="Sylfaen" w:eastAsia="Times New Roman" w:hAnsi="Sylfaen" w:cs="Sylfaen"/>
          <w:color w:val="333333"/>
          <w:sz w:val="24"/>
          <w:szCs w:val="24"/>
          <w:lang w:val="ka-GE"/>
        </w:rPr>
        <w:t xml:space="preserve"> ან ასეთი თანამიმდევრობის გენეტიკური ექსპრესიის პროდუქტთან</w:t>
      </w:r>
      <w:r>
        <w:rPr>
          <w:rFonts w:ascii="Sylfaen" w:eastAsia="Times New Roman" w:hAnsi="Sylfaen" w:cs="Helvetica"/>
          <w:color w:val="333333"/>
          <w:sz w:val="24"/>
          <w:szCs w:val="24"/>
          <w:lang w:val="ka-GE"/>
        </w:rPr>
        <w:t>;</w:t>
      </w:r>
    </w:p>
    <w:p w14:paraId="5388570A" w14:textId="77777777" w:rsidR="008004EB" w:rsidRDefault="008004EB" w:rsidP="008004EB">
      <w:pPr>
        <w:shd w:val="clear" w:color="auto" w:fill="FFFFFF"/>
        <w:spacing w:after="0"/>
        <w:ind w:left="-567" w:right="333" w:firstLine="720"/>
        <w:jc w:val="both"/>
        <w:rPr>
          <w:rFonts w:ascii="Sylfaen" w:eastAsia="Times New Roman" w:hAnsi="Sylfaen" w:cs="Helvetica"/>
          <w:color w:val="333333"/>
          <w:sz w:val="24"/>
          <w:szCs w:val="24"/>
          <w:lang w:val="ka-GE"/>
        </w:rPr>
      </w:pPr>
      <w:r>
        <w:rPr>
          <w:rFonts w:ascii="Sylfaen" w:eastAsia="Times New Roman" w:hAnsi="Sylfaen" w:cs="Sylfaen"/>
          <w:color w:val="333333"/>
          <w:sz w:val="24"/>
          <w:szCs w:val="24"/>
          <w:lang w:val="ka-GE"/>
        </w:rPr>
        <w:t>ვ.გ</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ბ</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სომატური უჯრედოვანი თერაპიის სამკურნალო საშუალებები:</w:t>
      </w:r>
    </w:p>
    <w:p w14:paraId="307FEC02" w14:textId="77777777" w:rsidR="008004EB" w:rsidRDefault="008004EB" w:rsidP="008004EB">
      <w:pPr>
        <w:shd w:val="clear" w:color="auto" w:fill="FFFFFF"/>
        <w:spacing w:after="0"/>
        <w:ind w:left="-567" w:right="333" w:firstLine="720"/>
        <w:jc w:val="both"/>
        <w:rPr>
          <w:rFonts w:ascii="Sylfaen" w:eastAsia="Times New Roman" w:hAnsi="Sylfaen" w:cs="Sylfaen"/>
          <w:color w:val="333333"/>
          <w:sz w:val="24"/>
          <w:szCs w:val="24"/>
          <w:lang w:val="ka-GE"/>
        </w:rPr>
      </w:pPr>
      <w:r>
        <w:rPr>
          <w:rFonts w:ascii="Sylfaen" w:eastAsia="Times New Roman" w:hAnsi="Sylfaen" w:cs="Sylfaen"/>
          <w:color w:val="333333"/>
          <w:sz w:val="24"/>
          <w:szCs w:val="24"/>
          <w:lang w:val="ka-GE"/>
        </w:rPr>
        <w:t>ვ.გ</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ბ</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რომლებიც შეიცავს იმ უჯრედებს ან ქსოვილებს ან შედგება იმ უჯრედებისგან ან ქსოვილებისგან</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რომლებმაც არსებითი ზემოქმედება განიცადა იმგვარად</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 მიზნობრივი კლინიკური გამოყენებისთვის მნიშვნელოვანი ბიოლოგიური მახასიათებლები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ფიზიოლოგიური ფუნქციები ან სტრუქტურული თვისებები შეიცვალა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ან რომლებიც შეიცავს ისეთ უჯრედებს ან ქსოვილებს ან შედგება ისეთი უჯრედებისგან ან ქსოვილებისგან</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რომლებიც არ არის განკუთვნილი რეციპიენტისა და დონორის შემთხვევაში ერთი და იმავე მნიშვნელოვანი ფუნქციით გამოსაყენებლად;</w:t>
      </w:r>
    </w:p>
    <w:p w14:paraId="368DC63E" w14:textId="77777777" w:rsidR="008004EB" w:rsidRDefault="008004EB" w:rsidP="008004EB">
      <w:pPr>
        <w:shd w:val="clear" w:color="auto" w:fill="FFFFFF"/>
        <w:spacing w:after="0"/>
        <w:ind w:left="-567" w:right="333" w:firstLine="720"/>
        <w:jc w:val="both"/>
        <w:rPr>
          <w:rFonts w:ascii="Sylfaen" w:eastAsia="Times New Roman" w:hAnsi="Sylfaen" w:cs="Helvetica"/>
          <w:color w:val="333333"/>
          <w:sz w:val="24"/>
          <w:szCs w:val="24"/>
          <w:lang w:val="ka-GE"/>
        </w:rPr>
      </w:pPr>
      <w:r>
        <w:rPr>
          <w:rFonts w:ascii="Sylfaen" w:eastAsia="Times New Roman" w:hAnsi="Sylfaen" w:cs="Sylfaen"/>
          <w:color w:val="333333"/>
          <w:sz w:val="24"/>
          <w:szCs w:val="24"/>
          <w:lang w:val="ka-GE"/>
        </w:rPr>
        <w:t>ვ.გ</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ბ</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ბ</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რომლებიც გამოიყენება ან შეიყვანება ადამიანის ორგანიზმში დაავადების მკურნალობის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პროფილაქტიკის ან დიაგნოსტიკის მიზნით იმ ფარმაკოლოგიური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იმუნოლოგიური ან მეტაბოლური მოქმედების გამო</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რომელიც განპირობებულია მათ შემადგენლობაში შემავალი უჯრედებისა და ქსოვილების თვისებებით</w:t>
      </w:r>
      <w:r>
        <w:rPr>
          <w:rFonts w:ascii="Sylfaen" w:eastAsia="Times New Roman" w:hAnsi="Sylfaen" w:cs="Helvetica"/>
          <w:color w:val="333333"/>
          <w:sz w:val="24"/>
          <w:szCs w:val="24"/>
          <w:lang w:val="ka-GE"/>
        </w:rPr>
        <w:t>;</w:t>
      </w:r>
    </w:p>
    <w:p w14:paraId="77FB173B" w14:textId="77777777" w:rsidR="008004EB" w:rsidRDefault="008004EB" w:rsidP="008004EB">
      <w:pPr>
        <w:shd w:val="clear" w:color="auto" w:fill="FFFFFF"/>
        <w:spacing w:after="0"/>
        <w:ind w:left="-567" w:right="333" w:firstLine="720"/>
        <w:jc w:val="both"/>
        <w:rPr>
          <w:rFonts w:ascii="Sylfaen" w:eastAsia="Times New Roman" w:hAnsi="Sylfaen" w:cs="Sylfaen"/>
          <w:color w:val="333333"/>
          <w:sz w:val="24"/>
          <w:szCs w:val="24"/>
          <w:lang w:val="ka-GE"/>
        </w:rPr>
      </w:pPr>
      <w:r>
        <w:rPr>
          <w:rFonts w:ascii="Sylfaen" w:eastAsia="Times New Roman" w:hAnsi="Sylfaen" w:cs="Sylfaen"/>
          <w:color w:val="333333"/>
          <w:sz w:val="24"/>
          <w:szCs w:val="24"/>
          <w:lang w:val="ka-GE"/>
        </w:rPr>
        <w:lastRenderedPageBreak/>
        <w:t>ვ.გ</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გ</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ქსოვილოვანი ინჟინერიის სამკურნალო საშუალებები</w:t>
      </w:r>
      <w:r>
        <w:rPr>
          <w:rFonts w:ascii="Sylfaen" w:eastAsia="Times New Roman" w:hAnsi="Sylfaen" w:cs="Helvetica"/>
          <w:color w:val="333333"/>
          <w:sz w:val="24"/>
          <w:szCs w:val="24"/>
          <w:lang w:val="ka-GE"/>
        </w:rPr>
        <w:t xml:space="preserve"> – </w:t>
      </w:r>
      <w:r>
        <w:rPr>
          <w:rFonts w:ascii="Sylfaen" w:eastAsia="Times New Roman" w:hAnsi="Sylfaen" w:cs="Sylfaen"/>
          <w:color w:val="333333"/>
          <w:sz w:val="24"/>
          <w:szCs w:val="24"/>
          <w:lang w:val="ka-GE"/>
        </w:rPr>
        <w:t>სამკურნალო საშუალებები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რომლებიც შეიცავს გენური ინჟინერიით მიღებულ უჯრედებს ან ქსოვილებს ან შედგება გენური ინჟინერიით მიღებული უჯრედებისგან ან ქსოვილებისგან და რომლებსაც გამოყენებისას ან ადამიანის ორგანიზმში შეყვანისას აქვს ადამიანის ქსოვილის აღდგენის ან ჩანაცვლების თვისებები;</w:t>
      </w:r>
    </w:p>
    <w:p w14:paraId="76B7230C" w14:textId="77777777" w:rsidR="008004EB" w:rsidRDefault="008004EB" w:rsidP="008004EB">
      <w:pPr>
        <w:shd w:val="clear" w:color="auto" w:fill="FFFFFF"/>
        <w:spacing w:after="0"/>
        <w:ind w:left="-567" w:right="333" w:firstLine="720"/>
        <w:jc w:val="both"/>
        <w:rPr>
          <w:rFonts w:ascii="Sylfaen" w:eastAsia="Times New Roman" w:hAnsi="Sylfaen" w:cs="Helvetica"/>
          <w:color w:val="333333"/>
          <w:sz w:val="24"/>
          <w:szCs w:val="24"/>
          <w:lang w:val="ka-GE"/>
        </w:rPr>
      </w:pPr>
      <w:r>
        <w:rPr>
          <w:rFonts w:ascii="Sylfaen" w:eastAsia="Times New Roman" w:hAnsi="Sylfaen" w:cs="Sylfaen"/>
          <w:color w:val="333333"/>
          <w:sz w:val="24"/>
          <w:szCs w:val="24"/>
          <w:lang w:val="ka-GE"/>
        </w:rPr>
        <w:t>ვ.გ</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დ</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პროგრესული თერაპიის კომბინირებული სამკურნალო საშუალებები</w:t>
      </w:r>
      <w:r>
        <w:rPr>
          <w:rFonts w:ascii="Sylfaen" w:eastAsia="Times New Roman" w:hAnsi="Sylfaen" w:cs="Helvetica"/>
          <w:color w:val="333333"/>
          <w:sz w:val="24"/>
          <w:szCs w:val="24"/>
          <w:lang w:val="ka-GE"/>
        </w:rPr>
        <w:t xml:space="preserve"> − </w:t>
      </w:r>
      <w:r>
        <w:rPr>
          <w:rFonts w:ascii="Sylfaen" w:eastAsia="Times New Roman" w:hAnsi="Sylfaen" w:cs="Sylfaen"/>
          <w:color w:val="333333"/>
          <w:sz w:val="24"/>
          <w:szCs w:val="24"/>
          <w:lang w:val="ka-GE"/>
        </w:rPr>
        <w:t>სამკურნალო საშუალებები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რომლებიც შეიცავს ერთ ან რამდენიმე სამედიცინო ნაკეთობას ან ერთ ან რამდენიმე აქტიურ იმპლანტირებად სამედიცინო ნაკეთობას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რომელიც</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რომლებიც სამკურნალო საშუალების განუყოფელი ნაწილია და აკმაყოფილებს ერთ</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ერთ შემდეგ კრიტერიუმს</w:t>
      </w:r>
      <w:r>
        <w:rPr>
          <w:rFonts w:ascii="Sylfaen" w:eastAsia="Times New Roman" w:hAnsi="Sylfaen" w:cs="Helvetica"/>
          <w:color w:val="333333"/>
          <w:sz w:val="24"/>
          <w:szCs w:val="24"/>
          <w:lang w:val="ka-GE"/>
        </w:rPr>
        <w:t>:</w:t>
      </w:r>
    </w:p>
    <w:p w14:paraId="6AC883DC" w14:textId="77777777" w:rsidR="008004EB" w:rsidRDefault="008004EB" w:rsidP="008004EB">
      <w:pPr>
        <w:shd w:val="clear" w:color="auto" w:fill="FFFFFF"/>
        <w:spacing w:after="0"/>
        <w:ind w:left="-567" w:right="333" w:firstLine="720"/>
        <w:jc w:val="both"/>
        <w:rPr>
          <w:rFonts w:ascii="Sylfaen" w:eastAsia="Times New Roman" w:hAnsi="Sylfaen" w:cs="Sylfaen"/>
          <w:color w:val="333333"/>
          <w:sz w:val="24"/>
          <w:szCs w:val="24"/>
          <w:lang w:val="ka-GE"/>
        </w:rPr>
      </w:pPr>
      <w:r>
        <w:rPr>
          <w:rFonts w:ascii="Sylfaen" w:eastAsia="Times New Roman" w:hAnsi="Sylfaen" w:cs="Sylfaen"/>
          <w:color w:val="333333"/>
          <w:sz w:val="24"/>
          <w:szCs w:val="24"/>
          <w:lang w:val="ka-GE"/>
        </w:rPr>
        <w:t>ვ.გ</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დ</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მათი უჯრედოვანი ან ქსოვილოვანი ნაწილი შეიცავს სიცოცხლისუნარიან უჯრედებს ან ქსოვილებს</w:t>
      </w:r>
      <w:r>
        <w:rPr>
          <w:rFonts w:ascii="Sylfaen" w:eastAsia="Times New Roman" w:hAnsi="Sylfaen" w:cs="Helvetica"/>
          <w:color w:val="333333"/>
          <w:sz w:val="24"/>
          <w:szCs w:val="24"/>
          <w:lang w:val="ka-GE"/>
        </w:rPr>
        <w:t>;</w:t>
      </w:r>
    </w:p>
    <w:p w14:paraId="29777C8B" w14:textId="77777777" w:rsidR="008004EB" w:rsidRDefault="008004EB" w:rsidP="008004EB">
      <w:pPr>
        <w:shd w:val="clear" w:color="auto" w:fill="FFFFFF"/>
        <w:spacing w:after="0"/>
        <w:ind w:left="-567" w:right="333" w:firstLine="720"/>
        <w:jc w:val="both"/>
        <w:rPr>
          <w:rFonts w:ascii="Sylfaen" w:eastAsia="Times New Roman" w:hAnsi="Sylfaen" w:cs="Sylfaen"/>
          <w:color w:val="333333"/>
          <w:sz w:val="24"/>
          <w:szCs w:val="24"/>
          <w:lang w:val="ka-GE"/>
        </w:rPr>
      </w:pPr>
      <w:r>
        <w:rPr>
          <w:rFonts w:ascii="Sylfaen" w:eastAsia="Times New Roman" w:hAnsi="Sylfaen" w:cs="Sylfaen"/>
          <w:color w:val="333333"/>
          <w:sz w:val="24"/>
          <w:szCs w:val="24"/>
          <w:lang w:val="ka-GE"/>
        </w:rPr>
        <w:t>ვ.გ</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დ</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ბ</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მათ შემადგენელ უჯრედოვან ან ქსოვილოვან ნაწილს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რომელიც შეიცავს არასიცოცხლისუნარიან უჯრედებსა და ქსოვილებს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აქვს სამედიცინო ნაკეთობასთან შედარებით უპირატესი პასუხისმგებლობა იმ ზემოქმედებაზე</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რომელსაც ეს სამკურნალო საშუალება ადამიანის სხეულზე ახდენს;</w:t>
      </w:r>
    </w:p>
    <w:p w14:paraId="67F1B071" w14:textId="77777777" w:rsidR="008004EB" w:rsidRDefault="008004EB" w:rsidP="008004EB">
      <w:pPr>
        <w:shd w:val="clear" w:color="auto" w:fill="FFFFFF"/>
        <w:spacing w:after="0"/>
        <w:ind w:left="-567" w:right="333" w:firstLine="720"/>
        <w:jc w:val="both"/>
        <w:rPr>
          <w:rFonts w:ascii="Sylfaen" w:eastAsia="Times New Roman" w:hAnsi="Sylfaen" w:cs="Helvetica"/>
          <w:color w:val="333333"/>
          <w:sz w:val="24"/>
          <w:szCs w:val="24"/>
          <w:lang w:val="ka-GE"/>
        </w:rPr>
      </w:pPr>
      <w:r>
        <w:rPr>
          <w:rFonts w:ascii="Sylfaen" w:eastAsia="Times New Roman" w:hAnsi="Sylfaen" w:cs="Sylfaen"/>
          <w:color w:val="333333"/>
          <w:sz w:val="24"/>
          <w:szCs w:val="24"/>
          <w:lang w:val="ka-GE"/>
        </w:rPr>
        <w:t>ვ.დ</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სამკურნალო საშუალებები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რომლებიც მიღებულია ერთ</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ერთი შემდეგი ბიოტექნოლოგიური პროცესის მეშვეობით</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ამ კანონის მიზნებისთვის ეს სამკურნალო საშუალებები მიიჩნევა ინოვაციურ</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ახალ ორიგინალურ</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ფარმაცევტულ პროდუქტებად</w:t>
      </w:r>
      <w:r>
        <w:rPr>
          <w:rFonts w:ascii="Sylfaen" w:eastAsia="Times New Roman" w:hAnsi="Sylfaen" w:cs="Helvetica"/>
          <w:color w:val="333333"/>
          <w:sz w:val="24"/>
          <w:szCs w:val="24"/>
          <w:lang w:val="ka-GE"/>
        </w:rPr>
        <w:t>):</w:t>
      </w:r>
    </w:p>
    <w:p w14:paraId="3E0AD7FC" w14:textId="3744DB6E" w:rsidR="008004EB" w:rsidRDefault="008004EB" w:rsidP="008004EB">
      <w:pPr>
        <w:shd w:val="clear" w:color="auto" w:fill="FFFFFF"/>
        <w:spacing w:after="0"/>
        <w:ind w:left="-567" w:right="333" w:firstLine="720"/>
        <w:jc w:val="both"/>
        <w:rPr>
          <w:rFonts w:ascii="Sylfaen" w:eastAsia="Times New Roman" w:hAnsi="Sylfaen" w:cs="Helvetica"/>
          <w:color w:val="333333"/>
          <w:sz w:val="24"/>
          <w:szCs w:val="24"/>
          <w:lang w:val="ka-GE"/>
        </w:rPr>
      </w:pPr>
      <w:r>
        <w:rPr>
          <w:rFonts w:ascii="Sylfaen" w:eastAsia="Times New Roman" w:hAnsi="Sylfaen" w:cs="Sylfaen"/>
          <w:color w:val="333333"/>
          <w:sz w:val="24"/>
          <w:szCs w:val="24"/>
          <w:lang w:val="ka-GE"/>
        </w:rPr>
        <w:t>ვ.დ</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რეკომბინანტული დნმ</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ის</w:t>
      </w:r>
      <w:r w:rsidR="00157533">
        <w:rPr>
          <w:rFonts w:ascii="Sylfaen" w:eastAsia="Times New Roman" w:hAnsi="Sylfaen" w:cs="Sylfaen"/>
          <w:color w:val="333333"/>
          <w:sz w:val="24"/>
          <w:szCs w:val="24"/>
          <w:lang w:val="ka-GE"/>
        </w:rPr>
        <w:t xml:space="preserve"> </w:t>
      </w:r>
      <w:r>
        <w:rPr>
          <w:rFonts w:ascii="Sylfaen" w:eastAsia="Times New Roman" w:hAnsi="Sylfaen" w:cs="Sylfaen"/>
          <w:color w:val="333333"/>
          <w:sz w:val="24"/>
          <w:szCs w:val="24"/>
          <w:lang w:val="ka-GE"/>
        </w:rPr>
        <w:t>ტექნოლოგია</w:t>
      </w:r>
      <w:r>
        <w:rPr>
          <w:rFonts w:ascii="Sylfaen" w:eastAsia="Times New Roman" w:hAnsi="Sylfaen" w:cs="Helvetica"/>
          <w:color w:val="333333"/>
          <w:sz w:val="24"/>
          <w:szCs w:val="24"/>
          <w:lang w:val="ka-GE"/>
        </w:rPr>
        <w:t>;</w:t>
      </w:r>
    </w:p>
    <w:p w14:paraId="410CBED4" w14:textId="77777777" w:rsidR="008004EB" w:rsidRDefault="008004EB" w:rsidP="008004EB">
      <w:pPr>
        <w:shd w:val="clear" w:color="auto" w:fill="FFFFFF"/>
        <w:spacing w:after="0"/>
        <w:ind w:left="-567" w:right="333" w:firstLine="720"/>
        <w:jc w:val="both"/>
        <w:rPr>
          <w:rFonts w:ascii="Sylfaen" w:eastAsia="Times New Roman" w:hAnsi="Sylfaen" w:cs="Helvetica"/>
          <w:color w:val="333333"/>
          <w:sz w:val="24"/>
          <w:szCs w:val="24"/>
          <w:lang w:val="ka-GE"/>
        </w:rPr>
      </w:pPr>
      <w:r>
        <w:rPr>
          <w:rFonts w:ascii="Sylfaen" w:eastAsia="Times New Roman" w:hAnsi="Sylfaen" w:cs="Sylfaen"/>
          <w:color w:val="333333"/>
          <w:sz w:val="24"/>
          <w:szCs w:val="24"/>
          <w:lang w:val="ka-GE"/>
        </w:rPr>
        <w:t>ვ.დ</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ბ</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ბიოლოგიურად აქტიური ცილების მაკოდირებელი გენების კონტროლირებული ექსპრესია პროკარიოტებში და ეუკარიოტებში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ძუძუმწოვრების ტრანსფორმირებული უჯრედების ჩათვლით</w:t>
      </w:r>
      <w:r>
        <w:rPr>
          <w:rFonts w:ascii="Sylfaen" w:eastAsia="Times New Roman" w:hAnsi="Sylfaen" w:cs="Helvetica"/>
          <w:color w:val="333333"/>
          <w:sz w:val="24"/>
          <w:szCs w:val="24"/>
          <w:lang w:val="ka-GE"/>
        </w:rPr>
        <w:t>;</w:t>
      </w:r>
    </w:p>
    <w:p w14:paraId="78437541" w14:textId="77777777" w:rsidR="00E75F02" w:rsidRDefault="008004EB" w:rsidP="008004EB">
      <w:pPr>
        <w:shd w:val="clear" w:color="auto" w:fill="FFFFFF"/>
        <w:ind w:left="-567" w:right="333" w:firstLine="720"/>
        <w:jc w:val="both"/>
        <w:rPr>
          <w:rFonts w:ascii="Sylfaen" w:eastAsia="Times New Roman" w:hAnsi="Sylfaen" w:cs="Helvetica"/>
          <w:color w:val="333333"/>
          <w:sz w:val="24"/>
          <w:szCs w:val="24"/>
          <w:lang w:val="ka-GE"/>
        </w:rPr>
      </w:pPr>
      <w:commentRangeStart w:id="14"/>
      <w:r>
        <w:rPr>
          <w:rFonts w:ascii="Sylfaen" w:eastAsia="Times New Roman" w:hAnsi="Sylfaen" w:cs="Sylfaen"/>
          <w:color w:val="333333"/>
          <w:sz w:val="24"/>
          <w:szCs w:val="24"/>
          <w:lang w:val="ka-GE"/>
        </w:rPr>
        <w:t>ვ.დ</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გ</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ჰიბრიდომის და მონოკლონურიანტი სხეულების მეთოდები</w:t>
      </w:r>
      <w:r>
        <w:rPr>
          <w:rFonts w:ascii="Sylfaen" w:eastAsia="Times New Roman" w:hAnsi="Sylfaen" w:cs="Helvetica"/>
          <w:color w:val="333333"/>
          <w:sz w:val="24"/>
          <w:szCs w:val="24"/>
          <w:lang w:val="ka-GE"/>
        </w:rPr>
        <w:t>;</w:t>
      </w:r>
      <w:r w:rsidR="00E75F02">
        <w:rPr>
          <w:rFonts w:ascii="Sylfaen" w:eastAsia="Times New Roman" w:hAnsi="Sylfaen" w:cs="Helvetica"/>
          <w:color w:val="333333"/>
          <w:sz w:val="24"/>
          <w:szCs w:val="24"/>
          <w:lang w:val="ka-GE"/>
        </w:rPr>
        <w:t xml:space="preserve"> </w:t>
      </w:r>
      <w:commentRangeEnd w:id="14"/>
      <w:r w:rsidR="00157533">
        <w:rPr>
          <w:rStyle w:val="CommentReference"/>
        </w:rPr>
        <w:commentReference w:id="14"/>
      </w:r>
    </w:p>
    <w:p w14:paraId="5976FC33" w14:textId="71FEC879" w:rsidR="008004EB" w:rsidRDefault="008004EB" w:rsidP="008004EB">
      <w:pPr>
        <w:shd w:val="clear" w:color="auto" w:fill="FFFFFF"/>
        <w:ind w:left="-567" w:right="333" w:firstLine="720"/>
        <w:jc w:val="both"/>
        <w:rPr>
          <w:rFonts w:ascii="Sylfaen" w:eastAsia="Times New Roman" w:hAnsi="Sylfaen" w:cstheme="minorHAnsi"/>
          <w:color w:val="000000"/>
          <w:sz w:val="24"/>
          <w:szCs w:val="24"/>
          <w:lang w:val="ka-GE"/>
        </w:rPr>
      </w:pPr>
      <w:r>
        <w:rPr>
          <w:rFonts w:ascii="Sylfaen" w:eastAsia="Times New Roman" w:hAnsi="Sylfaen" w:cstheme="minorHAnsi"/>
          <w:color w:val="000000"/>
          <w:sz w:val="24"/>
          <w:szCs w:val="24"/>
          <w:lang w:val="ka-GE"/>
        </w:rPr>
        <w:t>ზ)</w:t>
      </w:r>
      <w:r>
        <w:rPr>
          <w:rFonts w:ascii="Sylfaen" w:eastAsia="Times New Roman" w:hAnsi="Sylfaen" w:cstheme="minorHAnsi"/>
          <w:b/>
          <w:bCs/>
          <w:color w:val="000000"/>
          <w:sz w:val="24"/>
          <w:szCs w:val="24"/>
          <w:lang w:val="ka-GE"/>
        </w:rPr>
        <w:t xml:space="preserve"> იმუნობიოლოგიური სამკურნალო საშუალება</w:t>
      </w:r>
      <w:r>
        <w:rPr>
          <w:rFonts w:ascii="Sylfaen" w:eastAsia="Times New Roman" w:hAnsi="Sylfaen" w:cstheme="minorHAnsi"/>
          <w:color w:val="000000"/>
          <w:sz w:val="24"/>
          <w:szCs w:val="24"/>
          <w:lang w:val="ka-GE"/>
        </w:rPr>
        <w:t xml:space="preserve"> - სამკურნალო საშუალება რომელიც გამოიყენება აქტიური, ან პასიური იმუნიტეტის ინდუქციის, ან იმუნიტეტის შექმნის გზით იმუნობიოლოგიური პროფილაქტიკისა და თერაპიისთვის, (ვაქცინები, შრატები, </w:t>
      </w:r>
      <w:commentRangeStart w:id="15"/>
      <w:r w:rsidRPr="007E33CA">
        <w:rPr>
          <w:rFonts w:ascii="Sylfaen" w:eastAsia="Times New Roman" w:hAnsi="Sylfaen" w:cstheme="minorHAnsi"/>
          <w:color w:val="000000"/>
          <w:sz w:val="24"/>
          <w:szCs w:val="24"/>
          <w:lang w:val="ka-GE"/>
        </w:rPr>
        <w:t>ტესტსისტემები,</w:t>
      </w:r>
      <w:commentRangeEnd w:id="15"/>
      <w:r w:rsidR="007E33CA">
        <w:rPr>
          <w:rStyle w:val="CommentReference"/>
        </w:rPr>
        <w:commentReference w:id="15"/>
      </w:r>
      <w:r w:rsidR="007E68F9">
        <w:rPr>
          <w:rFonts w:ascii="Sylfaen" w:eastAsia="Times New Roman" w:hAnsi="Sylfaen" w:cstheme="minorHAnsi"/>
          <w:color w:val="FF0000"/>
          <w:sz w:val="24"/>
          <w:szCs w:val="24"/>
          <w:lang w:val="ka-GE"/>
        </w:rPr>
        <w:t xml:space="preserve"> </w:t>
      </w:r>
      <w:r>
        <w:rPr>
          <w:rFonts w:ascii="Sylfaen" w:eastAsia="Times New Roman" w:hAnsi="Sylfaen" w:cstheme="minorHAnsi"/>
          <w:color w:val="000000"/>
          <w:sz w:val="24"/>
          <w:szCs w:val="24"/>
          <w:lang w:val="ka-GE"/>
        </w:rPr>
        <w:t>ალერგენების შემცველი პროდუქტები);</w:t>
      </w:r>
    </w:p>
    <w:p w14:paraId="44B61EF9" w14:textId="48EF15F7" w:rsidR="008004EB" w:rsidRDefault="008004EB" w:rsidP="008004EB">
      <w:pPr>
        <w:ind w:left="-567" w:right="333" w:firstLine="720"/>
        <w:jc w:val="both"/>
        <w:rPr>
          <w:rFonts w:ascii="Sylfaen" w:hAnsi="Sylfaen"/>
          <w:bCs/>
          <w:sz w:val="24"/>
          <w:szCs w:val="24"/>
          <w:lang w:val="ka-GE"/>
        </w:rPr>
      </w:pPr>
      <w:r>
        <w:rPr>
          <w:rFonts w:ascii="Sylfaen" w:eastAsia="Times New Roman" w:hAnsi="Sylfaen" w:cstheme="minorHAnsi"/>
          <w:color w:val="000000"/>
          <w:sz w:val="24"/>
          <w:szCs w:val="24"/>
          <w:lang w:val="ka-GE"/>
        </w:rPr>
        <w:t>თ)</w:t>
      </w:r>
      <w:r>
        <w:rPr>
          <w:rFonts w:ascii="Sylfaen" w:eastAsia="Times New Roman" w:hAnsi="Sylfaen" w:cstheme="minorHAnsi"/>
          <w:b/>
          <w:bCs/>
          <w:color w:val="000000"/>
          <w:sz w:val="24"/>
          <w:szCs w:val="24"/>
          <w:lang w:val="ka-GE"/>
        </w:rPr>
        <w:t xml:space="preserve"> </w:t>
      </w:r>
      <w:r>
        <w:rPr>
          <w:rFonts w:ascii="Sylfaen" w:eastAsia="Times New Roman" w:hAnsi="Sylfaen" w:cs="Arial"/>
          <w:b/>
          <w:sz w:val="24"/>
          <w:szCs w:val="24"/>
          <w:lang w:val="ka-GE"/>
        </w:rPr>
        <w:t>ბიომიმსგავსებული საშუალება</w:t>
      </w:r>
      <w:r>
        <w:rPr>
          <w:rFonts w:ascii="Sylfaen" w:eastAsia="Times New Roman" w:hAnsi="Sylfaen" w:cs="Arial"/>
          <w:sz w:val="24"/>
          <w:szCs w:val="24"/>
          <w:lang w:val="ka-GE"/>
        </w:rPr>
        <w:t xml:space="preserve"> </w:t>
      </w:r>
      <w:r>
        <w:rPr>
          <w:rFonts w:ascii="Sylfaen" w:eastAsia="Times New Roman" w:hAnsi="Sylfaen" w:cs="Arial"/>
          <w:b/>
          <w:bCs/>
          <w:sz w:val="24"/>
          <w:szCs w:val="24"/>
          <w:lang w:val="ka-GE"/>
        </w:rPr>
        <w:t>(ბიოსიმილარი)</w:t>
      </w:r>
      <w:r>
        <w:rPr>
          <w:rFonts w:ascii="Sylfaen" w:eastAsia="Times New Roman" w:hAnsi="Sylfaen" w:cs="Arial"/>
          <w:sz w:val="24"/>
          <w:szCs w:val="24"/>
          <w:lang w:val="ka-GE"/>
        </w:rPr>
        <w:t xml:space="preserve"> - კვლავწარმოებული ბიოტექნოლოგიური და ბიოლოგიური პროდუქტი, რომელიც უსაფრთხოების, სისუფთავის და ეფექტურობის მაჩვენებლებით</w:t>
      </w:r>
      <w:r>
        <w:rPr>
          <w:rFonts w:ascii="Sylfaen" w:hAnsi="Sylfaen"/>
          <w:bCs/>
          <w:sz w:val="24"/>
          <w:szCs w:val="24"/>
          <w:lang w:val="ka-GE"/>
        </w:rPr>
        <w:t xml:space="preserve"> რეფერენს ბიოლოგიური ფარმაცევტული პროდუქტის მსგავსია და განსხვავდება  წარმოშობით და მიღების </w:t>
      </w:r>
      <w:commentRangeStart w:id="16"/>
      <w:r>
        <w:rPr>
          <w:rFonts w:ascii="Sylfaen" w:hAnsi="Sylfaen"/>
          <w:bCs/>
          <w:sz w:val="24"/>
          <w:szCs w:val="24"/>
          <w:lang w:val="ka-GE"/>
        </w:rPr>
        <w:t>ბიოტექნოლოგიური მეთოდით;</w:t>
      </w:r>
      <w:r w:rsidR="007E68F9">
        <w:rPr>
          <w:rFonts w:ascii="Sylfaen" w:hAnsi="Sylfaen"/>
          <w:bCs/>
          <w:sz w:val="24"/>
          <w:szCs w:val="24"/>
          <w:lang w:val="ka-GE"/>
        </w:rPr>
        <w:t xml:space="preserve"> </w:t>
      </w:r>
      <w:commentRangeEnd w:id="16"/>
      <w:r w:rsidR="007E33CA">
        <w:rPr>
          <w:rStyle w:val="CommentReference"/>
        </w:rPr>
        <w:commentReference w:id="16"/>
      </w:r>
    </w:p>
    <w:p w14:paraId="19CF0642" w14:textId="77777777" w:rsidR="008004EB" w:rsidRDefault="008004EB" w:rsidP="008004EB">
      <w:pPr>
        <w:spacing w:line="240" w:lineRule="auto"/>
        <w:ind w:left="-567" w:right="333" w:firstLine="720"/>
        <w:jc w:val="both"/>
        <w:rPr>
          <w:rFonts w:ascii="Sylfaen" w:hAnsi="Sylfaen"/>
          <w:sz w:val="24"/>
          <w:szCs w:val="24"/>
          <w:lang w:val="ka-GE"/>
        </w:rPr>
      </w:pPr>
      <w:r>
        <w:rPr>
          <w:rFonts w:ascii="Sylfaen" w:hAnsi="Sylfaen" w:cs="Sylfaen"/>
          <w:bCs/>
          <w:sz w:val="24"/>
          <w:szCs w:val="24"/>
          <w:lang w:val="ka-GE"/>
        </w:rPr>
        <w:lastRenderedPageBreak/>
        <w:t>ი)</w:t>
      </w:r>
      <w:r>
        <w:rPr>
          <w:rFonts w:ascii="Sylfaen" w:hAnsi="Sylfaen" w:cs="Sylfaen"/>
          <w:b/>
          <w:sz w:val="24"/>
          <w:szCs w:val="24"/>
          <w:lang w:val="ka-GE"/>
        </w:rPr>
        <w:t xml:space="preserve"> </w:t>
      </w:r>
      <w:r>
        <w:rPr>
          <w:rFonts w:ascii="Sylfaen" w:eastAsia="Times New Roman" w:hAnsi="Sylfaen" w:cstheme="minorHAnsi"/>
          <w:b/>
          <w:bCs/>
          <w:color w:val="000000"/>
          <w:sz w:val="24"/>
          <w:szCs w:val="24"/>
          <w:lang w:val="ka-GE"/>
        </w:rPr>
        <w:t xml:space="preserve">რადიოაქტიური სამკურნალო საშუალება - </w:t>
      </w:r>
      <w:r>
        <w:rPr>
          <w:rFonts w:ascii="Sylfaen" w:hAnsi="Sylfaen"/>
          <w:sz w:val="24"/>
          <w:szCs w:val="24"/>
          <w:lang w:val="ka-GE"/>
        </w:rPr>
        <w:t>სადიაგნოსტიკო ან სამკურნალო ფარმაცევტული პრეპარატი, რომლის აქტიურ საწყისს ერთი ან რამდენიმე რადიონუკლიდი (რადიოაქტიური იზოტოპი) წარმოადგენს;</w:t>
      </w:r>
    </w:p>
    <w:p w14:paraId="275C9BD9" w14:textId="77777777" w:rsidR="007E68F9" w:rsidRDefault="008004EB" w:rsidP="008004EB">
      <w:pPr>
        <w:spacing w:line="240" w:lineRule="auto"/>
        <w:ind w:left="-567" w:right="333" w:firstLine="720"/>
        <w:jc w:val="both"/>
        <w:rPr>
          <w:rFonts w:ascii="Sylfaen" w:hAnsi="Sylfaen" w:cstheme="minorHAnsi"/>
          <w:sz w:val="24"/>
          <w:szCs w:val="24"/>
          <w:lang w:val="ka-GE"/>
        </w:rPr>
      </w:pPr>
      <w:r>
        <w:rPr>
          <w:rFonts w:ascii="Sylfaen" w:hAnsi="Sylfaen" w:cs="Sylfaen"/>
          <w:bCs/>
          <w:sz w:val="24"/>
          <w:szCs w:val="24"/>
          <w:lang w:val="ka-GE"/>
        </w:rPr>
        <w:t>კ)</w:t>
      </w:r>
      <w:r>
        <w:rPr>
          <w:rFonts w:ascii="Sylfaen" w:hAnsi="Sylfaen" w:cs="Sylfaen"/>
          <w:b/>
          <w:sz w:val="24"/>
          <w:szCs w:val="24"/>
          <w:lang w:val="ka-GE"/>
        </w:rPr>
        <w:t xml:space="preserve"> </w:t>
      </w:r>
      <w:commentRangeStart w:id="17"/>
      <w:r>
        <w:rPr>
          <w:rFonts w:ascii="Sylfaen" w:hAnsi="Sylfaen" w:cs="Sylfaen"/>
          <w:b/>
          <w:sz w:val="24"/>
          <w:szCs w:val="24"/>
          <w:lang w:val="ka-GE"/>
        </w:rPr>
        <w:t>მცენარეული სამკურნალო საშუალება</w:t>
      </w:r>
      <w:r>
        <w:rPr>
          <w:rFonts w:ascii="Sylfaen" w:hAnsi="Sylfaen" w:cstheme="minorHAnsi"/>
          <w:b/>
          <w:sz w:val="24"/>
          <w:szCs w:val="24"/>
          <w:lang w:val="ka-GE"/>
        </w:rPr>
        <w:t xml:space="preserve"> (</w:t>
      </w:r>
      <w:r>
        <w:rPr>
          <w:rFonts w:ascii="Sylfaen" w:hAnsi="Sylfaen" w:cstheme="minorHAnsi"/>
          <w:b/>
          <w:bCs/>
          <w:sz w:val="24"/>
          <w:szCs w:val="24"/>
          <w:lang w:val="ka-GE"/>
        </w:rPr>
        <w:t>Herbal Medicinal Product)</w:t>
      </w:r>
      <w:r>
        <w:rPr>
          <w:rFonts w:ascii="Sylfaen" w:hAnsi="Sylfaen" w:cstheme="minorHAnsi"/>
          <w:sz w:val="24"/>
          <w:szCs w:val="24"/>
          <w:lang w:val="ka-GE"/>
        </w:rPr>
        <w:t xml:space="preserve"> - </w:t>
      </w:r>
      <w:r>
        <w:rPr>
          <w:rFonts w:ascii="Sylfaen" w:hAnsi="Sylfaen" w:cs="Sylfaen"/>
          <w:sz w:val="24"/>
          <w:szCs w:val="24"/>
          <w:lang w:val="ka-GE"/>
        </w:rPr>
        <w:t>ნებისმიერი სამკურნალო საშუალება</w:t>
      </w:r>
      <w:r>
        <w:rPr>
          <w:rFonts w:ascii="Sylfaen" w:hAnsi="Sylfaen" w:cstheme="minorHAnsi"/>
          <w:sz w:val="24"/>
          <w:szCs w:val="24"/>
          <w:lang w:val="ka-GE"/>
        </w:rPr>
        <w:t xml:space="preserve">, </w:t>
      </w:r>
      <w:r>
        <w:rPr>
          <w:rFonts w:ascii="Sylfaen" w:hAnsi="Sylfaen" w:cs="Sylfaen"/>
          <w:sz w:val="24"/>
          <w:szCs w:val="24"/>
          <w:lang w:val="ka-GE"/>
        </w:rPr>
        <w:t>რომელიც აქტიური ინგრედიენტის (ინგრედიენტების) სახით</w:t>
      </w:r>
      <w:r>
        <w:rPr>
          <w:rFonts w:ascii="Sylfaen" w:hAnsi="Sylfaen" w:cstheme="minorHAnsi"/>
          <w:sz w:val="24"/>
          <w:szCs w:val="24"/>
          <w:lang w:val="ka-GE"/>
        </w:rPr>
        <w:t xml:space="preserve">, </w:t>
      </w:r>
      <w:r>
        <w:rPr>
          <w:rFonts w:ascii="Sylfaen" w:hAnsi="Sylfaen" w:cs="Sylfaen"/>
          <w:sz w:val="24"/>
          <w:szCs w:val="24"/>
          <w:lang w:val="ka-GE"/>
        </w:rPr>
        <w:t>შეიცავს ერთი ან რამდენიმე მცენარეული წარმოშობის ნივთიერებას</w:t>
      </w:r>
      <w:r>
        <w:rPr>
          <w:rFonts w:ascii="Sylfaen" w:hAnsi="Sylfaen" w:cstheme="minorHAnsi"/>
          <w:sz w:val="24"/>
          <w:szCs w:val="24"/>
          <w:lang w:val="ka-GE"/>
        </w:rPr>
        <w:t xml:space="preserve">, </w:t>
      </w:r>
      <w:r>
        <w:rPr>
          <w:rFonts w:ascii="Sylfaen" w:hAnsi="Sylfaen" w:cs="Sylfaen"/>
          <w:sz w:val="24"/>
          <w:szCs w:val="24"/>
          <w:lang w:val="ka-GE"/>
        </w:rPr>
        <w:t>ან ერთი ან რამდენიმე მცენარეულ საშუალებას</w:t>
      </w:r>
      <w:r>
        <w:rPr>
          <w:rFonts w:ascii="Sylfaen" w:hAnsi="Sylfaen" w:cstheme="minorHAnsi"/>
          <w:sz w:val="24"/>
          <w:szCs w:val="24"/>
          <w:lang w:val="ka-GE"/>
        </w:rPr>
        <w:t xml:space="preserve">, </w:t>
      </w:r>
      <w:r>
        <w:rPr>
          <w:rFonts w:ascii="Sylfaen" w:hAnsi="Sylfaen" w:cs="Sylfaen"/>
          <w:sz w:val="24"/>
          <w:szCs w:val="24"/>
          <w:lang w:val="ka-GE"/>
        </w:rPr>
        <w:t>ან კომბინაციაში ერთი ან რამდენიმე მცენარეული წარმოშობის ნივთიერებასა და მცენარეულ საშუალებას</w:t>
      </w:r>
      <w:r>
        <w:rPr>
          <w:rFonts w:ascii="Sylfaen" w:hAnsi="Sylfaen" w:cstheme="minorHAnsi"/>
          <w:sz w:val="24"/>
          <w:szCs w:val="24"/>
          <w:lang w:val="ka-GE"/>
        </w:rPr>
        <w:t>;</w:t>
      </w:r>
      <w:r w:rsidR="007E68F9">
        <w:rPr>
          <w:rFonts w:ascii="Sylfaen" w:hAnsi="Sylfaen" w:cstheme="minorHAnsi"/>
          <w:sz w:val="24"/>
          <w:szCs w:val="24"/>
          <w:lang w:val="ka-GE"/>
        </w:rPr>
        <w:t xml:space="preserve"> </w:t>
      </w:r>
      <w:commentRangeEnd w:id="17"/>
      <w:r w:rsidR="007E33CA">
        <w:rPr>
          <w:rStyle w:val="CommentReference"/>
        </w:rPr>
        <w:commentReference w:id="17"/>
      </w:r>
    </w:p>
    <w:p w14:paraId="64490732" w14:textId="77777777" w:rsidR="008004EB" w:rsidRDefault="008004EB" w:rsidP="008004EB">
      <w:pPr>
        <w:pStyle w:val="CommentText"/>
        <w:ind w:left="-567" w:right="333" w:firstLine="720"/>
        <w:rPr>
          <w:rFonts w:ascii="Sylfaen" w:hAnsi="Sylfaen"/>
          <w:sz w:val="24"/>
          <w:szCs w:val="24"/>
        </w:rPr>
      </w:pPr>
      <w:r>
        <w:rPr>
          <w:rFonts w:ascii="Sylfaen" w:eastAsia="Times New Roman" w:hAnsi="Sylfaen" w:cs="Times New Roman"/>
          <w:color w:val="000000"/>
          <w:sz w:val="24"/>
          <w:szCs w:val="24"/>
          <w:lang w:val="ka-GE"/>
        </w:rPr>
        <w:t>ლ)</w:t>
      </w:r>
      <w:r>
        <w:rPr>
          <w:rFonts w:ascii="Sylfaen" w:eastAsia="Times New Roman" w:hAnsi="Sylfaen" w:cs="Times New Roman"/>
          <w:b/>
          <w:bCs/>
          <w:color w:val="000000"/>
          <w:sz w:val="24"/>
          <w:szCs w:val="24"/>
          <w:lang w:val="ka-GE"/>
        </w:rPr>
        <w:t xml:space="preserve"> მცენარეული სუბსტანცია</w:t>
      </w:r>
      <w:r>
        <w:rPr>
          <w:rFonts w:ascii="Sylfaen" w:eastAsia="Times New Roman" w:hAnsi="Sylfaen" w:cs="Times New Roman"/>
          <w:color w:val="000000"/>
          <w:sz w:val="24"/>
          <w:szCs w:val="24"/>
          <w:lang w:val="ka-GE"/>
        </w:rPr>
        <w:t xml:space="preserve"> - </w:t>
      </w:r>
      <w:commentRangeStart w:id="18"/>
      <w:r>
        <w:rPr>
          <w:rFonts w:ascii="Sylfaen" w:hAnsi="Sylfaen"/>
          <w:sz w:val="24"/>
          <w:szCs w:val="24"/>
          <w:lang w:val="ka-GE"/>
        </w:rPr>
        <w:t xml:space="preserve">Herbal substances: All mainly whole, fragmented or cut plants, plant parts, algae, fungi, lichen in an unprocessed, usually dried, form, but sometimes fresh. </w:t>
      </w:r>
      <w:r>
        <w:rPr>
          <w:rFonts w:ascii="Sylfaen" w:hAnsi="Sylfaen"/>
          <w:sz w:val="24"/>
          <w:szCs w:val="24"/>
        </w:rPr>
        <w:t>Certain exudates that have not been subjected to a specific treatment are also considered to be herbal substances. Herbal substances are precisely defined by the plant part used and the botanical name according to the binomial system (genus, species, variety and author);</w:t>
      </w:r>
      <w:commentRangeEnd w:id="18"/>
      <w:r w:rsidR="00B031E2">
        <w:rPr>
          <w:rStyle w:val="CommentReference"/>
        </w:rPr>
        <w:commentReference w:id="18"/>
      </w:r>
    </w:p>
    <w:p w14:paraId="60A5F1EA" w14:textId="04552465" w:rsidR="008004EB" w:rsidRDefault="008004EB" w:rsidP="008004EB">
      <w:pPr>
        <w:spacing w:after="0"/>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bCs/>
          <w:color w:val="000000"/>
          <w:sz w:val="24"/>
          <w:szCs w:val="24"/>
          <w:lang w:val="ka-GE"/>
        </w:rPr>
        <w:t>მ)</w:t>
      </w:r>
      <w:r>
        <w:rPr>
          <w:rFonts w:ascii="Sylfaen" w:eastAsia="Times New Roman" w:hAnsi="Sylfaen" w:cs="Times New Roman"/>
          <w:b/>
          <w:color w:val="000000"/>
          <w:sz w:val="24"/>
          <w:szCs w:val="24"/>
          <w:lang w:val="ka-GE"/>
        </w:rPr>
        <w:t xml:space="preserve"> </w:t>
      </w:r>
      <w:commentRangeStart w:id="19"/>
      <w:r>
        <w:rPr>
          <w:rFonts w:ascii="Sylfaen" w:eastAsia="Times New Roman" w:hAnsi="Sylfaen" w:cs="Times New Roman"/>
          <w:b/>
          <w:bCs/>
          <w:color w:val="000000"/>
          <w:sz w:val="24"/>
          <w:szCs w:val="24"/>
          <w:lang w:val="ka-GE"/>
        </w:rPr>
        <w:t>დიეტური დანამატი</w:t>
      </w:r>
      <w:commentRangeEnd w:id="19"/>
      <w:r w:rsidR="00805E2D">
        <w:rPr>
          <w:rStyle w:val="CommentReference"/>
        </w:rPr>
        <w:commentReference w:id="19"/>
      </w:r>
      <w:r w:rsidR="00083E6B">
        <w:rPr>
          <w:rFonts w:ascii="Sylfaen" w:eastAsia="Times New Roman" w:hAnsi="Sylfaen" w:cs="Times New Roman"/>
          <w:b/>
          <w:bCs/>
          <w:color w:val="000000"/>
          <w:sz w:val="24"/>
          <w:szCs w:val="24"/>
          <w:lang w:val="ka-GE"/>
        </w:rPr>
        <w:t xml:space="preserve"> </w:t>
      </w:r>
      <w:r>
        <w:rPr>
          <w:rFonts w:ascii="Sylfaen" w:eastAsia="Times New Roman" w:hAnsi="Sylfaen" w:cs="Times New Roman"/>
          <w:color w:val="000000"/>
          <w:sz w:val="24"/>
          <w:szCs w:val="24"/>
          <w:lang w:val="ka-GE"/>
        </w:rPr>
        <w:t xml:space="preserve">- არის საკვები რაციონის შემავსებელი, ჩამოთვლილი დიეტური ინგრედიენტის (ინგრედიენტების) კონცენტრირებული წყარო, დამზადებული ტაბლეტის, </w:t>
      </w:r>
      <w:commentRangeStart w:id="20"/>
      <w:r>
        <w:rPr>
          <w:rFonts w:ascii="Sylfaen" w:eastAsia="Times New Roman" w:hAnsi="Sylfaen" w:cs="Times New Roman"/>
          <w:color w:val="000000"/>
          <w:sz w:val="24"/>
          <w:szCs w:val="24"/>
          <w:lang w:val="ka-GE"/>
        </w:rPr>
        <w:t>კაფსული,</w:t>
      </w:r>
      <w:commentRangeEnd w:id="20"/>
      <w:r w:rsidR="00805E2D">
        <w:rPr>
          <w:rStyle w:val="CommentReference"/>
        </w:rPr>
        <w:commentReference w:id="20"/>
      </w:r>
      <w:r>
        <w:rPr>
          <w:rFonts w:ascii="Sylfaen" w:eastAsia="Times New Roman" w:hAnsi="Sylfaen" w:cs="Times New Roman"/>
          <w:color w:val="000000"/>
          <w:sz w:val="24"/>
          <w:szCs w:val="24"/>
          <w:lang w:val="ka-GE"/>
        </w:rPr>
        <w:t xml:space="preserve"> ჟელეს, </w:t>
      </w:r>
      <w:commentRangeStart w:id="21"/>
      <w:r w:rsidRPr="00805E2D">
        <w:rPr>
          <w:rFonts w:ascii="Sylfaen" w:eastAsia="Times New Roman" w:hAnsi="Sylfaen" w:cs="Times New Roman"/>
          <w:color w:val="000000"/>
          <w:sz w:val="24"/>
          <w:szCs w:val="24"/>
          <w:lang w:val="ka-GE"/>
        </w:rPr>
        <w:t>ჟელატინის კაფსულის,</w:t>
      </w:r>
      <w:r w:rsidR="00805E2D">
        <w:rPr>
          <w:rFonts w:ascii="Sylfaen" w:eastAsia="Times New Roman" w:hAnsi="Sylfaen" w:cs="Times New Roman"/>
          <w:color w:val="FF0000"/>
          <w:sz w:val="24"/>
          <w:szCs w:val="24"/>
          <w:lang w:val="ka-GE"/>
        </w:rPr>
        <w:t xml:space="preserve"> </w:t>
      </w:r>
      <w:commentRangeEnd w:id="21"/>
      <w:r w:rsidR="00805E2D">
        <w:rPr>
          <w:rStyle w:val="CommentReference"/>
        </w:rPr>
        <w:commentReference w:id="21"/>
      </w:r>
      <w:r>
        <w:rPr>
          <w:rFonts w:ascii="Sylfaen" w:eastAsia="Times New Roman" w:hAnsi="Sylfaen" w:cs="Times New Roman"/>
          <w:color w:val="000000"/>
          <w:sz w:val="24"/>
          <w:szCs w:val="24"/>
          <w:lang w:val="ka-GE"/>
        </w:rPr>
        <w:t xml:space="preserve">ფხვნილის, </w:t>
      </w:r>
      <w:commentRangeStart w:id="22"/>
      <w:r>
        <w:rPr>
          <w:rFonts w:ascii="Sylfaen" w:eastAsia="Times New Roman" w:hAnsi="Sylfaen" w:cs="Times New Roman"/>
          <w:color w:val="000000"/>
          <w:sz w:val="24"/>
          <w:szCs w:val="24"/>
          <w:lang w:val="ka-GE"/>
        </w:rPr>
        <w:t xml:space="preserve">ამპულის ფორმით </w:t>
      </w:r>
      <w:commentRangeEnd w:id="22"/>
      <w:r w:rsidR="00805E2D">
        <w:rPr>
          <w:rStyle w:val="CommentReference"/>
        </w:rPr>
        <w:commentReference w:id="22"/>
      </w:r>
      <w:r>
        <w:rPr>
          <w:rFonts w:ascii="Sylfaen" w:eastAsia="Times New Roman" w:hAnsi="Sylfaen" w:cs="Times New Roman"/>
          <w:color w:val="000000"/>
          <w:sz w:val="24"/>
          <w:szCs w:val="24"/>
          <w:lang w:val="ka-GE"/>
        </w:rPr>
        <w:t xml:space="preserve">ან სითხის სახით, წვეთებად დოზირებისთვის. </w:t>
      </w:r>
      <w:commentRangeStart w:id="23"/>
      <w:r>
        <w:rPr>
          <w:rFonts w:ascii="Sylfaen" w:eastAsia="Times New Roman" w:hAnsi="Sylfaen" w:cs="Times New Roman"/>
          <w:color w:val="000000"/>
          <w:sz w:val="24"/>
          <w:szCs w:val="24"/>
          <w:lang w:val="ka-GE"/>
        </w:rPr>
        <w:t xml:space="preserve">დიეტური </w:t>
      </w:r>
      <w:commentRangeEnd w:id="23"/>
      <w:r w:rsidR="00146FF4">
        <w:rPr>
          <w:rStyle w:val="CommentReference"/>
        </w:rPr>
        <w:commentReference w:id="23"/>
      </w:r>
      <w:r>
        <w:rPr>
          <w:rFonts w:ascii="Sylfaen" w:eastAsia="Times New Roman" w:hAnsi="Sylfaen" w:cs="Times New Roman"/>
          <w:color w:val="000000"/>
          <w:sz w:val="24"/>
          <w:szCs w:val="24"/>
          <w:lang w:val="ka-GE"/>
        </w:rPr>
        <w:t xml:space="preserve">ინგრედიენტებია: </w:t>
      </w:r>
    </w:p>
    <w:p w14:paraId="593E754C" w14:textId="77777777" w:rsidR="008004EB" w:rsidRDefault="008004EB" w:rsidP="008004EB">
      <w:pPr>
        <w:spacing w:after="0"/>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მ.ა) ვიტამინი; </w:t>
      </w:r>
    </w:p>
    <w:p w14:paraId="4C26D5E7" w14:textId="77777777" w:rsidR="008004EB" w:rsidRDefault="008004EB" w:rsidP="008004EB">
      <w:pPr>
        <w:spacing w:after="0"/>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მ.ბ) მინერალი;  </w:t>
      </w:r>
    </w:p>
    <w:p w14:paraId="69E07708" w14:textId="77777777" w:rsidR="00805E2D" w:rsidRDefault="008004EB" w:rsidP="008004EB">
      <w:pPr>
        <w:spacing w:after="0"/>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მ.გ) მცენარეული ან სხვა </w:t>
      </w:r>
      <w:commentRangeStart w:id="24"/>
      <w:r>
        <w:rPr>
          <w:rFonts w:ascii="Sylfaen" w:eastAsia="Times New Roman" w:hAnsi="Sylfaen" w:cs="Times New Roman"/>
          <w:color w:val="000000"/>
          <w:sz w:val="24"/>
          <w:szCs w:val="24"/>
          <w:lang w:val="ka-GE"/>
        </w:rPr>
        <w:t xml:space="preserve">ბოტანიკური წარმონაქმნი; </w:t>
      </w:r>
      <w:commentRangeEnd w:id="24"/>
      <w:r w:rsidR="00805E2D">
        <w:rPr>
          <w:rStyle w:val="CommentReference"/>
        </w:rPr>
        <w:commentReference w:id="24"/>
      </w:r>
    </w:p>
    <w:p w14:paraId="65BF73F1" w14:textId="7CD09B3D" w:rsidR="008004EB" w:rsidRDefault="008004EB" w:rsidP="008004EB">
      <w:pPr>
        <w:spacing w:after="0"/>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მ.დ) ამინომჟავა; </w:t>
      </w:r>
    </w:p>
    <w:p w14:paraId="7CCFDB4F" w14:textId="77777777" w:rsidR="008004EB" w:rsidRDefault="008004EB" w:rsidP="008004EB">
      <w:pPr>
        <w:spacing w:after="0"/>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მ.ე) </w:t>
      </w:r>
      <w:commentRangeStart w:id="25"/>
      <w:r>
        <w:rPr>
          <w:rFonts w:ascii="Sylfaen" w:eastAsia="Times New Roman" w:hAnsi="Sylfaen" w:cs="Times New Roman"/>
          <w:color w:val="000000"/>
          <w:sz w:val="24"/>
          <w:szCs w:val="24"/>
          <w:lang w:val="ka-GE"/>
        </w:rPr>
        <w:t>A dietary substance for use by man to supplement the diet by increasing the total dietary intake;</w:t>
      </w:r>
      <w:commentRangeEnd w:id="25"/>
      <w:r w:rsidR="00146FF4">
        <w:rPr>
          <w:rStyle w:val="CommentReference"/>
        </w:rPr>
        <w:commentReference w:id="25"/>
      </w:r>
    </w:p>
    <w:p w14:paraId="4D1D6214" w14:textId="54F27E5A" w:rsidR="008004EB" w:rsidRDefault="008004EB" w:rsidP="008004EB">
      <w:pPr>
        <w:ind w:left="-567" w:right="333" w:firstLine="720"/>
        <w:jc w:val="both"/>
        <w:rPr>
          <w:rFonts w:ascii="Sylfaen" w:eastAsia="Times New Roman" w:hAnsi="Sylfaen" w:cs="Times New Roman"/>
          <w:color w:val="000000"/>
          <w:sz w:val="24"/>
          <w:szCs w:val="24"/>
          <w:lang w:val="ka-GE"/>
        </w:rPr>
      </w:pPr>
      <w:commentRangeStart w:id="26"/>
      <w:r>
        <w:rPr>
          <w:rFonts w:ascii="Sylfaen" w:eastAsia="Times New Roman" w:hAnsi="Sylfaen" w:cs="Times New Roman"/>
          <w:color w:val="000000"/>
          <w:sz w:val="24"/>
          <w:szCs w:val="24"/>
          <w:lang w:val="ka-GE"/>
        </w:rPr>
        <w:t xml:space="preserve">მ.ვ) </w:t>
      </w:r>
      <w:commentRangeStart w:id="27"/>
      <w:r w:rsidRPr="00805E2D">
        <w:rPr>
          <w:rFonts w:ascii="Sylfaen" w:eastAsia="Times New Roman" w:hAnsi="Sylfaen" w:cs="Times New Roman"/>
          <w:color w:val="000000"/>
          <w:sz w:val="24"/>
          <w:szCs w:val="24"/>
          <w:lang w:val="ka-GE"/>
        </w:rPr>
        <w:t>კონცენტრატი, მეტაბოლიტი, კომპონენტი, ექსტრაქტი</w:t>
      </w:r>
      <w:r w:rsidR="00A230C9">
        <w:rPr>
          <w:rFonts w:ascii="Sylfaen" w:eastAsia="Times New Roman" w:hAnsi="Sylfaen" w:cs="Times New Roman"/>
          <w:color w:val="FF0000"/>
          <w:sz w:val="24"/>
          <w:szCs w:val="24"/>
          <w:lang w:val="ka-GE"/>
        </w:rPr>
        <w:t xml:space="preserve"> </w:t>
      </w:r>
      <w:r>
        <w:rPr>
          <w:rFonts w:ascii="Sylfaen" w:eastAsia="Times New Roman" w:hAnsi="Sylfaen" w:cs="Times New Roman"/>
          <w:color w:val="000000"/>
          <w:sz w:val="24"/>
          <w:szCs w:val="24"/>
          <w:lang w:val="ka-GE"/>
        </w:rPr>
        <w:t>ან აქ ჩამოთვლილი ინგრედიენტების  კომბინაცია.</w:t>
      </w:r>
      <w:commentRangeEnd w:id="27"/>
      <w:r w:rsidR="00805E2D">
        <w:rPr>
          <w:rStyle w:val="CommentReference"/>
        </w:rPr>
        <w:commentReference w:id="27"/>
      </w:r>
      <w:commentRangeEnd w:id="26"/>
      <w:r w:rsidR="00BF0231">
        <w:rPr>
          <w:rStyle w:val="CommentReference"/>
        </w:rPr>
        <w:commentReference w:id="26"/>
      </w:r>
    </w:p>
    <w:p w14:paraId="7B48872F"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bCs/>
          <w:color w:val="000000"/>
          <w:sz w:val="24"/>
          <w:szCs w:val="24"/>
          <w:lang w:val="ka-GE"/>
        </w:rPr>
        <w:t>ნ)</w:t>
      </w:r>
      <w:r>
        <w:rPr>
          <w:rFonts w:ascii="Sylfaen" w:eastAsia="Times New Roman" w:hAnsi="Sylfaen" w:cs="Times New Roman"/>
          <w:b/>
          <w:color w:val="000000"/>
          <w:sz w:val="24"/>
          <w:szCs w:val="24"/>
          <w:lang w:val="ka-GE"/>
        </w:rPr>
        <w:t xml:space="preserve"> ჰომეოპათიური საშუალება</w:t>
      </w:r>
      <w:r>
        <w:rPr>
          <w:rFonts w:ascii="Sylfaen" w:eastAsia="Times New Roman" w:hAnsi="Sylfaen" w:cs="Times New Roman"/>
          <w:color w:val="000000"/>
          <w:sz w:val="24"/>
          <w:szCs w:val="24"/>
          <w:lang w:val="ka-GE"/>
        </w:rPr>
        <w:t xml:space="preserve"> - </w:t>
      </w:r>
      <w:r>
        <w:rPr>
          <w:rFonts w:ascii="Sylfaen" w:eastAsia="Times New Roman" w:hAnsi="Sylfaen" w:cs="Times New Roman"/>
          <w:sz w:val="24"/>
          <w:szCs w:val="24"/>
          <w:lang w:val="ka-GE"/>
        </w:rPr>
        <w:t xml:space="preserve">სამკურნალო საშუალება, მიღებული ჰომეოპათიურ ნედლეულად მიჩნეული სუბსტანციიდან (სუბსტანციებიდან), ჰომეოპათიური სამკურნალო საშუალების მომზადების მეთოდის შესაბამისად, რომელიც  აღწერილია </w:t>
      </w:r>
      <w:r>
        <w:rPr>
          <w:rFonts w:ascii="Sylfaen" w:hAnsi="Sylfaen"/>
          <w:sz w:val="24"/>
          <w:szCs w:val="24"/>
          <w:lang w:val="ka-GE"/>
        </w:rPr>
        <w:t>ევროპის ფარმაკოპეაში (EP-</w:t>
      </w:r>
      <w:r>
        <w:rPr>
          <w:rFonts w:ascii="Sylfaen" w:hAnsi="Sylfaen" w:cstheme="minorHAnsi"/>
          <w:sz w:val="24"/>
          <w:szCs w:val="24"/>
          <w:lang w:val="ka-GE"/>
        </w:rPr>
        <w:t xml:space="preserve"> European Pharmacopoeia</w:t>
      </w:r>
      <w:r>
        <w:rPr>
          <w:rFonts w:ascii="Sylfaen" w:hAnsi="Sylfaen"/>
          <w:sz w:val="24"/>
          <w:szCs w:val="24"/>
          <w:lang w:val="ka-GE"/>
        </w:rPr>
        <w:t>) ან, გერმანიის ჰომეოპათიურ ფარმაკოპეაში (GHP-</w:t>
      </w:r>
      <w:r>
        <w:rPr>
          <w:rFonts w:ascii="Sylfaen" w:hAnsi="Sylfaen" w:cstheme="minorHAnsi"/>
          <w:sz w:val="24"/>
          <w:szCs w:val="24"/>
          <w:lang w:val="ka-GE"/>
        </w:rPr>
        <w:t xml:space="preserve"> the German Homeopathic Pharmacopoeia</w:t>
      </w:r>
      <w:r>
        <w:rPr>
          <w:rFonts w:ascii="Sylfaen" w:hAnsi="Sylfaen"/>
          <w:sz w:val="24"/>
          <w:szCs w:val="24"/>
          <w:lang w:val="ka-GE"/>
        </w:rPr>
        <w:t xml:space="preserve">), ან აშშ-ს ჰომეოპათიურ ფარმაკოპეაში (HPUS - </w:t>
      </w:r>
      <w:r>
        <w:rPr>
          <w:rFonts w:ascii="Sylfaen" w:hAnsi="Sylfaen" w:cstheme="minorHAnsi"/>
          <w:sz w:val="24"/>
          <w:szCs w:val="24"/>
          <w:lang w:val="ka-GE"/>
        </w:rPr>
        <w:t>the Homeopathic Pharmacopoeia of the United States</w:t>
      </w:r>
      <w:r>
        <w:rPr>
          <w:rFonts w:ascii="Sylfaen" w:hAnsi="Sylfaen"/>
          <w:sz w:val="24"/>
          <w:szCs w:val="24"/>
          <w:lang w:val="ka-GE"/>
        </w:rPr>
        <w:t xml:space="preserve">), ბრიტანეთის ჰომეოპათიურ ფარმაკოპეაში (BHP - </w:t>
      </w:r>
      <w:r>
        <w:rPr>
          <w:rFonts w:ascii="Sylfaen" w:hAnsi="Sylfaen" w:cstheme="minorHAnsi"/>
          <w:sz w:val="24"/>
          <w:szCs w:val="24"/>
          <w:lang w:val="ka-GE"/>
        </w:rPr>
        <w:t>the British Homeopathic Pharmacopoeia</w:t>
      </w:r>
      <w:r>
        <w:rPr>
          <w:rFonts w:ascii="Sylfaen" w:hAnsi="Sylfaen"/>
          <w:sz w:val="24"/>
          <w:szCs w:val="24"/>
          <w:lang w:val="ka-GE"/>
        </w:rPr>
        <w:t>), შვაბეს ჰომეოპათიურ ფარმაკოპეაში (</w:t>
      </w:r>
      <w:r>
        <w:rPr>
          <w:rFonts w:ascii="Sylfaen" w:hAnsi="Sylfaen" w:cstheme="minorHAnsi"/>
          <w:sz w:val="24"/>
          <w:szCs w:val="24"/>
          <w:lang w:val="ka-GE"/>
        </w:rPr>
        <w:t>the Homeopathic Pharmacopeia Schwabe)</w:t>
      </w:r>
      <w:r>
        <w:rPr>
          <w:rFonts w:ascii="Sylfaen" w:hAnsi="Sylfaen"/>
          <w:sz w:val="24"/>
          <w:szCs w:val="24"/>
          <w:lang w:val="ka-GE"/>
        </w:rPr>
        <w:t xml:space="preserve"> ან </w:t>
      </w:r>
      <w:commentRangeStart w:id="28"/>
      <w:r>
        <w:rPr>
          <w:rFonts w:ascii="Sylfaen" w:hAnsi="Sylfaen"/>
          <w:sz w:val="24"/>
          <w:szCs w:val="24"/>
          <w:lang w:val="ka-GE"/>
        </w:rPr>
        <w:t>სხვა</w:t>
      </w:r>
      <w:commentRangeEnd w:id="28"/>
      <w:r w:rsidR="00146FF4">
        <w:rPr>
          <w:rStyle w:val="CommentReference"/>
        </w:rPr>
        <w:commentReference w:id="28"/>
      </w:r>
      <w:r>
        <w:rPr>
          <w:rFonts w:ascii="Sylfaen" w:hAnsi="Sylfaen"/>
          <w:sz w:val="24"/>
          <w:szCs w:val="24"/>
          <w:lang w:val="ka-GE"/>
        </w:rPr>
        <w:t xml:space="preserve"> წამყვან ფარმაკოპეაში; </w:t>
      </w:r>
      <w:r>
        <w:rPr>
          <w:rFonts w:ascii="Sylfaen" w:hAnsi="Sylfaen"/>
          <w:b/>
          <w:sz w:val="24"/>
          <w:szCs w:val="24"/>
          <w:lang w:val="ka-GE"/>
        </w:rPr>
        <w:t xml:space="preserve"> </w:t>
      </w:r>
    </w:p>
    <w:p w14:paraId="06D8C065" w14:textId="77777777" w:rsidR="00E11866" w:rsidRDefault="008004EB" w:rsidP="008004EB">
      <w:pPr>
        <w:pStyle w:val="c02alineaalta"/>
        <w:shd w:val="clear" w:color="auto" w:fill="FFFFFF"/>
        <w:spacing w:before="0" w:beforeAutospacing="0" w:after="200" w:afterAutospacing="0"/>
        <w:ind w:left="-567" w:right="333" w:firstLine="720"/>
        <w:jc w:val="both"/>
        <w:rPr>
          <w:rFonts w:ascii="Sylfaen" w:hAnsi="Sylfaen" w:cs="Arial"/>
          <w:color w:val="444444"/>
          <w:lang w:val="ka-GE"/>
        </w:rPr>
      </w:pPr>
      <w:r>
        <w:rPr>
          <w:rFonts w:ascii="Sylfaen" w:hAnsi="Sylfaen" w:cs="Arial"/>
          <w:bCs/>
          <w:color w:val="444444"/>
          <w:lang w:val="ka-GE"/>
        </w:rPr>
        <w:lastRenderedPageBreak/>
        <w:t>ო)</w:t>
      </w:r>
      <w:r>
        <w:rPr>
          <w:rFonts w:ascii="Sylfaen" w:hAnsi="Sylfaen" w:cs="Arial"/>
          <w:b/>
          <w:color w:val="444444"/>
          <w:lang w:val="ka-GE"/>
        </w:rPr>
        <w:t xml:space="preserve"> ანთროპოსოფიული საშუალება</w:t>
      </w:r>
      <w:r>
        <w:rPr>
          <w:rFonts w:ascii="Sylfaen" w:hAnsi="Sylfaen" w:cs="Arial"/>
          <w:color w:val="444444"/>
          <w:lang w:val="ka-GE"/>
        </w:rPr>
        <w:t xml:space="preserve"> - ანთროპოსოფიული მედიცინის პრინციპების შესაბამისად, ოფიციალურ ფარმაკოპეაში აღწერილი, ჰომეოპათიური მეთოდით წარმოებული სამკურნალო საშუალება;</w:t>
      </w:r>
      <w:r w:rsidR="00A230C9">
        <w:rPr>
          <w:rFonts w:ascii="Sylfaen" w:hAnsi="Sylfaen" w:cs="Arial"/>
          <w:color w:val="444444"/>
          <w:lang w:val="ka-GE"/>
        </w:rPr>
        <w:t xml:space="preserve"> </w:t>
      </w:r>
    </w:p>
    <w:p w14:paraId="788DB6EB" w14:textId="3BE3755F" w:rsidR="008004EB" w:rsidRDefault="008004EB" w:rsidP="008004EB">
      <w:pPr>
        <w:pStyle w:val="c02alineaalta"/>
        <w:shd w:val="clear" w:color="auto" w:fill="FFFFFF"/>
        <w:spacing w:before="0" w:beforeAutospacing="0" w:after="200" w:afterAutospacing="0"/>
        <w:ind w:left="-567" w:right="333" w:firstLine="720"/>
        <w:jc w:val="both"/>
        <w:rPr>
          <w:lang w:val="ka-GE"/>
        </w:rPr>
      </w:pPr>
      <w:r>
        <w:rPr>
          <w:rFonts w:ascii="Sylfaen" w:hAnsi="Sylfaen" w:cs="Arial"/>
          <w:color w:val="444444"/>
          <w:lang w:val="ka-GE"/>
        </w:rPr>
        <w:t xml:space="preserve">პ) </w:t>
      </w:r>
      <w:commentRangeStart w:id="29"/>
      <w:r>
        <w:rPr>
          <w:rFonts w:ascii="Sylfaen" w:hAnsi="Sylfaen" w:cs="Sylfaen"/>
          <w:b/>
          <w:lang w:val="ka-GE"/>
        </w:rPr>
        <w:t>ტრადიციული</w:t>
      </w:r>
      <w:r>
        <w:rPr>
          <w:b/>
          <w:lang w:val="ka-GE"/>
        </w:rPr>
        <w:t xml:space="preserve"> </w:t>
      </w:r>
      <w:r>
        <w:rPr>
          <w:rFonts w:ascii="Sylfaen" w:hAnsi="Sylfaen" w:cs="Sylfaen"/>
          <w:b/>
          <w:lang w:val="ka-GE"/>
        </w:rPr>
        <w:t>სამკურნალო</w:t>
      </w:r>
      <w:r>
        <w:rPr>
          <w:b/>
          <w:lang w:val="ka-GE"/>
        </w:rPr>
        <w:t xml:space="preserve"> </w:t>
      </w:r>
      <w:r>
        <w:rPr>
          <w:rFonts w:ascii="Sylfaen" w:hAnsi="Sylfaen" w:cs="Sylfaen"/>
          <w:b/>
          <w:lang w:val="ka-GE"/>
        </w:rPr>
        <w:t>საშუალება</w:t>
      </w:r>
      <w:r>
        <w:rPr>
          <w:lang w:val="ka-GE"/>
        </w:rPr>
        <w:t xml:space="preserve"> </w:t>
      </w:r>
      <w:commentRangeEnd w:id="29"/>
      <w:r w:rsidR="00146FF4">
        <w:rPr>
          <w:rStyle w:val="CommentReference"/>
          <w:rFonts w:asciiTheme="minorHAnsi" w:eastAsiaTheme="minorHAnsi" w:hAnsiTheme="minorHAnsi" w:cstheme="minorBidi"/>
        </w:rPr>
        <w:commentReference w:id="29"/>
      </w:r>
      <w:r>
        <w:rPr>
          <w:lang w:val="ka-GE"/>
        </w:rPr>
        <w:t>–</w:t>
      </w:r>
      <w:r>
        <w:rPr>
          <w:rFonts w:ascii="Sylfaen" w:hAnsi="Sylfaen" w:cs="Sylfaen"/>
          <w:lang w:val="ka-GE"/>
        </w:rPr>
        <w:t xml:space="preserve"> სამკურნალო</w:t>
      </w:r>
      <w:r>
        <w:rPr>
          <w:lang w:val="ka-GE"/>
        </w:rPr>
        <w:t xml:space="preserve"> </w:t>
      </w:r>
      <w:r>
        <w:rPr>
          <w:rFonts w:ascii="Sylfaen" w:hAnsi="Sylfaen" w:cs="Sylfaen"/>
          <w:lang w:val="ka-GE"/>
        </w:rPr>
        <w:t>საშუალება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აკმაყოფილებს</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კანონის</w:t>
      </w:r>
      <w:r>
        <w:rPr>
          <w:lang w:val="ka-GE"/>
        </w:rPr>
        <w:t xml:space="preserve"> </w:t>
      </w:r>
      <w:r>
        <w:rPr>
          <w:rFonts w:ascii="Sylfaen" w:hAnsi="Sylfaen" w:cs="Sylfaen"/>
          <w:lang w:val="ka-GE"/>
        </w:rPr>
        <w:t>54-ე მუხლის მე-2 და მე-3</w:t>
      </w:r>
      <w:r>
        <w:rPr>
          <w:rFonts w:asciiTheme="minorHAnsi" w:hAnsiTheme="minorHAnsi"/>
          <w:lang w:val="ka-GE"/>
        </w:rPr>
        <w:t xml:space="preserve"> </w:t>
      </w:r>
      <w:r>
        <w:rPr>
          <w:rFonts w:ascii="Sylfaen" w:hAnsi="Sylfaen" w:cs="Sylfaen"/>
          <w:lang w:val="ka-GE"/>
        </w:rPr>
        <w:t>პუნქტებით</w:t>
      </w:r>
      <w:r>
        <w:rPr>
          <w:lang w:val="ka-GE"/>
        </w:rPr>
        <w:t xml:space="preserve"> </w:t>
      </w:r>
      <w:r>
        <w:rPr>
          <w:rFonts w:ascii="Sylfaen" w:hAnsi="Sylfaen" w:cs="Sylfaen"/>
          <w:lang w:val="ka-GE"/>
        </w:rPr>
        <w:t>განსაზღვრულ</w:t>
      </w:r>
      <w:r>
        <w:rPr>
          <w:lang w:val="ka-GE"/>
        </w:rPr>
        <w:t xml:space="preserve"> </w:t>
      </w:r>
      <w:r>
        <w:rPr>
          <w:rFonts w:ascii="Sylfaen" w:hAnsi="Sylfaen" w:cs="Sylfaen"/>
          <w:lang w:val="ka-GE"/>
        </w:rPr>
        <w:t>კრიტერიუმებს</w:t>
      </w:r>
      <w:r>
        <w:rPr>
          <w:lang w:val="ka-GE"/>
        </w:rPr>
        <w:t xml:space="preserve">;  </w:t>
      </w:r>
    </w:p>
    <w:p w14:paraId="6FAF4935" w14:textId="34D74445"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commentRangeStart w:id="30"/>
      <w:r>
        <w:rPr>
          <w:rFonts w:ascii="Sylfaen" w:eastAsia="Times New Roman" w:hAnsi="Sylfaen" w:cs="Times New Roman"/>
          <w:color w:val="000000"/>
          <w:sz w:val="24"/>
          <w:szCs w:val="24"/>
          <w:lang w:val="ka-GE"/>
        </w:rPr>
        <w:t>ჟ)</w:t>
      </w:r>
      <w:r>
        <w:rPr>
          <w:rFonts w:ascii="Sylfaen" w:eastAsia="Times New Roman" w:hAnsi="Sylfaen" w:cs="Times New Roman"/>
          <w:b/>
          <w:bCs/>
          <w:color w:val="000000"/>
          <w:sz w:val="24"/>
          <w:szCs w:val="24"/>
          <w:lang w:val="ka-GE"/>
        </w:rPr>
        <w:t xml:space="preserve"> საერთაშორისო არაპატენტირებადი დასახელება</w:t>
      </w:r>
      <w:r>
        <w:rPr>
          <w:rFonts w:ascii="Sylfaen" w:eastAsia="Times New Roman" w:hAnsi="Sylfaen" w:cs="Times New Roman"/>
          <w:color w:val="000000"/>
          <w:sz w:val="24"/>
          <w:szCs w:val="24"/>
          <w:lang w:val="ka-GE"/>
        </w:rPr>
        <w:t xml:space="preserve"> (INN) - ჯანდაცვის მსოფლიო ორგანიზაციის მიერ ფარმაცევტული</w:t>
      </w:r>
      <w:r w:rsidR="00E11866">
        <w:rPr>
          <w:rFonts w:ascii="Sylfaen" w:eastAsia="Times New Roman" w:hAnsi="Sylfaen" w:cs="Times New Roman"/>
          <w:color w:val="000000"/>
          <w:sz w:val="24"/>
          <w:szCs w:val="24"/>
          <w:lang w:val="ka-GE"/>
        </w:rPr>
        <w:t xml:space="preserve"> </w:t>
      </w:r>
      <w:r>
        <w:rPr>
          <w:rFonts w:ascii="Sylfaen" w:eastAsia="Times New Roman" w:hAnsi="Sylfaen" w:cs="Times New Roman"/>
          <w:color w:val="000000"/>
          <w:sz w:val="24"/>
          <w:szCs w:val="24"/>
          <w:lang w:val="ka-GE"/>
        </w:rPr>
        <w:t>ინგრედიენტისთვის მინიჭებული საერთაშორისოდ აღიარებული, უნიკალური, არაპატენტირებადი დასახელება;</w:t>
      </w:r>
      <w:commentRangeEnd w:id="30"/>
      <w:r w:rsidR="00BF0231">
        <w:rPr>
          <w:rStyle w:val="CommentReference"/>
        </w:rPr>
        <w:commentReference w:id="30"/>
      </w:r>
    </w:p>
    <w:p w14:paraId="32986F90" w14:textId="4D1CFABA"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რ)</w:t>
      </w:r>
      <w:r>
        <w:rPr>
          <w:rFonts w:ascii="Sylfaen" w:eastAsia="Times New Roman" w:hAnsi="Sylfaen" w:cs="Times New Roman"/>
          <w:b/>
          <w:bCs/>
          <w:color w:val="000000"/>
          <w:sz w:val="24"/>
          <w:szCs w:val="24"/>
          <w:lang w:val="ka-GE"/>
        </w:rPr>
        <w:t xml:space="preserve"> სამკურნალო საშუალების სავაჭრო სახელი</w:t>
      </w:r>
      <w:r>
        <w:rPr>
          <w:rFonts w:ascii="Sylfaen" w:eastAsia="Times New Roman" w:hAnsi="Sylfaen" w:cs="Times New Roman"/>
          <w:color w:val="000000"/>
          <w:sz w:val="24"/>
          <w:szCs w:val="24"/>
          <w:lang w:val="ka-GE"/>
        </w:rPr>
        <w:t xml:space="preserve"> - სამკურნალო საშუალების დასახელება, რომელიც შესაძლოა იმეორებდეს, ან არ იმეორებდეს </w:t>
      </w:r>
      <w:commentRangeStart w:id="31"/>
      <w:r>
        <w:rPr>
          <w:rFonts w:ascii="Sylfaen" w:eastAsia="Times New Roman" w:hAnsi="Sylfaen" w:cs="Times New Roman"/>
          <w:color w:val="000000"/>
          <w:sz w:val="24"/>
          <w:szCs w:val="24"/>
          <w:lang w:val="ka-GE"/>
        </w:rPr>
        <w:t xml:space="preserve">მის საერთაშორისო არაპატენტირებად სახელს (INN), </w:t>
      </w:r>
      <w:commentRangeEnd w:id="31"/>
      <w:r w:rsidR="00BF0231">
        <w:rPr>
          <w:rStyle w:val="CommentReference"/>
        </w:rPr>
        <w:commentReference w:id="31"/>
      </w:r>
      <w:r>
        <w:rPr>
          <w:rFonts w:ascii="Sylfaen" w:eastAsia="Times New Roman" w:hAnsi="Sylfaen" w:cs="Times New Roman"/>
          <w:color w:val="000000"/>
          <w:sz w:val="24"/>
          <w:szCs w:val="24"/>
          <w:lang w:val="ka-GE"/>
        </w:rPr>
        <w:t>შეიძლება მოიცავდეს სავაჭრო მარკას, ან სავაჭრო ლიცენზიის მფლობელის სახელს, სამკურნალო საშუალების ფორმას ან მოქმედების ძალას;</w:t>
      </w:r>
    </w:p>
    <w:p w14:paraId="1CFCC427" w14:textId="374F6B23" w:rsidR="008004EB" w:rsidRDefault="008004EB" w:rsidP="008004EB">
      <w:pPr>
        <w:spacing w:line="240" w:lineRule="auto"/>
        <w:ind w:left="-567" w:right="333" w:firstLine="720"/>
        <w:jc w:val="both"/>
        <w:rPr>
          <w:rFonts w:ascii="Sylfaen" w:eastAsia="Times New Roman" w:hAnsi="Sylfaen" w:cstheme="minorHAnsi"/>
          <w:bCs/>
          <w:color w:val="000000"/>
          <w:sz w:val="24"/>
          <w:szCs w:val="24"/>
          <w:lang w:val="ka-GE"/>
        </w:rPr>
      </w:pPr>
      <w:r>
        <w:rPr>
          <w:rFonts w:ascii="Sylfaen" w:eastAsia="Times New Roman" w:hAnsi="Sylfaen" w:cstheme="minorHAnsi"/>
          <w:color w:val="000000"/>
          <w:sz w:val="24"/>
          <w:szCs w:val="24"/>
          <w:lang w:val="ka-GE"/>
        </w:rPr>
        <w:t>ს)</w:t>
      </w:r>
      <w:r>
        <w:rPr>
          <w:rFonts w:ascii="Sylfaen" w:eastAsia="Times New Roman" w:hAnsi="Sylfaen" w:cstheme="minorHAnsi"/>
          <w:b/>
          <w:bCs/>
          <w:color w:val="000000"/>
          <w:sz w:val="24"/>
          <w:szCs w:val="24"/>
          <w:lang w:val="ka-GE"/>
        </w:rPr>
        <w:t xml:space="preserve"> სამკურნალო საშუალების ფორმა </w:t>
      </w:r>
      <w:commentRangeStart w:id="32"/>
      <w:r>
        <w:rPr>
          <w:rFonts w:ascii="Sylfaen" w:eastAsia="Times New Roman" w:hAnsi="Sylfaen" w:cstheme="minorHAnsi"/>
          <w:b/>
          <w:bCs/>
          <w:color w:val="000000"/>
          <w:sz w:val="24"/>
          <w:szCs w:val="24"/>
          <w:lang w:val="ka-GE"/>
        </w:rPr>
        <w:t>(ფარმაცევტული პრეპარატი</w:t>
      </w:r>
      <w:r w:rsidR="00BF0231">
        <w:rPr>
          <w:rFonts w:ascii="Sylfaen" w:eastAsia="Times New Roman" w:hAnsi="Sylfaen" w:cstheme="minorHAnsi"/>
          <w:b/>
          <w:bCs/>
          <w:color w:val="000000"/>
          <w:sz w:val="24"/>
          <w:szCs w:val="24"/>
          <w:lang w:val="ka-GE"/>
        </w:rPr>
        <w:t>)</w:t>
      </w:r>
      <w:r w:rsidR="00A230C9">
        <w:rPr>
          <w:rFonts w:ascii="Sylfaen" w:eastAsia="Times New Roman" w:hAnsi="Sylfaen" w:cstheme="minorHAnsi"/>
          <w:b/>
          <w:bCs/>
          <w:color w:val="000000"/>
          <w:sz w:val="24"/>
          <w:szCs w:val="24"/>
          <w:lang w:val="ka-GE"/>
        </w:rPr>
        <w:t xml:space="preserve"> </w:t>
      </w:r>
      <w:r>
        <w:rPr>
          <w:rFonts w:ascii="Sylfaen" w:eastAsia="Times New Roman" w:hAnsi="Sylfaen" w:cstheme="minorHAnsi"/>
          <w:b/>
          <w:bCs/>
          <w:color w:val="000000"/>
          <w:sz w:val="24"/>
          <w:szCs w:val="24"/>
          <w:lang w:val="ka-GE"/>
        </w:rPr>
        <w:t xml:space="preserve">- </w:t>
      </w:r>
      <w:commentRangeEnd w:id="32"/>
      <w:r w:rsidR="00BF0231">
        <w:rPr>
          <w:rStyle w:val="CommentReference"/>
        </w:rPr>
        <w:commentReference w:id="32"/>
      </w:r>
      <w:r>
        <w:rPr>
          <w:rFonts w:ascii="Sylfaen" w:eastAsia="Times New Roman" w:hAnsi="Sylfaen" w:cstheme="minorHAnsi"/>
          <w:bCs/>
          <w:color w:val="000000"/>
          <w:sz w:val="24"/>
          <w:szCs w:val="24"/>
          <w:lang w:val="ka-GE"/>
        </w:rPr>
        <w:t xml:space="preserve">სამკურნალო საშუალების ფიზიკური, ქიმიური და ფარმაცევტული მახასიათებლების </w:t>
      </w:r>
      <w:commentRangeStart w:id="33"/>
      <w:r>
        <w:rPr>
          <w:rFonts w:ascii="Sylfaen" w:eastAsia="Times New Roman" w:hAnsi="Sylfaen" w:cstheme="minorHAnsi"/>
          <w:bCs/>
          <w:color w:val="000000"/>
          <w:sz w:val="24"/>
          <w:szCs w:val="24"/>
          <w:lang w:val="ka-GE"/>
        </w:rPr>
        <w:t xml:space="preserve">რთული პროფილის მქონე ფორმა </w:t>
      </w:r>
      <w:commentRangeEnd w:id="33"/>
      <w:r w:rsidR="00146FF4">
        <w:rPr>
          <w:rStyle w:val="CommentReference"/>
        </w:rPr>
        <w:commentReference w:id="33"/>
      </w:r>
      <w:r>
        <w:rPr>
          <w:rFonts w:ascii="Sylfaen" w:eastAsia="Times New Roman" w:hAnsi="Sylfaen" w:cstheme="minorHAnsi"/>
          <w:bCs/>
          <w:color w:val="000000"/>
          <w:sz w:val="24"/>
          <w:szCs w:val="24"/>
          <w:lang w:val="ka-GE"/>
        </w:rPr>
        <w:t xml:space="preserve">(ტაბლეტი, აბი, კაფსულა, ამპულა, სანთელი, კაპლეტი, დრაჟე, საშეტი...), </w:t>
      </w:r>
      <w:commentRangeStart w:id="34"/>
      <w:r>
        <w:rPr>
          <w:rFonts w:ascii="Sylfaen" w:eastAsia="Times New Roman" w:hAnsi="Sylfaen" w:cstheme="minorHAnsi"/>
          <w:bCs/>
          <w:color w:val="000000"/>
          <w:sz w:val="24"/>
          <w:szCs w:val="24"/>
          <w:lang w:val="ka-GE"/>
        </w:rPr>
        <w:t>რომელიც</w:t>
      </w:r>
      <w:commentRangeEnd w:id="34"/>
      <w:r w:rsidR="00BF0231">
        <w:rPr>
          <w:rStyle w:val="CommentReference"/>
        </w:rPr>
        <w:commentReference w:id="34"/>
      </w:r>
      <w:r>
        <w:rPr>
          <w:rFonts w:ascii="Sylfaen" w:eastAsia="Times New Roman" w:hAnsi="Sylfaen" w:cstheme="minorHAnsi"/>
          <w:bCs/>
          <w:color w:val="000000"/>
          <w:sz w:val="24"/>
          <w:szCs w:val="24"/>
          <w:lang w:val="ka-GE"/>
        </w:rPr>
        <w:t xml:space="preserve"> უზრუნველყოფს პრეპარატის </w:t>
      </w:r>
      <w:commentRangeStart w:id="35"/>
      <w:r>
        <w:rPr>
          <w:rFonts w:ascii="Sylfaen" w:eastAsia="Times New Roman" w:hAnsi="Sylfaen" w:cstheme="minorHAnsi"/>
          <w:bCs/>
          <w:color w:val="000000"/>
          <w:sz w:val="24"/>
          <w:szCs w:val="24"/>
          <w:lang w:val="ka-GE"/>
        </w:rPr>
        <w:t>სამედიცინო დანიშნულების შედეგს;</w:t>
      </w:r>
      <w:commentRangeEnd w:id="35"/>
      <w:r w:rsidR="00146FF4">
        <w:rPr>
          <w:rStyle w:val="CommentReference"/>
        </w:rPr>
        <w:commentReference w:id="35"/>
      </w:r>
    </w:p>
    <w:p w14:paraId="27FDC1AB" w14:textId="77777777" w:rsidR="008004EB" w:rsidRDefault="008004EB" w:rsidP="008004EB">
      <w:pPr>
        <w:spacing w:line="240" w:lineRule="auto"/>
        <w:ind w:left="-567" w:right="333" w:firstLine="720"/>
        <w:jc w:val="both"/>
        <w:rPr>
          <w:rFonts w:ascii="Sylfaen" w:eastAsia="Times New Roman" w:hAnsi="Sylfaen" w:cstheme="minorHAnsi"/>
          <w:bCs/>
          <w:color w:val="000000"/>
          <w:sz w:val="24"/>
          <w:szCs w:val="24"/>
          <w:lang w:val="ka-GE"/>
        </w:rPr>
      </w:pPr>
      <w:r>
        <w:rPr>
          <w:rFonts w:ascii="Sylfaen" w:eastAsia="Times New Roman" w:hAnsi="Sylfaen" w:cstheme="minorHAnsi"/>
          <w:color w:val="000000"/>
          <w:sz w:val="24"/>
          <w:szCs w:val="24"/>
          <w:lang w:val="ka-GE"/>
        </w:rPr>
        <w:t>ტ)</w:t>
      </w:r>
      <w:r>
        <w:rPr>
          <w:rFonts w:ascii="Sylfaen" w:eastAsia="Times New Roman" w:hAnsi="Sylfaen" w:cstheme="minorHAnsi"/>
          <w:b/>
          <w:bCs/>
          <w:color w:val="000000"/>
          <w:sz w:val="24"/>
          <w:szCs w:val="24"/>
          <w:lang w:val="ka-GE"/>
        </w:rPr>
        <w:t xml:space="preserve"> სამკურნალო საშუალების მოქმედების ძალა (დოზა) - </w:t>
      </w:r>
      <w:r>
        <w:rPr>
          <w:rFonts w:ascii="Sylfaen" w:eastAsia="Times New Roman" w:hAnsi="Sylfaen" w:cstheme="minorHAnsi"/>
          <w:bCs/>
          <w:color w:val="000000"/>
          <w:sz w:val="24"/>
          <w:szCs w:val="24"/>
          <w:lang w:val="ka-GE"/>
        </w:rPr>
        <w:t>აქტიური ინგრედიენტის (ინგრედიენტების) რაოდენობრივი შემცველობა პრეპარატის ფორმის დადგენილ ერთეულში;</w:t>
      </w:r>
    </w:p>
    <w:p w14:paraId="4CFB8B1F" w14:textId="77777777" w:rsidR="008004EB" w:rsidRPr="00BF0231" w:rsidRDefault="008004EB" w:rsidP="008004EB">
      <w:pPr>
        <w:spacing w:line="240" w:lineRule="auto"/>
        <w:ind w:left="-567" w:right="333" w:firstLine="720"/>
        <w:jc w:val="both"/>
        <w:rPr>
          <w:rStyle w:val="Emphasis"/>
          <w:b/>
          <w:i w:val="0"/>
          <w:iCs w:val="0"/>
          <w:color w:val="333333"/>
          <w:shd w:val="clear" w:color="auto" w:fill="FFFFFF"/>
          <w:lang w:val="ka-GE"/>
        </w:rPr>
      </w:pPr>
      <w:r w:rsidRPr="00BF0231">
        <w:rPr>
          <w:rStyle w:val="Emphasis"/>
          <w:rFonts w:ascii="Sylfaen" w:hAnsi="Sylfaen" w:cstheme="minorHAnsi"/>
          <w:i w:val="0"/>
          <w:color w:val="333333"/>
          <w:sz w:val="24"/>
          <w:szCs w:val="24"/>
          <w:shd w:val="clear" w:color="auto" w:fill="FFFFFF"/>
          <w:lang w:val="ka-GE"/>
        </w:rPr>
        <w:t xml:space="preserve">უ) </w:t>
      </w:r>
      <w:r w:rsidRPr="00BF0231">
        <w:rPr>
          <w:rStyle w:val="Emphasis"/>
          <w:rFonts w:ascii="Sylfaen" w:hAnsi="Sylfaen" w:cstheme="minorHAnsi"/>
          <w:b/>
          <w:i w:val="0"/>
          <w:color w:val="333333"/>
          <w:sz w:val="24"/>
          <w:szCs w:val="24"/>
          <w:shd w:val="clear" w:color="auto" w:fill="FFFFFF"/>
          <w:lang w:val="ka-GE"/>
        </w:rPr>
        <w:t>მაგისტრალური სამკურნალო საშუალება</w:t>
      </w:r>
      <w:r w:rsidRPr="00BF0231">
        <w:rPr>
          <w:rStyle w:val="Emphasis"/>
          <w:rFonts w:ascii="Sylfaen" w:hAnsi="Sylfaen" w:cstheme="minorHAnsi"/>
          <w:i w:val="0"/>
          <w:color w:val="333333"/>
          <w:sz w:val="24"/>
          <w:szCs w:val="24"/>
          <w:shd w:val="clear" w:color="auto" w:fill="FFFFFF"/>
          <w:lang w:val="ka-GE"/>
        </w:rPr>
        <w:t xml:space="preserve"> - ინდივიდუალური პაციენტისთვის რეცეპტის საფუძველზე, აფთიაქში მომზადებული სამკურნალო საშუალება;</w:t>
      </w:r>
    </w:p>
    <w:p w14:paraId="69150178" w14:textId="77777777" w:rsidR="008004EB" w:rsidRPr="008004EB" w:rsidRDefault="008004EB" w:rsidP="008004EB">
      <w:pPr>
        <w:spacing w:line="240" w:lineRule="auto"/>
        <w:ind w:left="-567" w:right="333" w:firstLine="720"/>
        <w:jc w:val="both"/>
        <w:rPr>
          <w:rFonts w:eastAsia="Times New Roman"/>
          <w:color w:val="000000"/>
          <w:lang w:val="ka-GE"/>
        </w:rPr>
      </w:pPr>
      <w:r>
        <w:rPr>
          <w:rFonts w:ascii="Sylfaen" w:eastAsia="Times New Roman" w:hAnsi="Sylfaen" w:cstheme="minorHAnsi"/>
          <w:color w:val="000000"/>
          <w:sz w:val="24"/>
          <w:szCs w:val="24"/>
          <w:lang w:val="ka-GE"/>
        </w:rPr>
        <w:t>ფ)</w:t>
      </w:r>
      <w:r>
        <w:rPr>
          <w:rFonts w:ascii="Sylfaen" w:eastAsia="Times New Roman" w:hAnsi="Sylfaen" w:cstheme="minorHAnsi"/>
          <w:b/>
          <w:bCs/>
          <w:color w:val="000000"/>
          <w:sz w:val="24"/>
          <w:szCs w:val="24"/>
          <w:lang w:val="ka-GE"/>
        </w:rPr>
        <w:t xml:space="preserve"> ოფიცინალური სამკურნალო საშუალება - </w:t>
      </w:r>
      <w:r>
        <w:rPr>
          <w:rFonts w:ascii="Sylfaen" w:eastAsia="Times New Roman" w:hAnsi="Sylfaen" w:cstheme="minorHAnsi"/>
          <w:bCs/>
          <w:color w:val="000000"/>
          <w:sz w:val="24"/>
          <w:szCs w:val="24"/>
          <w:lang w:val="ka-GE"/>
        </w:rPr>
        <w:t>ფარმაკოპეის შესაბამისად აფთიაქში მომზადებული სამკურნალო საშუალება;</w:t>
      </w:r>
    </w:p>
    <w:p w14:paraId="65E6574C" w14:textId="548D0317" w:rsidR="008004EB" w:rsidRDefault="008004EB" w:rsidP="008004EB">
      <w:pPr>
        <w:shd w:val="clear" w:color="auto" w:fill="FFFFFF"/>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ქ)</w:t>
      </w:r>
      <w:r>
        <w:rPr>
          <w:rFonts w:ascii="Sylfaen" w:eastAsia="Times New Roman" w:hAnsi="Sylfaen" w:cs="Times New Roman"/>
          <w:b/>
          <w:bCs/>
          <w:color w:val="000000"/>
          <w:sz w:val="24"/>
          <w:szCs w:val="24"/>
          <w:lang w:val="ka-GE"/>
        </w:rPr>
        <w:t xml:space="preserve"> ნივთიერება (სუბსტანცია)</w:t>
      </w:r>
      <w:r>
        <w:rPr>
          <w:rFonts w:ascii="Sylfaen" w:eastAsia="Times New Roman" w:hAnsi="Sylfaen" w:cs="Times New Roman"/>
          <w:color w:val="000000"/>
          <w:sz w:val="24"/>
          <w:szCs w:val="24"/>
          <w:lang w:val="ka-GE"/>
        </w:rPr>
        <w:t xml:space="preserve">  - ნებისმიერი წარმომავლობის </w:t>
      </w:r>
      <w:commentRangeStart w:id="36"/>
      <w:r>
        <w:rPr>
          <w:rFonts w:ascii="Sylfaen" w:eastAsia="Times New Roman" w:hAnsi="Sylfaen" w:cs="Times New Roman"/>
          <w:color w:val="000000"/>
          <w:sz w:val="24"/>
          <w:szCs w:val="24"/>
          <w:lang w:val="ka-GE"/>
        </w:rPr>
        <w:t>ნივთიერება</w:t>
      </w:r>
      <w:r w:rsidR="009704D8">
        <w:rPr>
          <w:rFonts w:ascii="Sylfaen" w:eastAsia="Times New Roman" w:hAnsi="Sylfaen" w:cs="Times New Roman"/>
          <w:color w:val="FF0000"/>
          <w:sz w:val="24"/>
          <w:szCs w:val="24"/>
          <w:lang w:val="ka-GE"/>
        </w:rPr>
        <w:t>,</w:t>
      </w:r>
      <w:r w:rsidRPr="00C6642C">
        <w:rPr>
          <w:rFonts w:ascii="Sylfaen" w:eastAsia="Times New Roman" w:hAnsi="Sylfaen" w:cs="Times New Roman"/>
          <w:color w:val="FF0000"/>
          <w:sz w:val="24"/>
          <w:szCs w:val="24"/>
          <w:lang w:val="ka-GE"/>
        </w:rPr>
        <w:t xml:space="preserve"> </w:t>
      </w:r>
      <w:commentRangeEnd w:id="36"/>
      <w:r w:rsidR="009704D8">
        <w:rPr>
          <w:rStyle w:val="CommentReference"/>
        </w:rPr>
        <w:commentReference w:id="36"/>
      </w:r>
      <w:r>
        <w:rPr>
          <w:rFonts w:ascii="Sylfaen" w:eastAsia="Times New Roman" w:hAnsi="Sylfaen" w:cs="Times New Roman"/>
          <w:color w:val="000000"/>
          <w:sz w:val="24"/>
          <w:szCs w:val="24"/>
          <w:lang w:val="ka-GE"/>
        </w:rPr>
        <w:t>რომელიც შეიძლება იყოს:</w:t>
      </w:r>
    </w:p>
    <w:p w14:paraId="50AFDE5E" w14:textId="77777777" w:rsidR="008004EB" w:rsidRDefault="008004EB" w:rsidP="008004EB">
      <w:pPr>
        <w:shd w:val="clear" w:color="auto" w:fill="FFFFFF"/>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ქ.ა) ადამიანური წარმოშობის (ადამიანის სისხლი და ადამიანის სისხლის პროდუქტები);</w:t>
      </w:r>
    </w:p>
    <w:p w14:paraId="05F29B3C" w14:textId="4A55178A" w:rsidR="008004EB" w:rsidRDefault="008004EB" w:rsidP="008004EB">
      <w:pPr>
        <w:shd w:val="clear" w:color="auto" w:fill="FFFFFF"/>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ქ.ბ) </w:t>
      </w:r>
      <w:commentRangeStart w:id="37"/>
      <w:r>
        <w:rPr>
          <w:rFonts w:ascii="Sylfaen" w:eastAsia="Times New Roman" w:hAnsi="Sylfaen" w:cs="Times New Roman"/>
          <w:color w:val="000000"/>
          <w:sz w:val="24"/>
          <w:szCs w:val="24"/>
          <w:lang w:val="ka-GE"/>
        </w:rPr>
        <w:t>ცხოველური წარმოშობის (მიკროორგანიზმები, მთლიანი ცხოველები, ორგანოთა ნაწილები</w:t>
      </w:r>
      <w:r w:rsidR="009704D8">
        <w:rPr>
          <w:rFonts w:ascii="Sylfaen" w:eastAsia="Times New Roman" w:hAnsi="Sylfaen" w:cs="Times New Roman"/>
          <w:color w:val="000000"/>
          <w:sz w:val="24"/>
          <w:szCs w:val="24"/>
          <w:lang w:val="ka-GE"/>
        </w:rPr>
        <w:t xml:space="preserve">, </w:t>
      </w:r>
      <w:commentRangeStart w:id="38"/>
      <w:r w:rsidR="009704D8">
        <w:rPr>
          <w:rFonts w:ascii="Sylfaen" w:eastAsia="Times New Roman" w:hAnsi="Sylfaen" w:cs="Times New Roman"/>
          <w:color w:val="000000"/>
          <w:sz w:val="24"/>
          <w:szCs w:val="24"/>
          <w:lang w:val="ka-GE"/>
        </w:rPr>
        <w:t xml:space="preserve">ცხოველური სეკრეცია, </w:t>
      </w:r>
      <w:commentRangeEnd w:id="38"/>
      <w:r w:rsidR="00146FF4">
        <w:rPr>
          <w:rStyle w:val="CommentReference"/>
        </w:rPr>
        <w:commentReference w:id="38"/>
      </w:r>
      <w:r w:rsidR="009704D8">
        <w:rPr>
          <w:rFonts w:ascii="Sylfaen" w:eastAsia="Times New Roman" w:hAnsi="Sylfaen" w:cs="Times New Roman"/>
          <w:color w:val="000000"/>
          <w:sz w:val="24"/>
          <w:szCs w:val="24"/>
          <w:lang w:val="ka-GE"/>
        </w:rPr>
        <w:t>ტოქსინები,</w:t>
      </w:r>
      <w:r>
        <w:rPr>
          <w:rFonts w:ascii="Sylfaen" w:eastAsia="Times New Roman" w:hAnsi="Sylfaen" w:cs="Times New Roman"/>
          <w:color w:val="000000"/>
          <w:sz w:val="24"/>
          <w:szCs w:val="24"/>
          <w:lang w:val="ka-GE"/>
        </w:rPr>
        <w:t xml:space="preserve"> ექსტრაქტები, სისხლის პროდუქტები);</w:t>
      </w:r>
      <w:commentRangeEnd w:id="37"/>
      <w:r w:rsidR="009704D8">
        <w:rPr>
          <w:rStyle w:val="CommentReference"/>
        </w:rPr>
        <w:commentReference w:id="37"/>
      </w:r>
    </w:p>
    <w:p w14:paraId="473A1387" w14:textId="77777777" w:rsidR="008004EB" w:rsidRDefault="008004EB" w:rsidP="008004EB">
      <w:pPr>
        <w:shd w:val="clear" w:color="auto" w:fill="FFFFFF"/>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lastRenderedPageBreak/>
        <w:t>ქ.გ) მცენარეული წარმოშობის (</w:t>
      </w:r>
      <w:r w:rsidRPr="009704D8">
        <w:rPr>
          <w:rFonts w:ascii="Sylfaen" w:eastAsia="Times New Roman" w:hAnsi="Sylfaen" w:cs="Times New Roman"/>
          <w:color w:val="000000"/>
          <w:sz w:val="24"/>
          <w:szCs w:val="24"/>
          <w:lang w:val="ka-GE"/>
        </w:rPr>
        <w:t>მიკროორგანიზმები;</w:t>
      </w:r>
      <w:r>
        <w:rPr>
          <w:rFonts w:ascii="Sylfaen" w:eastAsia="Times New Roman" w:hAnsi="Sylfaen" w:cs="Times New Roman"/>
          <w:color w:val="000000"/>
          <w:sz w:val="24"/>
          <w:szCs w:val="24"/>
          <w:lang w:val="ka-GE"/>
        </w:rPr>
        <w:t xml:space="preserve"> მცენარეები, მცენარეთა ნაწილები, </w:t>
      </w:r>
      <w:commentRangeStart w:id="39"/>
      <w:r>
        <w:rPr>
          <w:rFonts w:ascii="Sylfaen" w:eastAsia="Times New Roman" w:hAnsi="Sylfaen" w:cs="Times New Roman"/>
          <w:color w:val="000000"/>
          <w:sz w:val="24"/>
          <w:szCs w:val="24"/>
          <w:lang w:val="ka-GE"/>
        </w:rPr>
        <w:t xml:space="preserve">მცენარეული </w:t>
      </w:r>
      <w:r w:rsidRPr="009704D8">
        <w:rPr>
          <w:rFonts w:ascii="Sylfaen" w:eastAsia="Times New Roman" w:hAnsi="Sylfaen" w:cs="Times New Roman"/>
          <w:color w:val="000000"/>
          <w:sz w:val="24"/>
          <w:szCs w:val="24"/>
          <w:lang w:val="ka-GE"/>
        </w:rPr>
        <w:t>სეკრეცია</w:t>
      </w:r>
      <w:r>
        <w:rPr>
          <w:rFonts w:ascii="Sylfaen" w:eastAsia="Times New Roman" w:hAnsi="Sylfaen" w:cs="Times New Roman"/>
          <w:color w:val="000000"/>
          <w:sz w:val="24"/>
          <w:szCs w:val="24"/>
          <w:lang w:val="ka-GE"/>
        </w:rPr>
        <w:t xml:space="preserve">, </w:t>
      </w:r>
      <w:commentRangeEnd w:id="39"/>
      <w:r w:rsidR="00146FF4">
        <w:rPr>
          <w:rStyle w:val="CommentReference"/>
        </w:rPr>
        <w:commentReference w:id="39"/>
      </w:r>
      <w:r>
        <w:rPr>
          <w:rFonts w:ascii="Sylfaen" w:eastAsia="Times New Roman" w:hAnsi="Sylfaen" w:cs="Times New Roman"/>
          <w:color w:val="000000"/>
          <w:sz w:val="24"/>
          <w:szCs w:val="24"/>
          <w:lang w:val="ka-GE"/>
        </w:rPr>
        <w:t>ექსტრაქტები);</w:t>
      </w:r>
    </w:p>
    <w:p w14:paraId="1A0C0DDE" w14:textId="0952ACD8" w:rsidR="008004EB" w:rsidRDefault="008004EB" w:rsidP="008004EB">
      <w:pPr>
        <w:shd w:val="clear" w:color="auto" w:fill="FFFFFF"/>
        <w:spacing w:line="240" w:lineRule="auto"/>
        <w:ind w:left="-567" w:right="333" w:firstLine="720"/>
        <w:jc w:val="both"/>
        <w:rPr>
          <w:rFonts w:ascii="Sylfaen" w:hAnsi="Sylfaen" w:cs="Arial"/>
          <w:color w:val="000000"/>
          <w:sz w:val="24"/>
          <w:szCs w:val="24"/>
          <w:shd w:val="clear" w:color="auto" w:fill="FEFEFF"/>
          <w:lang w:val="ka-GE"/>
        </w:rPr>
      </w:pPr>
      <w:r>
        <w:rPr>
          <w:rFonts w:ascii="Sylfaen" w:eastAsia="Times New Roman" w:hAnsi="Sylfaen" w:cs="Times New Roman"/>
          <w:color w:val="000000"/>
          <w:sz w:val="24"/>
          <w:szCs w:val="24"/>
          <w:lang w:val="ka-GE"/>
        </w:rPr>
        <w:t xml:space="preserve">ქ.დ) </w:t>
      </w:r>
      <w:commentRangeStart w:id="40"/>
      <w:r>
        <w:rPr>
          <w:rFonts w:ascii="Sylfaen" w:eastAsia="Times New Roman" w:hAnsi="Sylfaen" w:cs="Times New Roman"/>
          <w:color w:val="000000"/>
          <w:sz w:val="24"/>
          <w:szCs w:val="24"/>
          <w:lang w:val="ka-GE"/>
        </w:rPr>
        <w:t xml:space="preserve">ქიმიური წარმოშობის </w:t>
      </w:r>
      <w:r w:rsidR="001A4151">
        <w:rPr>
          <w:rFonts w:ascii="Sylfaen" w:eastAsia="Times New Roman" w:hAnsi="Sylfaen" w:cs="Times New Roman"/>
          <w:color w:val="000000"/>
          <w:sz w:val="24"/>
          <w:szCs w:val="24"/>
          <w:lang w:val="ka-GE"/>
        </w:rPr>
        <w:t>(</w:t>
      </w:r>
      <w:r w:rsidR="001A4151">
        <w:rPr>
          <w:rFonts w:ascii="Sylfaen" w:hAnsi="Sylfaen" w:cs="Sylfaen"/>
          <w:color w:val="FF0000"/>
          <w:sz w:val="24"/>
          <w:szCs w:val="24"/>
          <w:shd w:val="clear" w:color="auto" w:fill="FEFEFF"/>
          <w:lang w:val="ka-GE"/>
        </w:rPr>
        <w:t>ელემენტები</w:t>
      </w:r>
      <w:r>
        <w:rPr>
          <w:rFonts w:ascii="Sylfaen" w:hAnsi="Sylfaen" w:cs="Arial"/>
          <w:color w:val="000000"/>
          <w:sz w:val="24"/>
          <w:szCs w:val="24"/>
          <w:shd w:val="clear" w:color="auto" w:fill="FEFEFF"/>
          <w:lang w:val="ka-GE"/>
        </w:rPr>
        <w:t xml:space="preserve">, </w:t>
      </w:r>
      <w:r>
        <w:rPr>
          <w:rFonts w:ascii="Sylfaen" w:hAnsi="Sylfaen" w:cs="Sylfaen"/>
          <w:color w:val="000000"/>
          <w:sz w:val="24"/>
          <w:szCs w:val="24"/>
          <w:shd w:val="clear" w:color="auto" w:fill="FEFEFF"/>
          <w:lang w:val="ka-GE"/>
        </w:rPr>
        <w:t>ბუნებრივი ქიმიური ნივთიერებები</w:t>
      </w:r>
      <w:r w:rsidR="001A4151">
        <w:rPr>
          <w:rFonts w:ascii="Sylfaen" w:hAnsi="Sylfaen" w:cs="Sylfaen"/>
          <w:color w:val="FF0000"/>
          <w:sz w:val="24"/>
          <w:szCs w:val="24"/>
          <w:shd w:val="clear" w:color="auto" w:fill="FEFEFF"/>
          <w:lang w:val="ka-GE"/>
        </w:rPr>
        <w:t xml:space="preserve"> </w:t>
      </w:r>
      <w:r>
        <w:rPr>
          <w:rFonts w:ascii="Sylfaen" w:hAnsi="Sylfaen" w:cs="Sylfaen"/>
          <w:color w:val="000000"/>
          <w:sz w:val="24"/>
          <w:szCs w:val="24"/>
          <w:shd w:val="clear" w:color="auto" w:fill="FEFEFF"/>
          <w:lang w:val="ka-GE"/>
        </w:rPr>
        <w:t>და ქიმიური გარდაქმნის ან სინთეზის შედეგად მიღებული ქიმიური პროდუქტები)</w:t>
      </w:r>
      <w:r>
        <w:rPr>
          <w:rFonts w:ascii="Sylfaen" w:hAnsi="Sylfaen" w:cs="Arial"/>
          <w:color w:val="000000"/>
          <w:sz w:val="24"/>
          <w:szCs w:val="24"/>
          <w:shd w:val="clear" w:color="auto" w:fill="FEFEFF"/>
          <w:lang w:val="ka-GE"/>
        </w:rPr>
        <w:t>;</w:t>
      </w:r>
      <w:commentRangeEnd w:id="40"/>
      <w:r w:rsidR="001A4151">
        <w:rPr>
          <w:rStyle w:val="CommentReference"/>
        </w:rPr>
        <w:commentReference w:id="40"/>
      </w:r>
    </w:p>
    <w:p w14:paraId="5B7CBFBC" w14:textId="3B40FCDE" w:rsidR="008004EB" w:rsidRDefault="008004EB" w:rsidP="008004EB">
      <w:pPr>
        <w:shd w:val="clear" w:color="auto" w:fill="FFFFFF"/>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ღ)</w:t>
      </w:r>
      <w:r>
        <w:rPr>
          <w:rFonts w:ascii="Sylfaen" w:eastAsia="Times New Roman" w:hAnsi="Sylfaen" w:cs="Times New Roman"/>
          <w:b/>
          <w:bCs/>
          <w:color w:val="000000"/>
          <w:sz w:val="24"/>
          <w:szCs w:val="24"/>
          <w:lang w:val="ka-GE"/>
        </w:rPr>
        <w:t xml:space="preserve"> აქტიური ნივთიერება (მოქმედი ნივთიერება, ფარმაცევტული სუბსტანცია, აქტიური სუბსტანცია)</w:t>
      </w:r>
      <w:r>
        <w:rPr>
          <w:rFonts w:ascii="Sylfaen" w:eastAsia="Times New Roman" w:hAnsi="Sylfaen" w:cs="Times New Roman"/>
          <w:color w:val="000000"/>
          <w:sz w:val="24"/>
          <w:szCs w:val="24"/>
          <w:lang w:val="ka-GE"/>
        </w:rPr>
        <w:t xml:space="preserve"> - ნებისმიერი ნივთიერება ან ნივთიერებათა კომბინაცია, რომელიც გამოიყენება სამკურნალო საშუალებების წარმოებისთვის და </w:t>
      </w:r>
      <w:commentRangeStart w:id="41"/>
      <w:r>
        <w:rPr>
          <w:rFonts w:ascii="Sylfaen" w:eastAsia="Times New Roman" w:hAnsi="Sylfaen" w:cs="Times New Roman"/>
          <w:color w:val="000000"/>
          <w:sz w:val="24"/>
          <w:szCs w:val="24"/>
          <w:lang w:val="ka-GE"/>
        </w:rPr>
        <w:t xml:space="preserve">რომლის დანიშნულებაა </w:t>
      </w:r>
      <w:commentRangeEnd w:id="41"/>
      <w:r w:rsidR="001A4151">
        <w:rPr>
          <w:rStyle w:val="CommentReference"/>
        </w:rPr>
        <w:commentReference w:id="41"/>
      </w:r>
      <w:r>
        <w:rPr>
          <w:rFonts w:ascii="Sylfaen" w:eastAsia="Times New Roman" w:hAnsi="Sylfaen" w:cs="Times New Roman"/>
          <w:color w:val="000000"/>
          <w:sz w:val="24"/>
          <w:szCs w:val="24"/>
          <w:lang w:val="ka-GE"/>
        </w:rPr>
        <w:t xml:space="preserve">ფარმაკოლოგიური, იმუნოლოგიური და </w:t>
      </w:r>
      <w:commentRangeStart w:id="42"/>
      <w:r>
        <w:rPr>
          <w:rFonts w:ascii="Sylfaen" w:eastAsia="Times New Roman" w:hAnsi="Sylfaen" w:cs="Times New Roman"/>
          <w:color w:val="000000"/>
          <w:sz w:val="24"/>
          <w:szCs w:val="24"/>
          <w:lang w:val="ka-GE"/>
        </w:rPr>
        <w:t>მეტაბოლური მოქმედები</w:t>
      </w:r>
      <w:commentRangeEnd w:id="42"/>
      <w:r w:rsidR="001A4151">
        <w:rPr>
          <w:rStyle w:val="CommentReference"/>
        </w:rPr>
        <w:commentReference w:id="42"/>
      </w:r>
      <w:r w:rsidR="00A230C9">
        <w:rPr>
          <w:rFonts w:ascii="Sylfaen" w:eastAsia="Times New Roman" w:hAnsi="Sylfaen" w:cs="Times New Roman"/>
          <w:color w:val="000000"/>
          <w:sz w:val="24"/>
          <w:szCs w:val="24"/>
          <w:lang w:val="ka-GE"/>
        </w:rPr>
        <w:t xml:space="preserve"> </w:t>
      </w:r>
      <w:r>
        <w:rPr>
          <w:rFonts w:ascii="Sylfaen" w:eastAsia="Times New Roman" w:hAnsi="Sylfaen" w:cs="Times New Roman"/>
          <w:color w:val="000000"/>
          <w:sz w:val="24"/>
          <w:szCs w:val="24"/>
          <w:lang w:val="ka-GE"/>
        </w:rPr>
        <w:t>ფიზიოლოგიური ფუნქციების აღდგენა, კორექცია ან მოდიფიკაცია, ან დიაგნოსტიკა;</w:t>
      </w:r>
    </w:p>
    <w:p w14:paraId="5BD47114" w14:textId="77777777" w:rsidR="008004EB" w:rsidRDefault="008004EB" w:rsidP="008004EB">
      <w:pPr>
        <w:shd w:val="clear" w:color="auto" w:fill="FFFFFF"/>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ყ)</w:t>
      </w:r>
      <w:r>
        <w:rPr>
          <w:rFonts w:ascii="Sylfaen" w:eastAsia="Times New Roman" w:hAnsi="Sylfaen" w:cs="Times New Roman"/>
          <w:b/>
          <w:bCs/>
          <w:color w:val="000000"/>
          <w:sz w:val="24"/>
          <w:szCs w:val="24"/>
          <w:lang w:val="ka-GE"/>
        </w:rPr>
        <w:t xml:space="preserve"> დამხმარე ნივთიერება (ექსიპიენტი)</w:t>
      </w:r>
      <w:r>
        <w:rPr>
          <w:rFonts w:ascii="Sylfaen" w:eastAsia="Times New Roman" w:hAnsi="Sylfaen" w:cs="Times New Roman"/>
          <w:color w:val="000000"/>
          <w:sz w:val="24"/>
          <w:szCs w:val="24"/>
          <w:lang w:val="ka-GE"/>
        </w:rPr>
        <w:t xml:space="preserve">  - სამკურნალო საშუალების ნებისმიერი შემადგენელი, გარდა აქტიური ინგრედიენტისა და შესაფუთი მასალისა;</w:t>
      </w:r>
    </w:p>
    <w:p w14:paraId="0002E7AF" w14:textId="77777777" w:rsidR="008004EB" w:rsidRDefault="008004EB" w:rsidP="008004EB">
      <w:pPr>
        <w:autoSpaceDE w:val="0"/>
        <w:autoSpaceDN w:val="0"/>
        <w:adjustRightInd w:val="0"/>
        <w:spacing w:line="240" w:lineRule="auto"/>
        <w:ind w:left="-567" w:right="333" w:firstLine="720"/>
        <w:jc w:val="both"/>
        <w:rPr>
          <w:rFonts w:ascii="Sylfaen" w:hAnsi="Sylfaen" w:cs="Sylfaen"/>
          <w:sz w:val="24"/>
          <w:szCs w:val="24"/>
          <w:lang w:val="ka-GE"/>
        </w:rPr>
      </w:pPr>
      <w:r>
        <w:rPr>
          <w:rFonts w:ascii="Sylfaen" w:hAnsi="Sylfaen" w:cs="Sylfaen"/>
          <w:bCs/>
          <w:sz w:val="24"/>
          <w:szCs w:val="24"/>
          <w:lang w:val="ka-GE"/>
        </w:rPr>
        <w:t>შ)</w:t>
      </w:r>
      <w:r>
        <w:rPr>
          <w:rFonts w:ascii="Sylfaen" w:hAnsi="Sylfaen" w:cs="Sylfaen"/>
          <w:b/>
          <w:sz w:val="24"/>
          <w:szCs w:val="24"/>
          <w:lang w:val="ka-GE"/>
        </w:rPr>
        <w:t xml:space="preserve"> უსაფრთხოება - </w:t>
      </w:r>
      <w:r>
        <w:rPr>
          <w:rFonts w:ascii="Sylfaen" w:hAnsi="Sylfaen" w:cs="Sylfaen"/>
          <w:sz w:val="24"/>
          <w:szCs w:val="24"/>
          <w:lang w:val="ka-GE"/>
        </w:rPr>
        <w:t>ჯანმრთელობისთვის დაუშვებელი პოტენციური რისკის არარსებობა;</w:t>
      </w:r>
    </w:p>
    <w:p w14:paraId="0A7EC8C5"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hAnsi="Sylfaen" w:cs="Sylfaen"/>
          <w:bCs/>
          <w:sz w:val="24"/>
          <w:szCs w:val="24"/>
          <w:lang w:val="ka-GE"/>
        </w:rPr>
        <w:t xml:space="preserve">ჩ) </w:t>
      </w:r>
      <w:r>
        <w:rPr>
          <w:rFonts w:ascii="Sylfaen" w:hAnsi="Sylfaen" w:cs="Sylfaen"/>
          <w:b/>
          <w:sz w:val="24"/>
          <w:szCs w:val="24"/>
          <w:lang w:val="ka-GE"/>
        </w:rPr>
        <w:t>ეფექტიანობა</w:t>
      </w:r>
      <w:r>
        <w:rPr>
          <w:rFonts w:ascii="Sylfaen" w:hAnsi="Sylfaen" w:cs="Sylfaen"/>
          <w:sz w:val="24"/>
          <w:szCs w:val="24"/>
          <w:lang w:val="ka-GE"/>
        </w:rPr>
        <w:t xml:space="preserve"> - </w:t>
      </w:r>
      <w:r>
        <w:rPr>
          <w:rFonts w:ascii="Sylfaen" w:eastAsia="Times New Roman" w:hAnsi="Sylfaen" w:cs="Times New Roman"/>
          <w:color w:val="000000"/>
          <w:sz w:val="24"/>
          <w:szCs w:val="24"/>
          <w:lang w:val="ka-GE"/>
        </w:rPr>
        <w:t>დაავადების მიმდინარეობაზე სამკურნალო საშუალების დადებითი ზემოქმედების დადგენილი ხარისხის მახასიათებელი;</w:t>
      </w:r>
    </w:p>
    <w:p w14:paraId="3CE8D6C7"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hAnsi="Sylfaen" w:cs="Sylfaen"/>
          <w:bCs/>
          <w:sz w:val="24"/>
          <w:szCs w:val="24"/>
          <w:lang w:val="ka-GE"/>
        </w:rPr>
        <w:t>ც)</w:t>
      </w:r>
      <w:r>
        <w:rPr>
          <w:rFonts w:ascii="Sylfaen" w:hAnsi="Sylfaen" w:cs="Sylfaen"/>
          <w:b/>
          <w:sz w:val="24"/>
          <w:szCs w:val="24"/>
          <w:lang w:val="ka-GE"/>
        </w:rPr>
        <w:t xml:space="preserve"> ხარისხი</w:t>
      </w:r>
      <w:r>
        <w:rPr>
          <w:rFonts w:ascii="Sylfaen" w:hAnsi="Sylfaen" w:cs="Sylfaen"/>
          <w:sz w:val="24"/>
          <w:szCs w:val="24"/>
          <w:lang w:val="ka-GE"/>
        </w:rPr>
        <w:t xml:space="preserve"> - </w:t>
      </w:r>
      <w:commentRangeStart w:id="43"/>
      <w:r w:rsidRPr="001A4151">
        <w:rPr>
          <w:rFonts w:ascii="Sylfaen" w:eastAsia="Times New Roman" w:hAnsi="Sylfaen" w:cs="Times New Roman"/>
          <w:sz w:val="24"/>
          <w:szCs w:val="24"/>
          <w:lang w:val="ka-GE"/>
        </w:rPr>
        <w:t xml:space="preserve">ფარმაკოპეის სტანდარტთან </w:t>
      </w:r>
      <w:r>
        <w:rPr>
          <w:rFonts w:ascii="Sylfaen" w:eastAsia="Times New Roman" w:hAnsi="Sylfaen" w:cs="Times New Roman"/>
          <w:color w:val="000000"/>
          <w:sz w:val="24"/>
          <w:szCs w:val="24"/>
          <w:lang w:val="ka-GE"/>
        </w:rPr>
        <w:t>შესაბამისობის მახასიათებელი (ან- იდენტურობის, რაოდენობრივი შემადგენლობის, სიწმინდის, ქიმიური და ბიოლოგიური კომპონენტების ფარმაკოპეის სტანდარტთან შესაბამისობის მახასიათებელი);</w:t>
      </w:r>
      <w:commentRangeEnd w:id="43"/>
      <w:r w:rsidR="00146FF4">
        <w:rPr>
          <w:rStyle w:val="CommentReference"/>
        </w:rPr>
        <w:commentReference w:id="43"/>
      </w:r>
    </w:p>
    <w:p w14:paraId="4B847438"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bCs/>
          <w:color w:val="000000"/>
          <w:sz w:val="24"/>
          <w:szCs w:val="24"/>
          <w:lang w:val="ka-GE"/>
        </w:rPr>
        <w:t>ძ)</w:t>
      </w:r>
      <w:r>
        <w:rPr>
          <w:rFonts w:ascii="Sylfaen" w:eastAsia="Times New Roman" w:hAnsi="Sylfaen" w:cs="Times New Roman"/>
          <w:b/>
          <w:color w:val="000000"/>
          <w:sz w:val="24"/>
          <w:szCs w:val="24"/>
          <w:lang w:val="ka-GE"/>
        </w:rPr>
        <w:t xml:space="preserve"> ვარგისობის ვადა</w:t>
      </w:r>
      <w:r>
        <w:rPr>
          <w:rFonts w:ascii="Sylfaen" w:eastAsia="Times New Roman" w:hAnsi="Sylfaen" w:cs="Times New Roman"/>
          <w:color w:val="000000"/>
          <w:sz w:val="24"/>
          <w:szCs w:val="24"/>
          <w:lang w:val="ka-GE"/>
        </w:rPr>
        <w:t xml:space="preserve"> -  </w:t>
      </w:r>
      <w:r>
        <w:rPr>
          <w:rStyle w:val="rvts6"/>
          <w:rFonts w:ascii="Sylfaen" w:hAnsi="Sylfaen" w:cs="Tahoma"/>
          <w:color w:val="000000"/>
          <w:sz w:val="24"/>
          <w:szCs w:val="24"/>
          <w:lang w:val="ka-GE"/>
        </w:rPr>
        <w:t xml:space="preserve">შეფუთვაზე მითითებული დროის განსაზღვრული პერიოდი, რომლის განმავლობაშიც, პრეპარატი შენახვის დადგენილი პირობების დაცვისას, სპეციფიკაციით გათვალისწინებულ ზღვრებში, ინარჩუნებს რეგლამენტირებულ მახასიათებლებს.   </w:t>
      </w:r>
      <w:commentRangeStart w:id="44"/>
      <w:r>
        <w:rPr>
          <w:rStyle w:val="rvts6"/>
          <w:rFonts w:ascii="Sylfaen" w:hAnsi="Sylfaen" w:cs="Tahoma"/>
          <w:color w:val="000000"/>
          <w:sz w:val="24"/>
          <w:szCs w:val="24"/>
          <w:lang w:val="ka-GE"/>
        </w:rPr>
        <w:t xml:space="preserve">ვარგისობის ვადა ითვალისწინებს </w:t>
      </w:r>
      <w:r w:rsidRPr="001A4151">
        <w:rPr>
          <w:rStyle w:val="rvts6"/>
          <w:rFonts w:ascii="Sylfaen" w:hAnsi="Sylfaen" w:cs="Tahoma"/>
          <w:sz w:val="24"/>
          <w:szCs w:val="24"/>
          <w:lang w:val="ka-GE"/>
        </w:rPr>
        <w:t>მითითებული თვის ბ</w:t>
      </w:r>
      <w:r>
        <w:rPr>
          <w:rStyle w:val="rvts6"/>
          <w:rFonts w:ascii="Sylfaen" w:hAnsi="Sylfaen" w:cs="Tahoma"/>
          <w:color w:val="000000"/>
          <w:sz w:val="24"/>
          <w:szCs w:val="24"/>
          <w:lang w:val="ka-GE"/>
        </w:rPr>
        <w:t>ოლო რიცხვს, რომლის გასვლის შემდეგ პროდუქტის გამოყენება არ დაიშვება;</w:t>
      </w:r>
      <w:commentRangeEnd w:id="44"/>
      <w:r w:rsidR="00146FF4">
        <w:rPr>
          <w:rStyle w:val="CommentReference"/>
        </w:rPr>
        <w:commentReference w:id="44"/>
      </w:r>
    </w:p>
    <w:p w14:paraId="31FCBFF0" w14:textId="77777777" w:rsidR="00C6642C" w:rsidRDefault="008004EB" w:rsidP="00C6642C">
      <w:pPr>
        <w:spacing w:line="240" w:lineRule="auto"/>
        <w:ind w:left="-567" w:right="333" w:firstLine="747"/>
        <w:jc w:val="both"/>
        <w:rPr>
          <w:rFonts w:ascii="Sylfaen" w:eastAsia="Times New Roman" w:hAnsi="Sylfaen" w:cs="Sylfaen"/>
          <w:sz w:val="24"/>
          <w:szCs w:val="24"/>
          <w:lang w:val="ka-GE"/>
        </w:rPr>
      </w:pPr>
      <w:r>
        <w:rPr>
          <w:rFonts w:ascii="Sylfaen" w:eastAsia="Times New Roman" w:hAnsi="Sylfaen" w:cs="Sylfaen"/>
          <w:color w:val="333333"/>
          <w:sz w:val="24"/>
          <w:szCs w:val="24"/>
          <w:lang w:val="ka-GE"/>
        </w:rPr>
        <w:t xml:space="preserve">წ) </w:t>
      </w:r>
      <w:commentRangeStart w:id="45"/>
      <w:r>
        <w:rPr>
          <w:rFonts w:ascii="Sylfaen" w:eastAsia="Times New Roman" w:hAnsi="Sylfaen" w:cs="Sylfaen"/>
          <w:b/>
          <w:bCs/>
          <w:color w:val="333333"/>
          <w:sz w:val="24"/>
          <w:szCs w:val="24"/>
          <w:lang w:val="ka-GE"/>
        </w:rPr>
        <w:t>სპეციალურ კონტროლს დაქვემდებარებული ფარმაცევტული პროდუქტი</w:t>
      </w:r>
      <w:r>
        <w:rPr>
          <w:rFonts w:ascii="Sylfaen" w:eastAsia="Times New Roman" w:hAnsi="Sylfaen" w:cs="Sylfaen"/>
          <w:color w:val="333333"/>
          <w:sz w:val="24"/>
          <w:szCs w:val="24"/>
          <w:lang w:val="ka-GE"/>
        </w:rPr>
        <w:t xml:space="preserve"> - საქართველოს კანონმდებლობით ნებადართული ნარკოტიკული საშუალება, ფსიქოტროპული ნივთიერება ან/და </w:t>
      </w:r>
      <w:r w:rsidRPr="00C408BD">
        <w:rPr>
          <w:rFonts w:ascii="Sylfaen" w:eastAsia="Times New Roman" w:hAnsi="Sylfaen" w:cs="Sylfaen"/>
          <w:sz w:val="24"/>
          <w:szCs w:val="24"/>
          <w:lang w:val="ka-GE"/>
        </w:rPr>
        <w:t>პრეკურსორი;</w:t>
      </w:r>
      <w:commentRangeEnd w:id="45"/>
      <w:r w:rsidR="001A4151">
        <w:rPr>
          <w:rStyle w:val="CommentReference"/>
        </w:rPr>
        <w:commentReference w:id="45"/>
      </w:r>
    </w:p>
    <w:p w14:paraId="3A4C0F1E" w14:textId="578C0731" w:rsidR="008004EB" w:rsidRDefault="00C6642C" w:rsidP="00C6642C">
      <w:pPr>
        <w:spacing w:line="240" w:lineRule="auto"/>
        <w:ind w:left="-567" w:right="333" w:firstLine="747"/>
        <w:jc w:val="both"/>
        <w:rPr>
          <w:rFonts w:ascii="Sylfaen" w:eastAsia="Times New Roman" w:hAnsi="Sylfaen" w:cs="Times New Roman"/>
          <w:b/>
          <w:color w:val="000000"/>
          <w:sz w:val="24"/>
          <w:szCs w:val="24"/>
          <w:lang w:val="ka-GE"/>
        </w:rPr>
      </w:pPr>
      <w:r>
        <w:rPr>
          <w:rFonts w:ascii="Sylfaen" w:eastAsia="Times New Roman" w:hAnsi="Sylfaen" w:cs="Sylfaen"/>
          <w:sz w:val="24"/>
          <w:szCs w:val="24"/>
          <w:lang w:val="ka-GE"/>
        </w:rPr>
        <w:t>(</w:t>
      </w:r>
      <w:r w:rsidR="008004EB">
        <w:rPr>
          <w:rFonts w:ascii="Sylfaen" w:eastAsia="Times New Roman" w:hAnsi="Sylfaen" w:cs="Sylfaen"/>
          <w:color w:val="333333"/>
          <w:sz w:val="24"/>
          <w:szCs w:val="24"/>
          <w:lang w:val="ka-GE"/>
        </w:rPr>
        <w:t>ჭ)</w:t>
      </w:r>
      <w:r w:rsidR="008004EB">
        <w:rPr>
          <w:rFonts w:ascii="Sylfaen" w:eastAsia="Times New Roman" w:hAnsi="Sylfaen" w:cs="Sylfaen"/>
          <w:b/>
          <w:bCs/>
          <w:color w:val="333333"/>
          <w:sz w:val="24"/>
          <w:szCs w:val="24"/>
          <w:lang w:val="ka-GE"/>
        </w:rPr>
        <w:t xml:space="preserve"> სპეციალურ</w:t>
      </w:r>
      <w:r w:rsidR="008004EB">
        <w:rPr>
          <w:rFonts w:ascii="Sylfaen" w:eastAsia="Times New Roman" w:hAnsi="Sylfaen" w:cs="Helvetica"/>
          <w:b/>
          <w:bCs/>
          <w:color w:val="333333"/>
          <w:sz w:val="24"/>
          <w:szCs w:val="24"/>
          <w:lang w:val="ka-GE"/>
        </w:rPr>
        <w:t xml:space="preserve"> </w:t>
      </w:r>
      <w:r w:rsidR="008004EB">
        <w:rPr>
          <w:rFonts w:ascii="Sylfaen" w:eastAsia="Times New Roman" w:hAnsi="Sylfaen" w:cs="Sylfaen"/>
          <w:b/>
          <w:bCs/>
          <w:color w:val="333333"/>
          <w:sz w:val="24"/>
          <w:szCs w:val="24"/>
          <w:lang w:val="ka-GE"/>
        </w:rPr>
        <w:t>კონტროლს</w:t>
      </w:r>
      <w:r w:rsidR="008004EB">
        <w:rPr>
          <w:rFonts w:ascii="Sylfaen" w:eastAsia="Times New Roman" w:hAnsi="Sylfaen" w:cs="Helvetica"/>
          <w:b/>
          <w:bCs/>
          <w:color w:val="333333"/>
          <w:sz w:val="24"/>
          <w:szCs w:val="24"/>
          <w:lang w:val="ka-GE"/>
        </w:rPr>
        <w:t xml:space="preserve"> </w:t>
      </w:r>
      <w:r w:rsidR="008004EB">
        <w:rPr>
          <w:rFonts w:ascii="Sylfaen" w:eastAsia="Times New Roman" w:hAnsi="Sylfaen" w:cs="Sylfaen"/>
          <w:b/>
          <w:bCs/>
          <w:color w:val="333333"/>
          <w:sz w:val="24"/>
          <w:szCs w:val="24"/>
          <w:lang w:val="ka-GE"/>
        </w:rPr>
        <w:t>დაქვემდებარებულ</w:t>
      </w:r>
      <w:r w:rsidR="008004EB">
        <w:rPr>
          <w:rFonts w:ascii="Sylfaen" w:eastAsia="Times New Roman" w:hAnsi="Sylfaen" w:cs="Helvetica"/>
          <w:b/>
          <w:bCs/>
          <w:color w:val="333333"/>
          <w:sz w:val="24"/>
          <w:szCs w:val="24"/>
          <w:lang w:val="ka-GE"/>
        </w:rPr>
        <w:t xml:space="preserve"> </w:t>
      </w:r>
      <w:r w:rsidR="008004EB">
        <w:rPr>
          <w:rFonts w:ascii="Sylfaen" w:eastAsia="Times New Roman" w:hAnsi="Sylfaen" w:cs="Sylfaen"/>
          <w:b/>
          <w:bCs/>
          <w:color w:val="333333"/>
          <w:sz w:val="24"/>
          <w:szCs w:val="24"/>
          <w:lang w:val="ka-GE"/>
        </w:rPr>
        <w:t>ფარმაცევტულ</w:t>
      </w:r>
      <w:r w:rsidR="008004EB">
        <w:rPr>
          <w:rFonts w:ascii="Sylfaen" w:eastAsia="Times New Roman" w:hAnsi="Sylfaen" w:cs="Helvetica"/>
          <w:b/>
          <w:bCs/>
          <w:color w:val="333333"/>
          <w:sz w:val="24"/>
          <w:szCs w:val="24"/>
          <w:lang w:val="ka-GE"/>
        </w:rPr>
        <w:t xml:space="preserve"> </w:t>
      </w:r>
      <w:r w:rsidR="008004EB">
        <w:rPr>
          <w:rFonts w:ascii="Sylfaen" w:eastAsia="Times New Roman" w:hAnsi="Sylfaen" w:cs="Sylfaen"/>
          <w:b/>
          <w:bCs/>
          <w:color w:val="333333"/>
          <w:sz w:val="24"/>
          <w:szCs w:val="24"/>
          <w:lang w:val="ka-GE"/>
        </w:rPr>
        <w:t>პროდუქტთან</w:t>
      </w:r>
      <w:r w:rsidR="008004EB">
        <w:rPr>
          <w:rFonts w:ascii="Sylfaen" w:eastAsia="Times New Roman" w:hAnsi="Sylfaen" w:cs="Helvetica"/>
          <w:b/>
          <w:bCs/>
          <w:color w:val="333333"/>
          <w:sz w:val="24"/>
          <w:szCs w:val="24"/>
          <w:lang w:val="ka-GE"/>
        </w:rPr>
        <w:t xml:space="preserve"> </w:t>
      </w:r>
      <w:r w:rsidR="008004EB">
        <w:rPr>
          <w:rFonts w:ascii="Sylfaen" w:eastAsia="Times New Roman" w:hAnsi="Sylfaen" w:cs="Sylfaen"/>
          <w:b/>
          <w:bCs/>
          <w:color w:val="333333"/>
          <w:sz w:val="24"/>
          <w:szCs w:val="24"/>
          <w:lang w:val="ka-GE"/>
        </w:rPr>
        <w:t>გათანაბრებული</w:t>
      </w:r>
      <w:r w:rsidR="008004EB">
        <w:rPr>
          <w:rFonts w:ascii="Sylfaen" w:eastAsia="Times New Roman" w:hAnsi="Sylfaen" w:cs="Helvetica"/>
          <w:b/>
          <w:bCs/>
          <w:color w:val="333333"/>
          <w:sz w:val="24"/>
          <w:szCs w:val="24"/>
          <w:lang w:val="ka-GE"/>
        </w:rPr>
        <w:t xml:space="preserve"> </w:t>
      </w:r>
      <w:r w:rsidR="008004EB">
        <w:rPr>
          <w:rFonts w:ascii="Sylfaen" w:eastAsia="Times New Roman" w:hAnsi="Sylfaen" w:cs="Sylfaen"/>
          <w:b/>
          <w:bCs/>
          <w:color w:val="333333"/>
          <w:sz w:val="24"/>
          <w:szCs w:val="24"/>
          <w:lang w:val="ka-GE"/>
        </w:rPr>
        <w:t>სამკურნალო</w:t>
      </w:r>
      <w:r w:rsidR="008004EB">
        <w:rPr>
          <w:rFonts w:ascii="Sylfaen" w:eastAsia="Times New Roman" w:hAnsi="Sylfaen" w:cs="Helvetica"/>
          <w:b/>
          <w:bCs/>
          <w:color w:val="333333"/>
          <w:sz w:val="24"/>
          <w:szCs w:val="24"/>
          <w:lang w:val="ka-GE"/>
        </w:rPr>
        <w:t xml:space="preserve"> </w:t>
      </w:r>
      <w:r w:rsidR="008004EB">
        <w:rPr>
          <w:rFonts w:ascii="Sylfaen" w:eastAsia="Times New Roman" w:hAnsi="Sylfaen" w:cs="Sylfaen"/>
          <w:b/>
          <w:bCs/>
          <w:color w:val="333333"/>
          <w:sz w:val="24"/>
          <w:szCs w:val="24"/>
          <w:lang w:val="ka-GE"/>
        </w:rPr>
        <w:t>საშუალება</w:t>
      </w:r>
      <w:r w:rsidR="008004EB">
        <w:rPr>
          <w:rFonts w:ascii="Sylfaen" w:eastAsia="Times New Roman" w:hAnsi="Sylfaen" w:cs="Helvetica"/>
          <w:color w:val="333333"/>
          <w:sz w:val="24"/>
          <w:szCs w:val="24"/>
          <w:lang w:val="ka-GE"/>
        </w:rPr>
        <w:t xml:space="preserve"> – </w:t>
      </w:r>
      <w:r w:rsidR="008004EB">
        <w:rPr>
          <w:rFonts w:ascii="Sylfaen" w:eastAsia="Times New Roman" w:hAnsi="Sylfaen" w:cs="Sylfaen"/>
          <w:color w:val="333333"/>
          <w:sz w:val="24"/>
          <w:szCs w:val="24"/>
          <w:lang w:val="ka-GE"/>
        </w:rPr>
        <w:t>ფარმაცევტული</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პროდუქტი</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რომელიც</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არ</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არის</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შეტანილი</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სპეციალურ</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კონტროლს</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დაქვემდებარებული</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ნივთიერებების</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სიებში</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მაგრამ</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რომლის</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უკანონო</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ბრუნვა</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და</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ბოროტად</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მოხმარება</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სერიოზულ</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საფრთხეს</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უქმნის</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მოსახლეობის</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ჯანმრთელობას</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ამწვავებს</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ქვეყანაში</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შექმნილ</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ნარკოლოგიურ</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სიტუაციას</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და</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რომელიც</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შეტანილია</w:t>
      </w:r>
      <w:r w:rsidR="008004EB">
        <w:rPr>
          <w:rFonts w:ascii="Sylfaen" w:eastAsia="Times New Roman" w:hAnsi="Sylfaen" w:cs="Helvetica"/>
          <w:color w:val="333333"/>
          <w:sz w:val="24"/>
          <w:szCs w:val="24"/>
          <w:lang w:val="ka-GE"/>
        </w:rPr>
        <w:t xml:space="preserve"> საქართველოს ოკუპირებული ტერიტორიებიდან </w:t>
      </w:r>
      <w:r w:rsidR="008004EB">
        <w:rPr>
          <w:rFonts w:ascii="Sylfaen" w:eastAsia="Times New Roman" w:hAnsi="Sylfaen" w:cs="Helvetica"/>
          <w:color w:val="333333"/>
          <w:sz w:val="24"/>
          <w:szCs w:val="24"/>
          <w:lang w:val="ka-GE"/>
        </w:rPr>
        <w:lastRenderedPageBreak/>
        <w:t xml:space="preserve">დევნილთა, შრომის, ჯანმრთელობისა და სოციალური დაცვის </w:t>
      </w:r>
      <w:r w:rsidR="008004EB">
        <w:rPr>
          <w:rFonts w:ascii="Sylfaen" w:eastAsia="Times New Roman" w:hAnsi="Sylfaen" w:cs="Sylfaen"/>
          <w:color w:val="333333"/>
          <w:sz w:val="24"/>
          <w:szCs w:val="24"/>
          <w:lang w:val="ka-GE"/>
        </w:rPr>
        <w:t>მინისტრის</w:t>
      </w:r>
      <w:r w:rsidR="008004EB">
        <w:rPr>
          <w:rFonts w:ascii="Sylfaen" w:eastAsia="Times New Roman" w:hAnsi="Sylfaen" w:cs="Helvetica"/>
          <w:color w:val="333333"/>
          <w:sz w:val="24"/>
          <w:szCs w:val="24"/>
          <w:lang w:val="ka-GE"/>
        </w:rPr>
        <w:t xml:space="preserve"> (შემდგომ - მინისტრი) </w:t>
      </w:r>
      <w:r w:rsidR="008004EB">
        <w:rPr>
          <w:rFonts w:ascii="Sylfaen" w:eastAsia="Times New Roman" w:hAnsi="Sylfaen" w:cs="Sylfaen"/>
          <w:color w:val="333333"/>
          <w:sz w:val="24"/>
          <w:szCs w:val="24"/>
          <w:lang w:val="ka-GE"/>
        </w:rPr>
        <w:t>ბრძანებით</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დამტკიცებულ</w:t>
      </w:r>
      <w:r w:rsidR="008004EB">
        <w:rPr>
          <w:rFonts w:ascii="Sylfaen" w:eastAsia="Times New Roman" w:hAnsi="Sylfaen" w:cs="Helvetica"/>
          <w:color w:val="333333"/>
          <w:sz w:val="24"/>
          <w:szCs w:val="24"/>
          <w:lang w:val="ka-GE"/>
        </w:rPr>
        <w:t xml:space="preserve"> </w:t>
      </w:r>
      <w:r w:rsidR="008004EB">
        <w:rPr>
          <w:rFonts w:ascii="Sylfaen" w:eastAsia="Times New Roman" w:hAnsi="Sylfaen" w:cs="Sylfaen"/>
          <w:color w:val="333333"/>
          <w:sz w:val="24"/>
          <w:szCs w:val="24"/>
          <w:lang w:val="ka-GE"/>
        </w:rPr>
        <w:t>ნუსხაში;</w:t>
      </w:r>
    </w:p>
    <w:p w14:paraId="519669EA" w14:textId="228AA72C" w:rsidR="007437BA" w:rsidRDefault="008004EB" w:rsidP="0028333C">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bCs/>
          <w:color w:val="000000"/>
          <w:sz w:val="24"/>
          <w:szCs w:val="24"/>
          <w:lang w:val="ka-GE"/>
        </w:rPr>
        <w:t xml:space="preserve">ხ) </w:t>
      </w:r>
      <w:commentRangeStart w:id="46"/>
      <w:r>
        <w:rPr>
          <w:rFonts w:ascii="Sylfaen" w:eastAsia="Times New Roman" w:hAnsi="Sylfaen" w:cs="Times New Roman"/>
          <w:b/>
          <w:color w:val="000000"/>
          <w:sz w:val="24"/>
          <w:szCs w:val="24"/>
          <w:lang w:val="ka-GE"/>
        </w:rPr>
        <w:t>წარმოება</w:t>
      </w:r>
      <w:r>
        <w:rPr>
          <w:rFonts w:ascii="Sylfaen" w:eastAsia="Times New Roman" w:hAnsi="Sylfaen" w:cs="Times New Roman"/>
          <w:color w:val="000000"/>
          <w:sz w:val="24"/>
          <w:szCs w:val="24"/>
          <w:lang w:val="ka-GE"/>
        </w:rPr>
        <w:t xml:space="preserve"> - სამკურნალო საშუალებების წარმოება – საქმიანობა, რომელიც მოიცავს ყველა ოპერაციას, მასალების და პროდუქციის (მოქმედი ნივთიერება, შუალედური პროდუქცია, დაუფასოებელი სამკურნალო საშუალება  და სამკურნალო საშუალების წარმოებისთვის საჭირო სხვა პროდუქცია) შესყიდვას, წარმოებას, ხარისხის კონტროლს, უფლებამოსილი პირის მიერ სამკურნალო საშუალებების სერიების რეალიზაციაზე დასკვნის გაცემას, შენახვასა და საკუთარი წარმოების სამკურნალო საშუალებების საბითუმო რეალიზაციას; </w:t>
      </w:r>
      <w:commentRangeEnd w:id="46"/>
      <w:r w:rsidR="0028333C">
        <w:rPr>
          <w:rStyle w:val="CommentReference"/>
        </w:rPr>
        <w:commentReference w:id="46"/>
      </w:r>
    </w:p>
    <w:p w14:paraId="1F4E5A7C"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bCs/>
          <w:color w:val="000000"/>
          <w:sz w:val="24"/>
          <w:szCs w:val="24"/>
          <w:lang w:val="ka-GE"/>
        </w:rPr>
        <w:t>ჯ)</w:t>
      </w:r>
      <w:r>
        <w:rPr>
          <w:rFonts w:ascii="Sylfaen" w:eastAsia="Times New Roman" w:hAnsi="Sylfaen" w:cs="Times New Roman"/>
          <w:b/>
          <w:color w:val="000000"/>
          <w:sz w:val="24"/>
          <w:szCs w:val="24"/>
          <w:lang w:val="ka-GE"/>
        </w:rPr>
        <w:t xml:space="preserve"> მწარმოებელი</w:t>
      </w:r>
      <w:r>
        <w:rPr>
          <w:rFonts w:ascii="Sylfaen" w:eastAsia="Times New Roman" w:hAnsi="Sylfaen" w:cs="Times New Roman"/>
          <w:color w:val="000000"/>
          <w:sz w:val="24"/>
          <w:szCs w:val="24"/>
          <w:lang w:val="ka-GE"/>
        </w:rPr>
        <w:t xml:space="preserve"> -  სამკურნალო საშუალების წარმოებაზე სათანადო ნებართვის მფლობელი იურიდიული პირი, რომელიც ნებართვის საფუძველზე ახორციელებს ერთს, რამდენიმეს ან ყველა საწარმოო სტადიას; </w:t>
      </w:r>
      <w:commentRangeStart w:id="47"/>
      <w:r>
        <w:rPr>
          <w:rFonts w:ascii="Sylfaen" w:eastAsia="Times New Roman" w:hAnsi="Sylfaen" w:cs="Times New Roman"/>
          <w:color w:val="000000"/>
          <w:sz w:val="24"/>
          <w:szCs w:val="24"/>
          <w:lang w:val="ka-GE"/>
        </w:rPr>
        <w:t>მასალების და პროდუქციის შესყიდვა სხვა საწარმოო პროცესების განხორციელებისგან დამოუკიდებლად, არ წარმოადგენს წარმოებას;</w:t>
      </w:r>
      <w:commentRangeEnd w:id="47"/>
      <w:r w:rsidR="00146FF4">
        <w:rPr>
          <w:rStyle w:val="CommentReference"/>
        </w:rPr>
        <w:commentReference w:id="47"/>
      </w:r>
    </w:p>
    <w:p w14:paraId="1BF202D8"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ჰ) </w:t>
      </w:r>
      <w:r>
        <w:rPr>
          <w:rFonts w:ascii="Sylfaen" w:eastAsia="Times New Roman" w:hAnsi="Sylfaen" w:cs="Times New Roman"/>
          <w:b/>
          <w:bCs/>
          <w:color w:val="000000"/>
          <w:sz w:val="24"/>
          <w:szCs w:val="24"/>
          <w:lang w:val="ka-GE"/>
        </w:rPr>
        <w:t>სამკურნალო საშუალების სერია</w:t>
      </w:r>
      <w:r>
        <w:rPr>
          <w:rFonts w:ascii="Sylfaen" w:eastAsia="Times New Roman" w:hAnsi="Sylfaen" w:cs="Times New Roman"/>
          <w:color w:val="000000"/>
          <w:sz w:val="24"/>
          <w:szCs w:val="24"/>
          <w:lang w:val="ka-GE"/>
        </w:rPr>
        <w:t xml:space="preserve"> - ერთგვაროვანი პროდუქციის (ერთეული სამკურნალო ფორმა) გარკვეული რაოდენობა, რომელიც წარმოებულია განსაზღვრული რაოდენობის ნედლეულისაგან და გავლილი აქვს ტექნოლოგიური პროცესის სტადიები წარმოების ერთიან ციკლში ან ჰომოგენიზებულია წარმოების პროცესში, ხოლო უწყვეტი ტექნოლოგიური პროცესისას - პროდუქციის ყველა ერთეული, დამზადებული დროის გარკვეულ მონაკვეთში;</w:t>
      </w:r>
    </w:p>
    <w:p w14:paraId="2E63C9FF" w14:textId="77777777" w:rsidR="008004EB" w:rsidRDefault="008004EB" w:rsidP="008004EB">
      <w:pPr>
        <w:shd w:val="clear" w:color="auto" w:fill="FFFFFF"/>
        <w:ind w:left="-567" w:right="333" w:firstLine="720"/>
        <w:jc w:val="both"/>
        <w:rPr>
          <w:rFonts w:ascii="Sylfaen" w:eastAsia="Times New Roman" w:hAnsi="Sylfaen" w:cs="Times New Roman"/>
          <w:color w:val="000000"/>
          <w:sz w:val="24"/>
          <w:szCs w:val="24"/>
          <w:lang w:val="ka-GE"/>
        </w:rPr>
      </w:pPr>
      <w:r>
        <w:rPr>
          <w:rFonts w:ascii="Sylfaen" w:hAnsi="Sylfaen" w:cs="Sylfaen"/>
          <w:bCs/>
          <w:sz w:val="24"/>
          <w:szCs w:val="24"/>
          <w:lang w:val="ka-GE"/>
        </w:rPr>
        <w:t>ჰ</w:t>
      </w:r>
      <w:r>
        <w:rPr>
          <w:rFonts w:ascii="Sylfaen" w:hAnsi="Sylfaen" w:cs="Sylfaen"/>
          <w:bCs/>
          <w:sz w:val="24"/>
          <w:szCs w:val="24"/>
          <w:vertAlign w:val="superscript"/>
          <w:lang w:val="ka-GE"/>
        </w:rPr>
        <w:t>1</w:t>
      </w:r>
      <w:r>
        <w:rPr>
          <w:rFonts w:ascii="Sylfaen" w:hAnsi="Sylfaen"/>
          <w:sz w:val="24"/>
          <w:szCs w:val="24"/>
          <w:lang w:val="ka-GE"/>
        </w:rPr>
        <w:t>)</w:t>
      </w:r>
      <w:r>
        <w:rPr>
          <w:rFonts w:ascii="Sylfaen" w:hAnsi="Sylfaen"/>
          <w:b/>
          <w:bCs/>
          <w:sz w:val="24"/>
          <w:szCs w:val="24"/>
          <w:lang w:val="ka-GE"/>
        </w:rPr>
        <w:t xml:space="preserve"> </w:t>
      </w:r>
      <w:commentRangeStart w:id="48"/>
      <w:r>
        <w:rPr>
          <w:rFonts w:ascii="Sylfaen" w:hAnsi="Sylfaen"/>
          <w:b/>
          <w:bCs/>
          <w:sz w:val="24"/>
          <w:szCs w:val="24"/>
          <w:lang w:val="ka-GE"/>
        </w:rPr>
        <w:t>შუალედური ფარმაცევტული პროდუქტი</w:t>
      </w:r>
      <w:r>
        <w:rPr>
          <w:rFonts w:ascii="Sylfaen" w:hAnsi="Sylfaen"/>
          <w:sz w:val="24"/>
          <w:szCs w:val="24"/>
          <w:lang w:val="ka-GE"/>
        </w:rPr>
        <w:t xml:space="preserve"> (Intermediate Product) – ნაწილობრივად დამუშავებული მასალა,  რომელმაც იმისათვის რომ მიიღოს დაუფასოვებელი ფარმაცევტული  პროდუქტის სახე, უნდა გაიაროს საწარმოო ტექნოლოგიური პროცესის გარკვეული  ეტაპები.  </w:t>
      </w:r>
      <w:commentRangeEnd w:id="48"/>
      <w:r w:rsidR="00BC6A25">
        <w:rPr>
          <w:rStyle w:val="CommentReference"/>
        </w:rPr>
        <w:commentReference w:id="48"/>
      </w:r>
    </w:p>
    <w:p w14:paraId="454917F3" w14:textId="77777777" w:rsidR="008004EB" w:rsidRDefault="008004EB" w:rsidP="008004EB">
      <w:pPr>
        <w:shd w:val="clear" w:color="auto" w:fill="FFFFFF"/>
        <w:spacing w:line="240" w:lineRule="auto"/>
        <w:ind w:left="-567" w:right="333" w:firstLine="720"/>
        <w:jc w:val="both"/>
        <w:rPr>
          <w:rFonts w:ascii="Sylfaen" w:hAnsi="Sylfaen"/>
          <w:sz w:val="24"/>
          <w:szCs w:val="24"/>
          <w:lang w:val="ka-GE"/>
        </w:rPr>
      </w:pPr>
      <w:r>
        <w:rPr>
          <w:rFonts w:ascii="Sylfaen" w:hAnsi="Sylfaen" w:cs="Sylfaen"/>
          <w:bCs/>
          <w:sz w:val="24"/>
          <w:szCs w:val="24"/>
          <w:lang w:val="ka-GE"/>
        </w:rPr>
        <w:t>ჰ</w:t>
      </w:r>
      <w:r>
        <w:rPr>
          <w:rFonts w:ascii="Sylfaen" w:hAnsi="Sylfaen" w:cs="Sylfaen"/>
          <w:bCs/>
          <w:sz w:val="24"/>
          <w:szCs w:val="24"/>
          <w:vertAlign w:val="superscript"/>
          <w:lang w:val="ka-GE"/>
        </w:rPr>
        <w:t>2</w:t>
      </w:r>
      <w:r>
        <w:rPr>
          <w:rFonts w:ascii="Sylfaen" w:hAnsi="Sylfaen"/>
          <w:sz w:val="24"/>
          <w:szCs w:val="24"/>
          <w:lang w:val="ka-GE"/>
        </w:rPr>
        <w:t>)</w:t>
      </w:r>
      <w:r>
        <w:rPr>
          <w:rFonts w:ascii="Sylfaen" w:hAnsi="Sylfaen"/>
          <w:b/>
          <w:bCs/>
          <w:sz w:val="24"/>
          <w:szCs w:val="24"/>
          <w:lang w:val="ka-GE"/>
        </w:rPr>
        <w:t xml:space="preserve"> დაუფასოვებელი სამკურნალო საშუალება</w:t>
      </w:r>
      <w:r>
        <w:rPr>
          <w:rFonts w:ascii="Sylfaen" w:hAnsi="Sylfaen"/>
          <w:sz w:val="24"/>
          <w:szCs w:val="24"/>
          <w:lang w:val="ka-GE"/>
        </w:rPr>
        <w:t xml:space="preserve"> (bulk product)(დაუფასოვებელი ფარმაცევტული პროდუქტი) - სამკურნალო საშუალება, რომელმაც გაიარა საწარმოო ტექნოლოგიური პროცესის ყველა სტადია, საბოლოო დაფასოვების გარდა;</w:t>
      </w:r>
    </w:p>
    <w:p w14:paraId="202896BA" w14:textId="77777777" w:rsidR="008004EB" w:rsidRDefault="008004EB" w:rsidP="008004EB">
      <w:pPr>
        <w:shd w:val="clear" w:color="auto" w:fill="FFFFFF"/>
        <w:spacing w:line="240" w:lineRule="auto"/>
        <w:ind w:left="-567" w:right="333" w:firstLine="720"/>
        <w:jc w:val="both"/>
        <w:rPr>
          <w:rFonts w:ascii="Sylfaen" w:hAnsi="Sylfaen"/>
          <w:sz w:val="24"/>
          <w:szCs w:val="24"/>
          <w:lang w:val="ka-GE"/>
        </w:rPr>
      </w:pPr>
      <w:r>
        <w:rPr>
          <w:rFonts w:ascii="Sylfaen" w:hAnsi="Sylfaen" w:cs="Sylfaen"/>
          <w:bCs/>
          <w:sz w:val="24"/>
          <w:szCs w:val="24"/>
          <w:lang w:val="ka-GE"/>
        </w:rPr>
        <w:t>ჰ</w:t>
      </w:r>
      <w:r>
        <w:rPr>
          <w:rFonts w:ascii="Sylfaen" w:hAnsi="Sylfaen" w:cs="Sylfaen"/>
          <w:bCs/>
          <w:sz w:val="24"/>
          <w:szCs w:val="24"/>
          <w:vertAlign w:val="superscript"/>
          <w:lang w:val="ka-GE"/>
        </w:rPr>
        <w:t>3</w:t>
      </w:r>
      <w:r>
        <w:rPr>
          <w:rFonts w:ascii="Sylfaen" w:hAnsi="Sylfaen"/>
          <w:sz w:val="24"/>
          <w:szCs w:val="24"/>
          <w:lang w:val="ka-GE"/>
        </w:rPr>
        <w:t>)</w:t>
      </w:r>
      <w:r>
        <w:rPr>
          <w:rFonts w:ascii="Sylfaen" w:hAnsi="Sylfaen"/>
          <w:b/>
          <w:bCs/>
          <w:sz w:val="24"/>
          <w:szCs w:val="24"/>
          <w:lang w:val="ka-GE"/>
        </w:rPr>
        <w:t xml:space="preserve"> შეფუთვა - </w:t>
      </w:r>
      <w:commentRangeStart w:id="49"/>
      <w:r>
        <w:rPr>
          <w:rFonts w:ascii="Sylfaen" w:hAnsi="Sylfaen"/>
          <w:sz w:val="24"/>
          <w:szCs w:val="24"/>
          <w:lang w:val="ka-GE"/>
        </w:rPr>
        <w:t xml:space="preserve">ყველა ოპერაცია, </w:t>
      </w:r>
      <w:commentRangeEnd w:id="49"/>
      <w:r w:rsidR="00BC6A25">
        <w:rPr>
          <w:rStyle w:val="CommentReference"/>
        </w:rPr>
        <w:commentReference w:id="49"/>
      </w:r>
      <w:r>
        <w:rPr>
          <w:rFonts w:ascii="Sylfaen" w:hAnsi="Sylfaen"/>
          <w:sz w:val="24"/>
          <w:szCs w:val="24"/>
          <w:lang w:val="ka-GE"/>
        </w:rPr>
        <w:t xml:space="preserve">მათ შორის, პირველადი შეფუთვის </w:t>
      </w:r>
      <w:commentRangeStart w:id="50"/>
      <w:r>
        <w:rPr>
          <w:rFonts w:ascii="Sylfaen" w:hAnsi="Sylfaen"/>
          <w:sz w:val="24"/>
          <w:szCs w:val="24"/>
          <w:lang w:val="ka-GE"/>
        </w:rPr>
        <w:t>შევსების</w:t>
      </w:r>
      <w:commentRangeEnd w:id="50"/>
      <w:r w:rsidR="00BC6A25">
        <w:rPr>
          <w:rStyle w:val="CommentReference"/>
        </w:rPr>
        <w:commentReference w:id="50"/>
      </w:r>
      <w:r>
        <w:rPr>
          <w:rFonts w:ascii="Sylfaen" w:hAnsi="Sylfaen"/>
          <w:sz w:val="24"/>
          <w:szCs w:val="24"/>
          <w:lang w:val="ka-GE"/>
        </w:rPr>
        <w:t xml:space="preserve"> და მარკირების, რომელიც უნდა გაიაროს დაუფასოვებელმა ფარმაცევტულმა პროდუქტმა  მზა სამკურნალო საშუალებამდე. </w:t>
      </w:r>
    </w:p>
    <w:p w14:paraId="502B220E" w14:textId="77777777" w:rsidR="008004EB" w:rsidRDefault="008004EB" w:rsidP="008004EB">
      <w:pPr>
        <w:shd w:val="clear" w:color="auto" w:fill="FFFFFF"/>
        <w:spacing w:line="240" w:lineRule="auto"/>
        <w:ind w:left="-567" w:right="333" w:firstLine="720"/>
        <w:jc w:val="both"/>
        <w:rPr>
          <w:rFonts w:ascii="Sylfaen" w:hAnsi="Sylfaen"/>
          <w:sz w:val="24"/>
          <w:szCs w:val="24"/>
          <w:lang w:val="ka-GE"/>
        </w:rPr>
      </w:pPr>
      <w:r>
        <w:rPr>
          <w:rFonts w:ascii="Sylfaen" w:hAnsi="Sylfaen"/>
          <w:sz w:val="24"/>
          <w:szCs w:val="24"/>
          <w:lang w:val="ka-GE"/>
        </w:rPr>
        <w:t>შენიშვნა: სტერილური სამკურნალო საშუალების შევსება არ წარმოადგენს შეფუთვის ნაწილს, დაუფასოვებელი  ფარმაცევტული პროდუქტი დასრულებულია პირველად შეფუთვამდე.</w:t>
      </w:r>
    </w:p>
    <w:p w14:paraId="21C64DAD" w14:textId="77777777" w:rsidR="008004EB" w:rsidRDefault="008004EB" w:rsidP="008004EB">
      <w:pPr>
        <w:ind w:left="-567" w:right="333" w:firstLine="720"/>
        <w:jc w:val="both"/>
        <w:rPr>
          <w:rFonts w:ascii="Sylfaen" w:hAnsi="Sylfaen"/>
          <w:sz w:val="24"/>
          <w:szCs w:val="24"/>
          <w:lang w:val="ka-GE"/>
        </w:rPr>
      </w:pPr>
      <w:r>
        <w:rPr>
          <w:rFonts w:ascii="Sylfaen" w:hAnsi="Sylfaen" w:cs="Sylfaen"/>
          <w:bCs/>
          <w:sz w:val="24"/>
          <w:szCs w:val="24"/>
          <w:lang w:val="ka-GE"/>
        </w:rPr>
        <w:t>ჰ</w:t>
      </w:r>
      <w:r>
        <w:rPr>
          <w:rFonts w:ascii="Sylfaen" w:hAnsi="Sylfaen" w:cs="Sylfaen"/>
          <w:bCs/>
          <w:sz w:val="24"/>
          <w:szCs w:val="24"/>
          <w:vertAlign w:val="superscript"/>
          <w:lang w:val="ka-GE"/>
        </w:rPr>
        <w:t>4</w:t>
      </w:r>
      <w:r>
        <w:rPr>
          <w:rFonts w:ascii="Sylfaen" w:hAnsi="Sylfaen" w:cs="Sylfaen"/>
          <w:bCs/>
          <w:sz w:val="24"/>
          <w:szCs w:val="24"/>
          <w:lang w:val="ka-GE"/>
        </w:rPr>
        <w:t>)</w:t>
      </w:r>
      <w:r>
        <w:rPr>
          <w:rFonts w:ascii="Sylfaen" w:hAnsi="Sylfaen" w:cs="Sylfaen"/>
          <w:b/>
          <w:sz w:val="24"/>
          <w:szCs w:val="24"/>
          <w:lang w:val="ka-GE"/>
        </w:rPr>
        <w:t xml:space="preserve"> </w:t>
      </w:r>
      <w:r>
        <w:rPr>
          <w:rFonts w:ascii="Sylfaen" w:hAnsi="Sylfaen" w:cs="Sylfaen"/>
          <w:b/>
          <w:bCs/>
          <w:sz w:val="24"/>
          <w:szCs w:val="24"/>
          <w:lang w:val="ka-GE"/>
        </w:rPr>
        <w:t>პირველადი შეფუთვა</w:t>
      </w:r>
      <w:r>
        <w:rPr>
          <w:rFonts w:ascii="Sylfaen" w:hAnsi="Sylfaen" w:cs="Sylfaen"/>
          <w:sz w:val="24"/>
          <w:szCs w:val="24"/>
          <w:lang w:val="ka-GE"/>
        </w:rPr>
        <w:t xml:space="preserve"> (Immediate packaging) − სამკურნალო საშუალების შეფუთვა, რომელიც უშუალოდ </w:t>
      </w:r>
      <w:commentRangeStart w:id="51"/>
      <w:r>
        <w:rPr>
          <w:rFonts w:ascii="Sylfaen" w:hAnsi="Sylfaen" w:cs="Sylfaen"/>
          <w:sz w:val="24"/>
          <w:szCs w:val="24"/>
          <w:lang w:val="ka-GE"/>
        </w:rPr>
        <w:t xml:space="preserve">შეხებაშია პრეპარატთან; </w:t>
      </w:r>
      <w:commentRangeEnd w:id="51"/>
      <w:r w:rsidR="00BC6A25">
        <w:rPr>
          <w:rStyle w:val="CommentReference"/>
        </w:rPr>
        <w:commentReference w:id="51"/>
      </w:r>
    </w:p>
    <w:p w14:paraId="4F9EB07A" w14:textId="1BEC3EDA" w:rsidR="008004EB" w:rsidRPr="00B93175" w:rsidRDefault="008004EB" w:rsidP="008004EB">
      <w:pPr>
        <w:ind w:left="-567" w:right="333" w:firstLine="720"/>
        <w:jc w:val="both"/>
        <w:rPr>
          <w:rFonts w:ascii="Sylfaen" w:hAnsi="Sylfaen"/>
          <w:color w:val="FF0000"/>
          <w:sz w:val="24"/>
          <w:szCs w:val="24"/>
          <w:lang w:val="ka-GE"/>
        </w:rPr>
      </w:pPr>
      <w:r>
        <w:rPr>
          <w:rFonts w:ascii="Sylfaen" w:hAnsi="Sylfaen" w:cs="Sylfaen"/>
          <w:bCs/>
          <w:sz w:val="24"/>
          <w:szCs w:val="24"/>
          <w:lang w:val="ka-GE"/>
        </w:rPr>
        <w:lastRenderedPageBreak/>
        <w:t>ჰ</w:t>
      </w:r>
      <w:r>
        <w:rPr>
          <w:rFonts w:ascii="Sylfaen" w:hAnsi="Sylfaen" w:cs="Sylfaen"/>
          <w:bCs/>
          <w:sz w:val="24"/>
          <w:szCs w:val="24"/>
          <w:vertAlign w:val="superscript"/>
          <w:lang w:val="ka-GE"/>
        </w:rPr>
        <w:t>5</w:t>
      </w:r>
      <w:r>
        <w:rPr>
          <w:rFonts w:ascii="Sylfaen" w:hAnsi="Sylfaen" w:cs="Sylfaen"/>
          <w:bCs/>
          <w:sz w:val="24"/>
          <w:szCs w:val="24"/>
          <w:lang w:val="ka-GE"/>
        </w:rPr>
        <w:t>)</w:t>
      </w:r>
      <w:r>
        <w:rPr>
          <w:rFonts w:ascii="Sylfaen" w:hAnsi="Sylfaen" w:cs="Sylfaen"/>
          <w:b/>
          <w:sz w:val="24"/>
          <w:szCs w:val="24"/>
          <w:lang w:val="ka-GE"/>
        </w:rPr>
        <w:t xml:space="preserve"> </w:t>
      </w:r>
      <w:commentRangeStart w:id="52"/>
      <w:r>
        <w:rPr>
          <w:rFonts w:ascii="Sylfaen" w:hAnsi="Sylfaen" w:cs="Sylfaen"/>
          <w:b/>
          <w:bCs/>
          <w:sz w:val="24"/>
          <w:szCs w:val="24"/>
          <w:lang w:val="ka-GE"/>
        </w:rPr>
        <w:t>გარე (მეორეული) შეფუთვა (</w:t>
      </w:r>
      <w:r>
        <w:rPr>
          <w:rFonts w:ascii="Sylfaen" w:hAnsi="Sylfaen" w:cs="Sylfaen"/>
          <w:sz w:val="24"/>
          <w:szCs w:val="24"/>
          <w:lang w:val="ka-GE"/>
        </w:rPr>
        <w:t xml:space="preserve">Outer packaging) − შეფუთვა, რომელშიც მოთავსებულია სამკურნალო საშუალება პირველადი შეფუთვით; </w:t>
      </w:r>
      <w:commentRangeEnd w:id="52"/>
      <w:r w:rsidR="00201A7D">
        <w:rPr>
          <w:rStyle w:val="CommentReference"/>
        </w:rPr>
        <w:commentReference w:id="52"/>
      </w:r>
    </w:p>
    <w:p w14:paraId="15E50EDE" w14:textId="77777777" w:rsidR="008004EB" w:rsidRDefault="008004EB" w:rsidP="008004EB">
      <w:pPr>
        <w:widowControl w:val="0"/>
        <w:tabs>
          <w:tab w:val="left" w:pos="0"/>
        </w:tabs>
        <w:autoSpaceDE w:val="0"/>
        <w:autoSpaceDN w:val="0"/>
        <w:adjustRightInd w:val="0"/>
        <w:ind w:left="-567" w:right="333" w:firstLine="747"/>
        <w:jc w:val="both"/>
        <w:rPr>
          <w:rFonts w:ascii="Sylfaen" w:hAnsi="Sylfaen" w:cs="Sylfaen"/>
          <w:sz w:val="24"/>
          <w:szCs w:val="24"/>
          <w:lang w:val="ka-GE"/>
        </w:rPr>
      </w:pPr>
      <w:r>
        <w:rPr>
          <w:rFonts w:ascii="Sylfaen" w:hAnsi="Sylfaen" w:cs="Tahoma"/>
          <w:color w:val="000000"/>
          <w:sz w:val="24"/>
          <w:szCs w:val="24"/>
          <w:shd w:val="clear" w:color="auto" w:fill="FFFFFF"/>
          <w:lang w:val="ka-GE"/>
        </w:rPr>
        <w:t>ჰ</w:t>
      </w:r>
      <w:r>
        <w:rPr>
          <w:rFonts w:ascii="Sylfaen" w:hAnsi="Sylfaen" w:cs="Tahoma"/>
          <w:color w:val="000000"/>
          <w:sz w:val="24"/>
          <w:szCs w:val="24"/>
          <w:shd w:val="clear" w:color="auto" w:fill="FFFFFF"/>
          <w:vertAlign w:val="superscript"/>
          <w:lang w:val="ka-GE"/>
        </w:rPr>
        <w:t>6</w:t>
      </w:r>
      <w:r>
        <w:rPr>
          <w:rFonts w:ascii="Sylfaen" w:hAnsi="Sylfaen" w:cs="Tahoma"/>
          <w:color w:val="000000"/>
          <w:sz w:val="24"/>
          <w:szCs w:val="24"/>
          <w:shd w:val="clear" w:color="auto" w:fill="FFFFFF"/>
          <w:lang w:val="ka-GE"/>
        </w:rPr>
        <w:t>)</w:t>
      </w:r>
      <w:r>
        <w:rPr>
          <w:rFonts w:ascii="Sylfaen" w:hAnsi="Sylfaen" w:cs="Tahoma"/>
          <w:b/>
          <w:bCs/>
          <w:color w:val="000000"/>
          <w:sz w:val="24"/>
          <w:szCs w:val="24"/>
          <w:shd w:val="clear" w:color="auto" w:fill="FFFFFF"/>
          <w:lang w:val="ka-GE"/>
        </w:rPr>
        <w:t xml:space="preserve"> </w:t>
      </w:r>
      <w:r>
        <w:rPr>
          <w:rFonts w:ascii="Sylfaen" w:hAnsi="Sylfaen" w:cs="Sylfaen"/>
          <w:b/>
          <w:bCs/>
          <w:sz w:val="24"/>
          <w:szCs w:val="24"/>
          <w:lang w:val="ka-GE"/>
        </w:rPr>
        <w:t xml:space="preserve">მარკირება </w:t>
      </w:r>
      <w:r>
        <w:rPr>
          <w:rFonts w:ascii="Sylfaen" w:hAnsi="Sylfaen" w:cs="Sylfaen"/>
          <w:sz w:val="24"/>
          <w:szCs w:val="24"/>
          <w:lang w:val="ka-GE"/>
        </w:rPr>
        <w:t xml:space="preserve"> (Labelling) − პირველად და გარე შეფუთვაზე განთავსებული ინფორმაცია;</w:t>
      </w:r>
    </w:p>
    <w:p w14:paraId="0F780643" w14:textId="77777777" w:rsidR="008004EB" w:rsidRDefault="008004EB" w:rsidP="008004EB">
      <w:pPr>
        <w:pStyle w:val="PlainText"/>
        <w:tabs>
          <w:tab w:val="left" w:pos="0"/>
        </w:tabs>
        <w:spacing w:after="200"/>
        <w:ind w:left="-567" w:right="333" w:firstLine="747"/>
        <w:jc w:val="both"/>
        <w:rPr>
          <w:rFonts w:ascii="Sylfaen" w:hAnsi="Sylfaen"/>
          <w:sz w:val="24"/>
          <w:szCs w:val="24"/>
          <w:lang w:val="ka-GE"/>
        </w:rPr>
      </w:pPr>
      <w:r>
        <w:rPr>
          <w:rFonts w:ascii="Sylfaen" w:hAnsi="Sylfaen"/>
          <w:bCs/>
          <w:sz w:val="24"/>
          <w:szCs w:val="24"/>
          <w:lang w:val="ka-GE"/>
        </w:rPr>
        <w:t>ჰ</w:t>
      </w:r>
      <w:r>
        <w:rPr>
          <w:rFonts w:ascii="Sylfaen" w:hAnsi="Sylfaen"/>
          <w:bCs/>
          <w:sz w:val="24"/>
          <w:szCs w:val="24"/>
          <w:vertAlign w:val="superscript"/>
          <w:lang w:val="ka-GE"/>
        </w:rPr>
        <w:t>7</w:t>
      </w:r>
      <w:r>
        <w:rPr>
          <w:rFonts w:ascii="Sylfaen" w:hAnsi="Sylfaen"/>
          <w:bCs/>
          <w:sz w:val="24"/>
          <w:szCs w:val="24"/>
          <w:lang w:val="ka-GE"/>
        </w:rPr>
        <w:t>)</w:t>
      </w:r>
      <w:r>
        <w:rPr>
          <w:rFonts w:ascii="Sylfaen" w:hAnsi="Sylfaen"/>
          <w:b/>
          <w:sz w:val="24"/>
          <w:szCs w:val="24"/>
          <w:lang w:val="ka-GE"/>
        </w:rPr>
        <w:t xml:space="preserve"> ფარმაკოპეა</w:t>
      </w:r>
      <w:r>
        <w:rPr>
          <w:rFonts w:ascii="Sylfaen" w:hAnsi="Sylfaen"/>
          <w:sz w:val="24"/>
          <w:szCs w:val="24"/>
          <w:lang w:val="ka-GE"/>
        </w:rPr>
        <w:t xml:space="preserve"> – სამკურნალო საშუალებების და მათი ინგრედიენტების ხარისხის </w:t>
      </w:r>
      <w:r w:rsidRPr="00A42E48">
        <w:rPr>
          <w:rFonts w:ascii="Sylfaen" w:hAnsi="Sylfaen"/>
          <w:sz w:val="24"/>
          <w:szCs w:val="24"/>
          <w:lang w:val="ka-GE"/>
        </w:rPr>
        <w:t>კონტროლის</w:t>
      </w:r>
      <w:r>
        <w:rPr>
          <w:rFonts w:ascii="Sylfaen" w:hAnsi="Sylfaen"/>
          <w:sz w:val="24"/>
          <w:szCs w:val="24"/>
          <w:lang w:val="ka-GE"/>
        </w:rPr>
        <w:t xml:space="preserve"> და ანალიზის სხვა კრიტერიუმების, მონოგრაფიების, მეთოდების, ნორმატიურ-ტექნიკური დოკუმენტების კრებული. საქართველოს მიერ აღიარებული ფარმაკოპეების ჩამონათვალს ამტკიცებს საქართველოს მთავრობა;</w:t>
      </w:r>
    </w:p>
    <w:p w14:paraId="0A94E0E1" w14:textId="77777777" w:rsidR="008004EB" w:rsidRDefault="008004EB" w:rsidP="008004EB">
      <w:pPr>
        <w:pStyle w:val="PlainText"/>
        <w:tabs>
          <w:tab w:val="left" w:pos="0"/>
        </w:tabs>
        <w:spacing w:after="200"/>
        <w:ind w:left="-567" w:right="333" w:firstLine="747"/>
        <w:jc w:val="both"/>
        <w:rPr>
          <w:rFonts w:ascii="Sylfaen" w:hAnsi="Sylfaen"/>
          <w:sz w:val="24"/>
          <w:szCs w:val="24"/>
          <w:lang w:val="ka-GE"/>
        </w:rPr>
      </w:pPr>
      <w:r>
        <w:rPr>
          <w:rFonts w:ascii="Sylfaen" w:hAnsi="Sylfaen"/>
          <w:bCs/>
          <w:sz w:val="24"/>
          <w:szCs w:val="24"/>
          <w:lang w:val="ka-GE"/>
        </w:rPr>
        <w:t>ჰ</w:t>
      </w:r>
      <w:r>
        <w:rPr>
          <w:rFonts w:ascii="Sylfaen" w:hAnsi="Sylfaen"/>
          <w:bCs/>
          <w:sz w:val="24"/>
          <w:szCs w:val="24"/>
          <w:vertAlign w:val="superscript"/>
          <w:lang w:val="ka-GE"/>
        </w:rPr>
        <w:t>8</w:t>
      </w:r>
      <w:r>
        <w:rPr>
          <w:rFonts w:ascii="Sylfaen" w:hAnsi="Sylfaen"/>
          <w:bCs/>
          <w:sz w:val="24"/>
          <w:szCs w:val="24"/>
          <w:lang w:val="ka-GE"/>
        </w:rPr>
        <w:t>)</w:t>
      </w:r>
      <w:r>
        <w:rPr>
          <w:rFonts w:ascii="Sylfaen" w:hAnsi="Sylfaen"/>
          <w:b/>
          <w:sz w:val="24"/>
          <w:szCs w:val="24"/>
          <w:lang w:val="ka-GE"/>
        </w:rPr>
        <w:t xml:space="preserve"> </w:t>
      </w:r>
      <w:r>
        <w:rPr>
          <w:rFonts w:ascii="Sylfaen" w:hAnsi="Sylfaen" w:cs="Sylfaen"/>
          <w:bCs/>
          <w:sz w:val="24"/>
          <w:szCs w:val="24"/>
          <w:vertAlign w:val="superscript"/>
          <w:lang w:val="ka-GE"/>
        </w:rPr>
        <w:t xml:space="preserve"> </w:t>
      </w:r>
      <w:r>
        <w:rPr>
          <w:rFonts w:ascii="Sylfaen" w:hAnsi="Sylfaen"/>
          <w:b/>
          <w:sz w:val="24"/>
          <w:szCs w:val="24"/>
          <w:lang w:val="ka-GE"/>
        </w:rPr>
        <w:t xml:space="preserve">მონოგრაფია (სპეციფიკაცია, სტატია, სტანდარტი) </w:t>
      </w:r>
      <w:r>
        <w:rPr>
          <w:rFonts w:ascii="Sylfaen" w:hAnsi="Sylfaen"/>
          <w:sz w:val="24"/>
          <w:szCs w:val="24"/>
          <w:lang w:val="ka-GE"/>
        </w:rPr>
        <w:t xml:space="preserve"> - სამკურნალო საშუალების და მისი ინგრედიენტების ხარისხის სპეციფიკაციისა (მახასიათებლების) და მათი განმსაზღვრელი  ანალიზის  მეთოდების ამსახველი დოკუმენტი;</w:t>
      </w:r>
    </w:p>
    <w:p w14:paraId="0C83D57C" w14:textId="2F2D6409" w:rsidR="008004EB" w:rsidRDefault="008004EB" w:rsidP="008004EB">
      <w:pPr>
        <w:ind w:left="-567" w:right="333" w:firstLine="720"/>
        <w:jc w:val="both"/>
        <w:rPr>
          <w:rFonts w:ascii="Sylfaen" w:hAnsi="Sylfaen"/>
          <w:sz w:val="24"/>
          <w:szCs w:val="24"/>
          <w:lang w:val="ka-GE"/>
        </w:rPr>
      </w:pPr>
      <w:r>
        <w:rPr>
          <w:rFonts w:ascii="Sylfaen" w:hAnsi="Sylfaen"/>
          <w:bCs/>
          <w:sz w:val="24"/>
          <w:szCs w:val="24"/>
          <w:lang w:val="ka-GE"/>
        </w:rPr>
        <w:t>ჰ</w:t>
      </w:r>
      <w:r>
        <w:rPr>
          <w:rFonts w:ascii="Sylfaen" w:hAnsi="Sylfaen"/>
          <w:bCs/>
          <w:sz w:val="24"/>
          <w:szCs w:val="24"/>
          <w:vertAlign w:val="superscript"/>
          <w:lang w:val="ka-GE"/>
        </w:rPr>
        <w:t>9</w:t>
      </w:r>
      <w:r>
        <w:rPr>
          <w:rFonts w:ascii="Sylfaen" w:hAnsi="Sylfaen"/>
          <w:bCs/>
          <w:sz w:val="24"/>
          <w:szCs w:val="24"/>
          <w:lang w:val="ka-GE"/>
        </w:rPr>
        <w:t>)</w:t>
      </w:r>
      <w:r>
        <w:rPr>
          <w:rFonts w:ascii="Sylfaen" w:hAnsi="Sylfaen"/>
          <w:b/>
          <w:sz w:val="24"/>
          <w:szCs w:val="24"/>
          <w:lang w:val="ka-GE"/>
        </w:rPr>
        <w:t xml:space="preserve"> სუბსტანდარტული (წუნდებული) სამკურნალო საშუალება </w:t>
      </w:r>
      <w:r>
        <w:rPr>
          <w:rFonts w:ascii="Sylfaen" w:hAnsi="Sylfaen"/>
          <w:sz w:val="24"/>
          <w:szCs w:val="24"/>
          <w:lang w:val="ka-GE"/>
        </w:rPr>
        <w:t xml:space="preserve"> - სამკურნალო საშუალება, რომელიც </w:t>
      </w:r>
      <w:commentRangeStart w:id="53"/>
      <w:r>
        <w:rPr>
          <w:rFonts w:ascii="Sylfaen" w:hAnsi="Sylfaen"/>
          <w:sz w:val="24"/>
          <w:szCs w:val="24"/>
          <w:lang w:val="ka-GE"/>
        </w:rPr>
        <w:t>არ აკმაყოფილებს</w:t>
      </w:r>
      <w:r w:rsidR="00B93175">
        <w:rPr>
          <w:rFonts w:ascii="Sylfaen" w:hAnsi="Sylfaen"/>
          <w:sz w:val="24"/>
          <w:szCs w:val="24"/>
          <w:lang w:val="ka-GE"/>
        </w:rPr>
        <w:t xml:space="preserve"> </w:t>
      </w:r>
      <w:commentRangeEnd w:id="53"/>
      <w:r w:rsidR="00A42E48">
        <w:rPr>
          <w:rStyle w:val="CommentReference"/>
        </w:rPr>
        <w:commentReference w:id="53"/>
      </w:r>
      <w:r>
        <w:rPr>
          <w:rFonts w:ascii="Sylfaen" w:hAnsi="Sylfaen"/>
          <w:sz w:val="24"/>
          <w:szCs w:val="24"/>
          <w:lang w:val="ka-GE"/>
        </w:rPr>
        <w:t xml:space="preserve">სპეციფიკაციის და  სარეგისტრაციო დოსიეს მოთხოვნებს;  </w:t>
      </w:r>
    </w:p>
    <w:p w14:paraId="38A19CEF" w14:textId="77777777" w:rsidR="008004EB" w:rsidRDefault="008004EB" w:rsidP="008004EB">
      <w:pPr>
        <w:pStyle w:val="NormalWeb"/>
        <w:spacing w:before="0" w:beforeAutospacing="0" w:after="200" w:afterAutospacing="0" w:line="270" w:lineRule="atLeast"/>
        <w:ind w:left="-567" w:right="333" w:firstLine="720"/>
        <w:jc w:val="both"/>
        <w:textAlignment w:val="baseline"/>
        <w:rPr>
          <w:rFonts w:ascii="Sylfaen" w:hAnsi="Sylfaen" w:cs="Helvetica"/>
          <w:color w:val="333333"/>
          <w:bdr w:val="none" w:sz="0" w:space="0" w:color="auto" w:frame="1"/>
          <w:lang w:val="ka-GE"/>
        </w:rPr>
      </w:pPr>
      <w:r>
        <w:rPr>
          <w:rFonts w:ascii="Sylfaen" w:hAnsi="Sylfaen" w:cs="Helvetica"/>
          <w:color w:val="333333"/>
          <w:bdr w:val="none" w:sz="0" w:space="0" w:color="auto" w:frame="1"/>
          <w:lang w:val="ka-GE"/>
        </w:rPr>
        <w:t>ჰ</w:t>
      </w:r>
      <w:r>
        <w:rPr>
          <w:rFonts w:ascii="Sylfaen" w:hAnsi="Sylfaen" w:cs="Helvetica"/>
          <w:color w:val="333333"/>
          <w:bdr w:val="none" w:sz="0" w:space="0" w:color="auto" w:frame="1"/>
          <w:vertAlign w:val="superscript"/>
          <w:lang w:val="ka-GE"/>
        </w:rPr>
        <w:t>10</w:t>
      </w:r>
      <w:r>
        <w:rPr>
          <w:rFonts w:ascii="Sylfaen" w:hAnsi="Sylfaen" w:cs="Helvetica"/>
          <w:color w:val="333333"/>
          <w:bdr w:val="none" w:sz="0" w:space="0" w:color="auto" w:frame="1"/>
          <w:lang w:val="ka-GE"/>
        </w:rPr>
        <w:t>)</w:t>
      </w:r>
      <w:r>
        <w:rPr>
          <w:rFonts w:ascii="Sylfaen" w:hAnsi="Sylfaen" w:cs="Helvetica"/>
          <w:b/>
          <w:bCs/>
          <w:color w:val="333333"/>
          <w:bdr w:val="none" w:sz="0" w:space="0" w:color="auto" w:frame="1"/>
          <w:lang w:val="ka-GE"/>
        </w:rPr>
        <w:t xml:space="preserve"> ფალსიფიცირებული სამკურნალო საშუალება</w:t>
      </w:r>
      <w:r>
        <w:rPr>
          <w:rFonts w:ascii="Sylfaen" w:hAnsi="Sylfaen" w:cs="Helvetica"/>
          <w:color w:val="333333"/>
          <w:bdr w:val="none" w:sz="0" w:space="0" w:color="auto" w:frame="1"/>
          <w:lang w:val="ka-GE"/>
        </w:rPr>
        <w:t xml:space="preserve"> - </w:t>
      </w:r>
      <w:commentRangeStart w:id="54"/>
      <w:r>
        <w:rPr>
          <w:rFonts w:ascii="Sylfaen" w:hAnsi="Sylfaen" w:cs="Helvetica"/>
          <w:color w:val="333333"/>
          <w:bdr w:val="none" w:sz="0" w:space="0" w:color="auto" w:frame="1"/>
          <w:lang w:val="ka-GE"/>
        </w:rPr>
        <w:t xml:space="preserve">განზრახ გაყალბებული სამკურნალო საშუალება, მათ შორის, მის ნამდვილობასა და/ან წარმოშობასთან მიმართებაში, განზრახ არასწორად მარკირებული სამკურნალო საშუალება. </w:t>
      </w:r>
      <w:commentRangeEnd w:id="54"/>
      <w:r w:rsidR="000931EC">
        <w:rPr>
          <w:rStyle w:val="CommentReference"/>
          <w:rFonts w:asciiTheme="minorHAnsi" w:eastAsiaTheme="minorHAnsi" w:hAnsiTheme="minorHAnsi" w:cstheme="minorBidi"/>
        </w:rPr>
        <w:commentReference w:id="54"/>
      </w:r>
    </w:p>
    <w:p w14:paraId="2B0E6114" w14:textId="77777777" w:rsidR="008004EB" w:rsidRDefault="008004EB" w:rsidP="008004EB">
      <w:pPr>
        <w:spacing w:after="240"/>
        <w:ind w:left="-567" w:right="333" w:firstLine="720"/>
        <w:jc w:val="both"/>
        <w:rPr>
          <w:rFonts w:ascii="Sylfaen" w:hAnsi="Sylfaen"/>
          <w:sz w:val="24"/>
          <w:szCs w:val="24"/>
          <w:lang w:val="ka-GE"/>
        </w:rPr>
      </w:pPr>
      <w:r>
        <w:rPr>
          <w:rFonts w:ascii="Sylfaen" w:hAnsi="Sylfaen" w:cs="Sylfaen"/>
          <w:bCs/>
          <w:sz w:val="24"/>
          <w:szCs w:val="24"/>
          <w:lang w:val="ka-GE"/>
        </w:rPr>
        <w:t>ჰ</w:t>
      </w:r>
      <w:r>
        <w:rPr>
          <w:rFonts w:ascii="Sylfaen" w:hAnsi="Sylfaen" w:cs="Sylfaen"/>
          <w:bCs/>
          <w:sz w:val="24"/>
          <w:szCs w:val="24"/>
          <w:vertAlign w:val="superscript"/>
          <w:lang w:val="ka-GE"/>
        </w:rPr>
        <w:t>11</w:t>
      </w:r>
      <w:r>
        <w:rPr>
          <w:rFonts w:ascii="Sylfaen" w:hAnsi="Sylfaen" w:cs="Sylfaen"/>
          <w:bCs/>
          <w:sz w:val="24"/>
          <w:szCs w:val="24"/>
          <w:lang w:val="ka-GE"/>
        </w:rPr>
        <w:t>)</w:t>
      </w:r>
      <w:r>
        <w:rPr>
          <w:rFonts w:ascii="Sylfaen" w:hAnsi="Sylfaen" w:cs="Sylfaen"/>
          <w:b/>
          <w:sz w:val="24"/>
          <w:szCs w:val="24"/>
          <w:lang w:val="ka-GE"/>
        </w:rPr>
        <w:t xml:space="preserve"> კარანტინი </w:t>
      </w:r>
      <w:r>
        <w:rPr>
          <w:rFonts w:ascii="Sylfaen" w:hAnsi="Sylfaen"/>
          <w:sz w:val="24"/>
          <w:szCs w:val="24"/>
          <w:lang w:val="ka-GE"/>
        </w:rPr>
        <w:t xml:space="preserve">- </w:t>
      </w:r>
      <w:r>
        <w:rPr>
          <w:rFonts w:ascii="Sylfaen" w:hAnsi="Sylfaen" w:cs="Sylfaen"/>
          <w:sz w:val="24"/>
          <w:szCs w:val="24"/>
          <w:lang w:val="ka-GE"/>
        </w:rPr>
        <w:t>იზოლირებული ფარმაცევტული პროდუქტის სტატუსი</w:t>
      </w:r>
      <w:r>
        <w:rPr>
          <w:rFonts w:ascii="Sylfaen" w:hAnsi="Sylfaen"/>
          <w:sz w:val="24"/>
          <w:szCs w:val="24"/>
          <w:lang w:val="ka-GE"/>
        </w:rPr>
        <w:t xml:space="preserve">, </w:t>
      </w:r>
      <w:r>
        <w:rPr>
          <w:rFonts w:ascii="Sylfaen" w:hAnsi="Sylfaen" w:cs="Sylfaen"/>
          <w:sz w:val="24"/>
          <w:szCs w:val="24"/>
          <w:lang w:val="ka-GE"/>
        </w:rPr>
        <w:t>რომელიც საჭიროებს უფლებამოსილი პირის (პირების) მხრიდან გადაწყვეტილებას</w:t>
      </w:r>
      <w:r>
        <w:rPr>
          <w:rFonts w:ascii="Sylfaen" w:hAnsi="Sylfaen"/>
          <w:sz w:val="24"/>
          <w:szCs w:val="24"/>
          <w:lang w:val="ka-GE"/>
        </w:rPr>
        <w:t xml:space="preserve">  </w:t>
      </w:r>
      <w:r>
        <w:rPr>
          <w:rFonts w:ascii="Sylfaen" w:hAnsi="Sylfaen" w:cs="Sylfaen"/>
          <w:sz w:val="24"/>
          <w:szCs w:val="24"/>
          <w:lang w:val="ka-GE"/>
        </w:rPr>
        <w:t xml:space="preserve">სამკურნალო საშუალების </w:t>
      </w:r>
      <w:commentRangeStart w:id="55"/>
      <w:r>
        <w:rPr>
          <w:rFonts w:ascii="Sylfaen" w:hAnsi="Sylfaen" w:cs="Sylfaen"/>
          <w:sz w:val="24"/>
          <w:szCs w:val="24"/>
          <w:lang w:val="ka-GE"/>
        </w:rPr>
        <w:t>კარანტინიდან გათავისუფლების</w:t>
      </w:r>
      <w:r>
        <w:rPr>
          <w:rFonts w:ascii="Sylfaen" w:hAnsi="Sylfaen"/>
          <w:sz w:val="24"/>
          <w:szCs w:val="24"/>
          <w:lang w:val="ka-GE"/>
        </w:rPr>
        <w:t>,</w:t>
      </w:r>
      <w:r>
        <w:rPr>
          <w:rFonts w:ascii="Sylfaen" w:hAnsi="Sylfaen" w:cs="Sylfaen"/>
          <w:sz w:val="24"/>
          <w:szCs w:val="24"/>
          <w:lang w:val="ka-GE"/>
        </w:rPr>
        <w:t xml:space="preserve"> </w:t>
      </w:r>
      <w:commentRangeEnd w:id="55"/>
      <w:r w:rsidR="000931EC">
        <w:rPr>
          <w:rStyle w:val="CommentReference"/>
        </w:rPr>
        <w:commentReference w:id="55"/>
      </w:r>
      <w:r>
        <w:rPr>
          <w:rFonts w:ascii="Sylfaen" w:hAnsi="Sylfaen" w:cs="Sylfaen"/>
          <w:sz w:val="24"/>
          <w:szCs w:val="24"/>
          <w:lang w:val="ka-GE"/>
        </w:rPr>
        <w:t>ამოღების და განადგურების</w:t>
      </w:r>
      <w:r>
        <w:rPr>
          <w:rFonts w:ascii="Sylfaen" w:hAnsi="Sylfaen"/>
          <w:sz w:val="24"/>
          <w:szCs w:val="24"/>
          <w:lang w:val="ka-GE"/>
        </w:rPr>
        <w:t xml:space="preserve">, </w:t>
      </w:r>
      <w:r>
        <w:rPr>
          <w:rFonts w:ascii="Sylfaen" w:hAnsi="Sylfaen" w:cs="Sylfaen"/>
          <w:sz w:val="24"/>
          <w:szCs w:val="24"/>
          <w:lang w:val="ka-GE"/>
        </w:rPr>
        <w:t xml:space="preserve"> გადამუშავების</w:t>
      </w:r>
      <w:r>
        <w:rPr>
          <w:rFonts w:ascii="Sylfaen" w:hAnsi="Sylfaen"/>
          <w:sz w:val="24"/>
          <w:szCs w:val="24"/>
          <w:lang w:val="ka-GE"/>
        </w:rPr>
        <w:t xml:space="preserve"> </w:t>
      </w:r>
      <w:r>
        <w:rPr>
          <w:rFonts w:ascii="Sylfaen" w:hAnsi="Sylfaen" w:cs="Sylfaen"/>
          <w:sz w:val="24"/>
          <w:szCs w:val="24"/>
          <w:lang w:val="ka-GE"/>
        </w:rPr>
        <w:t>ან უკან დაბრუნების შესახებ</w:t>
      </w:r>
      <w:r>
        <w:rPr>
          <w:rFonts w:ascii="Sylfaen" w:hAnsi="Sylfaen"/>
          <w:sz w:val="24"/>
          <w:szCs w:val="24"/>
          <w:lang w:val="ka-GE"/>
        </w:rPr>
        <w:t>;</w:t>
      </w:r>
    </w:p>
    <w:p w14:paraId="61AF1774" w14:textId="77777777" w:rsidR="008004EB" w:rsidRDefault="008004EB" w:rsidP="008004EB">
      <w:pPr>
        <w:pStyle w:val="PlainText"/>
        <w:tabs>
          <w:tab w:val="left" w:pos="0"/>
        </w:tabs>
        <w:spacing w:before="240" w:after="200"/>
        <w:ind w:left="-567" w:right="333"/>
        <w:jc w:val="both"/>
        <w:rPr>
          <w:rFonts w:ascii="Sylfaen" w:hAnsi="Sylfaen"/>
          <w:b/>
          <w:sz w:val="24"/>
          <w:szCs w:val="24"/>
          <w:lang w:val="ka-GE"/>
        </w:rPr>
      </w:pPr>
      <w:r>
        <w:rPr>
          <w:rFonts w:ascii="Sylfaen" w:hAnsi="Sylfaen" w:cs="Times New Roman"/>
          <w:sz w:val="24"/>
          <w:szCs w:val="24"/>
          <w:lang w:val="ka-GE"/>
        </w:rPr>
        <w:tab/>
        <w:t>ჰ</w:t>
      </w:r>
      <w:r>
        <w:rPr>
          <w:rFonts w:ascii="Sylfaen" w:hAnsi="Sylfaen" w:cs="Times New Roman"/>
          <w:sz w:val="24"/>
          <w:szCs w:val="24"/>
          <w:vertAlign w:val="superscript"/>
          <w:lang w:val="ka-GE"/>
        </w:rPr>
        <w:t>12</w:t>
      </w:r>
      <w:r>
        <w:rPr>
          <w:rFonts w:ascii="Sylfaen" w:hAnsi="Sylfaen" w:cs="Times New Roman"/>
          <w:sz w:val="24"/>
          <w:szCs w:val="24"/>
          <w:lang w:val="ka-GE"/>
        </w:rPr>
        <w:t xml:space="preserve">) </w:t>
      </w:r>
      <w:commentRangeStart w:id="56"/>
      <w:r>
        <w:rPr>
          <w:rFonts w:ascii="Sylfaen" w:hAnsi="Sylfaen" w:cs="Times New Roman"/>
          <w:b/>
          <w:bCs/>
          <w:sz w:val="24"/>
          <w:szCs w:val="24"/>
          <w:lang w:val="ka-GE"/>
        </w:rPr>
        <w:t xml:space="preserve">სერიის </w:t>
      </w:r>
      <w:r w:rsidRPr="00C408BD">
        <w:rPr>
          <w:rFonts w:ascii="Sylfaen" w:hAnsi="Sylfaen" w:cs="Times New Roman"/>
          <w:b/>
          <w:bCs/>
          <w:color w:val="FF0000"/>
          <w:sz w:val="24"/>
          <w:szCs w:val="24"/>
          <w:lang w:val="ka-GE"/>
        </w:rPr>
        <w:t>რელიზი</w:t>
      </w:r>
      <w:r>
        <w:rPr>
          <w:rFonts w:ascii="Sylfaen" w:hAnsi="Sylfaen" w:cs="Times New Roman"/>
          <w:sz w:val="24"/>
          <w:szCs w:val="24"/>
          <w:lang w:val="ka-GE"/>
        </w:rPr>
        <w:t xml:space="preserve"> (</w:t>
      </w:r>
      <w:r>
        <w:rPr>
          <w:rFonts w:ascii="Times New Roman" w:hAnsi="Times New Roman" w:cs="Times New Roman"/>
          <w:sz w:val="24"/>
          <w:szCs w:val="24"/>
          <w:lang w:val="ka-GE"/>
        </w:rPr>
        <w:t>Lot Release</w:t>
      </w:r>
      <w:r>
        <w:rPr>
          <w:rFonts w:ascii="Sylfaen" w:hAnsi="Sylfaen" w:cs="Times New Roman"/>
          <w:sz w:val="24"/>
          <w:szCs w:val="24"/>
          <w:lang w:val="ka-GE"/>
        </w:rPr>
        <w:t>)  – სამკურნალო საშუალების სერიის ხარისხის კონტროლის  პროცედურა, მწარმოებლის მიერ წარმოდგენილი შესაბამისი მასალების (სერიის ხარისხის კონტროლის ოქმები, ანალიზური ანგარიშები, პირველადი ჩანაწერები და ამონაბეჭდები სამკურნალო საშუალებების ხარისხის კონტროლისას გამოყენებული ხელსაწყოებიდან) ექსპერტიზის გზით;</w:t>
      </w:r>
      <w:commentRangeEnd w:id="56"/>
      <w:r w:rsidR="00A42E48">
        <w:rPr>
          <w:rStyle w:val="CommentReference"/>
          <w:rFonts w:asciiTheme="minorHAnsi" w:hAnsiTheme="minorHAnsi" w:cstheme="minorBidi"/>
        </w:rPr>
        <w:commentReference w:id="56"/>
      </w:r>
    </w:p>
    <w:p w14:paraId="15239928" w14:textId="77777777" w:rsidR="008004EB" w:rsidRDefault="008004EB" w:rsidP="008004EB">
      <w:pPr>
        <w:spacing w:after="240"/>
        <w:ind w:left="-567" w:right="333" w:firstLine="720"/>
        <w:jc w:val="both"/>
        <w:rPr>
          <w:rFonts w:ascii="Sylfaen" w:hAnsi="Sylfaen"/>
          <w:sz w:val="24"/>
          <w:szCs w:val="24"/>
          <w:lang w:val="ka-GE"/>
        </w:rPr>
      </w:pPr>
      <w:r>
        <w:rPr>
          <w:rFonts w:ascii="Sylfaen" w:hAnsi="Sylfaen"/>
          <w:bCs/>
          <w:sz w:val="24"/>
          <w:szCs w:val="24"/>
          <w:lang w:val="ka-GE"/>
        </w:rPr>
        <w:t>ჰ</w:t>
      </w:r>
      <w:r>
        <w:rPr>
          <w:rFonts w:ascii="Sylfaen" w:hAnsi="Sylfaen"/>
          <w:bCs/>
          <w:sz w:val="24"/>
          <w:szCs w:val="24"/>
          <w:vertAlign w:val="superscript"/>
          <w:lang w:val="ka-GE"/>
        </w:rPr>
        <w:t>13</w:t>
      </w:r>
      <w:r>
        <w:rPr>
          <w:rFonts w:ascii="Sylfaen" w:hAnsi="Sylfaen"/>
          <w:bCs/>
          <w:sz w:val="24"/>
          <w:szCs w:val="24"/>
          <w:lang w:val="ka-GE"/>
        </w:rPr>
        <w:t>)</w:t>
      </w:r>
      <w:r>
        <w:rPr>
          <w:rFonts w:ascii="Sylfaen" w:hAnsi="Sylfaen"/>
          <w:b/>
          <w:sz w:val="24"/>
          <w:szCs w:val="24"/>
          <w:lang w:val="ka-GE"/>
        </w:rPr>
        <w:t xml:space="preserve"> კლინიკამდელი კვლევ</w:t>
      </w:r>
      <w:r>
        <w:rPr>
          <w:rFonts w:ascii="Sylfaen" w:hAnsi="Sylfaen"/>
          <w:b/>
          <w:bCs/>
          <w:sz w:val="24"/>
          <w:szCs w:val="24"/>
          <w:lang w:val="ka-GE"/>
        </w:rPr>
        <w:t>ა</w:t>
      </w:r>
      <w:r>
        <w:rPr>
          <w:rFonts w:ascii="Sylfaen" w:hAnsi="Sylfaen"/>
          <w:sz w:val="24"/>
          <w:szCs w:val="24"/>
          <w:lang w:val="ka-GE"/>
        </w:rPr>
        <w:t xml:space="preserve"> - სამკურნალო საშუალების ბიოსამედიცინო კვლევა, რომელიც უსაფრთხოების, ხარისხის და ეფექტიანობის მტკიცებულებების მისაღებად ითვალისწინებს ლაბორატორიულ პირობებში ბიოლოგიურ, მიკრობიოლოგიურ, იმუნოლოგიურ, ტოქსიკოლოგიურ, ფარმაკოლოგიურ, ფიზიკურ, ქიმიურ და სხვა კვლევებს, ადამიანზე გამოცდის გარეშე;</w:t>
      </w:r>
    </w:p>
    <w:p w14:paraId="11B7491C" w14:textId="77777777" w:rsidR="008004EB" w:rsidRDefault="008004EB" w:rsidP="008004EB">
      <w:pPr>
        <w:ind w:left="-567" w:right="333" w:firstLine="720"/>
        <w:jc w:val="both"/>
        <w:rPr>
          <w:rFonts w:ascii="Sylfaen" w:hAnsi="Sylfaen"/>
          <w:sz w:val="24"/>
          <w:szCs w:val="24"/>
          <w:lang w:val="ka-GE"/>
        </w:rPr>
      </w:pPr>
      <w:r>
        <w:rPr>
          <w:rFonts w:ascii="Sylfaen" w:hAnsi="Sylfaen"/>
          <w:bCs/>
          <w:sz w:val="24"/>
          <w:szCs w:val="24"/>
          <w:lang w:val="ka-GE"/>
        </w:rPr>
        <w:lastRenderedPageBreak/>
        <w:t>ჰ</w:t>
      </w:r>
      <w:r>
        <w:rPr>
          <w:rFonts w:ascii="Sylfaen" w:hAnsi="Sylfaen"/>
          <w:bCs/>
          <w:sz w:val="24"/>
          <w:szCs w:val="24"/>
          <w:vertAlign w:val="superscript"/>
          <w:lang w:val="ka-GE"/>
        </w:rPr>
        <w:t>14</w:t>
      </w:r>
      <w:r>
        <w:rPr>
          <w:rFonts w:ascii="Sylfaen" w:hAnsi="Sylfaen"/>
          <w:bCs/>
          <w:sz w:val="24"/>
          <w:szCs w:val="24"/>
          <w:lang w:val="ka-GE"/>
        </w:rPr>
        <w:t>)</w:t>
      </w:r>
      <w:r>
        <w:rPr>
          <w:rFonts w:ascii="Sylfaen" w:hAnsi="Sylfaen"/>
          <w:b/>
          <w:sz w:val="24"/>
          <w:szCs w:val="24"/>
          <w:lang w:val="ka-GE"/>
        </w:rPr>
        <w:t xml:space="preserve"> კლინიკური კვლევა  </w:t>
      </w:r>
      <w:r>
        <w:rPr>
          <w:rFonts w:ascii="Sylfaen" w:hAnsi="Sylfaen"/>
          <w:sz w:val="24"/>
          <w:szCs w:val="24"/>
          <w:lang w:val="ka-GE"/>
        </w:rPr>
        <w:t xml:space="preserve">- სამკურნალო საშუალების კლინიკური, ფარმაკოლოგიური ან/და სხვა ფარმაკოდინამიკური ეფექტების გამოსავლენად და დასადასტურებლად ან/და არასასურველი რეაქციების, აბსორბციის (შეწოვის),  განაწილების, მეტაბოლიზმის და ექსკრეციის (გამოყოფის) შესასწავლად - ამ პროდუქტის  უსაფრთხოებისა და ეფექტურობის ხარისხის შეფასების  მიზნით, ადამიანზე განხორციელებული კვლევა. </w:t>
      </w:r>
    </w:p>
    <w:p w14:paraId="3F7C65C7" w14:textId="77777777" w:rsidR="008004EB" w:rsidRDefault="008004EB" w:rsidP="008004EB">
      <w:pPr>
        <w:ind w:left="-567" w:right="333" w:firstLine="720"/>
        <w:jc w:val="both"/>
        <w:rPr>
          <w:rFonts w:ascii="Sylfaen" w:hAnsi="Sylfaen" w:cs="Arial"/>
          <w:sz w:val="24"/>
          <w:szCs w:val="24"/>
          <w:shd w:val="clear" w:color="auto" w:fill="FFFFFF"/>
          <w:lang w:val="ka-GE"/>
        </w:rPr>
      </w:pPr>
      <w:r>
        <w:rPr>
          <w:rFonts w:ascii="Sylfaen" w:hAnsi="Sylfaen" w:cs="Sylfaen"/>
          <w:bCs/>
          <w:sz w:val="24"/>
          <w:szCs w:val="24"/>
          <w:lang w:val="ka-GE" w:eastAsia="ru-RU"/>
        </w:rPr>
        <w:t>ჰ</w:t>
      </w:r>
      <w:r>
        <w:rPr>
          <w:rFonts w:ascii="Sylfaen" w:hAnsi="Sylfaen" w:cs="Sylfaen"/>
          <w:bCs/>
          <w:sz w:val="24"/>
          <w:szCs w:val="24"/>
          <w:vertAlign w:val="superscript"/>
          <w:lang w:val="ka-GE" w:eastAsia="ru-RU"/>
        </w:rPr>
        <w:t>15</w:t>
      </w:r>
      <w:r>
        <w:rPr>
          <w:rFonts w:ascii="Sylfaen" w:hAnsi="Sylfaen" w:cs="Sylfaen"/>
          <w:bCs/>
          <w:sz w:val="24"/>
          <w:szCs w:val="24"/>
          <w:lang w:val="ka-GE" w:eastAsia="ru-RU"/>
        </w:rPr>
        <w:t>)</w:t>
      </w:r>
      <w:r>
        <w:rPr>
          <w:rFonts w:ascii="Sylfaen" w:hAnsi="Sylfaen" w:cs="Sylfaen"/>
          <w:b/>
          <w:sz w:val="24"/>
          <w:szCs w:val="24"/>
          <w:lang w:val="ka-GE" w:eastAsia="ru-RU"/>
        </w:rPr>
        <w:t xml:space="preserve"> სპონსორი </w:t>
      </w:r>
      <w:r>
        <w:rPr>
          <w:rFonts w:ascii="Sylfaen" w:hAnsi="Sylfaen" w:cs="Arial"/>
          <w:sz w:val="24"/>
          <w:szCs w:val="24"/>
          <w:shd w:val="clear" w:color="auto" w:fill="FFFFFF"/>
          <w:lang w:val="ka-GE"/>
        </w:rPr>
        <w:t xml:space="preserve">- </w:t>
      </w:r>
      <w:r>
        <w:rPr>
          <w:rFonts w:ascii="Sylfaen" w:hAnsi="Sylfaen" w:cs="Sylfaen"/>
          <w:sz w:val="24"/>
          <w:szCs w:val="24"/>
          <w:shd w:val="clear" w:color="auto" w:fill="FFFFFF"/>
          <w:lang w:val="ka-GE"/>
        </w:rPr>
        <w:t>კლინიკური კვლევის ინიციატორი, მის ორგანიზებასა ან/და ფინანსირებაზე</w:t>
      </w:r>
      <w:r>
        <w:rPr>
          <w:rFonts w:ascii="Sylfaen" w:hAnsi="Sylfaen" w:cs="Arial"/>
          <w:sz w:val="24"/>
          <w:szCs w:val="24"/>
          <w:shd w:val="clear" w:color="auto" w:fill="FFFFFF"/>
          <w:lang w:val="ka-GE"/>
        </w:rPr>
        <w:t xml:space="preserve"> პასუხისმგებელი ფიზიკური ან იურიდიული პირი;</w:t>
      </w:r>
    </w:p>
    <w:p w14:paraId="22595C63" w14:textId="77777777" w:rsidR="008004EB" w:rsidRDefault="008004EB" w:rsidP="008004EB">
      <w:pPr>
        <w:ind w:left="-567" w:right="333" w:firstLine="720"/>
        <w:jc w:val="both"/>
        <w:rPr>
          <w:rFonts w:ascii="Sylfaen" w:hAnsi="Sylfaen" w:cs="Arial"/>
          <w:sz w:val="24"/>
          <w:szCs w:val="24"/>
          <w:shd w:val="clear" w:color="auto" w:fill="FFFFFF"/>
          <w:lang w:val="ka-GE"/>
        </w:rPr>
      </w:pPr>
      <w:r>
        <w:rPr>
          <w:rFonts w:ascii="Sylfaen" w:hAnsi="Sylfaen" w:cs="Arial"/>
          <w:bCs/>
          <w:sz w:val="24"/>
          <w:szCs w:val="24"/>
          <w:shd w:val="clear" w:color="auto" w:fill="FFFFFF"/>
          <w:lang w:val="ka-GE"/>
        </w:rPr>
        <w:t>ჰ</w:t>
      </w:r>
      <w:r>
        <w:rPr>
          <w:rFonts w:ascii="Sylfaen" w:hAnsi="Sylfaen" w:cs="Arial"/>
          <w:bCs/>
          <w:sz w:val="24"/>
          <w:szCs w:val="24"/>
          <w:shd w:val="clear" w:color="auto" w:fill="FFFFFF"/>
          <w:vertAlign w:val="superscript"/>
          <w:lang w:val="ka-GE"/>
        </w:rPr>
        <w:t>16</w:t>
      </w:r>
      <w:r>
        <w:rPr>
          <w:rFonts w:ascii="Sylfaen" w:hAnsi="Sylfaen" w:cs="Arial"/>
          <w:bCs/>
          <w:sz w:val="24"/>
          <w:szCs w:val="24"/>
          <w:shd w:val="clear" w:color="auto" w:fill="FFFFFF"/>
          <w:lang w:val="ka-GE"/>
        </w:rPr>
        <w:t>)</w:t>
      </w:r>
      <w:r>
        <w:rPr>
          <w:rFonts w:ascii="Sylfaen" w:hAnsi="Sylfaen" w:cs="Arial"/>
          <w:b/>
          <w:sz w:val="24"/>
          <w:szCs w:val="24"/>
          <w:shd w:val="clear" w:color="auto" w:fill="FFFFFF"/>
          <w:lang w:val="ka-GE"/>
        </w:rPr>
        <w:t xml:space="preserve"> მკვლევარი</w:t>
      </w:r>
      <w:r>
        <w:rPr>
          <w:rFonts w:ascii="Sylfaen" w:hAnsi="Sylfaen" w:cs="Arial"/>
          <w:sz w:val="24"/>
          <w:szCs w:val="24"/>
          <w:shd w:val="clear" w:color="auto" w:fill="FFFFFF"/>
          <w:lang w:val="ka-GE"/>
        </w:rPr>
        <w:t xml:space="preserve"> -  ფიზიკური პირი, რომელიც პასუხისმგებელია კონკრეტულ სამედიცინო დაწესებულებაში (დაწესებულებებში) კვლევის ჩატარებაზე; კვლევის კვლევითი ცენტრის კოლექტივის მიერ ჩატარების შემთხვევაში - დაწესებულების ხელმძღვანელი;</w:t>
      </w:r>
    </w:p>
    <w:p w14:paraId="5939F451" w14:textId="77777777" w:rsidR="008004EB" w:rsidRDefault="008004EB" w:rsidP="008004EB">
      <w:pPr>
        <w:ind w:left="-567" w:right="333" w:firstLine="720"/>
        <w:jc w:val="both"/>
        <w:rPr>
          <w:rFonts w:ascii="Sylfaen" w:hAnsi="Sylfaen"/>
          <w:sz w:val="24"/>
          <w:szCs w:val="24"/>
          <w:lang w:val="ka-GE"/>
        </w:rPr>
      </w:pPr>
      <w:r>
        <w:rPr>
          <w:rFonts w:ascii="Sylfaen" w:hAnsi="Sylfaen"/>
          <w:bCs/>
          <w:sz w:val="24"/>
          <w:szCs w:val="24"/>
          <w:lang w:val="ka-GE"/>
        </w:rPr>
        <w:t>ჰ</w:t>
      </w:r>
      <w:r>
        <w:rPr>
          <w:rFonts w:ascii="Sylfaen" w:hAnsi="Sylfaen"/>
          <w:bCs/>
          <w:sz w:val="24"/>
          <w:szCs w:val="24"/>
          <w:vertAlign w:val="superscript"/>
          <w:lang w:val="ka-GE"/>
        </w:rPr>
        <w:t>17</w:t>
      </w:r>
      <w:r>
        <w:rPr>
          <w:rFonts w:ascii="Sylfaen" w:hAnsi="Sylfaen"/>
          <w:bCs/>
          <w:sz w:val="24"/>
          <w:szCs w:val="24"/>
          <w:lang w:val="ka-GE"/>
        </w:rPr>
        <w:t>)</w:t>
      </w:r>
      <w:r>
        <w:rPr>
          <w:rFonts w:ascii="Sylfaen" w:hAnsi="Sylfaen"/>
          <w:b/>
          <w:sz w:val="24"/>
          <w:szCs w:val="24"/>
          <w:lang w:val="ka-GE"/>
        </w:rPr>
        <w:t xml:space="preserve"> მულტიცენტრული კვლევა</w:t>
      </w:r>
      <w:r>
        <w:rPr>
          <w:rFonts w:ascii="Sylfaen" w:hAnsi="Sylfaen"/>
          <w:sz w:val="24"/>
          <w:szCs w:val="24"/>
          <w:lang w:val="ka-GE"/>
        </w:rPr>
        <w:t xml:space="preserve"> - კლინიკური კვლევა, რომელიც ტარდება ერთზე მეტ სამედიცინო დაწესებულებაში, შესაბამისად ერთზე მეტი მკვლევარის მიერ, ერთიდაიგივე ოქმით;</w:t>
      </w:r>
    </w:p>
    <w:p w14:paraId="1F5EA3AA" w14:textId="77777777" w:rsidR="008004EB" w:rsidRDefault="008004EB" w:rsidP="008004EB">
      <w:pPr>
        <w:ind w:left="-567" w:right="333" w:firstLine="720"/>
        <w:jc w:val="both"/>
        <w:rPr>
          <w:rFonts w:ascii="Sylfaen" w:hAnsi="Sylfaen"/>
          <w:sz w:val="24"/>
          <w:szCs w:val="24"/>
          <w:lang w:val="ka-GE"/>
        </w:rPr>
      </w:pPr>
      <w:r>
        <w:rPr>
          <w:rFonts w:ascii="Sylfaen" w:hAnsi="Sylfaen"/>
          <w:bCs/>
          <w:sz w:val="24"/>
          <w:szCs w:val="24"/>
          <w:lang w:val="ka-GE"/>
        </w:rPr>
        <w:t>ჰ</w:t>
      </w:r>
      <w:r>
        <w:rPr>
          <w:rFonts w:ascii="Sylfaen" w:hAnsi="Sylfaen"/>
          <w:bCs/>
          <w:sz w:val="24"/>
          <w:szCs w:val="24"/>
          <w:vertAlign w:val="superscript"/>
          <w:lang w:val="ka-GE"/>
        </w:rPr>
        <w:t>18</w:t>
      </w:r>
      <w:r>
        <w:rPr>
          <w:rFonts w:ascii="Sylfaen" w:hAnsi="Sylfaen"/>
          <w:bCs/>
          <w:sz w:val="24"/>
          <w:szCs w:val="24"/>
          <w:lang w:val="ka-GE"/>
        </w:rPr>
        <w:t>)</w:t>
      </w:r>
      <w:r>
        <w:rPr>
          <w:rFonts w:ascii="Sylfaen" w:hAnsi="Sylfaen"/>
          <w:b/>
          <w:sz w:val="24"/>
          <w:szCs w:val="24"/>
          <w:lang w:val="ka-GE"/>
        </w:rPr>
        <w:t xml:space="preserve"> საერთაშორისო  მულტიცენტრული კვლევა</w:t>
      </w:r>
      <w:r>
        <w:rPr>
          <w:rFonts w:ascii="Sylfaen" w:hAnsi="Sylfaen"/>
          <w:sz w:val="24"/>
          <w:szCs w:val="24"/>
          <w:lang w:val="ka-GE"/>
        </w:rPr>
        <w:t xml:space="preserve"> - მულტიცენტრული კვლევა, რომელიც ერთდროულად ორ ან მეტ სახელმწიფოში ხორციელდება;</w:t>
      </w:r>
    </w:p>
    <w:p w14:paraId="0CB97B3D" w14:textId="77777777" w:rsidR="008004EB" w:rsidRDefault="008004EB" w:rsidP="008004EB">
      <w:pPr>
        <w:ind w:left="-567" w:right="333" w:firstLine="720"/>
        <w:jc w:val="both"/>
        <w:rPr>
          <w:rFonts w:ascii="Sylfaen" w:hAnsi="Sylfaen"/>
          <w:sz w:val="24"/>
          <w:szCs w:val="24"/>
          <w:lang w:val="ka-GE"/>
        </w:rPr>
      </w:pPr>
      <w:r>
        <w:rPr>
          <w:rFonts w:ascii="Sylfaen" w:hAnsi="Sylfaen"/>
          <w:bCs/>
          <w:sz w:val="24"/>
          <w:szCs w:val="24"/>
          <w:lang w:val="ka-GE"/>
        </w:rPr>
        <w:t>ჰ</w:t>
      </w:r>
      <w:r>
        <w:rPr>
          <w:rFonts w:ascii="Sylfaen" w:hAnsi="Sylfaen"/>
          <w:bCs/>
          <w:sz w:val="24"/>
          <w:szCs w:val="24"/>
          <w:vertAlign w:val="superscript"/>
          <w:lang w:val="ka-GE"/>
        </w:rPr>
        <w:t>19</w:t>
      </w:r>
      <w:r>
        <w:rPr>
          <w:rFonts w:ascii="Sylfaen" w:hAnsi="Sylfaen"/>
          <w:bCs/>
          <w:sz w:val="24"/>
          <w:szCs w:val="24"/>
          <w:lang w:val="ka-GE"/>
        </w:rPr>
        <w:t>)</w:t>
      </w:r>
      <w:r>
        <w:rPr>
          <w:rFonts w:ascii="Sylfaen" w:hAnsi="Sylfaen"/>
          <w:b/>
          <w:sz w:val="24"/>
          <w:szCs w:val="24"/>
          <w:lang w:val="ka-GE"/>
        </w:rPr>
        <w:t xml:space="preserve"> კლინიკური კვლევის ოქმი</w:t>
      </w:r>
      <w:r>
        <w:rPr>
          <w:rFonts w:ascii="Sylfaen" w:hAnsi="Sylfaen"/>
          <w:sz w:val="24"/>
          <w:szCs w:val="24"/>
          <w:lang w:val="ka-GE"/>
        </w:rPr>
        <w:t xml:space="preserve"> (შემდგომში - ოქმი) - საბუთი, სადაც აღწერილია კვლევის მიზანი, მეთოდოლოგია, პროცედურები, სტატისტიკური ასპექტები და კვლევის  პროცესის ორგანიზება; აგრეთვე, ოქმის თანმიმდევრულ ვერსიები და ოქმის ცვლილებები; ოქმი, როგორც წესი მოიცავს ადრე მიღებულ მონაცემებს და კვლევის დასაბუთებასაც. დასაშვებია  ეს მონაცემები დამოუკიდებელ დოკუმენტებად იქნას წარმოდგენილი და ოქმში შესაბამისი ბმულის სახით იქნას აღნიშნული; </w:t>
      </w:r>
    </w:p>
    <w:p w14:paraId="42B99BC4" w14:textId="77777777" w:rsidR="008004EB" w:rsidRDefault="008004EB" w:rsidP="008004EB">
      <w:pPr>
        <w:ind w:left="-567" w:right="333" w:firstLine="720"/>
        <w:jc w:val="both"/>
        <w:rPr>
          <w:rFonts w:ascii="Sylfaen" w:hAnsi="Sylfaen"/>
          <w:sz w:val="24"/>
          <w:szCs w:val="24"/>
          <w:lang w:val="ka-GE"/>
        </w:rPr>
      </w:pPr>
      <w:r>
        <w:rPr>
          <w:rFonts w:ascii="Sylfaen" w:hAnsi="Sylfaen"/>
          <w:bCs/>
          <w:sz w:val="24"/>
          <w:szCs w:val="24"/>
          <w:lang w:val="ka-GE"/>
        </w:rPr>
        <w:t>ჰ</w:t>
      </w:r>
      <w:r>
        <w:rPr>
          <w:rFonts w:ascii="Sylfaen" w:hAnsi="Sylfaen"/>
          <w:bCs/>
          <w:sz w:val="24"/>
          <w:szCs w:val="24"/>
          <w:vertAlign w:val="superscript"/>
          <w:lang w:val="ka-GE"/>
        </w:rPr>
        <w:t>20</w:t>
      </w:r>
      <w:r>
        <w:rPr>
          <w:rFonts w:ascii="Sylfaen" w:hAnsi="Sylfaen"/>
          <w:bCs/>
          <w:sz w:val="24"/>
          <w:szCs w:val="24"/>
          <w:lang w:val="ka-GE"/>
        </w:rPr>
        <w:t>)</w:t>
      </w:r>
      <w:r>
        <w:rPr>
          <w:rFonts w:ascii="Sylfaen" w:hAnsi="Sylfaen"/>
          <w:b/>
          <w:sz w:val="24"/>
          <w:szCs w:val="24"/>
          <w:lang w:val="ka-GE"/>
        </w:rPr>
        <w:t xml:space="preserve"> კვლევის ინსპექტირება </w:t>
      </w:r>
      <w:r>
        <w:rPr>
          <w:rFonts w:ascii="Sylfaen" w:hAnsi="Sylfaen"/>
          <w:sz w:val="24"/>
          <w:szCs w:val="24"/>
          <w:lang w:val="ka-GE"/>
        </w:rPr>
        <w:t xml:space="preserve">- კვლევასთან დაკავშირებული  დოკუმენტაციის, ჩანაწერების, კვლევასთან დაკავშირებული ყველა სხვა მასალის ოფიციალური შემოწმების პროცედურა, რომელსაც კომპეტენტური ორგანოს მიერ დანიშნული პირი (პირები) ახორციელებს (ახორციელებენ);  </w:t>
      </w:r>
    </w:p>
    <w:p w14:paraId="6599886A" w14:textId="77777777" w:rsidR="008004EB" w:rsidRDefault="008004EB" w:rsidP="008004EB">
      <w:pPr>
        <w:ind w:left="-567" w:right="333" w:firstLine="720"/>
        <w:jc w:val="both"/>
        <w:rPr>
          <w:rFonts w:ascii="Sylfaen" w:hAnsi="Sylfaen"/>
          <w:sz w:val="24"/>
          <w:szCs w:val="24"/>
          <w:lang w:val="ka-GE"/>
        </w:rPr>
      </w:pPr>
      <w:r>
        <w:rPr>
          <w:rFonts w:ascii="Sylfaen" w:hAnsi="Sylfaen" w:cs="Sylfaen"/>
          <w:bCs/>
          <w:sz w:val="24"/>
          <w:szCs w:val="24"/>
          <w:lang w:val="ka-GE"/>
        </w:rPr>
        <w:t>ჰ</w:t>
      </w:r>
      <w:r>
        <w:rPr>
          <w:rFonts w:ascii="Sylfaen" w:hAnsi="Sylfaen" w:cs="Sylfaen"/>
          <w:bCs/>
          <w:sz w:val="24"/>
          <w:szCs w:val="24"/>
          <w:vertAlign w:val="superscript"/>
          <w:lang w:val="ka-GE"/>
        </w:rPr>
        <w:t>21</w:t>
      </w:r>
      <w:r>
        <w:rPr>
          <w:rFonts w:ascii="Sylfaen" w:hAnsi="Sylfaen" w:cs="Sylfaen"/>
          <w:bCs/>
          <w:sz w:val="24"/>
          <w:szCs w:val="24"/>
          <w:lang w:val="ka-GE"/>
        </w:rPr>
        <w:t>)</w:t>
      </w:r>
      <w:r>
        <w:rPr>
          <w:rFonts w:ascii="Sylfaen" w:hAnsi="Sylfaen" w:cs="Sylfaen"/>
          <w:b/>
          <w:sz w:val="24"/>
          <w:szCs w:val="24"/>
          <w:lang w:val="ka-GE"/>
        </w:rPr>
        <w:t xml:space="preserve"> ბიოშეღწევადობა</w:t>
      </w:r>
      <w:r>
        <w:rPr>
          <w:rFonts w:ascii="Sylfaen" w:hAnsi="Sylfaen"/>
          <w:sz w:val="24"/>
          <w:szCs w:val="24"/>
          <w:lang w:val="ka-GE"/>
        </w:rPr>
        <w:t xml:space="preserve"> – </w:t>
      </w:r>
      <w:r>
        <w:rPr>
          <w:rFonts w:ascii="Sylfaen" w:hAnsi="Sylfaen" w:cs="Sylfaen"/>
          <w:sz w:val="24"/>
          <w:szCs w:val="24"/>
          <w:lang w:val="ka-GE"/>
        </w:rPr>
        <w:t>ფარმაცევტული პროდუქტის დოზირებული ფორმიდან აქტიური სუბსტანციის</w:t>
      </w:r>
      <w:r>
        <w:rPr>
          <w:rFonts w:ascii="Sylfaen" w:hAnsi="Sylfaen"/>
          <w:sz w:val="24"/>
          <w:szCs w:val="24"/>
          <w:lang w:val="ka-GE"/>
        </w:rPr>
        <w:t xml:space="preserve"> (</w:t>
      </w:r>
      <w:r>
        <w:rPr>
          <w:rFonts w:ascii="Sylfaen" w:hAnsi="Sylfaen" w:cs="Sylfaen"/>
          <w:sz w:val="24"/>
          <w:szCs w:val="24"/>
          <w:lang w:val="ka-GE"/>
        </w:rPr>
        <w:t>ან მისი აქტიური კომპონენტის</w:t>
      </w:r>
      <w:r>
        <w:rPr>
          <w:rFonts w:ascii="Sylfaen" w:hAnsi="Sylfaen"/>
          <w:sz w:val="24"/>
          <w:szCs w:val="24"/>
          <w:lang w:val="ka-GE"/>
        </w:rPr>
        <w:t xml:space="preserve">) </w:t>
      </w:r>
      <w:commentRangeStart w:id="57"/>
      <w:r>
        <w:rPr>
          <w:rFonts w:ascii="Sylfaen" w:hAnsi="Sylfaen" w:cs="Sylfaen"/>
          <w:sz w:val="24"/>
          <w:szCs w:val="24"/>
          <w:lang w:val="ka-GE"/>
        </w:rPr>
        <w:t>სისტემურ ცირკულაციაში</w:t>
      </w:r>
      <w:r>
        <w:rPr>
          <w:rFonts w:ascii="Sylfaen" w:hAnsi="Sylfaen"/>
          <w:sz w:val="24"/>
          <w:szCs w:val="24"/>
          <w:lang w:val="ka-GE"/>
        </w:rPr>
        <w:t xml:space="preserve"> </w:t>
      </w:r>
      <w:r>
        <w:rPr>
          <w:rFonts w:ascii="Sylfaen" w:hAnsi="Sylfaen" w:cs="Sylfaen"/>
          <w:sz w:val="24"/>
          <w:szCs w:val="24"/>
          <w:lang w:val="ka-GE"/>
        </w:rPr>
        <w:t>ან შესაბამისად სამოქმედო არეალში</w:t>
      </w:r>
      <w:r>
        <w:rPr>
          <w:rFonts w:ascii="Sylfaen" w:hAnsi="Sylfaen"/>
          <w:sz w:val="24"/>
          <w:szCs w:val="24"/>
          <w:lang w:val="ka-GE"/>
        </w:rPr>
        <w:t xml:space="preserve"> </w:t>
      </w:r>
      <w:commentRangeEnd w:id="57"/>
      <w:r w:rsidR="000931EC">
        <w:rPr>
          <w:rStyle w:val="CommentReference"/>
        </w:rPr>
        <w:commentReference w:id="57"/>
      </w:r>
      <w:r>
        <w:rPr>
          <w:rFonts w:ascii="Sylfaen" w:hAnsi="Sylfaen" w:cs="Sylfaen"/>
          <w:sz w:val="24"/>
          <w:szCs w:val="24"/>
          <w:lang w:val="ka-GE"/>
        </w:rPr>
        <w:t>ათვისების სისწრაფე და ხარისხი</w:t>
      </w:r>
      <w:r>
        <w:rPr>
          <w:rFonts w:ascii="Sylfaen" w:hAnsi="Sylfaen"/>
          <w:sz w:val="24"/>
          <w:szCs w:val="24"/>
          <w:lang w:val="ka-GE"/>
        </w:rPr>
        <w:t xml:space="preserve">, </w:t>
      </w:r>
      <w:r>
        <w:rPr>
          <w:rFonts w:ascii="Sylfaen" w:hAnsi="Sylfaen" w:cs="Sylfaen"/>
          <w:sz w:val="24"/>
          <w:szCs w:val="24"/>
          <w:lang w:val="ka-GE"/>
        </w:rPr>
        <w:t>რომელიც მისი კონცენტრაცია</w:t>
      </w:r>
      <w:r>
        <w:rPr>
          <w:rFonts w:ascii="Sylfaen" w:hAnsi="Sylfaen"/>
          <w:sz w:val="24"/>
          <w:szCs w:val="24"/>
          <w:lang w:val="ka-GE"/>
        </w:rPr>
        <w:t>/</w:t>
      </w:r>
      <w:r>
        <w:rPr>
          <w:rFonts w:ascii="Sylfaen" w:hAnsi="Sylfaen" w:cs="Sylfaen"/>
          <w:sz w:val="24"/>
          <w:szCs w:val="24"/>
          <w:lang w:val="ka-GE"/>
        </w:rPr>
        <w:t>დროის მრუდით განისაზღვრება</w:t>
      </w:r>
      <w:r>
        <w:rPr>
          <w:rFonts w:ascii="Sylfaen" w:hAnsi="Sylfaen"/>
          <w:sz w:val="24"/>
          <w:szCs w:val="24"/>
          <w:lang w:val="ka-GE"/>
        </w:rPr>
        <w:t>;</w:t>
      </w:r>
    </w:p>
    <w:p w14:paraId="4E133F05" w14:textId="77777777" w:rsidR="008004EB" w:rsidRDefault="008004EB" w:rsidP="008004EB">
      <w:pPr>
        <w:ind w:left="-567" w:right="333" w:firstLine="720"/>
        <w:jc w:val="both"/>
        <w:rPr>
          <w:rFonts w:ascii="Sylfaen" w:hAnsi="Sylfaen"/>
          <w:sz w:val="24"/>
          <w:szCs w:val="24"/>
          <w:lang w:val="ka-GE"/>
        </w:rPr>
      </w:pPr>
      <w:r>
        <w:rPr>
          <w:rFonts w:ascii="Sylfaen" w:hAnsi="Sylfaen"/>
          <w:bCs/>
          <w:sz w:val="24"/>
          <w:szCs w:val="24"/>
          <w:lang w:val="ka-GE"/>
        </w:rPr>
        <w:lastRenderedPageBreak/>
        <w:t>ჰ</w:t>
      </w:r>
      <w:r>
        <w:rPr>
          <w:rFonts w:ascii="Sylfaen" w:hAnsi="Sylfaen"/>
          <w:bCs/>
          <w:sz w:val="24"/>
          <w:szCs w:val="24"/>
          <w:vertAlign w:val="superscript"/>
          <w:lang w:val="ka-GE"/>
        </w:rPr>
        <w:t>22</w:t>
      </w:r>
      <w:r>
        <w:rPr>
          <w:rFonts w:ascii="Sylfaen" w:hAnsi="Sylfaen"/>
          <w:bCs/>
          <w:sz w:val="24"/>
          <w:szCs w:val="24"/>
          <w:lang w:val="ka-GE"/>
        </w:rPr>
        <w:t>)</w:t>
      </w:r>
      <w:r>
        <w:rPr>
          <w:rFonts w:ascii="Sylfaen" w:hAnsi="Sylfaen"/>
          <w:b/>
          <w:sz w:val="24"/>
          <w:szCs w:val="24"/>
          <w:lang w:val="ka-GE"/>
        </w:rPr>
        <w:t xml:space="preserve"> ბიოექვივალენტობის კვლევა</w:t>
      </w:r>
      <w:r>
        <w:rPr>
          <w:rFonts w:ascii="Sylfaen" w:hAnsi="Sylfaen"/>
          <w:sz w:val="24"/>
          <w:szCs w:val="24"/>
          <w:lang w:val="ka-GE"/>
        </w:rPr>
        <w:t xml:space="preserve"> - კლინიკური კვლევის სახეობა, რომლის დროსაც ხორციელდება საკვლევი და რეფერენს-ეტალონის (ორიგინალური პრეპარატის)  ხსნადობის და ბიოშეღწევადობის  სისწრაფის და ხარისხის შედარება; </w:t>
      </w:r>
    </w:p>
    <w:p w14:paraId="53658DF7" w14:textId="77777777" w:rsidR="008004EB" w:rsidRDefault="008004EB" w:rsidP="008004EB">
      <w:pPr>
        <w:ind w:left="-567" w:right="333" w:firstLine="720"/>
        <w:jc w:val="both"/>
        <w:rPr>
          <w:rFonts w:ascii="Sylfaen" w:hAnsi="Sylfaen" w:cs="Arial"/>
          <w:sz w:val="24"/>
          <w:szCs w:val="24"/>
          <w:shd w:val="clear" w:color="auto" w:fill="FFFFFF"/>
          <w:lang w:val="ka-GE"/>
        </w:rPr>
      </w:pPr>
      <w:r>
        <w:rPr>
          <w:rFonts w:ascii="Sylfaen" w:hAnsi="Sylfaen" w:cs="Sylfaen"/>
          <w:bCs/>
          <w:sz w:val="24"/>
          <w:szCs w:val="24"/>
          <w:shd w:val="clear" w:color="auto" w:fill="FFFFFF"/>
          <w:lang w:val="ka-GE"/>
        </w:rPr>
        <w:t>ჰ</w:t>
      </w:r>
      <w:r>
        <w:rPr>
          <w:rFonts w:ascii="Sylfaen" w:hAnsi="Sylfaen" w:cs="Sylfaen"/>
          <w:bCs/>
          <w:sz w:val="24"/>
          <w:szCs w:val="24"/>
          <w:shd w:val="clear" w:color="auto" w:fill="FFFFFF"/>
          <w:vertAlign w:val="superscript"/>
          <w:lang w:val="ka-GE"/>
        </w:rPr>
        <w:t>23</w:t>
      </w:r>
      <w:r>
        <w:rPr>
          <w:rFonts w:ascii="Sylfaen" w:hAnsi="Sylfaen" w:cs="Sylfaen"/>
          <w:bCs/>
          <w:sz w:val="24"/>
          <w:szCs w:val="24"/>
          <w:shd w:val="clear" w:color="auto" w:fill="FFFFFF"/>
          <w:lang w:val="ka-GE"/>
        </w:rPr>
        <w:t>)</w:t>
      </w:r>
      <w:r>
        <w:rPr>
          <w:rFonts w:ascii="Sylfaen" w:hAnsi="Sylfaen" w:cs="Sylfaen"/>
          <w:b/>
          <w:sz w:val="24"/>
          <w:szCs w:val="24"/>
          <w:shd w:val="clear" w:color="auto" w:fill="FFFFFF"/>
          <w:lang w:val="ka-GE"/>
        </w:rPr>
        <w:t xml:space="preserve"> ბიოექვივალენტური სამკურნალო საშუალებები</w:t>
      </w:r>
      <w:r>
        <w:rPr>
          <w:rFonts w:ascii="Sylfaen" w:hAnsi="Sylfaen" w:cs="Arial"/>
          <w:sz w:val="24"/>
          <w:szCs w:val="24"/>
          <w:shd w:val="clear" w:color="auto" w:fill="FFFFFF"/>
          <w:lang w:val="ka-GE"/>
        </w:rPr>
        <w:t xml:space="preserve"> - </w:t>
      </w:r>
      <w:r>
        <w:rPr>
          <w:rFonts w:ascii="Sylfaen" w:hAnsi="Sylfaen" w:cs="Sylfaen"/>
          <w:sz w:val="24"/>
          <w:szCs w:val="24"/>
          <w:shd w:val="clear" w:color="auto" w:fill="FFFFFF"/>
          <w:lang w:val="ka-GE"/>
        </w:rPr>
        <w:t xml:space="preserve"> </w:t>
      </w:r>
      <w:commentRangeStart w:id="58"/>
      <w:r>
        <w:rPr>
          <w:rFonts w:ascii="Sylfaen" w:hAnsi="Sylfaen" w:cs="Sylfaen"/>
          <w:sz w:val="24"/>
          <w:szCs w:val="24"/>
          <w:shd w:val="clear" w:color="auto" w:fill="FFFFFF"/>
          <w:lang w:val="ka-GE"/>
        </w:rPr>
        <w:t>ფარმაცევტულად ექვივალენტური</w:t>
      </w:r>
      <w:r>
        <w:rPr>
          <w:rFonts w:ascii="Sylfaen" w:hAnsi="Sylfaen" w:cs="Arial"/>
          <w:sz w:val="24"/>
          <w:szCs w:val="24"/>
          <w:shd w:val="clear" w:color="auto" w:fill="FFFFFF"/>
          <w:lang w:val="ka-GE"/>
        </w:rPr>
        <w:t xml:space="preserve"> </w:t>
      </w:r>
      <w:r>
        <w:rPr>
          <w:rFonts w:ascii="Sylfaen" w:hAnsi="Sylfaen" w:cs="Sylfaen"/>
          <w:sz w:val="24"/>
          <w:szCs w:val="24"/>
          <w:shd w:val="clear" w:color="auto" w:fill="FFFFFF"/>
          <w:lang w:val="ka-GE"/>
        </w:rPr>
        <w:t>ან ფარმაცევტულად ალტერნატიული სამკურნალო საშუალებები</w:t>
      </w:r>
      <w:r>
        <w:rPr>
          <w:rFonts w:ascii="Sylfaen" w:hAnsi="Sylfaen" w:cs="Arial"/>
          <w:sz w:val="24"/>
          <w:szCs w:val="24"/>
          <w:shd w:val="clear" w:color="auto" w:fill="FFFFFF"/>
          <w:lang w:val="ka-GE"/>
        </w:rPr>
        <w:t xml:space="preserve">, </w:t>
      </w:r>
      <w:r>
        <w:rPr>
          <w:rFonts w:ascii="Sylfaen" w:hAnsi="Sylfaen" w:cs="Sylfaen"/>
          <w:sz w:val="24"/>
          <w:szCs w:val="24"/>
          <w:shd w:val="clear" w:color="auto" w:fill="FFFFFF"/>
          <w:lang w:val="ka-GE"/>
        </w:rPr>
        <w:t>თუ მათი ბიოშეღწევადობა</w:t>
      </w:r>
      <w:r>
        <w:rPr>
          <w:rFonts w:ascii="Sylfaen" w:hAnsi="Sylfaen" w:cs="Arial"/>
          <w:sz w:val="24"/>
          <w:szCs w:val="24"/>
          <w:shd w:val="clear" w:color="auto" w:fill="FFFFFF"/>
          <w:lang w:val="ka-GE"/>
        </w:rPr>
        <w:t xml:space="preserve"> (</w:t>
      </w:r>
      <w:r>
        <w:rPr>
          <w:rFonts w:ascii="Sylfaen" w:hAnsi="Sylfaen" w:cs="Sylfaen"/>
          <w:sz w:val="24"/>
          <w:szCs w:val="24"/>
          <w:shd w:val="clear" w:color="auto" w:fill="FFFFFF"/>
          <w:lang w:val="ka-GE"/>
        </w:rPr>
        <w:t>შეწოვის ხარისხი და სისწრაფე</w:t>
      </w:r>
      <w:r>
        <w:rPr>
          <w:rFonts w:ascii="Sylfaen" w:hAnsi="Sylfaen" w:cs="Arial"/>
          <w:sz w:val="24"/>
          <w:szCs w:val="24"/>
          <w:shd w:val="clear" w:color="auto" w:fill="FFFFFF"/>
          <w:lang w:val="ka-GE"/>
        </w:rPr>
        <w:t xml:space="preserve">) </w:t>
      </w:r>
      <w:r>
        <w:rPr>
          <w:rFonts w:ascii="Sylfaen" w:hAnsi="Sylfaen" w:cs="Sylfaen"/>
          <w:sz w:val="24"/>
          <w:szCs w:val="24"/>
          <w:shd w:val="clear" w:color="auto" w:fill="FFFFFF"/>
          <w:lang w:val="ka-GE"/>
        </w:rPr>
        <w:t>ერთნაირი მოლური დოზით შეყვანისას</w:t>
      </w:r>
      <w:r>
        <w:rPr>
          <w:rFonts w:ascii="Sylfaen" w:hAnsi="Sylfaen" w:cs="Arial"/>
          <w:sz w:val="24"/>
          <w:szCs w:val="24"/>
          <w:shd w:val="clear" w:color="auto" w:fill="FFFFFF"/>
          <w:lang w:val="ka-GE"/>
        </w:rPr>
        <w:t xml:space="preserve">, მოქცეულია დასაშვებ ზღვრებში, რა დროსაც </w:t>
      </w:r>
      <w:r>
        <w:rPr>
          <w:rFonts w:ascii="Sylfaen" w:hAnsi="Sylfaen" w:cs="Sylfaen"/>
          <w:sz w:val="24"/>
          <w:szCs w:val="24"/>
          <w:shd w:val="clear" w:color="auto" w:fill="FFFFFF"/>
          <w:lang w:val="ka-GE"/>
        </w:rPr>
        <w:t>მოსალოდნელია ეფექტურობისა და უსაფრთხოების იდენტურობა</w:t>
      </w:r>
      <w:r>
        <w:rPr>
          <w:rFonts w:ascii="Sylfaen" w:hAnsi="Sylfaen" w:cs="Arial"/>
          <w:sz w:val="24"/>
          <w:szCs w:val="24"/>
          <w:shd w:val="clear" w:color="auto" w:fill="FFFFFF"/>
          <w:lang w:val="ka-GE"/>
        </w:rPr>
        <w:t xml:space="preserve">; </w:t>
      </w:r>
      <w:commentRangeEnd w:id="58"/>
      <w:r w:rsidR="000931EC">
        <w:rPr>
          <w:rStyle w:val="CommentReference"/>
        </w:rPr>
        <w:commentReference w:id="58"/>
      </w:r>
    </w:p>
    <w:p w14:paraId="7A040CD3"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bCs/>
          <w:sz w:val="24"/>
          <w:szCs w:val="24"/>
          <w:lang w:val="ka-GE"/>
        </w:rPr>
        <w:t>ჰ</w:t>
      </w:r>
      <w:r>
        <w:rPr>
          <w:rFonts w:ascii="Sylfaen" w:eastAsia="Times New Roman" w:hAnsi="Sylfaen" w:cs="Arial"/>
          <w:bCs/>
          <w:sz w:val="24"/>
          <w:szCs w:val="24"/>
          <w:vertAlign w:val="superscript"/>
          <w:lang w:val="ka-GE"/>
        </w:rPr>
        <w:t>24</w:t>
      </w:r>
      <w:r>
        <w:rPr>
          <w:rFonts w:ascii="Sylfaen" w:eastAsia="Times New Roman" w:hAnsi="Sylfaen" w:cs="Arial"/>
          <w:bCs/>
          <w:sz w:val="24"/>
          <w:szCs w:val="24"/>
          <w:lang w:val="ka-GE"/>
        </w:rPr>
        <w:t>)</w:t>
      </w:r>
      <w:r>
        <w:rPr>
          <w:rFonts w:ascii="Sylfaen" w:eastAsia="Times New Roman" w:hAnsi="Sylfaen" w:cs="Arial"/>
          <w:b/>
          <w:sz w:val="24"/>
          <w:szCs w:val="24"/>
          <w:lang w:val="ka-GE"/>
        </w:rPr>
        <w:t xml:space="preserve"> ფარმაცევტულად ექვივალენტური სამკურნალო საშუალება</w:t>
      </w:r>
      <w:r>
        <w:rPr>
          <w:rFonts w:ascii="Sylfaen" w:eastAsia="Times New Roman" w:hAnsi="Sylfaen" w:cs="Arial"/>
          <w:sz w:val="24"/>
          <w:szCs w:val="24"/>
          <w:lang w:val="ka-GE"/>
        </w:rPr>
        <w:t xml:space="preserve"> - სამკურნალო საშუალება, რომელიც შეიცავს იგივე აქტიურ სუბსტანციას, გააჩნია იგივე წამლის ფორმა, შეყვანის გზა, აქტიური ინგრედიენტის მოქმედების ძალა ან კონცენტრაცია;</w:t>
      </w:r>
    </w:p>
    <w:p w14:paraId="086D0187"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ჰ</w:t>
      </w:r>
      <w:r>
        <w:rPr>
          <w:rFonts w:ascii="Sylfaen" w:eastAsia="Times New Roman" w:hAnsi="Sylfaen" w:cs="Arial"/>
          <w:sz w:val="24"/>
          <w:szCs w:val="24"/>
          <w:vertAlign w:val="superscript"/>
          <w:lang w:val="ka-GE"/>
        </w:rPr>
        <w:t>25</w:t>
      </w:r>
      <w:r>
        <w:rPr>
          <w:rFonts w:ascii="Sylfaen" w:eastAsia="Times New Roman" w:hAnsi="Sylfaen" w:cs="Arial"/>
          <w:sz w:val="24"/>
          <w:szCs w:val="24"/>
          <w:lang w:val="ka-GE"/>
        </w:rPr>
        <w:t>)</w:t>
      </w:r>
      <w:r>
        <w:rPr>
          <w:rFonts w:ascii="Sylfaen" w:eastAsia="Times New Roman" w:hAnsi="Sylfaen" w:cs="Arial"/>
          <w:b/>
          <w:bCs/>
          <w:sz w:val="24"/>
          <w:szCs w:val="24"/>
          <w:lang w:val="ka-GE"/>
        </w:rPr>
        <w:t xml:space="preserve"> თერაპიულად ექვივალენტური</w:t>
      </w:r>
      <w:r>
        <w:rPr>
          <w:rFonts w:ascii="Sylfaen" w:eastAsia="Times New Roman" w:hAnsi="Sylfaen" w:cs="Arial"/>
          <w:sz w:val="24"/>
          <w:szCs w:val="24"/>
          <w:lang w:val="ka-GE"/>
        </w:rPr>
        <w:t xml:space="preserve"> სამკურნალო საშუალება - ფარმაცევტულად ექვივალენტური სამკურნალო საშუალება, რომელიც შეიცავს იგივე აქტიურ სუბსტანციას, იგივეა  წამლის ფორმა, შეყვანის  გზა,  აქტიური ინგრედიენტის მოქმედების ძალა და მისი  ბიოექვივალენტობა რეფერენს სამკურნალო საშუალებასთან მიმართებაში მეცნიერულად არის </w:t>
      </w:r>
      <w:commentRangeStart w:id="59"/>
      <w:r>
        <w:rPr>
          <w:rFonts w:ascii="Sylfaen" w:eastAsia="Times New Roman" w:hAnsi="Sylfaen" w:cs="Arial"/>
          <w:sz w:val="24"/>
          <w:szCs w:val="24"/>
          <w:lang w:val="ka-GE"/>
        </w:rPr>
        <w:t>დემონსტრირებული;</w:t>
      </w:r>
      <w:commentRangeEnd w:id="59"/>
      <w:r w:rsidR="000931EC">
        <w:rPr>
          <w:rStyle w:val="CommentReference"/>
        </w:rPr>
        <w:commentReference w:id="59"/>
      </w:r>
    </w:p>
    <w:p w14:paraId="58E049B8"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26</w:t>
      </w:r>
      <w:r>
        <w:rPr>
          <w:rFonts w:ascii="Sylfaen" w:eastAsia="Times New Roman" w:hAnsi="Sylfaen" w:cs="Times New Roman"/>
          <w:color w:val="000000"/>
          <w:sz w:val="24"/>
          <w:szCs w:val="24"/>
          <w:lang w:val="ka-GE"/>
        </w:rPr>
        <w:t>)</w:t>
      </w:r>
      <w:r>
        <w:rPr>
          <w:rFonts w:ascii="Sylfaen" w:eastAsia="Times New Roman" w:hAnsi="Sylfaen" w:cs="Times New Roman"/>
          <w:b/>
          <w:bCs/>
          <w:color w:val="000000"/>
          <w:sz w:val="24"/>
          <w:szCs w:val="24"/>
          <w:lang w:val="ka-GE"/>
        </w:rPr>
        <w:t xml:space="preserve"> თერაპიული ჩვენება</w:t>
      </w:r>
      <w:r>
        <w:rPr>
          <w:rFonts w:ascii="Sylfaen" w:eastAsia="Times New Roman" w:hAnsi="Sylfaen" w:cs="Times New Roman"/>
          <w:color w:val="000000"/>
          <w:sz w:val="24"/>
          <w:szCs w:val="24"/>
          <w:lang w:val="ka-GE"/>
        </w:rPr>
        <w:t xml:space="preserve"> - დაავადების მკურნალობაზე და ფარმაკოლოგიურ ეფექტზე მითითება;</w:t>
      </w:r>
      <w:r>
        <w:rPr>
          <w:rFonts w:ascii="Sylfaen" w:eastAsia="Times New Roman" w:hAnsi="Sylfaen" w:cs="Times New Roman"/>
          <w:color w:val="000000"/>
          <w:sz w:val="24"/>
          <w:szCs w:val="24"/>
          <w:lang w:val="ka-GE"/>
        </w:rPr>
        <w:tab/>
        <w:t xml:space="preserve"> </w:t>
      </w:r>
    </w:p>
    <w:p w14:paraId="444D1A12" w14:textId="77777777" w:rsidR="008D6C7B" w:rsidRDefault="008004EB" w:rsidP="008004EB">
      <w:pPr>
        <w:ind w:left="-567" w:right="333" w:firstLine="720"/>
        <w:jc w:val="both"/>
        <w:rPr>
          <w:rFonts w:ascii="Sylfaen" w:eastAsia="Times New Roman" w:hAnsi="Sylfaen" w:cs="Times New Roman"/>
          <w:color w:val="000000"/>
          <w:sz w:val="24"/>
          <w:szCs w:val="24"/>
          <w:lang w:val="ka-GE"/>
        </w:rPr>
      </w:pPr>
      <w:commentRangeStart w:id="60"/>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27</w:t>
      </w:r>
      <w:r>
        <w:rPr>
          <w:rFonts w:ascii="Sylfaen" w:eastAsia="Times New Roman" w:hAnsi="Sylfaen" w:cs="Times New Roman"/>
          <w:color w:val="000000"/>
          <w:sz w:val="24"/>
          <w:szCs w:val="24"/>
          <w:lang w:val="ka-GE"/>
        </w:rPr>
        <w:t xml:space="preserve">) </w:t>
      </w:r>
      <w:r>
        <w:rPr>
          <w:rFonts w:ascii="Sylfaen" w:eastAsia="Times New Roman" w:hAnsi="Sylfaen" w:cs="Times New Roman"/>
          <w:b/>
          <w:bCs/>
          <w:color w:val="000000"/>
          <w:sz w:val="24"/>
          <w:szCs w:val="24"/>
          <w:lang w:val="ka-GE"/>
        </w:rPr>
        <w:t>სამკურნალო საშუალებების არაპირდაპირი დანიშნულებით გამოყენება</w:t>
      </w:r>
      <w:r>
        <w:rPr>
          <w:rFonts w:ascii="Sylfaen" w:eastAsia="Times New Roman" w:hAnsi="Sylfaen" w:cs="Times New Roman"/>
          <w:color w:val="000000"/>
          <w:sz w:val="24"/>
          <w:szCs w:val="24"/>
          <w:lang w:val="ka-GE"/>
        </w:rPr>
        <w:t xml:space="preserve"> (Off Label) - გულისხმობს სამკურნალო საშუალების გამოყენებას, არარეგისტრირებული თერაპიული ჩვენებით,  მოქმედების ძალით (დოზით), შეყვანის გზით, და/ან გამოყენებას პაციენტთა არამიზნობრივ ჯგუფებში;</w:t>
      </w:r>
      <w:r w:rsidR="000422BD">
        <w:rPr>
          <w:rFonts w:ascii="Sylfaen" w:eastAsia="Times New Roman" w:hAnsi="Sylfaen" w:cs="Times New Roman"/>
          <w:color w:val="000000"/>
          <w:sz w:val="24"/>
          <w:szCs w:val="24"/>
          <w:lang w:val="ka-GE"/>
        </w:rPr>
        <w:t xml:space="preserve"> </w:t>
      </w:r>
      <w:commentRangeEnd w:id="60"/>
      <w:r w:rsidR="005D26B4">
        <w:rPr>
          <w:rStyle w:val="CommentReference"/>
        </w:rPr>
        <w:commentReference w:id="60"/>
      </w:r>
    </w:p>
    <w:p w14:paraId="50521BEC" w14:textId="77777777" w:rsidR="008004EB" w:rsidRDefault="008004EB" w:rsidP="008004EB">
      <w:pPr>
        <w:ind w:left="-567" w:right="333" w:firstLine="720"/>
        <w:jc w:val="both"/>
        <w:rPr>
          <w:rFonts w:ascii="Sylfaen" w:hAnsi="Sylfaen"/>
          <w:sz w:val="24"/>
          <w:szCs w:val="24"/>
          <w:lang w:val="ka-GE"/>
        </w:rPr>
      </w:pPr>
      <w:r>
        <w:rPr>
          <w:rFonts w:ascii="Sylfaen" w:hAnsi="Sylfaen"/>
          <w:bCs/>
          <w:sz w:val="24"/>
          <w:szCs w:val="24"/>
          <w:lang w:val="ka-GE"/>
        </w:rPr>
        <w:t>ჰ</w:t>
      </w:r>
      <w:r>
        <w:rPr>
          <w:rFonts w:ascii="Sylfaen" w:hAnsi="Sylfaen"/>
          <w:bCs/>
          <w:sz w:val="24"/>
          <w:szCs w:val="24"/>
          <w:vertAlign w:val="superscript"/>
          <w:lang w:val="ka-GE"/>
        </w:rPr>
        <w:t>28</w:t>
      </w:r>
      <w:r>
        <w:rPr>
          <w:rFonts w:ascii="Sylfaen" w:hAnsi="Sylfaen"/>
          <w:bCs/>
          <w:sz w:val="24"/>
          <w:szCs w:val="24"/>
          <w:lang w:val="ka-GE"/>
        </w:rPr>
        <w:t>)</w:t>
      </w:r>
      <w:r>
        <w:rPr>
          <w:rFonts w:ascii="Sylfaen" w:hAnsi="Sylfaen"/>
          <w:b/>
          <w:sz w:val="24"/>
          <w:szCs w:val="24"/>
          <w:lang w:val="ka-GE"/>
        </w:rPr>
        <w:t xml:space="preserve"> ფარმაკოზედამხედველობა</w:t>
      </w:r>
      <w:r>
        <w:rPr>
          <w:rFonts w:ascii="Sylfaen" w:hAnsi="Sylfaen"/>
          <w:sz w:val="24"/>
          <w:szCs w:val="24"/>
          <w:lang w:val="ka-GE"/>
        </w:rPr>
        <w:t xml:space="preserve"> - სამკურნალო საშუალების გვერდითი ეფექტების გამოვლენის, გარკვევის, შეფასების, პრევენციის  და მასთან  დაკავშირებით ნებისმიერი სხვა პრობლემის შემსწავლელი სამეცნიერო  საქმიანობა, რომლის მიზანია ფარმაცევტული პროდუქტის თერაპიული ჩვენებით გამოყენებისას, ეფექტური ინფორმაციით, გვერდითი მოქმედების პრევენცია, </w:t>
      </w:r>
      <w:commentRangeStart w:id="61"/>
      <w:r>
        <w:rPr>
          <w:rFonts w:ascii="Sylfaen" w:hAnsi="Sylfaen"/>
          <w:sz w:val="24"/>
          <w:szCs w:val="24"/>
          <w:lang w:val="ka-GE"/>
        </w:rPr>
        <w:t xml:space="preserve">რითაც მხარდაჭერილი იქნება   </w:t>
      </w:r>
      <w:commentRangeEnd w:id="61"/>
      <w:r w:rsidR="000931EC">
        <w:rPr>
          <w:rStyle w:val="CommentReference"/>
        </w:rPr>
        <w:commentReference w:id="61"/>
      </w:r>
      <w:r>
        <w:rPr>
          <w:rFonts w:ascii="Sylfaen" w:hAnsi="Sylfaen"/>
          <w:sz w:val="24"/>
          <w:szCs w:val="24"/>
          <w:lang w:val="ka-GE"/>
        </w:rPr>
        <w:t>მისი უსაფრთხო და ეფექტური გამოყენება;</w:t>
      </w:r>
    </w:p>
    <w:p w14:paraId="79061854" w14:textId="77777777" w:rsidR="008004EB" w:rsidRDefault="008004EB" w:rsidP="008004EB">
      <w:pPr>
        <w:shd w:val="clear" w:color="auto" w:fill="FFFFFF"/>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29</w:t>
      </w:r>
      <w:r>
        <w:rPr>
          <w:rFonts w:ascii="Sylfaen" w:eastAsia="Times New Roman" w:hAnsi="Sylfaen" w:cs="Times New Roman"/>
          <w:color w:val="000000"/>
          <w:sz w:val="24"/>
          <w:szCs w:val="24"/>
          <w:lang w:val="ka-GE"/>
        </w:rPr>
        <w:t>)</w:t>
      </w:r>
      <w:r>
        <w:rPr>
          <w:rFonts w:ascii="Sylfaen" w:eastAsia="Times New Roman" w:hAnsi="Sylfaen" w:cs="Times New Roman"/>
          <w:b/>
          <w:bCs/>
          <w:color w:val="000000"/>
          <w:sz w:val="24"/>
          <w:szCs w:val="24"/>
          <w:lang w:val="ka-GE"/>
        </w:rPr>
        <w:t xml:space="preserve"> სამკურნალო საშუალების გამოყენებით განპირობებული რისკ</w:t>
      </w:r>
      <w:r>
        <w:rPr>
          <w:rFonts w:ascii="Sylfaen" w:eastAsia="Times New Roman" w:hAnsi="Sylfaen" w:cs="Times New Roman"/>
          <w:color w:val="000000"/>
          <w:sz w:val="24"/>
          <w:szCs w:val="24"/>
          <w:lang w:val="ka-GE"/>
        </w:rPr>
        <w:t xml:space="preserve">ი - სამკურნალო საშუალების გამოყენებასთან, უსაფრთხოებასთან და ეფექტურობასთან დაკავშირებული ნებისმიერი რისკი, რომელიც საფრთხეს უქმნის პაციენტის ან </w:t>
      </w:r>
      <w:r>
        <w:rPr>
          <w:rFonts w:ascii="Sylfaen" w:eastAsia="Times New Roman" w:hAnsi="Sylfaen" w:cs="Times New Roman"/>
          <w:color w:val="000000"/>
          <w:sz w:val="24"/>
          <w:szCs w:val="24"/>
          <w:lang w:val="ka-GE"/>
        </w:rPr>
        <w:lastRenderedPageBreak/>
        <w:t>მოსახლეობის ჯანმრთელობას; აგრეთვე გარემოზე არასასურველი ზეგავლენის ნებისმიერი რისკი;</w:t>
      </w:r>
    </w:p>
    <w:p w14:paraId="79E0486C" w14:textId="77777777" w:rsidR="008004EB" w:rsidRDefault="008004EB" w:rsidP="008004EB">
      <w:pPr>
        <w:shd w:val="clear" w:color="auto" w:fill="FFFFFF"/>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30</w:t>
      </w:r>
      <w:r>
        <w:rPr>
          <w:rFonts w:ascii="Sylfaen" w:eastAsia="Times New Roman" w:hAnsi="Sylfaen" w:cs="Times New Roman"/>
          <w:color w:val="000000"/>
          <w:sz w:val="24"/>
          <w:szCs w:val="24"/>
          <w:lang w:val="ka-GE"/>
        </w:rPr>
        <w:t>)</w:t>
      </w:r>
      <w:r>
        <w:rPr>
          <w:rFonts w:ascii="Sylfaen" w:eastAsia="Times New Roman" w:hAnsi="Sylfaen" w:cs="Times New Roman"/>
          <w:b/>
          <w:bCs/>
          <w:color w:val="000000"/>
          <w:sz w:val="24"/>
          <w:szCs w:val="24"/>
          <w:lang w:val="ka-GE"/>
        </w:rPr>
        <w:t xml:space="preserve"> რისკი/სარგებლის ბალანსი</w:t>
      </w:r>
      <w:r>
        <w:rPr>
          <w:rFonts w:ascii="Sylfaen" w:eastAsia="Times New Roman" w:hAnsi="Sylfaen" w:cs="Times New Roman"/>
          <w:color w:val="000000"/>
          <w:sz w:val="24"/>
          <w:szCs w:val="24"/>
          <w:lang w:val="ka-GE"/>
        </w:rPr>
        <w:t xml:space="preserve"> (</w:t>
      </w:r>
      <w:r>
        <w:rPr>
          <w:rFonts w:ascii="Sylfaen" w:hAnsi="Sylfaen" w:cs="Sylfaen"/>
          <w:sz w:val="24"/>
          <w:szCs w:val="24"/>
          <w:lang w:val="ka-GE"/>
        </w:rPr>
        <w:t>Risk/benefit balance)</w:t>
      </w:r>
      <w:r>
        <w:rPr>
          <w:rFonts w:ascii="Sylfaen" w:eastAsia="Times New Roman" w:hAnsi="Sylfaen" w:cs="Times New Roman"/>
          <w:color w:val="000000"/>
          <w:sz w:val="24"/>
          <w:szCs w:val="24"/>
          <w:lang w:val="ka-GE"/>
        </w:rPr>
        <w:t xml:space="preserve"> - სამკურნალო საშუალების დადებითი თერაპიული ეფექტის და სამკურნალო საშუალების გამოყენებით განპირობებული  რისკის თანაფარდობის შეფასება;</w:t>
      </w:r>
    </w:p>
    <w:p w14:paraId="2C474575" w14:textId="77777777" w:rsidR="008004EB" w:rsidRDefault="008004EB" w:rsidP="008004EB">
      <w:pPr>
        <w:shd w:val="clear" w:color="auto" w:fill="FFFFFF"/>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31</w:t>
      </w:r>
      <w:r>
        <w:rPr>
          <w:rFonts w:ascii="Sylfaen" w:eastAsia="Times New Roman" w:hAnsi="Sylfaen" w:cs="Times New Roman"/>
          <w:color w:val="000000"/>
          <w:sz w:val="24"/>
          <w:szCs w:val="24"/>
          <w:lang w:val="ka-GE"/>
        </w:rPr>
        <w:t xml:space="preserve">) </w:t>
      </w:r>
      <w:r>
        <w:rPr>
          <w:rFonts w:ascii="Sylfaen" w:eastAsia="Times New Roman" w:hAnsi="Sylfaen" w:cs="Times New Roman"/>
          <w:b/>
          <w:bCs/>
          <w:color w:val="000000"/>
          <w:sz w:val="24"/>
          <w:szCs w:val="24"/>
          <w:lang w:val="ka-GE"/>
        </w:rPr>
        <w:t>ფარმაკოზედამხედველობის სფეროში რისკების მართვის სისტემა</w:t>
      </w:r>
      <w:r>
        <w:rPr>
          <w:rFonts w:ascii="Sylfaen" w:eastAsia="Times New Roman" w:hAnsi="Sylfaen" w:cs="Times New Roman"/>
          <w:color w:val="000000"/>
          <w:sz w:val="24"/>
          <w:szCs w:val="24"/>
          <w:lang w:val="ka-GE"/>
        </w:rPr>
        <w:t xml:space="preserve">  – ფარმაკოზედამხედველობის ზომების და ქმედებების ერთობლიობა, რომლებიც განკუთვნილია სამკურნალო საშუალებასთან დაკავშირებული რისკების იდენტიფიკაციის, დახასიათების, თავიდან აცილების ან მინიმუმამდე დაყვანისთვის, ასეთი ზომების და ქმედებების ეფექტურობის შეფასების ჩათვლით;</w:t>
      </w:r>
    </w:p>
    <w:p w14:paraId="45405479" w14:textId="77777777" w:rsidR="008004EB" w:rsidRDefault="008004EB" w:rsidP="008004EB">
      <w:pPr>
        <w:shd w:val="clear" w:color="auto" w:fill="FFFFFF"/>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32</w:t>
      </w:r>
      <w:r>
        <w:rPr>
          <w:rFonts w:ascii="Sylfaen" w:eastAsia="Times New Roman" w:hAnsi="Sylfaen" w:cs="Times New Roman"/>
          <w:color w:val="000000"/>
          <w:sz w:val="24"/>
          <w:szCs w:val="24"/>
          <w:lang w:val="ka-GE"/>
        </w:rPr>
        <w:t>)</w:t>
      </w:r>
      <w:r>
        <w:rPr>
          <w:rFonts w:ascii="Sylfaen" w:eastAsia="Times New Roman" w:hAnsi="Sylfaen" w:cs="Times New Roman"/>
          <w:b/>
          <w:bCs/>
          <w:color w:val="000000"/>
          <w:sz w:val="24"/>
          <w:szCs w:val="24"/>
          <w:lang w:val="ka-GE"/>
        </w:rPr>
        <w:t xml:space="preserve"> ფარმაკოზედამხედველობის სფეროში რისკის მართვის გეგმა</w:t>
      </w:r>
      <w:r>
        <w:rPr>
          <w:rFonts w:ascii="Sylfaen" w:eastAsia="Times New Roman" w:hAnsi="Sylfaen" w:cs="Times New Roman"/>
          <w:color w:val="000000"/>
          <w:sz w:val="24"/>
          <w:szCs w:val="24"/>
          <w:lang w:val="ka-GE"/>
        </w:rPr>
        <w:t xml:space="preserve"> - რისკის მართვის სისტემის დეტალური აღწერა;</w:t>
      </w:r>
    </w:p>
    <w:p w14:paraId="4FF57DEC" w14:textId="77777777" w:rsidR="008004EB" w:rsidRDefault="008004EB" w:rsidP="008004EB">
      <w:pPr>
        <w:shd w:val="clear" w:color="auto" w:fill="FFFFFF"/>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33</w:t>
      </w:r>
      <w:r>
        <w:rPr>
          <w:rFonts w:ascii="Sylfaen" w:eastAsia="Times New Roman" w:hAnsi="Sylfaen" w:cs="Times New Roman"/>
          <w:color w:val="000000"/>
          <w:sz w:val="24"/>
          <w:szCs w:val="24"/>
          <w:lang w:val="ka-GE"/>
        </w:rPr>
        <w:t>)</w:t>
      </w:r>
      <w:r>
        <w:rPr>
          <w:rFonts w:ascii="Sylfaen" w:eastAsia="Times New Roman" w:hAnsi="Sylfaen" w:cs="Times New Roman"/>
          <w:b/>
          <w:bCs/>
          <w:color w:val="000000"/>
          <w:sz w:val="24"/>
          <w:szCs w:val="24"/>
          <w:lang w:val="ka-GE"/>
        </w:rPr>
        <w:t xml:space="preserve"> ფარმაკოზედამხედველობის სისტემა </w:t>
      </w:r>
      <w:r>
        <w:rPr>
          <w:rFonts w:ascii="Sylfaen" w:eastAsia="Times New Roman" w:hAnsi="Sylfaen" w:cs="Times New Roman"/>
          <w:color w:val="000000"/>
          <w:sz w:val="24"/>
          <w:szCs w:val="24"/>
          <w:lang w:val="ka-GE"/>
        </w:rPr>
        <w:t>– რეგისტრირებული სამკურნალო საშუალებების უსაფრთხოების მონიტორინგის და რისკი/სარგებელი თანაფარდობაში ნებისმიერი ცვლილებების გამოვლენის სისტემა, რომელიც უნდა ჰქონდეს სავაჭრო ლიცენზიის მფლობელს და სააგენტოს ამ კანონის მოთხოვნათა შესასრულებლად;</w:t>
      </w:r>
    </w:p>
    <w:p w14:paraId="17ECAA04" w14:textId="77777777" w:rsidR="008004EB" w:rsidRDefault="008004EB" w:rsidP="008004EB">
      <w:pPr>
        <w:pStyle w:val="PlainText"/>
        <w:tabs>
          <w:tab w:val="left" w:pos="0"/>
        </w:tabs>
        <w:spacing w:after="200"/>
        <w:ind w:left="-567" w:right="333" w:firstLine="747"/>
        <w:jc w:val="both"/>
        <w:rPr>
          <w:rFonts w:ascii="Sylfaen" w:hAnsi="Sylfaen"/>
          <w:sz w:val="24"/>
          <w:szCs w:val="24"/>
          <w:lang w:val="ka-GE"/>
        </w:rPr>
      </w:pPr>
      <w:r>
        <w:rPr>
          <w:rFonts w:ascii="Sylfaen" w:hAnsi="Sylfaen"/>
          <w:sz w:val="24"/>
          <w:szCs w:val="24"/>
          <w:lang w:val="ka-GE"/>
        </w:rPr>
        <w:t>ჰ</w:t>
      </w:r>
      <w:r>
        <w:rPr>
          <w:rFonts w:ascii="Sylfaen" w:hAnsi="Sylfaen"/>
          <w:sz w:val="24"/>
          <w:szCs w:val="24"/>
          <w:vertAlign w:val="superscript"/>
          <w:lang w:val="ka-GE"/>
        </w:rPr>
        <w:t>34</w:t>
      </w:r>
      <w:r>
        <w:rPr>
          <w:rFonts w:ascii="Sylfaen" w:hAnsi="Sylfaen"/>
          <w:sz w:val="24"/>
          <w:szCs w:val="24"/>
          <w:lang w:val="ka-GE"/>
        </w:rPr>
        <w:t xml:space="preserve">) </w:t>
      </w:r>
      <w:r>
        <w:rPr>
          <w:rFonts w:ascii="Sylfaen" w:hAnsi="Sylfaen"/>
          <w:b/>
          <w:bCs/>
          <w:sz w:val="24"/>
          <w:szCs w:val="24"/>
          <w:lang w:val="ka-GE"/>
        </w:rPr>
        <w:t>გვერდითი მოვლენა</w:t>
      </w:r>
      <w:r>
        <w:rPr>
          <w:rFonts w:ascii="Sylfaen" w:hAnsi="Sylfaen"/>
          <w:sz w:val="24"/>
          <w:szCs w:val="24"/>
          <w:lang w:val="ka-GE"/>
        </w:rPr>
        <w:t xml:space="preserve">  - სამკურნალო საშუალების შეყვანის შემდეგ პაციენტში, ან კლინიკური კვლევის სუბიექტში, ნებისმიერი არასახარბიელო კლინიკური გამოვლინება, მიუხედავად იმისა, არსებობს თუ არა მის გამოყენებასთან დაკავშირებული მიზეზ-შედეგობრივი კავშირი;</w:t>
      </w:r>
    </w:p>
    <w:p w14:paraId="6D4328C7" w14:textId="77777777" w:rsidR="008004EB" w:rsidRDefault="008004EB" w:rsidP="008004EB">
      <w:pPr>
        <w:pStyle w:val="PlainText"/>
        <w:tabs>
          <w:tab w:val="left" w:pos="0"/>
        </w:tabs>
        <w:spacing w:after="200"/>
        <w:ind w:left="-567" w:right="333" w:firstLine="747"/>
        <w:jc w:val="both"/>
        <w:rPr>
          <w:rFonts w:ascii="Sylfaen" w:hAnsi="Sylfaen"/>
          <w:sz w:val="24"/>
          <w:szCs w:val="24"/>
          <w:lang w:val="ka-GE"/>
        </w:rPr>
      </w:pPr>
      <w:r>
        <w:rPr>
          <w:rFonts w:ascii="Sylfaen" w:hAnsi="Sylfaen"/>
          <w:sz w:val="24"/>
          <w:szCs w:val="24"/>
          <w:lang w:val="ka-GE"/>
        </w:rPr>
        <w:t>ჰ</w:t>
      </w:r>
      <w:r>
        <w:rPr>
          <w:rFonts w:ascii="Sylfaen" w:hAnsi="Sylfaen"/>
          <w:sz w:val="24"/>
          <w:szCs w:val="24"/>
          <w:vertAlign w:val="superscript"/>
          <w:lang w:val="ka-GE"/>
        </w:rPr>
        <w:t>35</w:t>
      </w:r>
      <w:r>
        <w:rPr>
          <w:rFonts w:ascii="Sylfaen" w:hAnsi="Sylfaen"/>
          <w:sz w:val="24"/>
          <w:szCs w:val="24"/>
          <w:lang w:val="ka-GE"/>
        </w:rPr>
        <w:t xml:space="preserve">) </w:t>
      </w:r>
      <w:r>
        <w:rPr>
          <w:rFonts w:ascii="Sylfaen" w:hAnsi="Sylfaen"/>
          <w:b/>
          <w:bCs/>
          <w:sz w:val="24"/>
          <w:szCs w:val="24"/>
          <w:lang w:val="ka-GE"/>
        </w:rPr>
        <w:t>გვერდითი რეაქცია</w:t>
      </w:r>
      <w:r>
        <w:rPr>
          <w:rFonts w:ascii="Sylfaen" w:hAnsi="Sylfaen"/>
          <w:sz w:val="24"/>
          <w:szCs w:val="24"/>
          <w:lang w:val="ka-GE"/>
        </w:rPr>
        <w:t xml:space="preserve"> (საეჭვო გვერდითი რეაქცია) - სამკურნალო საშუალების ადამიანის ორგანიზმზე არასასურველი და მავნე რეაქცია;</w:t>
      </w:r>
    </w:p>
    <w:p w14:paraId="44804584" w14:textId="77777777" w:rsidR="008004EB" w:rsidRDefault="008004EB" w:rsidP="008004EB">
      <w:pPr>
        <w:pStyle w:val="PlainText"/>
        <w:tabs>
          <w:tab w:val="left" w:pos="0"/>
        </w:tabs>
        <w:spacing w:after="200"/>
        <w:ind w:left="-567" w:right="333" w:firstLine="747"/>
        <w:jc w:val="both"/>
        <w:rPr>
          <w:rFonts w:ascii="Sylfaen" w:hAnsi="Sylfaen"/>
          <w:sz w:val="24"/>
          <w:szCs w:val="24"/>
          <w:lang w:val="ka-GE"/>
        </w:rPr>
      </w:pPr>
      <w:r>
        <w:rPr>
          <w:rFonts w:ascii="Sylfaen" w:hAnsi="Sylfaen"/>
          <w:sz w:val="24"/>
          <w:szCs w:val="24"/>
          <w:lang w:val="ka-GE"/>
        </w:rPr>
        <w:t>ჰ</w:t>
      </w:r>
      <w:r>
        <w:rPr>
          <w:rFonts w:ascii="Sylfaen" w:hAnsi="Sylfaen"/>
          <w:sz w:val="24"/>
          <w:szCs w:val="24"/>
          <w:vertAlign w:val="superscript"/>
          <w:lang w:val="ka-GE"/>
        </w:rPr>
        <w:t>36</w:t>
      </w:r>
      <w:r>
        <w:rPr>
          <w:rFonts w:ascii="Sylfaen" w:hAnsi="Sylfaen"/>
          <w:sz w:val="24"/>
          <w:szCs w:val="24"/>
          <w:lang w:val="ka-GE"/>
        </w:rPr>
        <w:t xml:space="preserve">) </w:t>
      </w:r>
      <w:r>
        <w:rPr>
          <w:rFonts w:ascii="Sylfaen" w:hAnsi="Sylfaen"/>
          <w:b/>
          <w:bCs/>
          <w:sz w:val="24"/>
          <w:szCs w:val="24"/>
          <w:lang w:val="ka-GE"/>
        </w:rPr>
        <w:t>არასერიოზული გვერდითი რეაქცია</w:t>
      </w:r>
      <w:r>
        <w:rPr>
          <w:rFonts w:ascii="Sylfaen" w:hAnsi="Sylfaen"/>
          <w:sz w:val="24"/>
          <w:szCs w:val="24"/>
          <w:lang w:val="ka-GE"/>
        </w:rPr>
        <w:t xml:space="preserve"> (არასერიოზული საეჭვო გვერდითი რეაქცია) - ადამიანის ორგანიზმისთვის არასასურველი და მავნე რეაქცია სამკურნალო საშუალებაზე, რომელიც არ წარმოადგენს სერიოზულ გვერდით რეაქციას (სერიოზულ საეჭვო გვერდით რეაქციას);</w:t>
      </w:r>
    </w:p>
    <w:p w14:paraId="07F7B019" w14:textId="77777777" w:rsidR="008004EB" w:rsidRDefault="008004EB" w:rsidP="008004EB">
      <w:pPr>
        <w:pStyle w:val="PlainText"/>
        <w:tabs>
          <w:tab w:val="left" w:pos="0"/>
        </w:tabs>
        <w:spacing w:after="200"/>
        <w:ind w:left="-567" w:right="333" w:firstLine="747"/>
        <w:jc w:val="both"/>
        <w:rPr>
          <w:rFonts w:ascii="Sylfaen" w:hAnsi="Sylfaen"/>
          <w:sz w:val="24"/>
          <w:szCs w:val="24"/>
          <w:lang w:val="ka-GE"/>
        </w:rPr>
      </w:pPr>
      <w:r>
        <w:rPr>
          <w:rFonts w:ascii="Sylfaen" w:hAnsi="Sylfaen"/>
          <w:sz w:val="24"/>
          <w:szCs w:val="24"/>
          <w:lang w:val="ka-GE"/>
        </w:rPr>
        <w:t>ჰ</w:t>
      </w:r>
      <w:r>
        <w:rPr>
          <w:rFonts w:ascii="Sylfaen" w:hAnsi="Sylfaen"/>
          <w:sz w:val="24"/>
          <w:szCs w:val="24"/>
          <w:vertAlign w:val="superscript"/>
          <w:lang w:val="ka-GE"/>
        </w:rPr>
        <w:t>37</w:t>
      </w:r>
      <w:r>
        <w:rPr>
          <w:rFonts w:ascii="Sylfaen" w:hAnsi="Sylfaen"/>
          <w:sz w:val="24"/>
          <w:szCs w:val="24"/>
          <w:lang w:val="ka-GE"/>
        </w:rPr>
        <w:t xml:space="preserve">) </w:t>
      </w:r>
      <w:r>
        <w:rPr>
          <w:rFonts w:ascii="Sylfaen" w:hAnsi="Sylfaen"/>
          <w:b/>
          <w:bCs/>
          <w:sz w:val="24"/>
          <w:szCs w:val="24"/>
          <w:lang w:val="ka-GE"/>
        </w:rPr>
        <w:t>სერიოზული გვერდითი რეაქცია</w:t>
      </w:r>
      <w:r>
        <w:rPr>
          <w:rFonts w:ascii="Sylfaen" w:hAnsi="Sylfaen"/>
          <w:sz w:val="24"/>
          <w:szCs w:val="24"/>
          <w:lang w:val="ka-GE"/>
        </w:rPr>
        <w:t xml:space="preserve"> (სერიოზული საეჭვო გვერდითი </w:t>
      </w:r>
      <w:commentRangeStart w:id="62"/>
      <w:r>
        <w:rPr>
          <w:rFonts w:ascii="Sylfaen" w:hAnsi="Sylfaen"/>
          <w:sz w:val="24"/>
          <w:szCs w:val="24"/>
          <w:lang w:val="ka-GE"/>
        </w:rPr>
        <w:t>რედაქცია)</w:t>
      </w:r>
      <w:commentRangeEnd w:id="62"/>
      <w:r w:rsidR="005D26B4">
        <w:rPr>
          <w:rStyle w:val="CommentReference"/>
          <w:rFonts w:asciiTheme="minorHAnsi" w:hAnsiTheme="minorHAnsi" w:cstheme="minorBidi"/>
        </w:rPr>
        <w:commentReference w:id="62"/>
      </w:r>
      <w:r>
        <w:rPr>
          <w:rFonts w:ascii="Sylfaen" w:hAnsi="Sylfaen"/>
          <w:sz w:val="24"/>
          <w:szCs w:val="24"/>
          <w:lang w:val="ka-GE"/>
        </w:rPr>
        <w:t xml:space="preserve"> - გვერდითი რეაქცია, რომელიც იწვევს სიკვდილს, წარმოადგენს საფრთხეს სიცოცხლისათვის, საჭიროებს ჰოსპიტალიზაციას ან ჰოსპიტალიზაციის ვადის გახანგრძლივებას, იწვევს მდგრად, ან მნიშვნელოვან შრომისუუნარობას, ან შესაძლებლობის შეზღუდვას ან </w:t>
      </w:r>
      <w:commentRangeStart w:id="63"/>
      <w:r>
        <w:rPr>
          <w:rFonts w:ascii="Sylfaen" w:hAnsi="Sylfaen"/>
          <w:sz w:val="24"/>
          <w:szCs w:val="24"/>
          <w:lang w:val="ka-GE"/>
        </w:rPr>
        <w:t>თავდაყოლილ</w:t>
      </w:r>
      <w:commentRangeEnd w:id="63"/>
      <w:r w:rsidR="005D26B4">
        <w:rPr>
          <w:rStyle w:val="CommentReference"/>
          <w:rFonts w:asciiTheme="minorHAnsi" w:hAnsiTheme="minorHAnsi" w:cstheme="minorBidi"/>
        </w:rPr>
        <w:commentReference w:id="63"/>
      </w:r>
      <w:r>
        <w:rPr>
          <w:rFonts w:ascii="Sylfaen" w:hAnsi="Sylfaen"/>
          <w:sz w:val="24"/>
          <w:szCs w:val="24"/>
          <w:lang w:val="ka-GE"/>
        </w:rPr>
        <w:t xml:space="preserve"> ანომალიას/ორგანოების და ქსოვილების პათოლოგიურ განვითარებას;</w:t>
      </w:r>
    </w:p>
    <w:p w14:paraId="442B6C13"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bCs/>
          <w:color w:val="000000"/>
          <w:sz w:val="24"/>
          <w:szCs w:val="24"/>
          <w:lang w:val="ka-GE"/>
        </w:rPr>
        <w:t>ჰ</w:t>
      </w:r>
      <w:r>
        <w:rPr>
          <w:rFonts w:ascii="Sylfaen" w:eastAsia="Times New Roman" w:hAnsi="Sylfaen" w:cs="Times New Roman"/>
          <w:bCs/>
          <w:color w:val="000000"/>
          <w:sz w:val="24"/>
          <w:szCs w:val="24"/>
          <w:vertAlign w:val="superscript"/>
          <w:lang w:val="ka-GE"/>
        </w:rPr>
        <w:t>38</w:t>
      </w:r>
      <w:r>
        <w:rPr>
          <w:rFonts w:ascii="Sylfaen" w:eastAsia="Times New Roman" w:hAnsi="Sylfaen" w:cs="Times New Roman"/>
          <w:bCs/>
          <w:color w:val="000000"/>
          <w:sz w:val="24"/>
          <w:szCs w:val="24"/>
          <w:lang w:val="ka-GE"/>
        </w:rPr>
        <w:t>)</w:t>
      </w:r>
      <w:r>
        <w:rPr>
          <w:rFonts w:ascii="Sylfaen" w:eastAsia="Times New Roman" w:hAnsi="Sylfaen" w:cs="Times New Roman"/>
          <w:b/>
          <w:color w:val="000000"/>
          <w:sz w:val="24"/>
          <w:szCs w:val="24"/>
          <w:lang w:val="ka-GE"/>
        </w:rPr>
        <w:t xml:space="preserve"> სამკურნალო საშუალებების მიმოქცევა</w:t>
      </w:r>
      <w:r>
        <w:rPr>
          <w:rFonts w:ascii="Sylfaen" w:eastAsia="Times New Roman" w:hAnsi="Sylfaen" w:cs="Times New Roman"/>
          <w:color w:val="000000"/>
          <w:sz w:val="24"/>
          <w:szCs w:val="24"/>
          <w:lang w:val="ka-GE"/>
        </w:rPr>
        <w:t xml:space="preserve"> - საქმიანობა რომელიც მოიცავს სამკურნალო საშუალების შექმნას, სტანდარტიზაციას, წარმოებას, სააფთიაქო მომზადებას, წინა კლინიკურ და კლინიკური კვლევას, მათ შორის ბიოქვივალენტობის </w:t>
      </w:r>
      <w:r>
        <w:rPr>
          <w:rFonts w:ascii="Sylfaen" w:eastAsia="Times New Roman" w:hAnsi="Sylfaen" w:cs="Times New Roman"/>
          <w:color w:val="000000"/>
          <w:sz w:val="24"/>
          <w:szCs w:val="24"/>
          <w:lang w:val="ka-GE"/>
        </w:rPr>
        <w:lastRenderedPageBreak/>
        <w:t>კვლევას, ხარისხის კონტროლს, რეგისტრაციას, იმპორტს, ექსპორტს, რეექსპორტს, გადაგზავნა-გადაზიდვას, ტრანსპორტირებას, შენახვას, დისტრიბუციას,  გაცემას, უსაფრთხოების, ეფექტურობის და გვერდითი რეაქციების ზედამხედველობას, სამკურნალო საშუალებების რეკლამას, ბაზარზე მიკვლევას, ბაზრიდან ამოღებას, გამოყენებას და განადგურებას;</w:t>
      </w:r>
    </w:p>
    <w:p w14:paraId="50DDE932"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hAnsi="Sylfaen" w:cs="Sylfaen"/>
          <w:bCs/>
          <w:sz w:val="24"/>
          <w:szCs w:val="24"/>
          <w:lang w:val="ka-GE"/>
        </w:rPr>
        <w:t>ჰ</w:t>
      </w:r>
      <w:r>
        <w:rPr>
          <w:rFonts w:ascii="Sylfaen" w:hAnsi="Sylfaen" w:cs="Sylfaen"/>
          <w:bCs/>
          <w:sz w:val="24"/>
          <w:szCs w:val="24"/>
          <w:vertAlign w:val="superscript"/>
          <w:lang w:val="ka-GE"/>
        </w:rPr>
        <w:t>39</w:t>
      </w:r>
      <w:r>
        <w:rPr>
          <w:rFonts w:ascii="Sylfaen" w:hAnsi="Sylfaen" w:cs="Sylfaen"/>
          <w:bCs/>
          <w:sz w:val="24"/>
          <w:szCs w:val="24"/>
          <w:lang w:val="ka-GE"/>
        </w:rPr>
        <w:t>)</w:t>
      </w:r>
      <w:r>
        <w:rPr>
          <w:rFonts w:ascii="Sylfaen" w:hAnsi="Sylfaen" w:cs="Sylfaen"/>
          <w:b/>
          <w:sz w:val="24"/>
          <w:szCs w:val="24"/>
          <w:lang w:val="ka-GE"/>
        </w:rPr>
        <w:t xml:space="preserve"> სამკურნალო საშუალების ელექტრონული ზოგადი ტექნიკური დოკუმენტი </w:t>
      </w:r>
      <w:r>
        <w:rPr>
          <w:rFonts w:ascii="Sylfaen" w:hAnsi="Sylfaen"/>
          <w:sz w:val="24"/>
          <w:szCs w:val="24"/>
          <w:lang w:val="ka-GE"/>
        </w:rPr>
        <w:t xml:space="preserve">(eCTD) (ესიტიდი) - ფარმაცევტული ინდუსტრიიდან მარეგულირებლისთვის სამკურნალო საშუალების რეგისტრაციისათვის, საერთაშორისო სპეციფიკაციის ფორმატით (ჰარმონიზაციის საერთაშორისო კონფერენციის </w:t>
      </w:r>
      <w:r>
        <w:rPr>
          <w:rFonts w:ascii="Sylfaen" w:hAnsi="Sylfaen" w:cstheme="minorHAnsi"/>
          <w:sz w:val="24"/>
          <w:szCs w:val="24"/>
          <w:lang w:val="ka-GE"/>
        </w:rPr>
        <w:t>ზოგადი ტექნიკური დოკუმენტის   ელექტრონული ფორმატი ICH eCTD – e-Common Technical Documents</w:t>
      </w:r>
      <w:r>
        <w:rPr>
          <w:rFonts w:ascii="Sylfaen" w:hAnsi="Sylfaen"/>
          <w:sz w:val="24"/>
          <w:szCs w:val="24"/>
          <w:lang w:val="ka-GE"/>
        </w:rPr>
        <w:t xml:space="preserve">) ნორმატიულ-ტექნიკური დოკუმენტაციის მიწოდების ელექტრონული </w:t>
      </w:r>
      <w:commentRangeStart w:id="64"/>
      <w:r>
        <w:rPr>
          <w:rFonts w:ascii="Sylfaen" w:hAnsi="Sylfaen"/>
          <w:sz w:val="24"/>
          <w:szCs w:val="24"/>
          <w:lang w:val="ka-GE"/>
        </w:rPr>
        <w:t>ინტერფეისი;</w:t>
      </w:r>
      <w:commentRangeEnd w:id="64"/>
      <w:r w:rsidR="000931EC">
        <w:rPr>
          <w:rStyle w:val="CommentReference"/>
        </w:rPr>
        <w:commentReference w:id="64"/>
      </w:r>
    </w:p>
    <w:p w14:paraId="6C480A43" w14:textId="77777777" w:rsidR="008004EB" w:rsidRDefault="008004EB" w:rsidP="008004EB">
      <w:pPr>
        <w:shd w:val="clear" w:color="auto" w:fill="FFFFFF"/>
        <w:spacing w:after="0" w:line="240" w:lineRule="auto"/>
        <w:ind w:left="-567" w:right="333" w:firstLine="360"/>
        <w:jc w:val="both"/>
        <w:rPr>
          <w:rFonts w:ascii="Sylfaen" w:hAnsi="Sylfaen" w:cs="Sylfaen"/>
          <w:b/>
          <w:sz w:val="24"/>
          <w:szCs w:val="24"/>
          <w:lang w:val="ka-GE"/>
        </w:rPr>
      </w:pPr>
    </w:p>
    <w:p w14:paraId="22BEAA26"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bCs/>
          <w:sz w:val="24"/>
          <w:szCs w:val="24"/>
          <w:lang w:val="ka-GE"/>
        </w:rPr>
        <w:t>ჰ</w:t>
      </w:r>
      <w:r>
        <w:rPr>
          <w:rFonts w:ascii="Sylfaen" w:hAnsi="Sylfaen" w:cs="Sylfaen"/>
          <w:bCs/>
          <w:sz w:val="24"/>
          <w:szCs w:val="24"/>
          <w:vertAlign w:val="superscript"/>
          <w:lang w:val="ka-GE"/>
        </w:rPr>
        <w:t>40</w:t>
      </w:r>
      <w:r>
        <w:rPr>
          <w:rFonts w:ascii="Sylfaen" w:hAnsi="Sylfaen" w:cs="Sylfaen"/>
          <w:bCs/>
          <w:sz w:val="24"/>
          <w:szCs w:val="24"/>
          <w:lang w:val="ka-GE"/>
        </w:rPr>
        <w:t>)</w:t>
      </w:r>
      <w:r>
        <w:rPr>
          <w:rFonts w:ascii="Sylfaen" w:hAnsi="Sylfaen" w:cs="Sylfaen"/>
          <w:b/>
          <w:sz w:val="24"/>
          <w:szCs w:val="24"/>
          <w:lang w:val="ka-GE"/>
        </w:rPr>
        <w:t xml:space="preserve"> სამკურნალო საშუალების სავაჭრო ლიცენზირება (მარკეტინგის ავტორიზაცია, რეგისტრაცია)</w:t>
      </w:r>
      <w:r>
        <w:rPr>
          <w:rFonts w:ascii="Sylfaen" w:hAnsi="Sylfaen"/>
          <w:sz w:val="24"/>
          <w:szCs w:val="24"/>
          <w:lang w:val="ka-GE"/>
        </w:rPr>
        <w:t xml:space="preserve"> - უფლებამოსილი ორგანოს მიერ, </w:t>
      </w:r>
      <w:r>
        <w:rPr>
          <w:rFonts w:ascii="Sylfaen" w:hAnsi="Sylfaen" w:cs="Sylfaen"/>
          <w:sz w:val="24"/>
          <w:szCs w:val="24"/>
          <w:lang w:val="ka-GE"/>
        </w:rPr>
        <w:t xml:space="preserve">სამკურნალო საშუალებისთვის  საქართველოს ბაზარზე მიმოქცევის უფლების მინიჭება; </w:t>
      </w:r>
    </w:p>
    <w:p w14:paraId="07922663"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ჰ</w:t>
      </w:r>
      <w:r>
        <w:rPr>
          <w:rFonts w:ascii="Sylfaen" w:hAnsi="Sylfaen"/>
          <w:sz w:val="24"/>
          <w:szCs w:val="24"/>
          <w:vertAlign w:val="superscript"/>
          <w:lang w:val="ka-GE"/>
        </w:rPr>
        <w:t>41</w:t>
      </w:r>
      <w:r>
        <w:rPr>
          <w:rFonts w:ascii="Sylfaen" w:hAnsi="Sylfaen"/>
          <w:sz w:val="24"/>
          <w:szCs w:val="24"/>
          <w:lang w:val="ka-GE"/>
        </w:rPr>
        <w:t xml:space="preserve">) </w:t>
      </w:r>
      <w:r>
        <w:rPr>
          <w:rFonts w:ascii="Sylfaen" w:hAnsi="Sylfaen"/>
          <w:b/>
          <w:bCs/>
          <w:sz w:val="24"/>
          <w:szCs w:val="24"/>
          <w:lang w:val="ka-GE"/>
        </w:rPr>
        <w:t>სამკურნალო საშუალების სავაჭრო ლიცენზიის მფლობელი</w:t>
      </w:r>
      <w:r>
        <w:rPr>
          <w:rFonts w:ascii="Sylfaen" w:hAnsi="Sylfaen"/>
          <w:sz w:val="24"/>
          <w:szCs w:val="24"/>
          <w:lang w:val="ka-GE"/>
        </w:rPr>
        <w:t xml:space="preserve"> - მწარმოებელი ან სხვა იურიდიული პირი, რომელსაც გააჩნია უფლებამოსილი სახელმწიფო კომპეტენტური ორგანოს (ორგანოების) მიერ გაცემული, აღნიშნული სამკურნალო საშუალების რეალიზაციის სავაჭრო ლიცენზია (რეგისტრაცია) ერთ ან რამდენიმე ქვეყანაში;</w:t>
      </w:r>
    </w:p>
    <w:p w14:paraId="0CD74862" w14:textId="14A2B8F9" w:rsidR="008004EB" w:rsidRDefault="008004EB" w:rsidP="008004EB">
      <w:pPr>
        <w:spacing w:before="240" w:after="0" w:line="240" w:lineRule="auto"/>
        <w:ind w:left="-567" w:right="333" w:firstLine="720"/>
        <w:jc w:val="both"/>
        <w:rPr>
          <w:rFonts w:ascii="Sylfaen" w:hAnsi="Sylfaen"/>
          <w:sz w:val="24"/>
          <w:szCs w:val="24"/>
          <w:lang w:val="ka-GE"/>
        </w:rPr>
      </w:pPr>
      <w:r>
        <w:rPr>
          <w:rFonts w:ascii="Sylfaen" w:eastAsia="Times New Roman" w:hAnsi="Sylfaen" w:cs="Times New Roman"/>
          <w:bCs/>
          <w:color w:val="000000"/>
          <w:sz w:val="24"/>
          <w:szCs w:val="24"/>
          <w:lang w:val="ka-GE"/>
        </w:rPr>
        <w:t>ჰ</w:t>
      </w:r>
      <w:r>
        <w:rPr>
          <w:rFonts w:ascii="Sylfaen" w:eastAsia="Times New Roman" w:hAnsi="Sylfaen" w:cs="Times New Roman"/>
          <w:bCs/>
          <w:color w:val="000000"/>
          <w:sz w:val="24"/>
          <w:szCs w:val="24"/>
          <w:vertAlign w:val="superscript"/>
          <w:lang w:val="ka-GE"/>
        </w:rPr>
        <w:t>42</w:t>
      </w:r>
      <w:r>
        <w:rPr>
          <w:rFonts w:ascii="Sylfaen" w:eastAsia="Times New Roman" w:hAnsi="Sylfaen" w:cs="Times New Roman"/>
          <w:bCs/>
          <w:color w:val="000000"/>
          <w:sz w:val="24"/>
          <w:szCs w:val="24"/>
          <w:lang w:val="ka-GE"/>
        </w:rPr>
        <w:t>)</w:t>
      </w:r>
      <w:r>
        <w:rPr>
          <w:rFonts w:ascii="Sylfaen" w:eastAsia="Times New Roman" w:hAnsi="Sylfaen" w:cs="Times New Roman"/>
          <w:b/>
          <w:color w:val="000000"/>
          <w:sz w:val="24"/>
          <w:szCs w:val="24"/>
          <w:lang w:val="ka-GE"/>
        </w:rPr>
        <w:t xml:space="preserve"> </w:t>
      </w:r>
      <w:commentRangeStart w:id="65"/>
      <w:r>
        <w:rPr>
          <w:rFonts w:ascii="Sylfaen" w:hAnsi="Sylfaen"/>
          <w:b/>
          <w:sz w:val="24"/>
          <w:szCs w:val="24"/>
          <w:lang w:val="ka-GE"/>
        </w:rPr>
        <w:t>პარალელური სავაჭრო ლიცენზია</w:t>
      </w:r>
      <w:r>
        <w:rPr>
          <w:rFonts w:ascii="Sylfaen" w:hAnsi="Sylfaen"/>
          <w:sz w:val="24"/>
          <w:szCs w:val="24"/>
          <w:lang w:val="ka-GE"/>
        </w:rPr>
        <w:t xml:space="preserve"> - აღიარებული მარეგულირებლების მიერ რეგისტრირებული სამკურნალო საშუალებების საქართველოში აღიარების პროცედურით რეგისტრაცია,  სავაჭრო ლიცენზიის მფლობელების თანხმობის გარეშე; </w:t>
      </w:r>
      <w:commentRangeEnd w:id="65"/>
      <w:r w:rsidR="005D26B4">
        <w:rPr>
          <w:rStyle w:val="CommentReference"/>
        </w:rPr>
        <w:commentReference w:id="65"/>
      </w:r>
    </w:p>
    <w:p w14:paraId="3A0095B8" w14:textId="77777777" w:rsidR="008004EB" w:rsidRDefault="008004EB" w:rsidP="008004EB">
      <w:pPr>
        <w:spacing w:before="240"/>
        <w:ind w:left="-567" w:right="333" w:firstLine="720"/>
        <w:jc w:val="both"/>
        <w:rPr>
          <w:rFonts w:ascii="Sylfaen" w:hAnsi="Sylfaen" w:cs="Sylfaen"/>
          <w:sz w:val="24"/>
          <w:szCs w:val="24"/>
          <w:lang w:val="ka-GE"/>
        </w:rPr>
      </w:pPr>
      <w:r>
        <w:rPr>
          <w:rFonts w:ascii="Sylfaen" w:hAnsi="Sylfaen" w:cs="Sylfaen"/>
          <w:bCs/>
          <w:sz w:val="24"/>
          <w:szCs w:val="24"/>
          <w:lang w:val="ka-GE"/>
        </w:rPr>
        <w:t>ჰ</w:t>
      </w:r>
      <w:r>
        <w:rPr>
          <w:rFonts w:ascii="Sylfaen" w:hAnsi="Sylfaen" w:cs="Sylfaen"/>
          <w:bCs/>
          <w:sz w:val="24"/>
          <w:szCs w:val="24"/>
          <w:vertAlign w:val="superscript"/>
          <w:lang w:val="ka-GE"/>
        </w:rPr>
        <w:t>43</w:t>
      </w:r>
      <w:r>
        <w:rPr>
          <w:rFonts w:ascii="Sylfaen" w:hAnsi="Sylfaen" w:cs="Sylfaen"/>
          <w:bCs/>
          <w:sz w:val="24"/>
          <w:szCs w:val="24"/>
          <w:lang w:val="ka-GE"/>
        </w:rPr>
        <w:t>)</w:t>
      </w:r>
      <w:r>
        <w:rPr>
          <w:rFonts w:ascii="Sylfaen" w:hAnsi="Sylfaen" w:cs="Sylfaen"/>
          <w:b/>
          <w:sz w:val="24"/>
          <w:szCs w:val="24"/>
          <w:lang w:val="ka-GE"/>
        </w:rPr>
        <w:t xml:space="preserve"> სამკურნალო საშუალების დოსიე</w:t>
      </w:r>
      <w:r>
        <w:rPr>
          <w:rFonts w:ascii="Sylfaen" w:hAnsi="Sylfaen"/>
          <w:sz w:val="24"/>
          <w:szCs w:val="24"/>
          <w:lang w:val="ka-GE"/>
        </w:rPr>
        <w:t xml:space="preserve"> (</w:t>
      </w:r>
      <w:r>
        <w:rPr>
          <w:rFonts w:ascii="Sylfaen" w:hAnsi="Sylfaen" w:cs="Sylfaen"/>
          <w:sz w:val="24"/>
          <w:szCs w:val="24"/>
          <w:lang w:val="ka-GE"/>
        </w:rPr>
        <w:t>შემდგომში - სარეგისტრაციო დოსიე</w:t>
      </w:r>
      <w:r>
        <w:rPr>
          <w:rFonts w:ascii="Sylfaen" w:hAnsi="Sylfaen"/>
          <w:sz w:val="24"/>
          <w:szCs w:val="24"/>
          <w:lang w:val="ka-GE"/>
        </w:rPr>
        <w:t>) -</w:t>
      </w:r>
      <w:r>
        <w:rPr>
          <w:rFonts w:ascii="Sylfaen" w:hAnsi="Sylfaen" w:cs="Sylfaen"/>
          <w:sz w:val="24"/>
          <w:szCs w:val="24"/>
          <w:lang w:val="ka-GE"/>
        </w:rPr>
        <w:t xml:space="preserve"> სამკურნალო საშუალების უსაფრთხოების</w:t>
      </w:r>
      <w:r>
        <w:rPr>
          <w:rFonts w:ascii="Sylfaen" w:hAnsi="Sylfaen"/>
          <w:sz w:val="24"/>
          <w:szCs w:val="24"/>
          <w:lang w:val="ka-GE"/>
        </w:rPr>
        <w:t xml:space="preserve">, </w:t>
      </w:r>
      <w:r>
        <w:rPr>
          <w:rFonts w:ascii="Sylfaen" w:hAnsi="Sylfaen" w:cs="Sylfaen"/>
          <w:sz w:val="24"/>
          <w:szCs w:val="24"/>
          <w:lang w:val="ka-GE"/>
        </w:rPr>
        <w:t>ეფექტურობისა და ხარისხის შეფასებისათვის ნორმატიულ</w:t>
      </w:r>
      <w:r>
        <w:rPr>
          <w:rFonts w:ascii="Sylfaen" w:hAnsi="Sylfaen"/>
          <w:sz w:val="24"/>
          <w:szCs w:val="24"/>
          <w:lang w:val="ka-GE"/>
        </w:rPr>
        <w:t>-</w:t>
      </w:r>
      <w:r>
        <w:rPr>
          <w:rFonts w:ascii="Sylfaen" w:hAnsi="Sylfaen" w:cs="Sylfaen"/>
          <w:sz w:val="24"/>
          <w:szCs w:val="24"/>
          <w:lang w:val="ka-GE"/>
        </w:rPr>
        <w:t>ტექნიკური დოკუმენტაციის კომპლექტი</w:t>
      </w:r>
      <w:r>
        <w:rPr>
          <w:rFonts w:ascii="Sylfaen" w:hAnsi="Sylfaen"/>
          <w:sz w:val="24"/>
          <w:szCs w:val="24"/>
          <w:lang w:val="ka-GE"/>
        </w:rPr>
        <w:t xml:space="preserve">, </w:t>
      </w:r>
      <w:r>
        <w:rPr>
          <w:rFonts w:ascii="Sylfaen" w:hAnsi="Sylfaen" w:cs="Sylfaen"/>
          <w:sz w:val="24"/>
          <w:szCs w:val="24"/>
          <w:lang w:val="ka-GE"/>
        </w:rPr>
        <w:t xml:space="preserve">რომელიც სავაჭრო ლიცენზიის მისაღებად წარედგინება უფლებამოსილ ორგანოს; </w:t>
      </w:r>
    </w:p>
    <w:p w14:paraId="437C7D93" w14:textId="7E47D63C" w:rsidR="008004EB" w:rsidRPr="00C408BD" w:rsidRDefault="008004EB" w:rsidP="008004EB">
      <w:pPr>
        <w:ind w:left="-567" w:right="333" w:firstLine="720"/>
        <w:jc w:val="both"/>
        <w:rPr>
          <w:rFonts w:ascii="Sylfaen" w:hAnsi="Sylfaen" w:cs="Sylfaen"/>
          <w:color w:val="FF0000"/>
          <w:sz w:val="24"/>
          <w:szCs w:val="24"/>
          <w:lang w:val="ka-GE"/>
        </w:rPr>
      </w:pPr>
      <w:r>
        <w:rPr>
          <w:rFonts w:ascii="Sylfaen" w:hAnsi="Sylfaen"/>
          <w:bCs/>
          <w:sz w:val="24"/>
          <w:szCs w:val="24"/>
          <w:lang w:val="ka-GE"/>
        </w:rPr>
        <w:t>ჰ</w:t>
      </w:r>
      <w:r>
        <w:rPr>
          <w:rFonts w:ascii="Sylfaen" w:hAnsi="Sylfaen"/>
          <w:bCs/>
          <w:sz w:val="24"/>
          <w:szCs w:val="24"/>
          <w:vertAlign w:val="superscript"/>
          <w:lang w:val="ka-GE"/>
        </w:rPr>
        <w:t>44</w:t>
      </w:r>
      <w:r>
        <w:rPr>
          <w:rFonts w:ascii="Sylfaen" w:hAnsi="Sylfaen"/>
          <w:bCs/>
          <w:sz w:val="24"/>
          <w:szCs w:val="24"/>
          <w:lang w:val="ka-GE"/>
        </w:rPr>
        <w:t>)</w:t>
      </w:r>
      <w:r>
        <w:rPr>
          <w:rFonts w:ascii="Sylfaen" w:hAnsi="Sylfaen"/>
          <w:b/>
          <w:sz w:val="24"/>
          <w:szCs w:val="24"/>
          <w:lang w:val="ka-GE"/>
        </w:rPr>
        <w:t xml:space="preserve"> </w:t>
      </w:r>
      <w:commentRangeStart w:id="66"/>
      <w:r>
        <w:rPr>
          <w:rFonts w:ascii="Sylfaen" w:hAnsi="Sylfaen"/>
          <w:b/>
          <w:sz w:val="24"/>
          <w:szCs w:val="24"/>
          <w:lang w:val="ka-GE"/>
        </w:rPr>
        <w:t>სარეგისტრაციო სერტიფიკატი</w:t>
      </w:r>
      <w:r>
        <w:rPr>
          <w:rFonts w:ascii="Sylfaen" w:hAnsi="Sylfaen"/>
          <w:sz w:val="24"/>
          <w:szCs w:val="24"/>
          <w:lang w:val="ka-GE"/>
        </w:rPr>
        <w:t xml:space="preserve"> (სავაჭრო ლიცენზია) - სამკურნალო საშუალების საქართველოში რეგისტრაციის დამადასტურებელი ოფიციალური დოკუმენტი, </w:t>
      </w:r>
      <w:r w:rsidRPr="005A516A">
        <w:rPr>
          <w:rFonts w:ascii="Sylfaen" w:hAnsi="Sylfaen"/>
          <w:sz w:val="24"/>
          <w:szCs w:val="24"/>
          <w:lang w:val="ka-GE"/>
        </w:rPr>
        <w:t>ქაღალდის მატარებელზე;</w:t>
      </w:r>
      <w:r w:rsidR="00331F1C" w:rsidRPr="005A516A">
        <w:rPr>
          <w:rFonts w:ascii="Sylfaen" w:hAnsi="Sylfaen"/>
          <w:sz w:val="24"/>
          <w:szCs w:val="24"/>
          <w:lang w:val="ka-GE"/>
        </w:rPr>
        <w:t xml:space="preserve"> </w:t>
      </w:r>
      <w:commentRangeEnd w:id="66"/>
      <w:r w:rsidR="005A516A">
        <w:rPr>
          <w:rStyle w:val="CommentReference"/>
        </w:rPr>
        <w:commentReference w:id="66"/>
      </w:r>
    </w:p>
    <w:p w14:paraId="19EA400E" w14:textId="77777777" w:rsidR="008004EB" w:rsidRDefault="008004EB" w:rsidP="008004EB">
      <w:pPr>
        <w:shd w:val="clear" w:color="auto" w:fill="FFFFFF"/>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45</w:t>
      </w:r>
      <w:r>
        <w:rPr>
          <w:rFonts w:ascii="Sylfaen" w:eastAsia="Times New Roman" w:hAnsi="Sylfaen" w:cs="Times New Roman"/>
          <w:color w:val="000000"/>
          <w:sz w:val="24"/>
          <w:szCs w:val="24"/>
          <w:lang w:val="ka-GE"/>
        </w:rPr>
        <w:t>)</w:t>
      </w:r>
      <w:r>
        <w:rPr>
          <w:rFonts w:ascii="Sylfaen" w:eastAsia="Times New Roman" w:hAnsi="Sylfaen" w:cs="Times New Roman"/>
          <w:b/>
          <w:bCs/>
          <w:color w:val="000000"/>
          <w:sz w:val="24"/>
          <w:szCs w:val="24"/>
          <w:lang w:val="ka-GE"/>
        </w:rPr>
        <w:t xml:space="preserve"> სამკურნალო საშუალებების საბითუმო რეალიზაცია</w:t>
      </w:r>
      <w:r>
        <w:rPr>
          <w:rFonts w:ascii="Sylfaen" w:eastAsia="Times New Roman" w:hAnsi="Sylfaen" w:cs="Times New Roman"/>
          <w:color w:val="000000"/>
          <w:sz w:val="24"/>
          <w:szCs w:val="24"/>
          <w:lang w:val="ka-GE"/>
        </w:rPr>
        <w:t xml:space="preserve"> (საბითუმო დისტრიბუცია) - სამკურნალო საშუალებების შესყიდვა, შენახვა, მიწოდება, ექსპორტ-იმპორტი, რეექსპორტი, გარდა სამკურნალო საშუალების მომხმარებელზე გაცემისა; </w:t>
      </w:r>
    </w:p>
    <w:p w14:paraId="4AA80FC9" w14:textId="77777777" w:rsidR="008004EB" w:rsidRDefault="008004EB" w:rsidP="008004EB">
      <w:pPr>
        <w:spacing w:after="0" w:line="240" w:lineRule="auto"/>
        <w:ind w:left="-567" w:right="333" w:firstLine="720"/>
        <w:jc w:val="both"/>
        <w:rPr>
          <w:rFonts w:ascii="Sylfaen" w:eastAsia="Times New Roman" w:hAnsi="Sylfaen" w:cs="Times New Roman"/>
          <w:bCs/>
          <w:color w:val="000000"/>
          <w:sz w:val="24"/>
          <w:szCs w:val="24"/>
          <w:lang w:val="ka-GE"/>
        </w:rPr>
      </w:pPr>
      <w:bookmarkStart w:id="67" w:name="_Hlk39729570"/>
      <w:r>
        <w:rPr>
          <w:rFonts w:ascii="Sylfaen" w:eastAsia="Times New Roman" w:hAnsi="Sylfaen" w:cs="Times New Roman"/>
          <w:bCs/>
          <w:color w:val="000000"/>
          <w:sz w:val="24"/>
          <w:szCs w:val="24"/>
          <w:lang w:val="ka-GE"/>
        </w:rPr>
        <w:lastRenderedPageBreak/>
        <w:t>ჰ</w:t>
      </w:r>
      <w:r>
        <w:rPr>
          <w:rFonts w:ascii="Sylfaen" w:eastAsia="Times New Roman" w:hAnsi="Sylfaen" w:cs="Times New Roman"/>
          <w:bCs/>
          <w:color w:val="000000"/>
          <w:sz w:val="24"/>
          <w:szCs w:val="24"/>
          <w:vertAlign w:val="superscript"/>
          <w:lang w:val="ka-GE"/>
        </w:rPr>
        <w:t>46</w:t>
      </w:r>
      <w:r>
        <w:rPr>
          <w:rFonts w:ascii="Sylfaen" w:eastAsia="Times New Roman" w:hAnsi="Sylfaen" w:cs="Times New Roman"/>
          <w:bCs/>
          <w:color w:val="000000"/>
          <w:sz w:val="24"/>
          <w:szCs w:val="24"/>
          <w:lang w:val="ka-GE"/>
        </w:rPr>
        <w:t>)</w:t>
      </w:r>
      <w:r>
        <w:rPr>
          <w:rFonts w:ascii="Sylfaen" w:eastAsia="Times New Roman" w:hAnsi="Sylfaen" w:cs="Times New Roman"/>
          <w:b/>
          <w:color w:val="000000"/>
          <w:sz w:val="24"/>
          <w:szCs w:val="24"/>
          <w:lang w:val="ka-GE"/>
        </w:rPr>
        <w:t xml:space="preserve"> </w:t>
      </w:r>
      <w:bookmarkStart w:id="68" w:name="_Hlk39944464"/>
      <w:r>
        <w:rPr>
          <w:rFonts w:ascii="Sylfaen" w:eastAsia="Times New Roman" w:hAnsi="Sylfaen" w:cs="Times New Roman"/>
          <w:b/>
          <w:color w:val="000000"/>
          <w:sz w:val="24"/>
          <w:szCs w:val="24"/>
          <w:lang w:val="ka-GE"/>
        </w:rPr>
        <w:t xml:space="preserve">სამკურნალო საშუალების პარალელური იმპორტი - </w:t>
      </w:r>
      <w:commentRangeStart w:id="69"/>
      <w:r>
        <w:rPr>
          <w:rFonts w:ascii="Sylfaen" w:eastAsia="Times New Roman" w:hAnsi="Sylfaen" w:cs="Times New Roman"/>
          <w:bCs/>
          <w:color w:val="000000"/>
          <w:sz w:val="24"/>
          <w:szCs w:val="24"/>
          <w:lang w:val="ka-GE"/>
        </w:rPr>
        <w:t>სავაჭრო ლიცენზიის მფლობელთან შეუთანხმებლად, საქართველოში რეგისტრირებული სამკურნალო საშუალების, განსხვავებული შეფუთვა-მარკირებით იმპორტის ერთჯერადი ოპერაცია, მთავრობის მიერ დადგენილი ქვეყნებიდან.  პარალელური იმპორტის რეჟიმით არ დაიშვება  „მხოლოდ ექსპორტისთვის“ განკუთვნილი სამკურნალო საშუალებების იმპორტი;</w:t>
      </w:r>
      <w:commentRangeEnd w:id="69"/>
      <w:r w:rsidR="005A516A">
        <w:rPr>
          <w:rStyle w:val="CommentReference"/>
        </w:rPr>
        <w:commentReference w:id="69"/>
      </w:r>
    </w:p>
    <w:bookmarkEnd w:id="67"/>
    <w:bookmarkEnd w:id="68"/>
    <w:p w14:paraId="2C725C6D" w14:textId="77777777" w:rsidR="008004EB" w:rsidRDefault="008004EB" w:rsidP="008004EB">
      <w:pPr>
        <w:spacing w:after="0" w:line="240" w:lineRule="auto"/>
        <w:ind w:left="-567" w:right="333" w:firstLine="720"/>
        <w:jc w:val="both"/>
        <w:rPr>
          <w:rFonts w:ascii="Sylfaen" w:eastAsia="Times New Roman" w:hAnsi="Sylfaen" w:cs="Times New Roman"/>
          <w:bCs/>
          <w:color w:val="000000"/>
          <w:sz w:val="24"/>
          <w:szCs w:val="24"/>
          <w:lang w:val="ka-GE"/>
        </w:rPr>
      </w:pPr>
    </w:p>
    <w:p w14:paraId="3A50833C" w14:textId="77777777" w:rsidR="008004EB" w:rsidRDefault="008004EB" w:rsidP="008004EB">
      <w:pPr>
        <w:shd w:val="clear" w:color="auto" w:fill="FFFFFF"/>
        <w:spacing w:line="240" w:lineRule="auto"/>
        <w:ind w:left="-567" w:right="333"/>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ab/>
        <w:t>ჰ</w:t>
      </w:r>
      <w:r>
        <w:rPr>
          <w:rFonts w:ascii="Sylfaen" w:eastAsia="Times New Roman" w:hAnsi="Sylfaen" w:cs="Times New Roman"/>
          <w:color w:val="000000"/>
          <w:sz w:val="24"/>
          <w:szCs w:val="24"/>
          <w:vertAlign w:val="superscript"/>
          <w:lang w:val="ka-GE"/>
        </w:rPr>
        <w:t>47</w:t>
      </w:r>
      <w:r>
        <w:rPr>
          <w:rFonts w:ascii="Sylfaen" w:eastAsia="Times New Roman" w:hAnsi="Sylfaen" w:cs="Times New Roman"/>
          <w:color w:val="000000"/>
          <w:sz w:val="24"/>
          <w:szCs w:val="24"/>
          <w:lang w:val="ka-GE"/>
        </w:rPr>
        <w:t>)</w:t>
      </w:r>
      <w:r>
        <w:rPr>
          <w:rFonts w:ascii="Sylfaen" w:eastAsia="Times New Roman" w:hAnsi="Sylfaen" w:cs="Times New Roman"/>
          <w:b/>
          <w:bCs/>
          <w:color w:val="000000"/>
          <w:sz w:val="24"/>
          <w:szCs w:val="24"/>
          <w:lang w:val="ka-GE"/>
        </w:rPr>
        <w:t xml:space="preserve"> სამკურნალო საშუალებების ბროკერობა</w:t>
      </w:r>
      <w:r>
        <w:rPr>
          <w:rFonts w:ascii="Sylfaen" w:eastAsia="Times New Roman" w:hAnsi="Sylfaen" w:cs="Times New Roman"/>
          <w:color w:val="000000"/>
          <w:sz w:val="24"/>
          <w:szCs w:val="24"/>
          <w:lang w:val="ka-GE"/>
        </w:rPr>
        <w:t xml:space="preserve"> - სამკურნალო საშუალებების შესყიდვასთან და გაყიდვასთან (გარდა საბითუმო რეალიზაციისა), დაკავშირებული ყველა სახის საქმიანობა, რომელიც არ ითვალისწინებს სამკურნალო საშუალებებთან დაკავშირებულ </w:t>
      </w:r>
      <w:commentRangeStart w:id="70"/>
      <w:r>
        <w:rPr>
          <w:rFonts w:ascii="Sylfaen" w:eastAsia="Times New Roman" w:hAnsi="Sylfaen" w:cs="Times New Roman"/>
          <w:color w:val="000000"/>
          <w:sz w:val="24"/>
          <w:szCs w:val="24"/>
          <w:lang w:val="ka-GE"/>
        </w:rPr>
        <w:t xml:space="preserve">ფიზიკურ სამუშაოს </w:t>
      </w:r>
      <w:commentRangeEnd w:id="70"/>
      <w:r w:rsidR="005A516A">
        <w:rPr>
          <w:rStyle w:val="CommentReference"/>
        </w:rPr>
        <w:commentReference w:id="70"/>
      </w:r>
      <w:r>
        <w:rPr>
          <w:rFonts w:ascii="Sylfaen" w:eastAsia="Times New Roman" w:hAnsi="Sylfaen" w:cs="Times New Roman"/>
          <w:color w:val="000000"/>
          <w:sz w:val="24"/>
          <w:szCs w:val="24"/>
          <w:lang w:val="ka-GE"/>
        </w:rPr>
        <w:t>შესრულებას და მდგომარეობს საკუთარი ან სხვა იურიდიული ან ფიზიკური პირის წარმომადგენლის სახით, ხელშეკრულებების გაფორმებაში;</w:t>
      </w:r>
    </w:p>
    <w:p w14:paraId="3DC77322" w14:textId="77777777" w:rsidR="008004EB" w:rsidRDefault="008004EB" w:rsidP="008004EB">
      <w:pPr>
        <w:spacing w:line="240" w:lineRule="auto"/>
        <w:ind w:left="-567" w:right="333" w:firstLine="720"/>
        <w:jc w:val="both"/>
        <w:rPr>
          <w:rFonts w:ascii="Sylfaen" w:hAnsi="Sylfaen"/>
          <w:color w:val="222222"/>
          <w:sz w:val="24"/>
          <w:szCs w:val="24"/>
          <w:shd w:val="clear" w:color="auto" w:fill="FFFFFF"/>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48</w:t>
      </w:r>
      <w:r>
        <w:rPr>
          <w:rFonts w:ascii="Sylfaen" w:eastAsia="Times New Roman" w:hAnsi="Sylfaen" w:cs="Times New Roman"/>
          <w:color w:val="000000"/>
          <w:sz w:val="24"/>
          <w:szCs w:val="24"/>
          <w:lang w:val="ka-GE"/>
        </w:rPr>
        <w:t>)</w:t>
      </w:r>
      <w:r>
        <w:rPr>
          <w:rFonts w:ascii="Sylfaen" w:eastAsia="Times New Roman" w:hAnsi="Sylfaen" w:cs="Times New Roman"/>
          <w:b/>
          <w:bCs/>
          <w:color w:val="000000"/>
          <w:sz w:val="24"/>
          <w:szCs w:val="24"/>
          <w:lang w:val="ka-GE"/>
        </w:rPr>
        <w:t xml:space="preserve"> </w:t>
      </w:r>
      <w:commentRangeStart w:id="71"/>
      <w:r>
        <w:rPr>
          <w:rFonts w:ascii="Sylfaen" w:eastAsia="Times New Roman" w:hAnsi="Sylfaen" w:cs="Times New Roman"/>
          <w:b/>
          <w:bCs/>
          <w:color w:val="000000"/>
          <w:sz w:val="24"/>
          <w:szCs w:val="24"/>
          <w:lang w:val="ka-GE"/>
        </w:rPr>
        <w:t>აფთიაქი</w:t>
      </w:r>
      <w:r>
        <w:rPr>
          <w:rFonts w:ascii="Sylfaen" w:eastAsia="Times New Roman" w:hAnsi="Sylfaen" w:cs="Times New Roman"/>
          <w:color w:val="000000"/>
          <w:sz w:val="24"/>
          <w:szCs w:val="24"/>
          <w:lang w:val="ka-GE"/>
        </w:rPr>
        <w:t xml:space="preserve"> - </w:t>
      </w:r>
      <w:r>
        <w:rPr>
          <w:rFonts w:ascii="Sylfaen" w:hAnsi="Sylfaen"/>
          <w:color w:val="222222"/>
          <w:sz w:val="24"/>
          <w:szCs w:val="24"/>
          <w:shd w:val="clear" w:color="auto" w:fill="FFFFFF"/>
          <w:lang w:val="ka-GE"/>
        </w:rPr>
        <w:t xml:space="preserve">ფარმაცევტული დაწესებულება, რომელიც სათანადო ნებართვის საფუძველზე, კანონმდებლობით დადგენილი წესით, ახორციელებს სააფთიაქო საქმიანობას: სამკურნალო საშუალებების შესყიდვას, შენახვას,  სააფთიაქო მომზადებას </w:t>
      </w:r>
      <w:r w:rsidRPr="005A516A">
        <w:rPr>
          <w:rFonts w:ascii="Sylfaen" w:hAnsi="Sylfaen"/>
          <w:color w:val="222222"/>
          <w:sz w:val="24"/>
          <w:szCs w:val="24"/>
          <w:shd w:val="clear" w:color="auto" w:fill="FFFFFF"/>
          <w:lang w:val="ka-GE"/>
        </w:rPr>
        <w:t>(წარმოება)</w:t>
      </w:r>
      <w:r>
        <w:rPr>
          <w:rFonts w:ascii="Sylfaen" w:hAnsi="Sylfaen"/>
          <w:color w:val="222222"/>
          <w:sz w:val="24"/>
          <w:szCs w:val="24"/>
          <w:shd w:val="clear" w:color="auto" w:fill="FFFFFF"/>
          <w:lang w:val="ka-GE"/>
        </w:rPr>
        <w:t xml:space="preserve">, </w:t>
      </w:r>
      <w:r w:rsidRPr="005A516A">
        <w:rPr>
          <w:rFonts w:ascii="Sylfaen" w:hAnsi="Sylfaen"/>
          <w:color w:val="222222"/>
          <w:sz w:val="24"/>
          <w:szCs w:val="24"/>
          <w:shd w:val="clear" w:color="auto" w:fill="FFFFFF"/>
          <w:lang w:val="ka-GE"/>
        </w:rPr>
        <w:t>დაფასოვებას</w:t>
      </w:r>
      <w:r>
        <w:rPr>
          <w:rFonts w:ascii="Sylfaen" w:hAnsi="Sylfaen"/>
          <w:color w:val="222222"/>
          <w:sz w:val="24"/>
          <w:szCs w:val="24"/>
          <w:shd w:val="clear" w:color="auto" w:fill="FFFFFF"/>
          <w:lang w:val="ka-GE"/>
        </w:rPr>
        <w:t>, მარკირებას და საცალო რეალიზაციას;</w:t>
      </w:r>
      <w:commentRangeEnd w:id="71"/>
      <w:r w:rsidR="005A516A">
        <w:rPr>
          <w:rStyle w:val="CommentReference"/>
        </w:rPr>
        <w:commentReference w:id="71"/>
      </w:r>
    </w:p>
    <w:p w14:paraId="2798AD21"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49</w:t>
      </w:r>
      <w:r>
        <w:rPr>
          <w:rFonts w:ascii="Sylfaen" w:eastAsia="Times New Roman" w:hAnsi="Sylfaen" w:cs="Times New Roman"/>
          <w:color w:val="000000"/>
          <w:sz w:val="24"/>
          <w:szCs w:val="24"/>
          <w:lang w:val="ka-GE"/>
        </w:rPr>
        <w:t>)</w:t>
      </w:r>
      <w:r>
        <w:rPr>
          <w:rFonts w:ascii="Sylfaen" w:eastAsia="Times New Roman" w:hAnsi="Sylfaen" w:cs="Times New Roman"/>
          <w:b/>
          <w:bCs/>
          <w:color w:val="000000"/>
          <w:sz w:val="24"/>
          <w:szCs w:val="24"/>
          <w:lang w:val="ka-GE"/>
        </w:rPr>
        <w:t xml:space="preserve"> სამკურნალო საშუალების საცალო რეალიზაცია</w:t>
      </w:r>
      <w:r>
        <w:rPr>
          <w:rFonts w:ascii="Sylfaen" w:eastAsia="Times New Roman" w:hAnsi="Sylfaen" w:cs="Times New Roman"/>
          <w:color w:val="000000"/>
          <w:sz w:val="24"/>
          <w:szCs w:val="24"/>
          <w:lang w:val="ka-GE"/>
        </w:rPr>
        <w:t xml:space="preserve"> - სამკურნალო საშუალების გაცემა (რეალიზაცია) უშუალოდ მომხმარებელზე;</w:t>
      </w:r>
    </w:p>
    <w:p w14:paraId="2736934C" w14:textId="77777777" w:rsidR="008004EB" w:rsidRDefault="008004EB" w:rsidP="008004EB">
      <w:pPr>
        <w:spacing w:line="240" w:lineRule="auto"/>
        <w:ind w:left="-567" w:right="333" w:firstLine="720"/>
        <w:jc w:val="both"/>
        <w:rPr>
          <w:rFonts w:ascii="Sylfaen" w:hAnsi="Sylfaen"/>
          <w:color w:val="222222"/>
          <w:sz w:val="24"/>
          <w:szCs w:val="24"/>
          <w:shd w:val="clear" w:color="auto" w:fill="FFFFFF"/>
          <w:lang w:val="ka-GE"/>
        </w:rPr>
      </w:pPr>
      <w:r>
        <w:rPr>
          <w:rFonts w:ascii="Sylfaen" w:hAnsi="Sylfaen"/>
          <w:color w:val="222222"/>
          <w:sz w:val="24"/>
          <w:szCs w:val="24"/>
          <w:shd w:val="clear" w:color="auto" w:fill="FFFFFF"/>
          <w:lang w:val="ka-GE"/>
        </w:rPr>
        <w:t>ჰ</w:t>
      </w:r>
      <w:r>
        <w:rPr>
          <w:rFonts w:ascii="Sylfaen" w:hAnsi="Sylfaen"/>
          <w:color w:val="222222"/>
          <w:sz w:val="24"/>
          <w:szCs w:val="24"/>
          <w:shd w:val="clear" w:color="auto" w:fill="FFFFFF"/>
          <w:vertAlign w:val="superscript"/>
          <w:lang w:val="ka-GE"/>
        </w:rPr>
        <w:t>50</w:t>
      </w:r>
      <w:r>
        <w:rPr>
          <w:rFonts w:ascii="Sylfaen" w:hAnsi="Sylfaen"/>
          <w:color w:val="222222"/>
          <w:sz w:val="24"/>
          <w:szCs w:val="24"/>
          <w:shd w:val="clear" w:color="auto" w:fill="FFFFFF"/>
          <w:lang w:val="ka-GE"/>
        </w:rPr>
        <w:t>)</w:t>
      </w:r>
      <w:r>
        <w:rPr>
          <w:rFonts w:ascii="Sylfaen" w:hAnsi="Sylfaen"/>
          <w:b/>
          <w:bCs/>
          <w:color w:val="222222"/>
          <w:sz w:val="24"/>
          <w:szCs w:val="24"/>
          <w:shd w:val="clear" w:color="auto" w:fill="FFFFFF"/>
          <w:lang w:val="ka-GE"/>
        </w:rPr>
        <w:t xml:space="preserve"> სამკურნალო საშუალებების ონლაინ რეალიზაცია </w:t>
      </w:r>
      <w:r>
        <w:rPr>
          <w:rFonts w:ascii="Sylfaen" w:hAnsi="Sylfaen"/>
          <w:color w:val="222222"/>
          <w:sz w:val="24"/>
          <w:szCs w:val="24"/>
          <w:shd w:val="clear" w:color="auto" w:fill="FFFFFF"/>
          <w:lang w:val="ka-GE"/>
        </w:rPr>
        <w:t>- სათანადო ნებართვის საფუძველზე, დადგენილი წესით აფთიაქის მიერ სამკურნალო საშუალებების საცალო ონლაინ რეალიზაცია;</w:t>
      </w:r>
    </w:p>
    <w:p w14:paraId="73BD88F2" w14:textId="77777777" w:rsidR="008004EB" w:rsidRDefault="008004EB" w:rsidP="008004EB">
      <w:pPr>
        <w:spacing w:before="240" w:after="0"/>
        <w:ind w:left="-567" w:right="333" w:firstLine="720"/>
        <w:jc w:val="both"/>
        <w:rPr>
          <w:rFonts w:ascii="Sylfaen" w:hAnsi="Sylfaen" w:cs="Sylfaen"/>
          <w:sz w:val="24"/>
          <w:szCs w:val="24"/>
          <w:lang w:val="ka-GE"/>
        </w:rPr>
      </w:pPr>
      <w:r>
        <w:rPr>
          <w:rFonts w:ascii="Sylfaen" w:hAnsi="Sylfaen" w:cs="Sylfaen"/>
          <w:bCs/>
          <w:sz w:val="24"/>
          <w:szCs w:val="24"/>
          <w:lang w:val="ka-GE"/>
        </w:rPr>
        <w:t>ჰ</w:t>
      </w:r>
      <w:r>
        <w:rPr>
          <w:rFonts w:ascii="Sylfaen" w:hAnsi="Sylfaen" w:cs="Sylfaen"/>
          <w:bCs/>
          <w:sz w:val="24"/>
          <w:szCs w:val="24"/>
          <w:vertAlign w:val="superscript"/>
          <w:lang w:val="ka-GE"/>
        </w:rPr>
        <w:t>51</w:t>
      </w:r>
      <w:r>
        <w:rPr>
          <w:rFonts w:ascii="Sylfaen" w:hAnsi="Sylfaen" w:cs="Sylfaen"/>
          <w:bCs/>
          <w:sz w:val="24"/>
          <w:szCs w:val="24"/>
          <w:lang w:val="ka-GE"/>
        </w:rPr>
        <w:t xml:space="preserve">) </w:t>
      </w:r>
      <w:commentRangeStart w:id="72"/>
      <w:r>
        <w:rPr>
          <w:rFonts w:ascii="Sylfaen" w:hAnsi="Sylfaen" w:cs="Sylfaen"/>
          <w:b/>
          <w:sz w:val="24"/>
          <w:szCs w:val="24"/>
          <w:lang w:val="ka-GE"/>
        </w:rPr>
        <w:t>რეცეპტი</w:t>
      </w:r>
      <w:r>
        <w:rPr>
          <w:rFonts w:ascii="Sylfaen" w:hAnsi="Sylfaen" w:cs="Sylfaen"/>
          <w:sz w:val="24"/>
          <w:szCs w:val="24"/>
          <w:lang w:val="ka-GE"/>
        </w:rPr>
        <w:t xml:space="preserve"> - დადგენილი ფორმით ექიმის წერილობითი, ან ელექტრონული მიმართვა ფარმაცევტისადმი კონკრეტული პაციენტისთვის სამკურნალო საშუალების (საშუალებების) დანიშნულების შესახებ, მისი მომზადების და გაცემის მიზნით;</w:t>
      </w:r>
      <w:commentRangeEnd w:id="72"/>
      <w:r w:rsidR="005A516A">
        <w:rPr>
          <w:rStyle w:val="CommentReference"/>
        </w:rPr>
        <w:commentReference w:id="72"/>
      </w:r>
    </w:p>
    <w:p w14:paraId="493BB0E9" w14:textId="77777777" w:rsidR="008004EB" w:rsidRDefault="008004EB" w:rsidP="008004EB">
      <w:pPr>
        <w:spacing w:before="240" w:after="0" w:line="240" w:lineRule="auto"/>
        <w:ind w:left="-567" w:right="333" w:firstLine="709"/>
        <w:jc w:val="both"/>
        <w:rPr>
          <w:rFonts w:ascii="Sylfaen" w:eastAsia="Times New Roman" w:hAnsi="Sylfaen" w:cs="Times New Roman"/>
          <w:color w:val="000000"/>
          <w:sz w:val="24"/>
          <w:szCs w:val="24"/>
          <w:lang w:val="ka-GE"/>
        </w:rPr>
      </w:pPr>
      <w:r>
        <w:rPr>
          <w:rFonts w:ascii="Sylfaen" w:eastAsia="Times New Roman" w:hAnsi="Sylfaen" w:cs="Times New Roman"/>
          <w:bCs/>
          <w:color w:val="000000"/>
          <w:sz w:val="24"/>
          <w:szCs w:val="24"/>
          <w:lang w:val="ka-GE"/>
        </w:rPr>
        <w:t>ჰ</w:t>
      </w:r>
      <w:r>
        <w:rPr>
          <w:rFonts w:ascii="Sylfaen" w:eastAsia="Times New Roman" w:hAnsi="Sylfaen" w:cs="Times New Roman"/>
          <w:bCs/>
          <w:color w:val="000000"/>
          <w:sz w:val="24"/>
          <w:szCs w:val="24"/>
          <w:vertAlign w:val="superscript"/>
          <w:lang w:val="ka-GE"/>
        </w:rPr>
        <w:t>52</w:t>
      </w:r>
      <w:r>
        <w:rPr>
          <w:rFonts w:ascii="Sylfaen" w:eastAsia="Times New Roman" w:hAnsi="Sylfaen" w:cs="Times New Roman"/>
          <w:bCs/>
          <w:color w:val="000000"/>
          <w:sz w:val="24"/>
          <w:szCs w:val="24"/>
          <w:lang w:val="ka-GE"/>
        </w:rPr>
        <w:t>)</w:t>
      </w:r>
      <w:r>
        <w:rPr>
          <w:rFonts w:ascii="Sylfaen" w:eastAsia="Times New Roman" w:hAnsi="Sylfaen" w:cs="Times New Roman"/>
          <w:b/>
          <w:color w:val="000000"/>
          <w:sz w:val="24"/>
          <w:szCs w:val="24"/>
          <w:lang w:val="ka-GE"/>
        </w:rPr>
        <w:t xml:space="preserve"> </w:t>
      </w:r>
      <w:commentRangeStart w:id="73"/>
      <w:r>
        <w:rPr>
          <w:rFonts w:ascii="Sylfaen" w:eastAsia="Times New Roman" w:hAnsi="Sylfaen" w:cs="Times New Roman"/>
          <w:b/>
          <w:color w:val="000000"/>
          <w:sz w:val="24"/>
          <w:szCs w:val="24"/>
          <w:lang w:val="ka-GE"/>
        </w:rPr>
        <w:t>სახელმწიფოს მიერ ანაზღაურებადი სამკურნალო საშუალებები</w:t>
      </w:r>
      <w:r>
        <w:rPr>
          <w:rFonts w:ascii="Sylfaen" w:eastAsia="Times New Roman" w:hAnsi="Sylfaen" w:cs="Times New Roman"/>
          <w:color w:val="000000"/>
          <w:sz w:val="24"/>
          <w:szCs w:val="24"/>
          <w:lang w:val="ka-GE"/>
        </w:rPr>
        <w:t xml:space="preserve"> - სახელმწიფოს მიერ სრულად ან ნაწილობრივად ანაზღაურებადი სამკურნალო საშუალებების ჩამონათვალი;</w:t>
      </w:r>
    </w:p>
    <w:p w14:paraId="11FEC45F" w14:textId="77777777" w:rsidR="008004EB" w:rsidRDefault="008004EB" w:rsidP="008004EB">
      <w:pPr>
        <w:spacing w:after="0" w:line="240" w:lineRule="auto"/>
        <w:ind w:left="-567" w:right="333"/>
        <w:jc w:val="both"/>
        <w:rPr>
          <w:rFonts w:ascii="Sylfaen" w:eastAsia="Times New Roman" w:hAnsi="Sylfaen" w:cs="Times New Roman"/>
          <w:color w:val="000000"/>
          <w:sz w:val="24"/>
          <w:szCs w:val="24"/>
          <w:lang w:val="ka-GE"/>
        </w:rPr>
      </w:pPr>
    </w:p>
    <w:p w14:paraId="75C02F4C"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bCs/>
          <w:color w:val="000000"/>
          <w:sz w:val="24"/>
          <w:szCs w:val="24"/>
          <w:lang w:val="ka-GE"/>
        </w:rPr>
        <w:t>ჰ</w:t>
      </w:r>
      <w:r>
        <w:rPr>
          <w:rFonts w:ascii="Sylfaen" w:eastAsia="Times New Roman" w:hAnsi="Sylfaen" w:cs="Times New Roman"/>
          <w:bCs/>
          <w:color w:val="000000"/>
          <w:sz w:val="24"/>
          <w:szCs w:val="24"/>
          <w:vertAlign w:val="superscript"/>
          <w:lang w:val="ka-GE"/>
        </w:rPr>
        <w:t>53</w:t>
      </w:r>
      <w:r>
        <w:rPr>
          <w:rFonts w:ascii="Sylfaen" w:eastAsia="Times New Roman" w:hAnsi="Sylfaen" w:cs="Times New Roman"/>
          <w:bCs/>
          <w:color w:val="000000"/>
          <w:sz w:val="24"/>
          <w:szCs w:val="24"/>
          <w:lang w:val="ka-GE"/>
        </w:rPr>
        <w:t>)</w:t>
      </w:r>
      <w:r>
        <w:rPr>
          <w:rFonts w:ascii="Sylfaen" w:eastAsia="Times New Roman" w:hAnsi="Sylfaen" w:cs="Times New Roman"/>
          <w:b/>
          <w:color w:val="000000"/>
          <w:sz w:val="24"/>
          <w:szCs w:val="24"/>
          <w:lang w:val="ka-GE"/>
        </w:rPr>
        <w:t xml:space="preserve"> სამკურნალო საშუალებების რეფერენს ფასი</w:t>
      </w:r>
      <w:r>
        <w:rPr>
          <w:rFonts w:ascii="Sylfaen" w:eastAsia="Times New Roman" w:hAnsi="Sylfaen" w:cs="Times New Roman"/>
          <w:color w:val="000000"/>
          <w:sz w:val="24"/>
          <w:szCs w:val="24"/>
          <w:lang w:val="ka-GE"/>
        </w:rPr>
        <w:t xml:space="preserve"> - </w:t>
      </w:r>
      <w:commentRangeStart w:id="74"/>
      <w:r>
        <w:rPr>
          <w:rFonts w:ascii="Sylfaen" w:eastAsia="Times New Roman" w:hAnsi="Sylfaen" w:cs="Times New Roman"/>
          <w:color w:val="000000"/>
          <w:sz w:val="24"/>
          <w:szCs w:val="24"/>
          <w:lang w:val="ka-GE"/>
        </w:rPr>
        <w:t>კანონმდებლობით დადგენილი, სამკურნალო საშუალების ანაზღაურებადი ფასი;</w:t>
      </w:r>
      <w:commentRangeEnd w:id="74"/>
      <w:r w:rsidR="00CF223D">
        <w:rPr>
          <w:rStyle w:val="CommentReference"/>
        </w:rPr>
        <w:commentReference w:id="74"/>
      </w:r>
      <w:commentRangeEnd w:id="73"/>
      <w:r w:rsidR="00AC7AC5">
        <w:rPr>
          <w:rStyle w:val="CommentReference"/>
        </w:rPr>
        <w:commentReference w:id="73"/>
      </w:r>
    </w:p>
    <w:p w14:paraId="68E37F0D" w14:textId="77777777" w:rsidR="008004EB" w:rsidRDefault="008004EB" w:rsidP="008004EB">
      <w:pPr>
        <w:spacing w:after="0" w:line="240" w:lineRule="auto"/>
        <w:ind w:left="-567" w:right="333"/>
        <w:jc w:val="both"/>
        <w:rPr>
          <w:rFonts w:ascii="Sylfaen" w:eastAsia="Times New Roman" w:hAnsi="Sylfaen" w:cs="Times New Roman"/>
          <w:b/>
          <w:color w:val="000000"/>
          <w:sz w:val="24"/>
          <w:szCs w:val="24"/>
          <w:lang w:val="ka-GE"/>
        </w:rPr>
      </w:pPr>
    </w:p>
    <w:p w14:paraId="7A8E0D15" w14:textId="5C4F8D97" w:rsidR="008004EB" w:rsidRPr="00331F1C" w:rsidRDefault="008004EB" w:rsidP="008004EB">
      <w:pPr>
        <w:spacing w:line="240" w:lineRule="auto"/>
        <w:ind w:left="-567" w:right="333" w:firstLine="720"/>
        <w:jc w:val="both"/>
        <w:rPr>
          <w:rFonts w:ascii="Sylfaen" w:eastAsia="Times New Roman" w:hAnsi="Sylfaen" w:cs="Times New Roman"/>
          <w:b/>
          <w:color w:val="FF0000"/>
          <w:sz w:val="24"/>
          <w:szCs w:val="24"/>
          <w:lang w:val="ka-GE"/>
        </w:rPr>
      </w:pPr>
      <w:r>
        <w:rPr>
          <w:rFonts w:ascii="Sylfaen" w:eastAsia="Times New Roman" w:hAnsi="Sylfaen" w:cs="Times New Roman"/>
          <w:bCs/>
          <w:color w:val="000000"/>
          <w:sz w:val="24"/>
          <w:szCs w:val="24"/>
          <w:lang w:val="ka-GE"/>
        </w:rPr>
        <w:t>ჰ</w:t>
      </w:r>
      <w:r>
        <w:rPr>
          <w:rFonts w:ascii="Sylfaen" w:eastAsia="Times New Roman" w:hAnsi="Sylfaen" w:cs="Times New Roman"/>
          <w:bCs/>
          <w:color w:val="000000"/>
          <w:sz w:val="24"/>
          <w:szCs w:val="24"/>
          <w:vertAlign w:val="superscript"/>
          <w:lang w:val="ka-GE"/>
        </w:rPr>
        <w:t>54</w:t>
      </w:r>
      <w:r>
        <w:rPr>
          <w:rFonts w:ascii="Sylfaen" w:eastAsia="Times New Roman" w:hAnsi="Sylfaen" w:cs="Times New Roman"/>
          <w:bCs/>
          <w:color w:val="000000"/>
          <w:sz w:val="24"/>
          <w:szCs w:val="24"/>
          <w:lang w:val="ka-GE"/>
        </w:rPr>
        <w:t>)</w:t>
      </w:r>
      <w:r>
        <w:rPr>
          <w:rFonts w:ascii="Sylfaen" w:eastAsia="Times New Roman" w:hAnsi="Sylfaen" w:cs="Times New Roman"/>
          <w:b/>
          <w:color w:val="000000"/>
          <w:sz w:val="24"/>
          <w:szCs w:val="24"/>
          <w:lang w:val="ka-GE"/>
        </w:rPr>
        <w:t xml:space="preserve"> </w:t>
      </w:r>
      <w:commentRangeStart w:id="75"/>
      <w:commentRangeStart w:id="76"/>
      <w:r>
        <w:rPr>
          <w:rFonts w:ascii="Sylfaen" w:hAnsi="Sylfaen" w:cs="Tahoma"/>
          <w:b/>
          <w:bCs/>
          <w:color w:val="000000"/>
          <w:sz w:val="24"/>
          <w:szCs w:val="24"/>
          <w:shd w:val="clear" w:color="auto" w:fill="FFFFFF"/>
          <w:lang w:val="ka-GE"/>
        </w:rPr>
        <w:t>ფარმაცევტული ტექნოლოგია (PHT)</w:t>
      </w:r>
      <w:r>
        <w:rPr>
          <w:rFonts w:ascii="Sylfaen" w:hAnsi="Sylfaen" w:cs="Tahoma"/>
          <w:color w:val="000000"/>
          <w:sz w:val="24"/>
          <w:szCs w:val="24"/>
          <w:shd w:val="clear" w:color="auto" w:fill="FFFFFF"/>
          <w:lang w:val="ka-GE"/>
        </w:rPr>
        <w:t xml:space="preserve"> - სამკურნალო საშუალებები, სადიაგნოსტიკო საშუალებები, ფარმაცევტული სისტემები და პროცედურები; </w:t>
      </w:r>
      <w:commentRangeEnd w:id="75"/>
      <w:r w:rsidR="00C35902">
        <w:rPr>
          <w:rStyle w:val="CommentReference"/>
        </w:rPr>
        <w:commentReference w:id="75"/>
      </w:r>
      <w:commentRangeEnd w:id="76"/>
      <w:r w:rsidR="00AC7AC5">
        <w:rPr>
          <w:rStyle w:val="CommentReference"/>
        </w:rPr>
        <w:commentReference w:id="76"/>
      </w:r>
    </w:p>
    <w:p w14:paraId="3698C608" w14:textId="42045588" w:rsidR="008004EB" w:rsidRDefault="008004EB" w:rsidP="008004EB">
      <w:pPr>
        <w:spacing w:line="240" w:lineRule="auto"/>
        <w:ind w:left="-567" w:right="333" w:firstLine="720"/>
        <w:jc w:val="both"/>
        <w:rPr>
          <w:rFonts w:ascii="Sylfaen" w:eastAsia="Times New Roman" w:hAnsi="Sylfaen" w:cs="Times New Roman"/>
          <w:bCs/>
          <w:color w:val="000000"/>
          <w:sz w:val="24"/>
          <w:szCs w:val="24"/>
          <w:lang w:val="ka-GE"/>
        </w:rPr>
      </w:pPr>
      <w:r>
        <w:rPr>
          <w:rFonts w:ascii="Sylfaen" w:eastAsia="Times New Roman" w:hAnsi="Sylfaen" w:cs="Times New Roman"/>
          <w:bCs/>
          <w:color w:val="000000"/>
          <w:sz w:val="24"/>
          <w:szCs w:val="24"/>
          <w:lang w:val="ka-GE"/>
        </w:rPr>
        <w:t>ჰ</w:t>
      </w:r>
      <w:r>
        <w:rPr>
          <w:rFonts w:ascii="Sylfaen" w:eastAsia="Times New Roman" w:hAnsi="Sylfaen" w:cs="Times New Roman"/>
          <w:bCs/>
          <w:color w:val="000000"/>
          <w:sz w:val="24"/>
          <w:szCs w:val="24"/>
          <w:vertAlign w:val="superscript"/>
          <w:lang w:val="ka-GE"/>
        </w:rPr>
        <w:t>55</w:t>
      </w:r>
      <w:r>
        <w:rPr>
          <w:rFonts w:ascii="Sylfaen" w:eastAsia="Times New Roman" w:hAnsi="Sylfaen" w:cs="Times New Roman"/>
          <w:bCs/>
          <w:color w:val="000000"/>
          <w:sz w:val="24"/>
          <w:szCs w:val="24"/>
          <w:lang w:val="ka-GE"/>
        </w:rPr>
        <w:t>)</w:t>
      </w:r>
      <w:r>
        <w:rPr>
          <w:rFonts w:ascii="Sylfaen" w:eastAsia="Times New Roman" w:hAnsi="Sylfaen" w:cs="Times New Roman"/>
          <w:b/>
          <w:color w:val="000000"/>
          <w:sz w:val="24"/>
          <w:szCs w:val="24"/>
          <w:lang w:val="ka-GE"/>
        </w:rPr>
        <w:t xml:space="preserve"> </w:t>
      </w:r>
      <w:commentRangeStart w:id="77"/>
      <w:r>
        <w:rPr>
          <w:rFonts w:ascii="Sylfaen" w:eastAsia="Times New Roman" w:hAnsi="Sylfaen" w:cs="Times New Roman"/>
          <w:b/>
          <w:color w:val="000000"/>
          <w:sz w:val="24"/>
          <w:szCs w:val="24"/>
          <w:lang w:val="ka-GE"/>
        </w:rPr>
        <w:t xml:space="preserve">ძირითადი სამკურნალო საშუალებები ჩამონათვალი (EML) - </w:t>
      </w:r>
      <w:commentRangeStart w:id="78"/>
      <w:r>
        <w:rPr>
          <w:rFonts w:ascii="Sylfaen" w:eastAsia="Times New Roman" w:hAnsi="Sylfaen" w:cs="Times New Roman"/>
          <w:bCs/>
          <w:color w:val="000000"/>
          <w:sz w:val="24"/>
          <w:szCs w:val="24"/>
          <w:lang w:val="ka-GE"/>
        </w:rPr>
        <w:t>საქართველოს მოსახლეობის</w:t>
      </w:r>
      <w:r>
        <w:rPr>
          <w:rFonts w:ascii="Sylfaen" w:eastAsia="Times New Roman" w:hAnsi="Sylfaen" w:cs="Times New Roman"/>
          <w:b/>
          <w:color w:val="000000"/>
          <w:sz w:val="24"/>
          <w:szCs w:val="24"/>
          <w:lang w:val="ka-GE"/>
        </w:rPr>
        <w:t xml:space="preserve"> </w:t>
      </w:r>
      <w:r>
        <w:rPr>
          <w:rFonts w:ascii="Sylfaen" w:eastAsia="Times New Roman" w:hAnsi="Sylfaen" w:cs="Times New Roman"/>
          <w:bCs/>
          <w:color w:val="000000"/>
          <w:sz w:val="24"/>
          <w:szCs w:val="24"/>
          <w:lang w:val="ka-GE"/>
        </w:rPr>
        <w:t>ჯ</w:t>
      </w:r>
      <w:r w:rsidR="00CF223D">
        <w:rPr>
          <w:rFonts w:ascii="Sylfaen" w:eastAsia="Times New Roman" w:hAnsi="Sylfaen" w:cs="Times New Roman"/>
          <w:bCs/>
          <w:color w:val="000000"/>
          <w:sz w:val="24"/>
          <w:szCs w:val="24"/>
          <w:lang w:val="ka-GE"/>
        </w:rPr>
        <w:t>ანმრთელობის დაცვის პრიორიტეტული</w:t>
      </w:r>
      <w:r>
        <w:rPr>
          <w:rFonts w:ascii="Sylfaen" w:eastAsia="Times New Roman" w:hAnsi="Sylfaen" w:cs="Times New Roman"/>
          <w:bCs/>
          <w:color w:val="000000"/>
          <w:sz w:val="24"/>
          <w:szCs w:val="24"/>
          <w:lang w:val="ka-GE"/>
        </w:rPr>
        <w:t xml:space="preserve"> საჭიროებების </w:t>
      </w:r>
      <w:r>
        <w:rPr>
          <w:rFonts w:ascii="Sylfaen" w:eastAsia="Times New Roman" w:hAnsi="Sylfaen" w:cs="Times New Roman"/>
          <w:bCs/>
          <w:color w:val="000000"/>
          <w:sz w:val="24"/>
          <w:szCs w:val="24"/>
          <w:lang w:val="ka-GE"/>
        </w:rPr>
        <w:lastRenderedPageBreak/>
        <w:t>დასაკმაყოფილებლად აუცილებელი, ყველაზე უსაფრთხო და ხარჯ-ეფექტური მედიკამენტების ჩამონათვალი, საერთაშორისო არაპატენტირებადი დასახელებებით (INN); ამ ტერმინის მიზნებისთვის საჭიროებების პრიორიტეტულობა დგინდება  საზოგადოებრივი ჯანდაცვის მიმდინარე და პოტენციური საჭიროებების, უსაფრთხო და ხარჯ-ეფექტური მკურნალობის პოტენციალით;</w:t>
      </w:r>
      <w:commentRangeEnd w:id="77"/>
      <w:r w:rsidR="00CF223D">
        <w:rPr>
          <w:rStyle w:val="CommentReference"/>
        </w:rPr>
        <w:commentReference w:id="77"/>
      </w:r>
      <w:commentRangeEnd w:id="78"/>
      <w:r w:rsidR="00AC7AC5">
        <w:rPr>
          <w:rStyle w:val="CommentReference"/>
        </w:rPr>
        <w:commentReference w:id="78"/>
      </w:r>
    </w:p>
    <w:p w14:paraId="1DF1EDDC" w14:textId="77777777" w:rsidR="008004EB" w:rsidRDefault="008004EB" w:rsidP="008004EB">
      <w:pPr>
        <w:ind w:left="-567" w:right="333" w:firstLine="720"/>
        <w:jc w:val="both"/>
        <w:rPr>
          <w:rFonts w:ascii="Sylfaen" w:hAnsi="Sylfaen"/>
          <w:sz w:val="24"/>
          <w:szCs w:val="24"/>
          <w:lang w:val="ka-GE"/>
        </w:rPr>
      </w:pPr>
      <w:r>
        <w:rPr>
          <w:rFonts w:ascii="Sylfaen" w:hAnsi="Sylfaen"/>
          <w:bCs/>
          <w:sz w:val="24"/>
          <w:szCs w:val="24"/>
          <w:lang w:val="ka-GE"/>
        </w:rPr>
        <w:t>ჰ</w:t>
      </w:r>
      <w:r>
        <w:rPr>
          <w:rFonts w:ascii="Sylfaen" w:hAnsi="Sylfaen"/>
          <w:bCs/>
          <w:sz w:val="24"/>
          <w:szCs w:val="24"/>
          <w:vertAlign w:val="superscript"/>
          <w:lang w:val="ka-GE"/>
        </w:rPr>
        <w:t>56</w:t>
      </w:r>
      <w:r>
        <w:rPr>
          <w:rFonts w:ascii="Sylfaen" w:hAnsi="Sylfaen"/>
          <w:bCs/>
          <w:sz w:val="24"/>
          <w:szCs w:val="24"/>
          <w:lang w:val="ka-GE"/>
        </w:rPr>
        <w:t>)</w:t>
      </w:r>
      <w:r>
        <w:rPr>
          <w:rFonts w:ascii="Sylfaen" w:hAnsi="Sylfaen"/>
          <w:b/>
          <w:sz w:val="24"/>
          <w:szCs w:val="24"/>
          <w:lang w:val="ka-GE"/>
        </w:rPr>
        <w:t xml:space="preserve"> </w:t>
      </w:r>
      <w:commentRangeStart w:id="79"/>
      <w:r>
        <w:rPr>
          <w:rFonts w:ascii="Sylfaen" w:hAnsi="Sylfaen"/>
          <w:b/>
          <w:sz w:val="24"/>
          <w:szCs w:val="24"/>
          <w:lang w:val="ka-GE"/>
        </w:rPr>
        <w:t xml:space="preserve">საქართველოში რეგისტრირებული სამკურნალო საშუალების  საჯარო მონაცემთა ბაზა  (შემდგომ - საჯარო მონაცემთა ბაზა) </w:t>
      </w:r>
      <w:r>
        <w:rPr>
          <w:rFonts w:ascii="Sylfaen" w:hAnsi="Sylfaen"/>
          <w:sz w:val="24"/>
          <w:szCs w:val="24"/>
          <w:lang w:val="ka-GE"/>
        </w:rPr>
        <w:t xml:space="preserve">- საქართველოში რეგისტრირებული  სამკურნალო საშუალებების შესახებ დადგენილი ფორმატის საინფორმაციო ელექტრონული ბაზა, რომელიც </w:t>
      </w:r>
      <w:commentRangeStart w:id="80"/>
      <w:r>
        <w:rPr>
          <w:rFonts w:ascii="Sylfaen" w:hAnsi="Sylfaen"/>
          <w:sz w:val="24"/>
          <w:szCs w:val="24"/>
          <w:lang w:val="ka-GE"/>
        </w:rPr>
        <w:t xml:space="preserve">ახლდება მონაცემებში ცვლილების </w:t>
      </w:r>
      <w:commentRangeEnd w:id="80"/>
      <w:r w:rsidR="00AC7AC5">
        <w:rPr>
          <w:rStyle w:val="CommentReference"/>
        </w:rPr>
        <w:commentReference w:id="80"/>
      </w:r>
      <w:r>
        <w:rPr>
          <w:rFonts w:ascii="Sylfaen" w:hAnsi="Sylfaen"/>
          <w:sz w:val="24"/>
          <w:szCs w:val="24"/>
          <w:lang w:val="ka-GE"/>
        </w:rPr>
        <w:t xml:space="preserve">დაშვებისთანავე; </w:t>
      </w:r>
      <w:commentRangeEnd w:id="79"/>
      <w:r w:rsidR="00CF223D">
        <w:rPr>
          <w:rStyle w:val="CommentReference"/>
        </w:rPr>
        <w:commentReference w:id="79"/>
      </w:r>
    </w:p>
    <w:p w14:paraId="653ED94D" w14:textId="77777777" w:rsidR="008004EB" w:rsidRDefault="008004EB" w:rsidP="008004EB">
      <w:pPr>
        <w:spacing w:line="240" w:lineRule="auto"/>
        <w:ind w:left="-567" w:right="333" w:firstLine="720"/>
        <w:jc w:val="both"/>
        <w:rPr>
          <w:rFonts w:ascii="Sylfaen" w:hAnsi="Sylfaen"/>
          <w:b/>
          <w:bCs/>
          <w:color w:val="000000"/>
          <w:sz w:val="24"/>
          <w:szCs w:val="24"/>
          <w:lang w:val="ka-GE"/>
        </w:rPr>
      </w:pPr>
      <w:r>
        <w:rPr>
          <w:rFonts w:ascii="Sylfaen" w:hAnsi="Sylfaen" w:cs="Sylfaen"/>
          <w:sz w:val="24"/>
          <w:szCs w:val="24"/>
          <w:lang w:val="ka-GE"/>
        </w:rPr>
        <w:t>ჰ</w:t>
      </w:r>
      <w:r>
        <w:rPr>
          <w:rFonts w:ascii="Sylfaen" w:hAnsi="Sylfaen" w:cs="Sylfaen"/>
          <w:sz w:val="24"/>
          <w:szCs w:val="24"/>
          <w:vertAlign w:val="superscript"/>
          <w:lang w:val="ka-GE"/>
        </w:rPr>
        <w:t>57</w:t>
      </w:r>
      <w:r>
        <w:rPr>
          <w:rFonts w:ascii="Sylfaen" w:hAnsi="Sylfaen" w:cs="Sylfaen"/>
          <w:sz w:val="24"/>
          <w:szCs w:val="24"/>
          <w:lang w:val="ka-GE"/>
        </w:rPr>
        <w:t>)</w:t>
      </w:r>
      <w:r>
        <w:rPr>
          <w:rFonts w:ascii="Sylfaen" w:hAnsi="Sylfaen" w:cs="Sylfaen"/>
          <w:b/>
          <w:bCs/>
          <w:sz w:val="24"/>
          <w:szCs w:val="24"/>
          <w:lang w:val="ka-GE"/>
        </w:rPr>
        <w:t xml:space="preserve"> </w:t>
      </w:r>
      <w:bookmarkStart w:id="81" w:name="_Hlk39386010"/>
      <w:commentRangeStart w:id="82"/>
      <w:r>
        <w:rPr>
          <w:rFonts w:ascii="Sylfaen" w:hAnsi="Sylfaen"/>
          <w:b/>
          <w:bCs/>
          <w:color w:val="000000"/>
          <w:sz w:val="24"/>
          <w:szCs w:val="24"/>
          <w:lang w:val="ka-GE"/>
        </w:rPr>
        <w:t xml:space="preserve">საჯარო შეფასების ანგარიში (GEO PAR) </w:t>
      </w:r>
      <w:bookmarkEnd w:id="81"/>
      <w:r>
        <w:rPr>
          <w:rFonts w:ascii="Sylfaen" w:hAnsi="Sylfaen"/>
          <w:b/>
          <w:bCs/>
          <w:color w:val="000000"/>
          <w:sz w:val="24"/>
          <w:szCs w:val="24"/>
          <w:lang w:val="ka-GE"/>
        </w:rPr>
        <w:t xml:space="preserve">- </w:t>
      </w:r>
      <w:r>
        <w:rPr>
          <w:rFonts w:ascii="Sylfaen" w:hAnsi="Sylfaen"/>
          <w:color w:val="000000"/>
          <w:sz w:val="24"/>
          <w:szCs w:val="24"/>
          <w:lang w:val="ka-GE"/>
        </w:rPr>
        <w:t>საჯარო შეფასების ანგარიში ეს არის სააგენტოს მიერ სამკურნალო საშუალების ექსპერტული შეფასების სრული ოფიციალური საინფორმაციო რესურსი, რომელიც ნორმატიულ მასალასთან ერთად შეიცავს ამ მასალის საფუძველზე ექსპერტის მიერ მომზადებულ დასკვნას რის საფუძველზეც იქნა რეგისტრაციის თაობაზე მიღებული გადაწყვეტილება;</w:t>
      </w:r>
      <w:r>
        <w:rPr>
          <w:rFonts w:ascii="Sylfaen" w:hAnsi="Sylfaen"/>
          <w:b/>
          <w:bCs/>
          <w:color w:val="000000"/>
          <w:sz w:val="24"/>
          <w:szCs w:val="24"/>
          <w:lang w:val="ka-GE"/>
        </w:rPr>
        <w:t xml:space="preserve"> </w:t>
      </w:r>
      <w:commentRangeEnd w:id="82"/>
      <w:r w:rsidR="00CF223D">
        <w:rPr>
          <w:rStyle w:val="CommentReference"/>
        </w:rPr>
        <w:commentReference w:id="82"/>
      </w:r>
    </w:p>
    <w:p w14:paraId="37234AA5" w14:textId="77777777" w:rsidR="008004EB" w:rsidRDefault="008004EB" w:rsidP="008004EB">
      <w:pPr>
        <w:widowControl w:val="0"/>
        <w:tabs>
          <w:tab w:val="left" w:pos="0"/>
        </w:tabs>
        <w:autoSpaceDE w:val="0"/>
        <w:autoSpaceDN w:val="0"/>
        <w:adjustRightInd w:val="0"/>
        <w:ind w:left="-567" w:right="333"/>
        <w:jc w:val="both"/>
        <w:rPr>
          <w:rFonts w:ascii="Sylfaen" w:hAnsi="Sylfaen" w:cs="Sylfaen"/>
          <w:sz w:val="24"/>
          <w:szCs w:val="24"/>
          <w:lang w:val="ka-GE"/>
        </w:rPr>
      </w:pPr>
      <w:r>
        <w:rPr>
          <w:rFonts w:ascii="Sylfaen" w:hAnsi="Sylfaen" w:cs="Sylfaen"/>
          <w:sz w:val="24"/>
          <w:szCs w:val="24"/>
          <w:lang w:val="ka-GE"/>
        </w:rPr>
        <w:tab/>
        <w:t>ჰ</w:t>
      </w:r>
      <w:r>
        <w:rPr>
          <w:rFonts w:ascii="Sylfaen" w:hAnsi="Sylfaen" w:cs="Sylfaen"/>
          <w:sz w:val="24"/>
          <w:szCs w:val="24"/>
          <w:vertAlign w:val="superscript"/>
          <w:lang w:val="ka-GE"/>
        </w:rPr>
        <w:t>58</w:t>
      </w:r>
      <w:r>
        <w:rPr>
          <w:rFonts w:ascii="Sylfaen" w:hAnsi="Sylfaen" w:cs="Sylfaen"/>
          <w:sz w:val="24"/>
          <w:szCs w:val="24"/>
          <w:lang w:val="ka-GE"/>
        </w:rPr>
        <w:t>)</w:t>
      </w:r>
      <w:r>
        <w:rPr>
          <w:rFonts w:ascii="Sylfaen" w:hAnsi="Sylfaen" w:cs="Sylfaen"/>
          <w:b/>
          <w:bCs/>
          <w:sz w:val="24"/>
          <w:szCs w:val="24"/>
          <w:lang w:val="ka-GE"/>
        </w:rPr>
        <w:t xml:space="preserve"> სამკურნალო საშუალების მოკლე საინფორმაციო რეზიუმე </w:t>
      </w:r>
      <w:r>
        <w:rPr>
          <w:rFonts w:ascii="Sylfaen" w:hAnsi="Sylfaen" w:cs="Sylfaen"/>
          <w:sz w:val="24"/>
          <w:szCs w:val="24"/>
          <w:lang w:val="ka-GE"/>
        </w:rPr>
        <w:t xml:space="preserve">(SmPC)  - საინფორმაციო დოკუმენტი ჯანდაცვის სპეციალისტებისათვის, რომელშიც აღწერილია რეცეპტით გასაცემი სამკურნალო საშუალების უსაფრთხოდ და ეფექტურად გამოყენების ოფიციალურად დამტკიცებული პირობები; </w:t>
      </w:r>
    </w:p>
    <w:p w14:paraId="5FF37674" w14:textId="77777777" w:rsidR="008004EB" w:rsidRDefault="008004EB" w:rsidP="008004EB">
      <w:pPr>
        <w:widowControl w:val="0"/>
        <w:tabs>
          <w:tab w:val="left" w:pos="0"/>
        </w:tabs>
        <w:autoSpaceDE w:val="0"/>
        <w:autoSpaceDN w:val="0"/>
        <w:adjustRightInd w:val="0"/>
        <w:ind w:left="-567" w:right="333"/>
        <w:jc w:val="both"/>
        <w:rPr>
          <w:rFonts w:ascii="Sylfaen" w:hAnsi="Sylfaen" w:cs="Sylfaen"/>
          <w:sz w:val="24"/>
          <w:szCs w:val="24"/>
          <w:lang w:val="ka-GE"/>
        </w:rPr>
      </w:pPr>
      <w:r>
        <w:rPr>
          <w:rFonts w:ascii="Sylfaen" w:hAnsi="Sylfaen" w:cs="Sylfaen"/>
          <w:sz w:val="24"/>
          <w:szCs w:val="24"/>
          <w:lang w:val="ka-GE"/>
        </w:rPr>
        <w:tab/>
        <w:t>ჰ</w:t>
      </w:r>
      <w:r>
        <w:rPr>
          <w:rFonts w:ascii="Sylfaen" w:hAnsi="Sylfaen" w:cs="Sylfaen"/>
          <w:sz w:val="24"/>
          <w:szCs w:val="24"/>
          <w:vertAlign w:val="superscript"/>
          <w:lang w:val="ka-GE"/>
        </w:rPr>
        <w:t>59</w:t>
      </w:r>
      <w:r>
        <w:rPr>
          <w:rFonts w:ascii="Sylfaen" w:hAnsi="Sylfaen" w:cs="Sylfaen"/>
          <w:sz w:val="24"/>
          <w:szCs w:val="24"/>
          <w:lang w:val="ka-GE"/>
        </w:rPr>
        <w:t>)</w:t>
      </w:r>
      <w:r>
        <w:rPr>
          <w:rFonts w:ascii="Sylfaen" w:hAnsi="Sylfaen" w:cs="Sylfaen"/>
          <w:b/>
          <w:bCs/>
          <w:sz w:val="24"/>
          <w:szCs w:val="24"/>
          <w:lang w:val="ka-GE"/>
        </w:rPr>
        <w:t xml:space="preserve"> მომხმარებლისთვის განკუთვნილი ინფორმაცია (ანოტაცია, ინსტრუქცია)</w:t>
      </w:r>
      <w:r>
        <w:rPr>
          <w:rFonts w:ascii="Sylfaen" w:hAnsi="Sylfaen" w:cs="Sylfaen"/>
          <w:sz w:val="24"/>
          <w:szCs w:val="24"/>
          <w:lang w:val="ka-GE"/>
        </w:rPr>
        <w:t xml:space="preserve"> (Package information leaflet PIL) – მომხმარებლისთვის განკუთვნილი ინფორმაცია, რომელიც თან ახლავს სამკურნალო საშუალებას;</w:t>
      </w:r>
    </w:p>
    <w:p w14:paraId="75780173" w14:textId="77777777" w:rsidR="00626725" w:rsidRDefault="008004EB" w:rsidP="008004EB">
      <w:pPr>
        <w:widowControl w:val="0"/>
        <w:tabs>
          <w:tab w:val="left" w:pos="0"/>
        </w:tabs>
        <w:autoSpaceDE w:val="0"/>
        <w:autoSpaceDN w:val="0"/>
        <w:adjustRightInd w:val="0"/>
        <w:ind w:left="-567" w:right="333"/>
        <w:jc w:val="both"/>
        <w:rPr>
          <w:rFonts w:ascii="Sylfaen" w:hAnsi="Sylfaen" w:cs="Sylfaen"/>
          <w:sz w:val="24"/>
          <w:szCs w:val="24"/>
          <w:lang w:val="ka-GE"/>
        </w:rPr>
      </w:pPr>
      <w:r>
        <w:rPr>
          <w:rFonts w:ascii="Sylfaen" w:hAnsi="Sylfaen" w:cs="Sylfaen"/>
          <w:sz w:val="24"/>
          <w:szCs w:val="24"/>
          <w:lang w:val="ka-GE"/>
        </w:rPr>
        <w:tab/>
        <w:t>ჰ</w:t>
      </w:r>
      <w:r>
        <w:rPr>
          <w:rFonts w:ascii="Sylfaen" w:hAnsi="Sylfaen" w:cs="Sylfaen"/>
          <w:sz w:val="24"/>
          <w:szCs w:val="24"/>
          <w:vertAlign w:val="superscript"/>
          <w:lang w:val="ka-GE"/>
        </w:rPr>
        <w:t>60</w:t>
      </w:r>
      <w:commentRangeStart w:id="83"/>
      <w:r>
        <w:rPr>
          <w:rFonts w:ascii="Sylfaen" w:hAnsi="Sylfaen" w:cs="Sylfaen"/>
          <w:sz w:val="24"/>
          <w:szCs w:val="24"/>
          <w:lang w:val="ka-GE"/>
        </w:rPr>
        <w:t>)</w:t>
      </w:r>
      <w:r>
        <w:rPr>
          <w:rFonts w:ascii="Sylfaen" w:hAnsi="Sylfaen" w:cs="Sylfaen"/>
          <w:b/>
          <w:bCs/>
          <w:sz w:val="24"/>
          <w:szCs w:val="24"/>
          <w:lang w:val="ka-GE"/>
        </w:rPr>
        <w:t xml:space="preserve"> „ნარინჯისფერი წიგნი“</w:t>
      </w:r>
      <w:r>
        <w:rPr>
          <w:rFonts w:ascii="Sylfaen" w:hAnsi="Sylfaen" w:cs="Sylfaen"/>
          <w:sz w:val="24"/>
          <w:szCs w:val="24"/>
          <w:lang w:val="ka-GE"/>
        </w:rPr>
        <w:t xml:space="preserve"> – საქართველოში რეგისტრირებული ინოვაციური და თერაპიულად ექვივალენტური სამკურნალო საშუალებების საჯარო ელექტრონული რეგისტრი;</w:t>
      </w:r>
      <w:r w:rsidR="00331F1C">
        <w:rPr>
          <w:rFonts w:ascii="Sylfaen" w:hAnsi="Sylfaen" w:cs="Sylfaen"/>
          <w:sz w:val="24"/>
          <w:szCs w:val="24"/>
          <w:lang w:val="ka-GE"/>
        </w:rPr>
        <w:t xml:space="preserve"> </w:t>
      </w:r>
      <w:commentRangeEnd w:id="83"/>
      <w:r w:rsidR="006D0ADA">
        <w:rPr>
          <w:rStyle w:val="CommentReference"/>
        </w:rPr>
        <w:commentReference w:id="83"/>
      </w:r>
    </w:p>
    <w:p w14:paraId="12A267ED" w14:textId="77777777" w:rsidR="008004EB" w:rsidRDefault="008004EB" w:rsidP="008004EB">
      <w:pPr>
        <w:spacing w:line="240" w:lineRule="auto"/>
        <w:ind w:left="-567" w:right="333" w:firstLine="747"/>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61</w:t>
      </w:r>
      <w:r>
        <w:rPr>
          <w:rFonts w:ascii="Sylfaen" w:eastAsia="Times New Roman" w:hAnsi="Sylfaen" w:cs="Times New Roman"/>
          <w:color w:val="000000"/>
          <w:sz w:val="24"/>
          <w:szCs w:val="24"/>
          <w:lang w:val="ka-GE"/>
        </w:rPr>
        <w:t xml:space="preserve">) </w:t>
      </w:r>
      <w:r>
        <w:rPr>
          <w:rFonts w:ascii="Sylfaen" w:eastAsia="Times New Roman" w:hAnsi="Sylfaen" w:cs="Times New Roman"/>
          <w:b/>
          <w:bCs/>
          <w:color w:val="000000"/>
          <w:sz w:val="24"/>
          <w:szCs w:val="24"/>
          <w:lang w:val="ka-GE"/>
        </w:rPr>
        <w:t>სახელმწიფო რეგულირების სფეროში სამკურნალო საშუალებების ექსპერტიზა -</w:t>
      </w:r>
      <w:r>
        <w:rPr>
          <w:rFonts w:ascii="Sylfaen" w:eastAsia="Times New Roman" w:hAnsi="Sylfaen" w:cs="Times New Roman"/>
          <w:color w:val="000000"/>
          <w:sz w:val="24"/>
          <w:szCs w:val="24"/>
          <w:lang w:val="ka-GE"/>
        </w:rPr>
        <w:t xml:space="preserve"> </w:t>
      </w:r>
      <w:commentRangeStart w:id="84"/>
      <w:r>
        <w:rPr>
          <w:rFonts w:ascii="Sylfaen" w:eastAsia="Times New Roman" w:hAnsi="Sylfaen" w:cs="Times New Roman"/>
          <w:color w:val="000000"/>
          <w:sz w:val="24"/>
          <w:szCs w:val="24"/>
          <w:lang w:val="ka-GE"/>
        </w:rPr>
        <w:t xml:space="preserve">სამკურნალო საშუალებების რეგისტრაციის, სანებართვო საქმიანობებზე  ნებართვის გაცემისთვის და/ან სანებართვო პირობების ინსპექტირების ფარგლებში განხორციელებული ექსპერტიზა, ხარისხის კონტროლის ჩათვლით; </w:t>
      </w:r>
      <w:commentRangeEnd w:id="84"/>
      <w:r w:rsidR="00AC7AC5">
        <w:rPr>
          <w:rStyle w:val="CommentReference"/>
        </w:rPr>
        <w:commentReference w:id="84"/>
      </w:r>
    </w:p>
    <w:p w14:paraId="7B799A54" w14:textId="77777777" w:rsidR="008004EB" w:rsidRDefault="008004EB" w:rsidP="008004EB">
      <w:pPr>
        <w:spacing w:after="0"/>
        <w:ind w:left="-567" w:right="333" w:firstLine="747"/>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62</w:t>
      </w:r>
      <w:r>
        <w:rPr>
          <w:rFonts w:ascii="Sylfaen" w:eastAsia="Times New Roman" w:hAnsi="Sylfaen" w:cs="Times New Roman"/>
          <w:color w:val="000000"/>
          <w:sz w:val="24"/>
          <w:szCs w:val="24"/>
          <w:lang w:val="ka-GE"/>
        </w:rPr>
        <w:t>)</w:t>
      </w:r>
      <w:r>
        <w:rPr>
          <w:rFonts w:ascii="Sylfaen" w:eastAsia="Times New Roman" w:hAnsi="Sylfaen" w:cs="Times New Roman"/>
          <w:b/>
          <w:bCs/>
          <w:color w:val="000000"/>
          <w:sz w:val="24"/>
          <w:szCs w:val="24"/>
          <w:lang w:val="ka-GE"/>
        </w:rPr>
        <w:t xml:space="preserve"> </w:t>
      </w:r>
      <w:commentRangeStart w:id="85"/>
      <w:r>
        <w:rPr>
          <w:rFonts w:ascii="Sylfaen" w:eastAsia="Times New Roman" w:hAnsi="Sylfaen" w:cs="Times New Roman"/>
          <w:b/>
          <w:bCs/>
          <w:color w:val="000000"/>
          <w:sz w:val="24"/>
          <w:szCs w:val="24"/>
          <w:lang w:val="ka-GE"/>
        </w:rPr>
        <w:t xml:space="preserve">სამკურნალო საშუალების  ან/და საწარმოო პროცესის სარეგისტრაციო დოსიეს დოკუმენტაციასთან შესაბამისობის წინასარეგისტრაციო ინსპექტირება - </w:t>
      </w:r>
      <w:r>
        <w:rPr>
          <w:rFonts w:ascii="Sylfaen" w:eastAsia="Times New Roman" w:hAnsi="Sylfaen" w:cs="Times New Roman"/>
          <w:color w:val="000000"/>
          <w:sz w:val="24"/>
          <w:szCs w:val="24"/>
          <w:lang w:val="ka-GE"/>
        </w:rPr>
        <w:t xml:space="preserve">უშუალოდ საწარმოო ზონის, ასევე იმ ზონების დოსიეს მონაცემებთან შესაბამისობის შემოწმება, სადაც ხორციელდება </w:t>
      </w:r>
      <w:commentRangeStart w:id="86"/>
      <w:r>
        <w:rPr>
          <w:rFonts w:ascii="Sylfaen" w:eastAsia="Times New Roman" w:hAnsi="Sylfaen" w:cs="Times New Roman"/>
          <w:color w:val="000000"/>
          <w:sz w:val="24"/>
          <w:szCs w:val="24"/>
          <w:lang w:val="ka-GE"/>
        </w:rPr>
        <w:t xml:space="preserve">წინაკლინიკური </w:t>
      </w:r>
      <w:commentRangeEnd w:id="86"/>
      <w:r w:rsidR="00AC7AC5">
        <w:rPr>
          <w:rStyle w:val="CommentReference"/>
        </w:rPr>
        <w:commentReference w:id="86"/>
      </w:r>
      <w:r>
        <w:rPr>
          <w:rFonts w:ascii="Sylfaen" w:eastAsia="Times New Roman" w:hAnsi="Sylfaen" w:cs="Times New Roman"/>
          <w:color w:val="000000"/>
          <w:sz w:val="24"/>
          <w:szCs w:val="24"/>
          <w:lang w:val="ka-GE"/>
        </w:rPr>
        <w:t xml:space="preserve">და კლინიკური კვლევა, მათ შორის </w:t>
      </w:r>
      <w:r>
        <w:rPr>
          <w:rFonts w:ascii="Sylfaen" w:eastAsia="Times New Roman" w:hAnsi="Sylfaen" w:cs="Times New Roman"/>
          <w:color w:val="000000"/>
          <w:sz w:val="24"/>
          <w:szCs w:val="24"/>
          <w:lang w:val="ka-GE"/>
        </w:rPr>
        <w:lastRenderedPageBreak/>
        <w:t>ბიოექვივალენტობის კვლევა, იმ შემთხვევაშიც როცა აღნიშნული ხორციელდება ქვეკონტრაქტორების მიერ;</w:t>
      </w:r>
    </w:p>
    <w:commentRangeEnd w:id="85"/>
    <w:p w14:paraId="0322814E" w14:textId="77777777" w:rsidR="008004EB" w:rsidRDefault="006D0ADA" w:rsidP="008004EB">
      <w:pPr>
        <w:spacing w:after="0"/>
        <w:ind w:left="-567" w:right="333" w:firstLine="720"/>
        <w:jc w:val="both"/>
        <w:rPr>
          <w:rFonts w:ascii="Sylfaen" w:eastAsia="Times New Roman" w:hAnsi="Sylfaen" w:cs="Times New Roman"/>
          <w:color w:val="000000"/>
          <w:sz w:val="24"/>
          <w:szCs w:val="24"/>
          <w:lang w:val="ka-GE"/>
        </w:rPr>
      </w:pPr>
      <w:r>
        <w:rPr>
          <w:rStyle w:val="CommentReference"/>
        </w:rPr>
        <w:commentReference w:id="85"/>
      </w:r>
    </w:p>
    <w:p w14:paraId="5DC73951" w14:textId="77777777" w:rsidR="008004EB" w:rsidRDefault="008004EB" w:rsidP="008004EB">
      <w:pPr>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63</w:t>
      </w:r>
      <w:r>
        <w:rPr>
          <w:rFonts w:ascii="Sylfaen" w:eastAsia="Times New Roman" w:hAnsi="Sylfaen" w:cs="Times New Roman"/>
          <w:color w:val="000000"/>
          <w:sz w:val="24"/>
          <w:szCs w:val="24"/>
          <w:lang w:val="ka-GE"/>
        </w:rPr>
        <w:t xml:space="preserve">) </w:t>
      </w:r>
      <w:r>
        <w:rPr>
          <w:rFonts w:ascii="Sylfaen" w:eastAsia="Times New Roman" w:hAnsi="Sylfaen" w:cs="Times New Roman"/>
          <w:b/>
          <w:bCs/>
          <w:color w:val="000000"/>
          <w:sz w:val="24"/>
          <w:szCs w:val="24"/>
          <w:lang w:val="ka-GE"/>
        </w:rPr>
        <w:t>ფარმაცევტული პროდუქტის ხარისხის შერჩევითი სახელმწიფო კონტროლი</w:t>
      </w:r>
      <w:r>
        <w:rPr>
          <w:rFonts w:ascii="Sylfaen" w:eastAsia="Times New Roman" w:hAnsi="Sylfaen" w:cs="Times New Roman"/>
          <w:color w:val="000000"/>
          <w:sz w:val="24"/>
          <w:szCs w:val="24"/>
          <w:lang w:val="ka-GE"/>
        </w:rPr>
        <w:t xml:space="preserve"> - </w:t>
      </w:r>
      <w:commentRangeStart w:id="87"/>
      <w:r>
        <w:rPr>
          <w:rFonts w:ascii="Sylfaen" w:eastAsia="Times New Roman" w:hAnsi="Sylfaen" w:cs="Times New Roman"/>
          <w:color w:val="000000"/>
          <w:sz w:val="24"/>
          <w:szCs w:val="24"/>
          <w:lang w:val="ka-GE"/>
        </w:rPr>
        <w:t xml:space="preserve">სასიცოცხლო ციკლის განმავლობაში </w:t>
      </w:r>
      <w:commentRangeEnd w:id="87"/>
      <w:r w:rsidR="006D0ADA">
        <w:rPr>
          <w:rStyle w:val="CommentReference"/>
        </w:rPr>
        <w:commentReference w:id="87"/>
      </w:r>
      <w:r>
        <w:rPr>
          <w:rFonts w:ascii="Sylfaen" w:eastAsia="Times New Roman" w:hAnsi="Sylfaen" w:cs="Times New Roman"/>
          <w:color w:val="000000"/>
          <w:sz w:val="24"/>
          <w:szCs w:val="24"/>
          <w:lang w:val="ka-GE"/>
        </w:rPr>
        <w:t>ფარმაცევტული პროდუქტის ხარისხის პერიოდული შემოწმება, სახელმწიფო ზედამხედველობის განხორციელების მიზნით;</w:t>
      </w:r>
    </w:p>
    <w:p w14:paraId="3EEECA2B" w14:textId="77777777" w:rsidR="008004EB" w:rsidRDefault="008004EB" w:rsidP="008004EB">
      <w:pPr>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64</w:t>
      </w:r>
      <w:r>
        <w:rPr>
          <w:rFonts w:ascii="Sylfaen" w:eastAsia="Times New Roman" w:hAnsi="Sylfaen" w:cs="Times New Roman"/>
          <w:color w:val="000000"/>
          <w:sz w:val="24"/>
          <w:szCs w:val="24"/>
          <w:lang w:val="ka-GE"/>
        </w:rPr>
        <w:t>) მ</w:t>
      </w:r>
      <w:r>
        <w:rPr>
          <w:rFonts w:ascii="Sylfaen" w:eastAsia="Times New Roman" w:hAnsi="Sylfaen" w:cs="Times New Roman"/>
          <w:b/>
          <w:bCs/>
          <w:color w:val="000000"/>
          <w:sz w:val="24"/>
          <w:szCs w:val="24"/>
          <w:lang w:val="ka-GE"/>
        </w:rPr>
        <w:t>იკვლევადობა</w:t>
      </w:r>
      <w:r>
        <w:rPr>
          <w:rFonts w:ascii="Sylfaen" w:eastAsia="Times New Roman" w:hAnsi="Sylfaen" w:cs="Times New Roman"/>
          <w:color w:val="000000"/>
          <w:sz w:val="24"/>
          <w:szCs w:val="24"/>
          <w:lang w:val="ka-GE"/>
        </w:rPr>
        <w:t xml:space="preserve"> – წამლისა და/ან მასში შემავალი ინგრედიენტების წარმოშობის დადგენის პროცედურა მიმოქცევის ყველა ეტაპებზე;</w:t>
      </w:r>
    </w:p>
    <w:p w14:paraId="69CEBA1F" w14:textId="77777777" w:rsidR="008004EB" w:rsidRDefault="008004EB" w:rsidP="008004EB">
      <w:pPr>
        <w:pStyle w:val="CommentText"/>
        <w:ind w:left="-567" w:right="333" w:firstLine="720"/>
        <w:jc w:val="both"/>
        <w:rPr>
          <w:rFonts w:ascii="Sylfaen" w:hAnsi="Sylfaen"/>
          <w:sz w:val="24"/>
          <w:szCs w:val="24"/>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65</w:t>
      </w:r>
      <w:r>
        <w:rPr>
          <w:rFonts w:ascii="Sylfaen" w:eastAsia="Times New Roman" w:hAnsi="Sylfaen" w:cs="Times New Roman"/>
          <w:color w:val="000000"/>
          <w:sz w:val="24"/>
          <w:szCs w:val="24"/>
          <w:lang w:val="ka-GE"/>
        </w:rPr>
        <w:t xml:space="preserve">) </w:t>
      </w:r>
      <w:r>
        <w:rPr>
          <w:rFonts w:ascii="Sylfaen" w:hAnsi="Sylfaen"/>
          <w:b/>
          <w:bCs/>
          <w:sz w:val="24"/>
          <w:szCs w:val="24"/>
          <w:lang w:val="ka-GE"/>
        </w:rPr>
        <w:t>მიკვლევადობის სისტემა</w:t>
      </w:r>
      <w:r>
        <w:rPr>
          <w:rFonts w:ascii="Sylfaen" w:hAnsi="Sylfaen"/>
          <w:sz w:val="24"/>
          <w:szCs w:val="24"/>
          <w:lang w:val="ka-GE"/>
        </w:rPr>
        <w:t xml:space="preserve"> - </w:t>
      </w:r>
      <w:commentRangeStart w:id="88"/>
      <w:commentRangeStart w:id="89"/>
      <w:r>
        <w:rPr>
          <w:rFonts w:ascii="Sylfaen" w:hAnsi="Sylfaen"/>
          <w:sz w:val="24"/>
          <w:szCs w:val="24"/>
          <w:lang w:val="ka-GE"/>
        </w:rPr>
        <w:t xml:space="preserve">ინტეროპერაბელური ელექტრონული სისტემა, </w:t>
      </w:r>
      <w:commentRangeEnd w:id="88"/>
      <w:r w:rsidR="004E4869">
        <w:rPr>
          <w:rStyle w:val="CommentReference"/>
        </w:rPr>
        <w:commentReference w:id="88"/>
      </w:r>
      <w:r>
        <w:rPr>
          <w:rFonts w:ascii="Sylfaen" w:hAnsi="Sylfaen"/>
          <w:sz w:val="24"/>
          <w:szCs w:val="24"/>
          <w:lang w:val="ka-GE"/>
        </w:rPr>
        <w:t>რომელიც იძლევა მიმოქცევაში არსებული სამკურნალო საშუალების, პირველადი შეფუთვის დონემდე, იდენტიფიკაცია და აუტენტიფიკაციის შესაძლებლობას;</w:t>
      </w:r>
      <w:commentRangeEnd w:id="89"/>
      <w:r w:rsidR="00AC7AC5">
        <w:rPr>
          <w:rStyle w:val="CommentReference"/>
        </w:rPr>
        <w:commentReference w:id="89"/>
      </w:r>
    </w:p>
    <w:p w14:paraId="3AC723AF" w14:textId="77777777" w:rsidR="008004EB" w:rsidRDefault="008004EB" w:rsidP="008004EB">
      <w:pPr>
        <w:pStyle w:val="CommentText"/>
        <w:ind w:left="-567" w:right="333" w:firstLine="720"/>
        <w:jc w:val="both"/>
        <w:rPr>
          <w:rFonts w:ascii="Sylfaen" w:hAnsi="Sylfaen"/>
          <w:sz w:val="24"/>
          <w:szCs w:val="24"/>
          <w:lang w:val="ka-GE"/>
        </w:rPr>
      </w:pPr>
      <w:r>
        <w:rPr>
          <w:rFonts w:ascii="Sylfaen" w:eastAsia="Times New Roman" w:hAnsi="Sylfaen"/>
          <w:sz w:val="24"/>
          <w:szCs w:val="24"/>
          <w:lang w:val="ka-GE"/>
        </w:rPr>
        <w:t>ჰ</w:t>
      </w:r>
      <w:r>
        <w:rPr>
          <w:rFonts w:ascii="Sylfaen" w:eastAsia="Times New Roman" w:hAnsi="Sylfaen"/>
          <w:sz w:val="24"/>
          <w:szCs w:val="24"/>
          <w:vertAlign w:val="superscript"/>
          <w:lang w:val="ka-GE"/>
        </w:rPr>
        <w:t>66</w:t>
      </w:r>
      <w:commentRangeStart w:id="90"/>
      <w:r>
        <w:rPr>
          <w:rFonts w:ascii="Sylfaen" w:eastAsia="Times New Roman" w:hAnsi="Sylfaen"/>
          <w:sz w:val="24"/>
          <w:szCs w:val="24"/>
          <w:lang w:val="ka-GE"/>
        </w:rPr>
        <w:t>)</w:t>
      </w:r>
      <w:r>
        <w:rPr>
          <w:rFonts w:ascii="Sylfaen" w:hAnsi="Sylfaen"/>
          <w:b/>
          <w:sz w:val="24"/>
          <w:szCs w:val="24"/>
          <w:lang w:val="ka-GE"/>
        </w:rPr>
        <w:t>კვალიფიციური  პირი (Qualified Person, QP)</w:t>
      </w:r>
      <w:r>
        <w:rPr>
          <w:rFonts w:ascii="Sylfaen" w:hAnsi="Sylfaen"/>
          <w:sz w:val="24"/>
          <w:szCs w:val="24"/>
          <w:lang w:val="ka-GE"/>
        </w:rPr>
        <w:t xml:space="preserve"> – </w:t>
      </w:r>
      <w:commentRangeEnd w:id="90"/>
      <w:r w:rsidR="00AC7AC5">
        <w:rPr>
          <w:rStyle w:val="CommentReference"/>
        </w:rPr>
        <w:commentReference w:id="90"/>
      </w:r>
      <w:r>
        <w:rPr>
          <w:rFonts w:ascii="Sylfaen" w:hAnsi="Sylfaen"/>
          <w:sz w:val="24"/>
          <w:szCs w:val="24"/>
          <w:lang w:val="ka-GE"/>
        </w:rPr>
        <w:t xml:space="preserve">სამკურნალო საშუალების წარმოებაზე ნებართვის მფლობელის მიერ დანიშნული </w:t>
      </w:r>
      <w:commentRangeStart w:id="91"/>
      <w:r>
        <w:rPr>
          <w:rFonts w:ascii="Sylfaen" w:hAnsi="Sylfaen"/>
          <w:sz w:val="24"/>
          <w:szCs w:val="24"/>
          <w:lang w:val="ka-GE"/>
        </w:rPr>
        <w:t xml:space="preserve">ფიზიკური პირი, </w:t>
      </w:r>
      <w:commentRangeEnd w:id="91"/>
      <w:r w:rsidR="004E4869">
        <w:rPr>
          <w:rStyle w:val="CommentReference"/>
        </w:rPr>
        <w:commentReference w:id="91"/>
      </w:r>
      <w:r>
        <w:rPr>
          <w:rFonts w:ascii="Sylfaen" w:hAnsi="Sylfaen"/>
          <w:sz w:val="24"/>
          <w:szCs w:val="24"/>
          <w:lang w:val="ka-GE"/>
        </w:rPr>
        <w:t xml:space="preserve">რომელიც პასუხისმგებელია წარმოებული სამკურნალო საშუალებების </w:t>
      </w:r>
      <w:bookmarkStart w:id="92" w:name="_Hlk39668035"/>
      <w:r>
        <w:rPr>
          <w:rFonts w:ascii="Sylfaen" w:hAnsi="Sylfaen"/>
          <w:sz w:val="24"/>
          <w:szCs w:val="24"/>
          <w:lang w:val="ka-GE"/>
        </w:rPr>
        <w:t xml:space="preserve">ყველა სერიის, წარმოების დადგენილ წესებთან და სავაჭრო ლიცენზიის მოთხოვნებთან შესაბამისობის შეფასებაზე </w:t>
      </w:r>
      <w:bookmarkEnd w:id="92"/>
      <w:r>
        <w:rPr>
          <w:rFonts w:ascii="Sylfaen" w:hAnsi="Sylfaen"/>
          <w:sz w:val="24"/>
          <w:szCs w:val="24"/>
          <w:lang w:val="ka-GE"/>
        </w:rPr>
        <w:t>და  სარეალიზაციოდ პროდუქტის სერიულ სერტიფიცირებაზე;</w:t>
      </w:r>
    </w:p>
    <w:p w14:paraId="04B0C40C" w14:textId="77777777" w:rsidR="008004EB" w:rsidRDefault="008004EB" w:rsidP="008004EB">
      <w:pPr>
        <w:pStyle w:val="CommentText"/>
        <w:ind w:left="-567" w:right="333" w:firstLine="720"/>
        <w:jc w:val="both"/>
        <w:rPr>
          <w:rFonts w:ascii="Sylfaen" w:hAnsi="Sylfaen"/>
          <w:sz w:val="24"/>
          <w:szCs w:val="24"/>
          <w:lang w:val="ka-GE"/>
        </w:rPr>
      </w:pPr>
      <w:r>
        <w:rPr>
          <w:rFonts w:ascii="Sylfaen" w:eastAsia="Times New Roman" w:hAnsi="Sylfaen" w:cs="Times New Roman"/>
          <w:color w:val="000000"/>
          <w:sz w:val="24"/>
          <w:szCs w:val="24"/>
          <w:lang w:val="ka-GE"/>
        </w:rPr>
        <w:t>ჰ</w:t>
      </w:r>
      <w:r>
        <w:rPr>
          <w:rFonts w:ascii="Sylfaen" w:eastAsia="Times New Roman" w:hAnsi="Sylfaen" w:cs="Times New Roman"/>
          <w:color w:val="000000"/>
          <w:sz w:val="24"/>
          <w:szCs w:val="24"/>
          <w:vertAlign w:val="superscript"/>
          <w:lang w:val="ka-GE"/>
        </w:rPr>
        <w:t>67</w:t>
      </w:r>
      <w:r>
        <w:rPr>
          <w:rFonts w:ascii="Sylfaen" w:eastAsia="Times New Roman" w:hAnsi="Sylfaen" w:cs="Times New Roman"/>
          <w:color w:val="000000"/>
          <w:sz w:val="24"/>
          <w:szCs w:val="24"/>
          <w:lang w:val="ka-GE"/>
        </w:rPr>
        <w:t xml:space="preserve">) </w:t>
      </w:r>
      <w:commentRangeStart w:id="93"/>
      <w:r>
        <w:rPr>
          <w:rFonts w:ascii="Sylfaen" w:hAnsi="Sylfaen"/>
          <w:b/>
          <w:bCs/>
          <w:sz w:val="24"/>
          <w:szCs w:val="24"/>
          <w:lang w:val="ka-GE"/>
        </w:rPr>
        <w:t>პასუხისმგებელი პირი</w:t>
      </w:r>
      <w:r>
        <w:rPr>
          <w:rFonts w:ascii="Sylfaen" w:hAnsi="Sylfaen"/>
          <w:sz w:val="24"/>
          <w:szCs w:val="24"/>
          <w:lang w:val="ka-GE"/>
        </w:rPr>
        <w:t xml:space="preserve"> (RP) </w:t>
      </w:r>
      <w:commentRangeEnd w:id="93"/>
      <w:r w:rsidR="00AC7AC5">
        <w:rPr>
          <w:rStyle w:val="CommentReference"/>
        </w:rPr>
        <w:commentReference w:id="93"/>
      </w:r>
      <w:r>
        <w:rPr>
          <w:rFonts w:ascii="Sylfaen" w:hAnsi="Sylfaen"/>
          <w:sz w:val="24"/>
          <w:szCs w:val="24"/>
          <w:lang w:val="ka-GE"/>
        </w:rPr>
        <w:t xml:space="preserve">სამკურნალო საშუალებების საბითუმო რეალიზაციაზე (დისტრიბუციაზე) ნებართვის მფლობელის ან სამკურნალო საშუალებების საცალო  რეალიზაციაზე ნებართვის მფლობელის მიერ დანიშნული </w:t>
      </w:r>
      <w:commentRangeStart w:id="94"/>
      <w:r>
        <w:rPr>
          <w:rFonts w:ascii="Sylfaen" w:hAnsi="Sylfaen"/>
          <w:sz w:val="24"/>
          <w:szCs w:val="24"/>
          <w:lang w:val="ka-GE"/>
        </w:rPr>
        <w:t xml:space="preserve">ფიზიკური პირი, </w:t>
      </w:r>
      <w:commentRangeEnd w:id="94"/>
      <w:r w:rsidR="004E4869">
        <w:rPr>
          <w:rStyle w:val="CommentReference"/>
        </w:rPr>
        <w:commentReference w:id="94"/>
      </w:r>
      <w:r>
        <w:rPr>
          <w:rFonts w:ascii="Sylfaen" w:hAnsi="Sylfaen"/>
          <w:sz w:val="24"/>
          <w:szCs w:val="24"/>
          <w:lang w:val="ka-GE"/>
        </w:rPr>
        <w:t>რომელიც პასუხისმგებელია სამკურნალო საშუალებების ხარისხის მოთხოვნებთან შესაბამისობის შეფასებაზე და  მათი მიღების და რეალიზაციის სერიულ სერტიფიცირებაზე;</w:t>
      </w:r>
    </w:p>
    <w:p w14:paraId="0C5DC12D" w14:textId="77777777" w:rsidR="008004EB" w:rsidRDefault="008004EB" w:rsidP="008004EB">
      <w:pPr>
        <w:pStyle w:val="CommentText"/>
        <w:ind w:left="-567" w:right="333" w:firstLine="720"/>
        <w:jc w:val="both"/>
        <w:rPr>
          <w:rFonts w:ascii="Sylfaen" w:hAnsi="Sylfaen"/>
          <w:b/>
          <w:sz w:val="24"/>
          <w:szCs w:val="24"/>
          <w:lang w:val="ka-GE"/>
        </w:rPr>
      </w:pPr>
      <w:r>
        <w:rPr>
          <w:rFonts w:ascii="Sylfaen" w:hAnsi="Sylfaen"/>
          <w:sz w:val="24"/>
          <w:szCs w:val="24"/>
          <w:lang w:val="ka-GE"/>
        </w:rPr>
        <w:t>ჰ</w:t>
      </w:r>
      <w:r>
        <w:rPr>
          <w:rFonts w:ascii="Sylfaen" w:hAnsi="Sylfaen"/>
          <w:sz w:val="24"/>
          <w:szCs w:val="24"/>
          <w:vertAlign w:val="superscript"/>
          <w:lang w:val="ka-GE"/>
        </w:rPr>
        <w:t>68</w:t>
      </w:r>
      <w:r>
        <w:rPr>
          <w:rFonts w:ascii="Sylfaen" w:hAnsi="Sylfaen"/>
          <w:sz w:val="24"/>
          <w:szCs w:val="24"/>
          <w:lang w:val="ka-GE"/>
        </w:rPr>
        <w:t xml:space="preserve">) </w:t>
      </w:r>
      <w:r>
        <w:rPr>
          <w:rFonts w:ascii="Sylfaen" w:hAnsi="Sylfaen"/>
          <w:b/>
          <w:sz w:val="24"/>
          <w:szCs w:val="24"/>
          <w:lang w:val="ka-GE"/>
        </w:rPr>
        <w:t>არაინტერვენციული კვლევა</w:t>
      </w:r>
      <w:r>
        <w:rPr>
          <w:rFonts w:ascii="Sylfaen" w:hAnsi="Sylfaen"/>
          <w:sz w:val="24"/>
          <w:szCs w:val="24"/>
          <w:lang w:val="ka-GE"/>
        </w:rPr>
        <w:t xml:space="preserve"> – ფარმაკოზედამხედველობის ფარგლებში მიმდინარე კვლევა, რომლის დროს სამკურნალო საშუალება ინიშნება რეგისტრირებული ჩვენებებით, დამტკიცებული მოკლე საინფორმაციო რეზიუმეს და ანოტაცია–ჩანართის შესაბამისად,  სამკურნალო საშუალების დანიშვნის  არსებული პრაქტიკით და არაა დამოკიდებული პაციენტის კვლევაში ჩართვის შესახებ გადაწყვეტილებაზე. პაციენტებისთვის არ გამოიყენება დიაგნოსტიკის ან მონიტორინგის რაიმე დამატებითი პროცედურა, </w:t>
      </w:r>
      <w:commentRangeStart w:id="95"/>
      <w:r>
        <w:rPr>
          <w:rFonts w:ascii="Sylfaen" w:hAnsi="Sylfaen"/>
          <w:sz w:val="24"/>
          <w:szCs w:val="24"/>
          <w:lang w:val="ka-GE"/>
        </w:rPr>
        <w:t xml:space="preserve">ხოლო შეგროვილი მონაცემების ანალიზისთვის გამოიყენება ეპიდემიოლოგიური მეთოდები. </w:t>
      </w:r>
      <w:r>
        <w:rPr>
          <w:rFonts w:ascii="Sylfaen" w:hAnsi="Sylfaen"/>
          <w:b/>
          <w:sz w:val="24"/>
          <w:szCs w:val="24"/>
          <w:lang w:val="ka-GE"/>
        </w:rPr>
        <w:t xml:space="preserve"> </w:t>
      </w:r>
      <w:commentRangeEnd w:id="95"/>
      <w:r w:rsidR="00AC7AC5">
        <w:rPr>
          <w:rStyle w:val="CommentReference"/>
        </w:rPr>
        <w:commentReference w:id="95"/>
      </w:r>
    </w:p>
    <w:p w14:paraId="03C89366" w14:textId="77777777" w:rsidR="008004EB" w:rsidRDefault="008004EB" w:rsidP="008004EB">
      <w:pPr>
        <w:pStyle w:val="CommentText"/>
        <w:ind w:left="-567" w:right="333" w:firstLine="720"/>
        <w:jc w:val="both"/>
        <w:rPr>
          <w:rFonts w:ascii="Sylfaen" w:eastAsia="Times New Roman" w:hAnsi="Sylfaen" w:cs="Times New Roman"/>
          <w:b/>
          <w:color w:val="000000"/>
          <w:sz w:val="24"/>
          <w:szCs w:val="24"/>
          <w:lang w:val="ka-GE"/>
        </w:rPr>
      </w:pPr>
    </w:p>
    <w:p w14:paraId="40CB5E70" w14:textId="77777777" w:rsidR="008004EB" w:rsidRDefault="008004EB" w:rsidP="008004EB">
      <w:pPr>
        <w:spacing w:after="0" w:line="240" w:lineRule="auto"/>
        <w:ind w:left="-567" w:right="333"/>
        <w:jc w:val="both"/>
        <w:rPr>
          <w:rFonts w:ascii="Sylfaen" w:eastAsia="Times New Roman" w:hAnsi="Sylfaen" w:cs="Times New Roman"/>
          <w:b/>
          <w:color w:val="000000"/>
          <w:sz w:val="24"/>
          <w:szCs w:val="24"/>
          <w:lang w:val="ka-GE"/>
        </w:rPr>
      </w:pPr>
    </w:p>
    <w:p w14:paraId="54F2B2DF" w14:textId="77777777" w:rsidR="008004EB" w:rsidRDefault="008004EB" w:rsidP="008004EB">
      <w:pPr>
        <w:spacing w:after="0" w:line="240" w:lineRule="auto"/>
        <w:ind w:left="-567" w:right="333"/>
        <w:jc w:val="center"/>
        <w:rPr>
          <w:rFonts w:ascii="Sylfaen" w:eastAsia="Times New Roman" w:hAnsi="Sylfaen" w:cs="Times New Roman"/>
          <w:b/>
          <w:color w:val="000000"/>
          <w:sz w:val="28"/>
          <w:szCs w:val="28"/>
          <w:lang w:val="ka-GE"/>
        </w:rPr>
      </w:pPr>
      <w:r>
        <w:rPr>
          <w:rFonts w:ascii="Sylfaen" w:eastAsia="Times New Roman" w:hAnsi="Sylfaen" w:cs="Times New Roman"/>
          <w:b/>
          <w:color w:val="000000"/>
          <w:sz w:val="28"/>
          <w:szCs w:val="28"/>
          <w:lang w:val="ka-GE"/>
        </w:rPr>
        <w:t>თავი II</w:t>
      </w:r>
    </w:p>
    <w:p w14:paraId="7DC4FA16" w14:textId="77777777" w:rsidR="008004EB" w:rsidRDefault="008004EB" w:rsidP="008004EB">
      <w:pPr>
        <w:spacing w:after="0" w:line="240" w:lineRule="auto"/>
        <w:ind w:left="-567" w:right="333"/>
        <w:jc w:val="center"/>
        <w:rPr>
          <w:rFonts w:ascii="Sylfaen" w:eastAsia="Times New Roman" w:hAnsi="Sylfaen" w:cs="Times New Roman"/>
          <w:b/>
          <w:color w:val="000000"/>
          <w:sz w:val="28"/>
          <w:szCs w:val="28"/>
          <w:lang w:val="ka-GE"/>
        </w:rPr>
      </w:pPr>
      <w:r>
        <w:rPr>
          <w:rFonts w:ascii="Sylfaen" w:eastAsia="Times New Roman" w:hAnsi="Sylfaen" w:cs="Times New Roman"/>
          <w:b/>
          <w:color w:val="000000"/>
          <w:sz w:val="28"/>
          <w:szCs w:val="28"/>
          <w:lang w:val="ka-GE"/>
        </w:rPr>
        <w:t>სამკურნალო საშუალებების სახელმწიფო რეგულირება და კონტროლი</w:t>
      </w:r>
    </w:p>
    <w:p w14:paraId="08BB1F79" w14:textId="77777777" w:rsidR="008004EB" w:rsidRDefault="008004EB" w:rsidP="008004EB">
      <w:pPr>
        <w:spacing w:after="0" w:line="240" w:lineRule="auto"/>
        <w:ind w:left="-567" w:right="333"/>
        <w:jc w:val="both"/>
        <w:rPr>
          <w:rFonts w:ascii="Sylfaen" w:eastAsia="Times New Roman" w:hAnsi="Sylfaen" w:cs="Times New Roman"/>
          <w:color w:val="000000"/>
          <w:sz w:val="24"/>
          <w:szCs w:val="24"/>
          <w:lang w:val="ka-GE"/>
        </w:rPr>
      </w:pPr>
    </w:p>
    <w:p w14:paraId="0DB313A4" w14:textId="77777777" w:rsidR="008004EB" w:rsidRDefault="008004EB" w:rsidP="008004EB">
      <w:pPr>
        <w:spacing w:after="0" w:line="240" w:lineRule="auto"/>
        <w:ind w:left="-567" w:right="333" w:firstLine="720"/>
        <w:jc w:val="both"/>
        <w:rPr>
          <w:rFonts w:ascii="Sylfaen" w:eastAsia="Times New Roman" w:hAnsi="Sylfaen" w:cs="Times New Roman"/>
          <w:b/>
          <w:color w:val="000000"/>
          <w:sz w:val="24"/>
          <w:szCs w:val="24"/>
          <w:lang w:val="ka-GE"/>
        </w:rPr>
      </w:pPr>
      <w:r>
        <w:rPr>
          <w:rFonts w:ascii="Sylfaen" w:eastAsia="Times New Roman" w:hAnsi="Sylfaen" w:cs="Times New Roman"/>
          <w:b/>
          <w:color w:val="000000"/>
          <w:sz w:val="24"/>
          <w:szCs w:val="24"/>
          <w:lang w:val="ka-GE"/>
        </w:rPr>
        <w:lastRenderedPageBreak/>
        <w:t>მუხლი  4. სახელმწიფო რეგულირების ობიექტი და სახელმწიფო პოლიტიკა სამკურნალო საშუალებების მიმოქცევის სფეროში</w:t>
      </w:r>
    </w:p>
    <w:p w14:paraId="2A053446" w14:textId="77777777" w:rsidR="008004EB" w:rsidRDefault="008004EB" w:rsidP="008004EB">
      <w:pPr>
        <w:spacing w:after="0" w:line="240" w:lineRule="auto"/>
        <w:ind w:left="-567" w:right="333"/>
        <w:jc w:val="both"/>
        <w:rPr>
          <w:rFonts w:ascii="Sylfaen" w:eastAsia="Times New Roman" w:hAnsi="Sylfaen" w:cs="Times New Roman"/>
          <w:b/>
          <w:color w:val="000000"/>
          <w:sz w:val="24"/>
          <w:szCs w:val="24"/>
          <w:lang w:val="ka-GE"/>
        </w:rPr>
      </w:pPr>
    </w:p>
    <w:p w14:paraId="24B33607"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1. ამ კანონით გათვალისწინებული სახელმწიფო რეგულირების ობიექტია  </w:t>
      </w:r>
      <w:commentRangeStart w:id="96"/>
      <w:r>
        <w:rPr>
          <w:rFonts w:ascii="Sylfaen" w:eastAsia="Times New Roman" w:hAnsi="Sylfaen" w:cs="Times New Roman"/>
          <w:color w:val="000000"/>
          <w:sz w:val="24"/>
          <w:szCs w:val="24"/>
          <w:lang w:val="ka-GE"/>
        </w:rPr>
        <w:t xml:space="preserve">სამრეწველო მეთოდით ან მრეწველობის პროცესით </w:t>
      </w:r>
      <w:commentRangeEnd w:id="96"/>
      <w:r w:rsidR="00E367DA">
        <w:rPr>
          <w:rStyle w:val="CommentReference"/>
        </w:rPr>
        <w:commentReference w:id="96"/>
      </w:r>
      <w:r>
        <w:rPr>
          <w:rFonts w:ascii="Sylfaen" w:eastAsia="Times New Roman" w:hAnsi="Sylfaen" w:cs="Times New Roman"/>
          <w:color w:val="000000"/>
          <w:sz w:val="24"/>
          <w:szCs w:val="24"/>
          <w:lang w:val="ka-GE"/>
        </w:rPr>
        <w:t>გათვალისწინებული მეთოდის გამოყენებით წარმოებული  ან/და  სააფთიაქო ტექნოლოგიით მომზადებული ადამიანის სამკურნალო საშუალებები.</w:t>
      </w:r>
    </w:p>
    <w:p w14:paraId="0A2C60CB" w14:textId="77777777" w:rsidR="008004EB" w:rsidRDefault="008004EB" w:rsidP="008004EB">
      <w:pPr>
        <w:spacing w:line="240" w:lineRule="auto"/>
        <w:ind w:left="-567" w:right="333" w:firstLine="720"/>
        <w:jc w:val="both"/>
        <w:rPr>
          <w:rFonts w:ascii="Sylfaen" w:hAnsi="Sylfaen" w:cs="Times New Roman"/>
          <w:sz w:val="24"/>
          <w:szCs w:val="24"/>
          <w:lang w:val="ka-GE"/>
        </w:rPr>
      </w:pPr>
      <w:r>
        <w:rPr>
          <w:rFonts w:ascii="Sylfaen" w:eastAsia="Times New Roman" w:hAnsi="Sylfaen" w:cs="Times New Roman"/>
          <w:color w:val="000000"/>
          <w:sz w:val="24"/>
          <w:szCs w:val="24"/>
          <w:lang w:val="ka-GE"/>
        </w:rPr>
        <w:t xml:space="preserve">2. </w:t>
      </w:r>
      <w:r>
        <w:rPr>
          <w:rFonts w:ascii="Sylfaen" w:hAnsi="Sylfaen" w:cs="Times New Roman"/>
          <w:sz w:val="24"/>
          <w:szCs w:val="24"/>
          <w:lang w:val="ka-GE"/>
        </w:rPr>
        <w:t xml:space="preserve">სამკურნალო საშუალებების მიმოქცევის სფეროში სახელმწიფო პოლიტიკის საკანონმდებლო სამართლებრივ საფუძვლებს </w:t>
      </w:r>
      <w:commentRangeStart w:id="97"/>
      <w:r>
        <w:rPr>
          <w:rFonts w:ascii="Sylfaen" w:hAnsi="Sylfaen" w:cs="Times New Roman"/>
          <w:sz w:val="24"/>
          <w:szCs w:val="24"/>
          <w:lang w:val="ka-GE"/>
        </w:rPr>
        <w:t>ქმნის ს</w:t>
      </w:r>
      <w:commentRangeEnd w:id="97"/>
      <w:r w:rsidR="00E367DA">
        <w:rPr>
          <w:rStyle w:val="CommentReference"/>
        </w:rPr>
        <w:commentReference w:id="97"/>
      </w:r>
      <w:r>
        <w:rPr>
          <w:rFonts w:ascii="Sylfaen" w:hAnsi="Sylfaen" w:cs="Times New Roman"/>
          <w:sz w:val="24"/>
          <w:szCs w:val="24"/>
          <w:lang w:val="ka-GE"/>
        </w:rPr>
        <w:t xml:space="preserve">აქართველოს პარლამენტი, მათ შორის, იგი ახორციელებს სამკურნალო საშუალებებთან დაკავშირებული საერთაშორისო კონვენციების აღიარებების თაობაზე ხელშეკრულებების რატიფიცირებას. </w:t>
      </w:r>
    </w:p>
    <w:p w14:paraId="638A12B4"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3. სახელმწიფო პოლიტიკა სამკურნალო საშუალებების მიმოქცევის სფეროში ითვალისწინებს საქართველოში მაღალი ხარისხის, უსაფრთხო და ეფექტიანი სამკურნალო საშუალებების მიმოქცევას, რაციონალური მოხმარების მხარდაჭერას და ძირითად სამკურნალო საშუალებებზე ხელმისაწვდომობის სახელმწიფო უზრუნველყოფას.</w:t>
      </w:r>
    </w:p>
    <w:p w14:paraId="42FC5DC1"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4. სამკურნალო საშუალებების ხარისხის, უსაფრთხოების, ეფექტიანობის უზრუნველყოფის მიზნით, სახელმწიფო აკონტროლებს სამკურნალო საშუალებების წარმოებას, დისტრიბუციას, იმპორტს, ექსპორტს, პარალელურ იმპორტს, საცალო რეალიზაციას, კლინიკურ კვლევას, </w:t>
      </w:r>
      <w:r>
        <w:rPr>
          <w:rFonts w:ascii="Sylfaen" w:hAnsi="Sylfaen" w:cs="Sylfaen"/>
          <w:sz w:val="24"/>
          <w:szCs w:val="24"/>
          <w:lang w:val="ka-GE" w:eastAsia="uk-UA"/>
        </w:rPr>
        <w:t xml:space="preserve">სამკურნალო საშუალების ხარისხს, </w:t>
      </w:r>
      <w:commentRangeStart w:id="98"/>
      <w:r>
        <w:rPr>
          <w:rFonts w:ascii="Sylfaen" w:hAnsi="Sylfaen" w:cs="Sylfaen"/>
          <w:sz w:val="24"/>
          <w:szCs w:val="24"/>
          <w:lang w:val="ka-GE" w:eastAsia="uk-UA"/>
        </w:rPr>
        <w:t>მარკირ</w:t>
      </w:r>
      <w:r w:rsidRPr="00AF711D">
        <w:rPr>
          <w:rFonts w:ascii="Sylfaen" w:eastAsia="Times New Roman" w:hAnsi="Sylfaen" w:cs="Times New Roman"/>
          <w:color w:val="000000"/>
          <w:sz w:val="24"/>
          <w:szCs w:val="24"/>
          <w:lang w:val="ka-GE"/>
        </w:rPr>
        <w:t xml:space="preserve">ების, </w:t>
      </w:r>
      <w:commentRangeEnd w:id="98"/>
      <w:r w:rsidR="00AF711D">
        <w:rPr>
          <w:rStyle w:val="CommentReference"/>
        </w:rPr>
        <w:commentReference w:id="98"/>
      </w:r>
      <w:r w:rsidRPr="00874260">
        <w:rPr>
          <w:rFonts w:ascii="Sylfaen" w:hAnsi="Sylfaen" w:cs="Sylfaen"/>
          <w:color w:val="FF0000"/>
          <w:sz w:val="24"/>
          <w:szCs w:val="24"/>
          <w:lang w:val="ka-GE" w:eastAsia="uk-UA"/>
        </w:rPr>
        <w:t xml:space="preserve"> </w:t>
      </w:r>
      <w:r>
        <w:rPr>
          <w:rFonts w:ascii="Sylfaen" w:eastAsia="Times New Roman" w:hAnsi="Sylfaen" w:cs="Times New Roman"/>
          <w:color w:val="000000"/>
          <w:sz w:val="24"/>
          <w:szCs w:val="24"/>
          <w:lang w:val="ka-GE"/>
        </w:rPr>
        <w:t>რეკლამას, ახორციელებს სამკურნალო საშუალებების რეგისტრაციის შემდგომ ფარმაკოზედამხედველობას.</w:t>
      </w:r>
    </w:p>
    <w:p w14:paraId="66A59133"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commentRangeStart w:id="99"/>
      <w:r>
        <w:rPr>
          <w:rFonts w:ascii="Sylfaen" w:eastAsia="Times New Roman" w:hAnsi="Sylfaen" w:cs="Times New Roman"/>
          <w:color w:val="000000"/>
          <w:sz w:val="24"/>
          <w:szCs w:val="24"/>
          <w:lang w:val="ka-GE"/>
        </w:rPr>
        <w:t xml:space="preserve">5. ძირითად სამკურნალო საშუალებებზე მოსახლეობის ხელმისაწვდომობის მხარდაჭერის მიზნით, სახელმწიფო უზრუნველყოფს: </w:t>
      </w:r>
    </w:p>
    <w:p w14:paraId="78C0346E"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ა) სახელმწიფოს მიერ ანაზღაურებადი სამკურნალო საშუალებების ფასის რეგულირებას; </w:t>
      </w:r>
    </w:p>
    <w:p w14:paraId="00A8572D"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ბ) სოციალური სამართლიანობის პრინციპით, მოსახლეობისთვის, სახელმწიფო პროგრამის ფარგლებში, ძირითადი სამკურნალო საშუალებების სახელმწიფო ბიუჯეტიდან, სრულ ან ნაწილობრივი თანადაფინანსებას.</w:t>
      </w:r>
      <w:commentRangeEnd w:id="99"/>
      <w:r w:rsidR="00E367DA">
        <w:rPr>
          <w:rStyle w:val="CommentReference"/>
        </w:rPr>
        <w:commentReference w:id="99"/>
      </w:r>
    </w:p>
    <w:p w14:paraId="55250C86"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p>
    <w:p w14:paraId="095E4CD9" w14:textId="77777777" w:rsidR="008004EB" w:rsidRDefault="008004EB" w:rsidP="008004EB">
      <w:pPr>
        <w:spacing w:after="0" w:line="240" w:lineRule="auto"/>
        <w:ind w:left="-567" w:right="333"/>
        <w:jc w:val="both"/>
        <w:rPr>
          <w:rFonts w:ascii="Sylfaen" w:eastAsia="Times New Roman" w:hAnsi="Sylfaen" w:cs="Times New Roman"/>
          <w:b/>
          <w:bCs/>
          <w:color w:val="000000"/>
          <w:sz w:val="24"/>
          <w:szCs w:val="24"/>
          <w:lang w:val="ka-GE"/>
        </w:rPr>
      </w:pPr>
    </w:p>
    <w:p w14:paraId="01B6C973"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მუხლი 5. კომპეტენტური სახელმწიფო ორგანოები</w:t>
      </w:r>
      <w:r>
        <w:rPr>
          <w:rFonts w:ascii="Sylfaen" w:eastAsia="Times New Roman" w:hAnsi="Sylfaen" w:cs="Times New Roman"/>
          <w:color w:val="000000"/>
          <w:sz w:val="24"/>
          <w:szCs w:val="24"/>
          <w:lang w:val="ka-GE"/>
        </w:rPr>
        <w:t xml:space="preserve"> </w:t>
      </w:r>
    </w:p>
    <w:p w14:paraId="5C5ADF1F" w14:textId="77777777" w:rsidR="008004EB" w:rsidRDefault="008004EB" w:rsidP="008004EB">
      <w:pPr>
        <w:spacing w:after="0" w:line="240" w:lineRule="auto"/>
        <w:ind w:left="-567" w:right="333"/>
        <w:jc w:val="both"/>
        <w:rPr>
          <w:rFonts w:ascii="Sylfaen" w:eastAsia="Times New Roman" w:hAnsi="Sylfaen" w:cs="Times New Roman"/>
          <w:color w:val="000000"/>
          <w:sz w:val="24"/>
          <w:szCs w:val="24"/>
          <w:lang w:val="ka-GE"/>
        </w:rPr>
      </w:pPr>
    </w:p>
    <w:p w14:paraId="252E97C2"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1. სამკურნალო საშუალებების მიმოქცევის სფეროში კომპეტენტური სახელმწიფო ორგანოებია: </w:t>
      </w:r>
    </w:p>
    <w:p w14:paraId="0780C2C0"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 - სამინისტრო);</w:t>
      </w:r>
    </w:p>
    <w:p w14:paraId="71BBE7FC" w14:textId="31DDC8F6" w:rsidR="008004EB" w:rsidRPr="00AF711D"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commentRangeStart w:id="100"/>
      <w:r w:rsidRPr="00AF711D">
        <w:rPr>
          <w:rFonts w:ascii="Sylfaen" w:eastAsia="Times New Roman" w:hAnsi="Sylfaen" w:cs="Times New Roman"/>
          <w:color w:val="000000"/>
          <w:sz w:val="24"/>
          <w:szCs w:val="24"/>
          <w:lang w:val="ka-GE"/>
        </w:rPr>
        <w:lastRenderedPageBreak/>
        <w:t xml:space="preserve">ბ) საჯარო სამართლის იურიდიული პირი - ფარმაცევტული ტექნოლოგიების შეფასების ცენტრი  (PHTAC); </w:t>
      </w:r>
      <w:commentRangeEnd w:id="100"/>
      <w:r w:rsidR="00AF711D">
        <w:rPr>
          <w:rStyle w:val="CommentReference"/>
        </w:rPr>
        <w:commentReference w:id="100"/>
      </w:r>
    </w:p>
    <w:p w14:paraId="25D611CE" w14:textId="77777777" w:rsidR="00557B8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commentRangeStart w:id="101"/>
      <w:r>
        <w:rPr>
          <w:rFonts w:ascii="Sylfaen" w:eastAsia="Times New Roman" w:hAnsi="Sylfaen" w:cs="Times New Roman"/>
          <w:color w:val="000000"/>
          <w:sz w:val="24"/>
          <w:szCs w:val="24"/>
          <w:lang w:val="ka-GE"/>
        </w:rPr>
        <w:t>გ) სამინისტროს სისტემაში შემავალი საჯარო სამართლის იურიდიული პირი - წამლის სააგენტო.</w:t>
      </w:r>
      <w:r w:rsidR="00626725">
        <w:rPr>
          <w:rFonts w:ascii="Sylfaen" w:eastAsia="Times New Roman" w:hAnsi="Sylfaen" w:cs="Times New Roman"/>
          <w:color w:val="000000"/>
          <w:sz w:val="24"/>
          <w:szCs w:val="24"/>
          <w:lang w:val="ka-GE"/>
        </w:rPr>
        <w:t xml:space="preserve"> </w:t>
      </w:r>
      <w:commentRangeEnd w:id="101"/>
      <w:r w:rsidR="00AF711D">
        <w:rPr>
          <w:rStyle w:val="CommentReference"/>
        </w:rPr>
        <w:commentReference w:id="101"/>
      </w:r>
    </w:p>
    <w:p w14:paraId="61FC4BD0" w14:textId="77777777" w:rsidR="008004EB" w:rsidRDefault="008004EB" w:rsidP="008004EB">
      <w:pPr>
        <w:spacing w:line="240" w:lineRule="auto"/>
        <w:ind w:left="-567" w:right="333" w:firstLine="720"/>
        <w:jc w:val="both"/>
        <w:rPr>
          <w:rFonts w:ascii="Sylfaen" w:hAnsi="Sylfaen" w:cs="Times New Roman"/>
          <w:sz w:val="24"/>
          <w:szCs w:val="24"/>
          <w:lang w:val="ka-GE"/>
        </w:rPr>
      </w:pPr>
      <w:r>
        <w:rPr>
          <w:rFonts w:ascii="Sylfaen" w:eastAsia="Times New Roman" w:hAnsi="Sylfaen" w:cs="Times New Roman"/>
          <w:color w:val="000000"/>
          <w:sz w:val="24"/>
          <w:szCs w:val="24"/>
          <w:lang w:val="ka-GE"/>
        </w:rPr>
        <w:t>2</w:t>
      </w:r>
      <w:r>
        <w:rPr>
          <w:rFonts w:ascii="Sylfaen" w:hAnsi="Sylfaen" w:cs="Times New Roman"/>
          <w:sz w:val="24"/>
          <w:szCs w:val="24"/>
          <w:lang w:val="ka-GE"/>
        </w:rPr>
        <w:t xml:space="preserve">. სამკურნალო საშუალებების მიმოქცევის სფეროში სამინისტროს ფუნქციებია:  </w:t>
      </w:r>
    </w:p>
    <w:p w14:paraId="26F54D52" w14:textId="77777777" w:rsidR="008004EB" w:rsidRDefault="008004EB" w:rsidP="008004EB">
      <w:pPr>
        <w:spacing w:after="0" w:line="240" w:lineRule="auto"/>
        <w:ind w:left="-567" w:right="333" w:firstLine="720"/>
        <w:jc w:val="both"/>
        <w:rPr>
          <w:rFonts w:ascii="Sylfaen" w:hAnsi="Sylfaen" w:cs="Times New Roman"/>
          <w:sz w:val="24"/>
          <w:szCs w:val="24"/>
          <w:lang w:val="ka-GE"/>
        </w:rPr>
      </w:pPr>
      <w:r>
        <w:rPr>
          <w:rFonts w:ascii="Sylfaen" w:hAnsi="Sylfaen" w:cs="Times New Roman"/>
          <w:sz w:val="24"/>
          <w:szCs w:val="24"/>
          <w:lang w:val="ka-GE"/>
        </w:rPr>
        <w:t>ა) სამკურნალო საშუალებების მიმოქცევის სფეროში სახელმწიფო პოლიტიკის ფორმირება;</w:t>
      </w:r>
    </w:p>
    <w:p w14:paraId="2BA405B4" w14:textId="77777777" w:rsidR="008004EB" w:rsidRDefault="008004EB" w:rsidP="008004EB">
      <w:pPr>
        <w:spacing w:after="0" w:line="240" w:lineRule="auto"/>
        <w:ind w:left="-567" w:right="333" w:firstLine="720"/>
        <w:jc w:val="both"/>
        <w:rPr>
          <w:rFonts w:ascii="Sylfaen" w:hAnsi="Sylfaen" w:cs="Times New Roman"/>
          <w:sz w:val="24"/>
          <w:szCs w:val="24"/>
          <w:lang w:val="ka-GE"/>
        </w:rPr>
      </w:pPr>
      <w:r>
        <w:rPr>
          <w:rFonts w:ascii="Sylfaen" w:hAnsi="Sylfaen" w:cs="Times New Roman"/>
          <w:sz w:val="24"/>
          <w:szCs w:val="24"/>
          <w:lang w:val="ka-GE"/>
        </w:rPr>
        <w:t xml:space="preserve">ბ) სამკურნალო საშუალებების მიმოქცევის სფეროში, ამ კანონით და საქართველოს სხვა საკანონმდებლო და კანონქვემდებარე ნორმატიული აქტებით გათვალისწინებული სამართლებრივი აქტების დამტკიცება;  </w:t>
      </w:r>
    </w:p>
    <w:p w14:paraId="4E7B85BC" w14:textId="77777777" w:rsidR="008004EB" w:rsidRDefault="008004EB" w:rsidP="008004EB">
      <w:pPr>
        <w:spacing w:after="0" w:line="240" w:lineRule="auto"/>
        <w:ind w:left="-567" w:right="333" w:firstLine="720"/>
        <w:jc w:val="both"/>
        <w:rPr>
          <w:rFonts w:ascii="Sylfaen" w:hAnsi="Sylfaen" w:cs="Times New Roman"/>
          <w:sz w:val="24"/>
          <w:szCs w:val="24"/>
          <w:lang w:val="ka-GE"/>
        </w:rPr>
      </w:pPr>
      <w:r>
        <w:rPr>
          <w:rFonts w:ascii="Sylfaen" w:hAnsi="Sylfaen" w:cs="Times New Roman"/>
          <w:sz w:val="24"/>
          <w:szCs w:val="24"/>
          <w:lang w:val="ka-GE"/>
        </w:rPr>
        <w:t xml:space="preserve">გ) სამკურნალო საშუალებების მიმოქცევის სფეროში საერთაშორისო ორგანიზაციებთან თანამშრომლობა;     </w:t>
      </w:r>
    </w:p>
    <w:p w14:paraId="73C651BD" w14:textId="77777777" w:rsidR="008004EB" w:rsidRDefault="008004EB" w:rsidP="008004EB">
      <w:pPr>
        <w:spacing w:line="240" w:lineRule="auto"/>
        <w:ind w:left="-567" w:right="333" w:firstLine="720"/>
        <w:jc w:val="both"/>
        <w:rPr>
          <w:rFonts w:ascii="Sylfaen" w:hAnsi="Sylfaen" w:cs="Times New Roman"/>
          <w:sz w:val="24"/>
          <w:szCs w:val="24"/>
          <w:lang w:val="ka-GE"/>
        </w:rPr>
      </w:pPr>
      <w:r>
        <w:rPr>
          <w:rFonts w:ascii="Sylfaen" w:hAnsi="Sylfaen" w:cs="Times New Roman"/>
          <w:sz w:val="24"/>
          <w:szCs w:val="24"/>
          <w:lang w:val="ka-GE"/>
        </w:rPr>
        <w:t>დ)  საქართველოს კანონმდებლობით განსაზღვრული სხვა ფუნქციები.</w:t>
      </w:r>
    </w:p>
    <w:p w14:paraId="1A3AB4B3" w14:textId="77777777" w:rsidR="008004EB" w:rsidRDefault="008004EB" w:rsidP="008004EB">
      <w:pPr>
        <w:spacing w:line="240" w:lineRule="auto"/>
        <w:ind w:left="-567" w:right="333" w:firstLine="720"/>
        <w:jc w:val="both"/>
        <w:rPr>
          <w:rFonts w:ascii="Sylfaen" w:hAnsi="Sylfaen" w:cs="Times New Roman"/>
          <w:sz w:val="24"/>
          <w:szCs w:val="24"/>
          <w:lang w:val="ka-GE"/>
        </w:rPr>
      </w:pPr>
      <w:r>
        <w:rPr>
          <w:rFonts w:ascii="Sylfaen" w:hAnsi="Sylfaen" w:cs="Times New Roman"/>
          <w:sz w:val="24"/>
          <w:szCs w:val="24"/>
          <w:lang w:val="ka-GE"/>
        </w:rPr>
        <w:t xml:space="preserve">3. </w:t>
      </w:r>
      <w:r w:rsidRPr="00736C04">
        <w:rPr>
          <w:rFonts w:ascii="Sylfaen" w:hAnsi="Sylfaen" w:cs="Times New Roman"/>
          <w:sz w:val="24"/>
          <w:szCs w:val="24"/>
          <w:lang w:val="ka-GE"/>
        </w:rPr>
        <w:t>საჯარო სამართლის იურიდიული პირის - ფარმაცევტული ტექნოლოგიების შეფასების ცენტრის (</w:t>
      </w:r>
      <w:r w:rsidRPr="00736C04">
        <w:rPr>
          <w:rFonts w:ascii="Sylfaen" w:eastAsia="Times New Roman" w:hAnsi="Sylfaen" w:cs="Times New Roman"/>
          <w:sz w:val="24"/>
          <w:szCs w:val="24"/>
          <w:lang w:val="ka-GE"/>
        </w:rPr>
        <w:t>PHTAC), როგორც</w:t>
      </w:r>
      <w:r w:rsidRPr="00736C04">
        <w:rPr>
          <w:rFonts w:ascii="Sylfaen" w:hAnsi="Sylfaen" w:cs="Times New Roman"/>
          <w:sz w:val="24"/>
          <w:szCs w:val="24"/>
          <w:lang w:val="ka-GE"/>
        </w:rPr>
        <w:t xml:space="preserve"> დამოუკიდებელი კვლევითი-ანალიტიკური სტრუქტურის ფუნქციაა სამკურნალო საშუალებების მიმოქცევის სფეროში პოლიტიკური და ნორმატიული გადაწყვეტილებების ექსპერტული უზრუნველყოფა. </w:t>
      </w:r>
    </w:p>
    <w:p w14:paraId="59330660" w14:textId="77777777" w:rsidR="008004EB" w:rsidRDefault="008004EB" w:rsidP="008004EB">
      <w:pPr>
        <w:spacing w:line="240" w:lineRule="auto"/>
        <w:ind w:left="-567" w:right="333" w:firstLine="720"/>
        <w:jc w:val="both"/>
        <w:rPr>
          <w:rFonts w:ascii="Sylfaen" w:hAnsi="Sylfaen" w:cs="Times New Roman"/>
          <w:sz w:val="24"/>
          <w:szCs w:val="24"/>
          <w:lang w:val="ka-GE"/>
        </w:rPr>
      </w:pPr>
      <w:r>
        <w:rPr>
          <w:rFonts w:ascii="Sylfaen" w:hAnsi="Sylfaen" w:cs="Sylfaen"/>
          <w:sz w:val="24"/>
          <w:szCs w:val="24"/>
          <w:lang w:val="ka-GE"/>
        </w:rPr>
        <w:t xml:space="preserve">4. </w:t>
      </w:r>
      <w:commentRangeStart w:id="102"/>
      <w:r>
        <w:rPr>
          <w:rFonts w:ascii="Sylfaen" w:hAnsi="Sylfaen" w:cs="Sylfaen"/>
          <w:sz w:val="24"/>
          <w:szCs w:val="24"/>
          <w:lang w:val="ka-GE"/>
        </w:rPr>
        <w:t xml:space="preserve">აღმასრულებელი ხელისუფლება სამინისტროს სისტემაში შემავალი საჯარო სამართლის იურიდიული პირის - წამლის სააგენტოს საშუალებით უზრუნველყოფს </w:t>
      </w:r>
      <w:r>
        <w:rPr>
          <w:rFonts w:ascii="Sylfaen" w:hAnsi="Sylfaen"/>
          <w:sz w:val="24"/>
          <w:szCs w:val="24"/>
          <w:lang w:val="ka-GE"/>
        </w:rPr>
        <w:t>სამკურნალო საშუალებების</w:t>
      </w:r>
      <w:r>
        <w:rPr>
          <w:rFonts w:ascii="Sylfaen" w:hAnsi="Sylfaen" w:cs="Sylfaen"/>
          <w:sz w:val="24"/>
          <w:szCs w:val="24"/>
          <w:lang w:val="ka-GE"/>
        </w:rPr>
        <w:t xml:space="preserve"> მიმოქცევის სფეროში კონტროლს და მარეგულირებელ ზედამხედველობას. </w:t>
      </w:r>
      <w:commentRangeEnd w:id="102"/>
      <w:r w:rsidR="00736C04">
        <w:rPr>
          <w:rStyle w:val="CommentReference"/>
        </w:rPr>
        <w:commentReference w:id="102"/>
      </w:r>
    </w:p>
    <w:p w14:paraId="1588786E" w14:textId="77777777" w:rsidR="008004EB" w:rsidRDefault="008004EB" w:rsidP="008004EB">
      <w:pPr>
        <w:ind w:left="-567" w:right="333" w:firstLine="720"/>
        <w:jc w:val="both"/>
        <w:rPr>
          <w:rFonts w:ascii="Sylfaen" w:hAnsi="Sylfaen" w:cs="Sylfaen"/>
          <w:sz w:val="24"/>
          <w:szCs w:val="24"/>
          <w:lang w:val="ka-GE"/>
        </w:rPr>
      </w:pPr>
      <w:r>
        <w:rPr>
          <w:rFonts w:ascii="Sylfaen" w:hAnsi="Sylfaen" w:cs="Times New Roman"/>
          <w:sz w:val="24"/>
          <w:szCs w:val="24"/>
          <w:lang w:val="ka-GE"/>
        </w:rPr>
        <w:t xml:space="preserve">5. </w:t>
      </w:r>
      <w:r>
        <w:rPr>
          <w:rFonts w:ascii="Sylfaen" w:hAnsi="Sylfaen" w:cs="Sylfaen"/>
          <w:sz w:val="24"/>
          <w:szCs w:val="24"/>
          <w:lang w:val="ka-GE"/>
        </w:rPr>
        <w:t>სახელმწიფო კომპეტენტური ორგანოები თავისი კომპეტენციის ფარგლებში ახორციელებენ აქტიურ უწყებრივ თანამშრომლობას და საერთაშორისო თანამშრომლობას.</w:t>
      </w:r>
    </w:p>
    <w:p w14:paraId="2F80C87D" w14:textId="77777777" w:rsidR="008004EB" w:rsidRDefault="008004EB" w:rsidP="008004EB">
      <w:pPr>
        <w:spacing w:after="0" w:line="240" w:lineRule="auto"/>
        <w:ind w:left="-567" w:right="333" w:firstLine="720"/>
        <w:jc w:val="both"/>
        <w:rPr>
          <w:rFonts w:ascii="Sylfaen" w:eastAsia="Times New Roman" w:hAnsi="Sylfaen" w:cs="Times New Roman"/>
          <w:b/>
          <w:color w:val="000000"/>
          <w:sz w:val="24"/>
          <w:szCs w:val="24"/>
          <w:lang w:val="ka-GE"/>
        </w:rPr>
      </w:pPr>
    </w:p>
    <w:p w14:paraId="7A98238C"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r>
        <w:rPr>
          <w:rFonts w:ascii="Sylfaen" w:eastAsia="Times New Roman" w:hAnsi="Sylfaen" w:cs="Times New Roman"/>
          <w:b/>
          <w:color w:val="000000"/>
          <w:sz w:val="24"/>
          <w:szCs w:val="24"/>
          <w:lang w:val="ka-GE"/>
        </w:rPr>
        <w:t xml:space="preserve">მუხლი 6. საჯარო სამართლის იურიდიული პირი - </w:t>
      </w:r>
      <w:r>
        <w:rPr>
          <w:rFonts w:ascii="Sylfaen" w:eastAsia="Times New Roman" w:hAnsi="Sylfaen" w:cs="Times New Roman"/>
          <w:b/>
          <w:bCs/>
          <w:color w:val="000000"/>
          <w:sz w:val="24"/>
          <w:szCs w:val="24"/>
          <w:lang w:val="ka-GE"/>
        </w:rPr>
        <w:t xml:space="preserve">ფარმაცევტული ტექნოლოგიების შეფასების ცენტრი (PHTAC) </w:t>
      </w:r>
    </w:p>
    <w:p w14:paraId="39989E48" w14:textId="77777777" w:rsidR="008004EB" w:rsidRDefault="008004EB" w:rsidP="008004EB">
      <w:pPr>
        <w:spacing w:after="0" w:line="240" w:lineRule="auto"/>
        <w:ind w:left="-567" w:right="333"/>
        <w:jc w:val="both"/>
        <w:rPr>
          <w:rFonts w:ascii="Sylfaen" w:hAnsi="Sylfaen" w:cs="Times New Roman"/>
          <w:sz w:val="24"/>
          <w:szCs w:val="24"/>
          <w:lang w:val="ka-GE"/>
        </w:rPr>
      </w:pPr>
    </w:p>
    <w:p w14:paraId="2EFD03B4" w14:textId="77777777" w:rsidR="008004EB" w:rsidRDefault="008004EB" w:rsidP="008004EB">
      <w:pPr>
        <w:spacing w:after="0" w:line="240" w:lineRule="auto"/>
        <w:ind w:left="-567" w:right="333" w:firstLine="720"/>
        <w:jc w:val="both"/>
        <w:rPr>
          <w:rFonts w:ascii="Sylfaen" w:hAnsi="Sylfaen" w:cs="Helvetica"/>
          <w:color w:val="333333"/>
          <w:sz w:val="24"/>
          <w:szCs w:val="24"/>
          <w:bdr w:val="none" w:sz="0" w:space="0" w:color="auto" w:frame="1"/>
          <w:shd w:val="clear" w:color="auto" w:fill="FFFFFF"/>
          <w:lang w:val="ka-GE"/>
        </w:rPr>
      </w:pPr>
      <w:r>
        <w:rPr>
          <w:rFonts w:ascii="Sylfaen" w:hAnsi="Sylfaen" w:cs="Times New Roman"/>
          <w:sz w:val="24"/>
          <w:szCs w:val="24"/>
          <w:lang w:val="ka-GE"/>
        </w:rPr>
        <w:t xml:space="preserve">1. ფარმაცევტული ტექნოლოგიების შეფასების ცენტრი (PHTAC) (შემდგომ - ფტასი) არის დამოუკიდებელი საჯარო სამართლის იურიდიული პირი, რომელიც შექმნილია </w:t>
      </w:r>
      <w:commentRangeStart w:id="103"/>
      <w:r>
        <w:rPr>
          <w:rFonts w:ascii="Sylfaen" w:hAnsi="Sylfaen" w:cs="Times New Roman"/>
          <w:sz w:val="24"/>
          <w:szCs w:val="24"/>
          <w:lang w:val="ka-GE"/>
        </w:rPr>
        <w:t xml:space="preserve">ფარმაცევტული ტექნოლოგიების, საერთაშორისო სტანდარტების ჰარმონიზაციის ექსპერტული მხარდაჭერის </w:t>
      </w:r>
      <w:commentRangeEnd w:id="103"/>
      <w:r w:rsidR="00E367DA">
        <w:rPr>
          <w:rStyle w:val="CommentReference"/>
        </w:rPr>
        <w:commentReference w:id="103"/>
      </w:r>
      <w:r>
        <w:rPr>
          <w:rFonts w:ascii="Sylfaen" w:hAnsi="Sylfaen" w:cs="Times New Roman"/>
          <w:sz w:val="24"/>
          <w:szCs w:val="24"/>
          <w:lang w:val="ka-GE"/>
        </w:rPr>
        <w:t>და დამოუკიდებელი კვლევითი-ანალიტიკური საქმიანობის განხორციელების  მიზნით.</w:t>
      </w:r>
    </w:p>
    <w:p w14:paraId="3B83D82C" w14:textId="77777777" w:rsidR="008004EB" w:rsidRDefault="008004EB" w:rsidP="008004EB">
      <w:pPr>
        <w:spacing w:after="0" w:line="240" w:lineRule="auto"/>
        <w:ind w:left="-567" w:right="333" w:firstLine="720"/>
        <w:jc w:val="both"/>
        <w:rPr>
          <w:rFonts w:ascii="Sylfaen" w:hAnsi="Sylfaen" w:cs="Sylfaen"/>
          <w:sz w:val="24"/>
          <w:szCs w:val="24"/>
          <w:lang w:val="ka-GE"/>
        </w:rPr>
      </w:pPr>
      <w:r>
        <w:rPr>
          <w:rFonts w:ascii="Sylfaen" w:hAnsi="Sylfaen" w:cs="Sylfaen"/>
          <w:sz w:val="24"/>
          <w:szCs w:val="24"/>
          <w:lang w:val="ka-GE"/>
        </w:rPr>
        <w:t xml:space="preserve">2. </w:t>
      </w:r>
      <w:r>
        <w:rPr>
          <w:rFonts w:ascii="Sylfaen" w:eastAsia="Times New Roman" w:hAnsi="Sylfaen" w:cs="Times New Roman"/>
          <w:color w:val="000000"/>
          <w:sz w:val="24"/>
          <w:szCs w:val="24"/>
          <w:lang w:val="ka-GE"/>
        </w:rPr>
        <w:t>ფტასის</w:t>
      </w:r>
      <w:r>
        <w:rPr>
          <w:rFonts w:ascii="Sylfaen" w:hAnsi="Sylfaen" w:cs="Sylfaen"/>
          <w:sz w:val="24"/>
          <w:szCs w:val="24"/>
          <w:lang w:val="ka-GE"/>
        </w:rPr>
        <w:t xml:space="preserve"> სახელმწიფო კონტროლს ახორციელებს საქართველოს</w:t>
      </w:r>
      <w:r>
        <w:rPr>
          <w:rFonts w:ascii="Sylfaen" w:hAnsi="Sylfaen" w:cs="Helvetica"/>
          <w:sz w:val="24"/>
          <w:szCs w:val="24"/>
          <w:lang w:val="ka-GE"/>
        </w:rPr>
        <w:t xml:space="preserve"> </w:t>
      </w:r>
      <w:r>
        <w:rPr>
          <w:rFonts w:ascii="Sylfaen" w:hAnsi="Sylfaen" w:cs="Sylfaen"/>
          <w:sz w:val="24"/>
          <w:szCs w:val="24"/>
          <w:lang w:val="ka-GE"/>
        </w:rPr>
        <w:t>მთავრობა.</w:t>
      </w:r>
    </w:p>
    <w:p w14:paraId="4C08EA46"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hAnsi="Sylfaen" w:cs="Sylfaen"/>
          <w:sz w:val="24"/>
          <w:szCs w:val="24"/>
          <w:lang w:val="ka-GE"/>
        </w:rPr>
        <w:t>3. ფტასის სტრუქტურა, უფლებამოსილებები და საქმიანობის წესი</w:t>
      </w:r>
      <w:r>
        <w:rPr>
          <w:rFonts w:ascii="Sylfaen" w:hAnsi="Sylfaen" w:cs="Helvetica"/>
          <w:sz w:val="24"/>
          <w:szCs w:val="24"/>
          <w:lang w:val="ka-GE"/>
        </w:rPr>
        <w:t xml:space="preserve"> განისაზღვრება ფტასის დებულებით, რომელსაც ამტკიცებს საქართველოს მთავრობა.</w:t>
      </w:r>
    </w:p>
    <w:p w14:paraId="0D10548D" w14:textId="77777777" w:rsidR="008004EB" w:rsidRDefault="008004EB" w:rsidP="008004EB">
      <w:pPr>
        <w:spacing w:line="240" w:lineRule="auto"/>
        <w:ind w:left="-567" w:right="333" w:firstLine="720"/>
        <w:jc w:val="both"/>
        <w:rPr>
          <w:rFonts w:ascii="Sylfaen" w:hAnsi="Sylfaen" w:cs="Sylfaen"/>
          <w:sz w:val="24"/>
          <w:szCs w:val="24"/>
          <w:lang w:val="ka-GE"/>
        </w:rPr>
      </w:pPr>
      <w:r>
        <w:rPr>
          <w:rFonts w:ascii="Sylfaen" w:eastAsia="Times New Roman" w:hAnsi="Sylfaen" w:cs="Times New Roman"/>
          <w:color w:val="000000"/>
          <w:sz w:val="24"/>
          <w:szCs w:val="24"/>
          <w:lang w:val="ka-GE"/>
        </w:rPr>
        <w:lastRenderedPageBreak/>
        <w:t xml:space="preserve">3. ფტასის თავმჯდომარეს თანამდებობაზე ნიშნავს და თანამდებობიდან ათავისუფლებს </w:t>
      </w:r>
      <w:r>
        <w:rPr>
          <w:rFonts w:ascii="Sylfaen" w:hAnsi="Sylfaen" w:cs="Sylfaen"/>
          <w:sz w:val="24"/>
          <w:szCs w:val="24"/>
          <w:lang w:val="ka-GE"/>
        </w:rPr>
        <w:t>საქართველოს</w:t>
      </w:r>
      <w:r>
        <w:rPr>
          <w:rFonts w:ascii="Sylfaen" w:hAnsi="Sylfaen" w:cs="Helvetica"/>
          <w:sz w:val="24"/>
          <w:szCs w:val="24"/>
          <w:lang w:val="ka-GE"/>
        </w:rPr>
        <w:t xml:space="preserve"> </w:t>
      </w:r>
      <w:r>
        <w:rPr>
          <w:rFonts w:ascii="Sylfaen" w:hAnsi="Sylfaen" w:cs="Sylfaen"/>
          <w:sz w:val="24"/>
          <w:szCs w:val="24"/>
          <w:lang w:val="ka-GE"/>
        </w:rPr>
        <w:t>პრემიერ</w:t>
      </w:r>
      <w:r>
        <w:rPr>
          <w:rFonts w:ascii="Sylfaen" w:hAnsi="Sylfaen" w:cs="Helvetica"/>
          <w:sz w:val="24"/>
          <w:szCs w:val="24"/>
          <w:lang w:val="ka-GE"/>
        </w:rPr>
        <w:t>-</w:t>
      </w:r>
      <w:r>
        <w:rPr>
          <w:rFonts w:ascii="Sylfaen" w:hAnsi="Sylfaen" w:cs="Sylfaen"/>
          <w:sz w:val="24"/>
          <w:szCs w:val="24"/>
          <w:lang w:val="ka-GE"/>
        </w:rPr>
        <w:t>მინისტრი.</w:t>
      </w:r>
      <w:r>
        <w:rPr>
          <w:rFonts w:ascii="Sylfaen" w:hAnsi="Sylfaen" w:cs="Helvetica"/>
          <w:sz w:val="24"/>
          <w:szCs w:val="24"/>
          <w:lang w:val="ka-GE"/>
        </w:rPr>
        <w:t xml:space="preserve"> </w:t>
      </w:r>
    </w:p>
    <w:p w14:paraId="468865E3"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commentRangeStart w:id="104"/>
      <w:r>
        <w:rPr>
          <w:rFonts w:ascii="Sylfaen" w:hAnsi="Sylfaen" w:cs="Sylfaen"/>
          <w:sz w:val="24"/>
          <w:szCs w:val="24"/>
          <w:lang w:val="ka-GE"/>
        </w:rPr>
        <w:t xml:space="preserve">4. </w:t>
      </w:r>
      <w:r>
        <w:rPr>
          <w:rFonts w:ascii="Sylfaen" w:eastAsia="Times New Roman" w:hAnsi="Sylfaen" w:cs="Times New Roman"/>
          <w:color w:val="000000"/>
          <w:sz w:val="24"/>
          <w:szCs w:val="24"/>
          <w:lang w:val="ka-GE"/>
        </w:rPr>
        <w:t>ფტასის ფუნქციაა:</w:t>
      </w:r>
    </w:p>
    <w:p w14:paraId="79B985EF" w14:textId="77777777" w:rsidR="008004EB" w:rsidRDefault="008004EB" w:rsidP="008004EB">
      <w:pPr>
        <w:spacing w:after="0" w:line="256" w:lineRule="auto"/>
        <w:ind w:left="-567" w:right="333" w:firstLine="720"/>
        <w:jc w:val="both"/>
        <w:rPr>
          <w:rFonts w:ascii="Sylfaen" w:hAnsi="Sylfaen"/>
          <w:sz w:val="24"/>
          <w:szCs w:val="24"/>
          <w:lang w:val="ka-GE"/>
        </w:rPr>
      </w:pPr>
      <w:r>
        <w:rPr>
          <w:rFonts w:ascii="Sylfaen" w:hAnsi="Sylfaen"/>
          <w:sz w:val="24"/>
          <w:szCs w:val="24"/>
          <w:lang w:val="ka-GE"/>
        </w:rPr>
        <w:t>ა) ფარმაცევტული ტექნოლოგიების კვლევა და შეფასება;</w:t>
      </w:r>
    </w:p>
    <w:p w14:paraId="5D54252C" w14:textId="77777777" w:rsidR="008004EB" w:rsidRDefault="008004EB" w:rsidP="008004EB">
      <w:pPr>
        <w:spacing w:after="0" w:line="256" w:lineRule="auto"/>
        <w:ind w:left="-567" w:right="333" w:firstLine="720"/>
        <w:jc w:val="both"/>
        <w:rPr>
          <w:rFonts w:ascii="Sylfaen" w:hAnsi="Sylfaen"/>
          <w:sz w:val="24"/>
          <w:szCs w:val="24"/>
          <w:lang w:val="ka-GE"/>
        </w:rPr>
      </w:pPr>
      <w:r>
        <w:rPr>
          <w:rFonts w:ascii="Sylfaen" w:hAnsi="Sylfaen"/>
          <w:sz w:val="24"/>
          <w:szCs w:val="24"/>
          <w:lang w:val="ka-GE"/>
        </w:rPr>
        <w:t xml:space="preserve">ბ) მოწინავე საერთაშორისო ფარმაცევტული პრაქტიკის </w:t>
      </w:r>
      <w:commentRangeStart w:id="105"/>
      <w:r>
        <w:rPr>
          <w:rFonts w:ascii="Sylfaen" w:hAnsi="Sylfaen"/>
          <w:sz w:val="24"/>
          <w:szCs w:val="24"/>
          <w:lang w:val="ka-GE"/>
        </w:rPr>
        <w:t xml:space="preserve">სტანდარტების ქართულ </w:t>
      </w:r>
      <w:commentRangeEnd w:id="105"/>
      <w:r w:rsidR="004F1ECC">
        <w:rPr>
          <w:rStyle w:val="CommentReference"/>
        </w:rPr>
        <w:commentReference w:id="105"/>
      </w:r>
      <w:r>
        <w:rPr>
          <w:rFonts w:ascii="Sylfaen" w:hAnsi="Sylfaen"/>
          <w:sz w:val="24"/>
          <w:szCs w:val="24"/>
          <w:lang w:val="ka-GE"/>
        </w:rPr>
        <w:t>კანონმდებლობაში ჰარმონიზაციის და დანერგვის ექსპერტული მხარდაჭერა;</w:t>
      </w:r>
    </w:p>
    <w:p w14:paraId="0022F2DD" w14:textId="77777777" w:rsidR="008004EB" w:rsidRDefault="008004EB" w:rsidP="008004EB">
      <w:pPr>
        <w:spacing w:after="160" w:line="256" w:lineRule="auto"/>
        <w:ind w:left="-567" w:right="333" w:firstLine="720"/>
        <w:jc w:val="both"/>
        <w:rPr>
          <w:rFonts w:ascii="Sylfaen" w:hAnsi="Sylfaen"/>
          <w:sz w:val="24"/>
          <w:szCs w:val="24"/>
          <w:lang w:val="ka-GE"/>
        </w:rPr>
      </w:pPr>
      <w:r>
        <w:rPr>
          <w:rFonts w:ascii="Sylfaen" w:hAnsi="Sylfaen"/>
          <w:sz w:val="24"/>
          <w:szCs w:val="24"/>
          <w:lang w:val="ka-GE"/>
        </w:rPr>
        <w:t>გ) სამკურნალო საშუალებების თერაპიული ექვივალენტობის შეფასება და „ნარინჯისფერი წიგნის“ წარმოება;</w:t>
      </w:r>
    </w:p>
    <w:p w14:paraId="57CBAEA6" w14:textId="77777777" w:rsidR="008004EB" w:rsidRDefault="008004EB" w:rsidP="008004EB">
      <w:pPr>
        <w:spacing w:after="160" w:line="256" w:lineRule="auto"/>
        <w:ind w:left="-567" w:right="333" w:firstLine="720"/>
        <w:jc w:val="both"/>
        <w:rPr>
          <w:rFonts w:ascii="Sylfaen" w:hAnsi="Sylfaen"/>
          <w:sz w:val="24"/>
          <w:szCs w:val="24"/>
          <w:lang w:val="ka-GE"/>
        </w:rPr>
      </w:pPr>
      <w:r>
        <w:rPr>
          <w:rFonts w:ascii="Sylfaen" w:hAnsi="Sylfaen"/>
          <w:sz w:val="24"/>
          <w:szCs w:val="24"/>
          <w:lang w:val="ka-GE"/>
        </w:rPr>
        <w:t xml:space="preserve">დ) რეფერენს </w:t>
      </w:r>
      <w:r w:rsidRPr="00F03120">
        <w:rPr>
          <w:rFonts w:ascii="Sylfaen" w:hAnsi="Sylfaen"/>
          <w:sz w:val="24"/>
          <w:szCs w:val="24"/>
          <w:lang w:val="ka-GE"/>
        </w:rPr>
        <w:t>სტანდარტების</w:t>
      </w:r>
      <w:r>
        <w:rPr>
          <w:rFonts w:ascii="Sylfaen" w:hAnsi="Sylfaen"/>
          <w:sz w:val="24"/>
          <w:szCs w:val="24"/>
          <w:lang w:val="ka-GE"/>
        </w:rPr>
        <w:t xml:space="preserve"> შერჩევა; </w:t>
      </w:r>
    </w:p>
    <w:p w14:paraId="3BF7F025" w14:textId="77777777" w:rsidR="008004EB" w:rsidRDefault="008004EB" w:rsidP="008004EB">
      <w:pPr>
        <w:spacing w:after="160" w:line="256" w:lineRule="auto"/>
        <w:ind w:left="-567" w:right="333" w:firstLine="720"/>
        <w:jc w:val="both"/>
        <w:rPr>
          <w:rFonts w:ascii="Sylfaen" w:hAnsi="Sylfaen"/>
          <w:sz w:val="24"/>
          <w:szCs w:val="24"/>
          <w:lang w:val="ka-GE"/>
        </w:rPr>
      </w:pPr>
      <w:r>
        <w:rPr>
          <w:rFonts w:ascii="Sylfaen" w:hAnsi="Sylfaen"/>
          <w:sz w:val="24"/>
          <w:szCs w:val="24"/>
          <w:lang w:val="ka-GE"/>
        </w:rPr>
        <w:t xml:space="preserve">ე) საქართველოს </w:t>
      </w:r>
      <w:r w:rsidRPr="00F03120">
        <w:rPr>
          <w:rFonts w:ascii="Sylfaen" w:hAnsi="Sylfaen"/>
          <w:sz w:val="24"/>
          <w:szCs w:val="24"/>
          <w:lang w:val="ka-GE"/>
        </w:rPr>
        <w:t xml:space="preserve">ძირითადი სამკურნალო საშუალებების (EML) ჩამონათვალის და ინსტიტუციონალური ფორმულარების მომზადება-განახლება; </w:t>
      </w:r>
    </w:p>
    <w:p w14:paraId="31C49B80" w14:textId="77777777" w:rsidR="008004EB" w:rsidRDefault="008004EB" w:rsidP="008004EB">
      <w:pPr>
        <w:spacing w:after="160" w:line="256" w:lineRule="auto"/>
        <w:ind w:left="-567" w:right="333" w:firstLine="720"/>
        <w:jc w:val="both"/>
        <w:rPr>
          <w:rFonts w:ascii="Sylfaen" w:hAnsi="Sylfaen"/>
          <w:sz w:val="24"/>
          <w:szCs w:val="24"/>
          <w:lang w:val="ka-GE"/>
        </w:rPr>
      </w:pPr>
      <w:commentRangeStart w:id="106"/>
      <w:r>
        <w:rPr>
          <w:rFonts w:ascii="Sylfaen" w:hAnsi="Sylfaen"/>
          <w:sz w:val="24"/>
          <w:szCs w:val="24"/>
          <w:lang w:val="ka-GE"/>
        </w:rPr>
        <w:t>ვ) სამკურნალო საშუალებების ფასწარმოქმნის მეთოდოლოგიის და ფასის ანაზღაურების დიზაინის შემუშავება და პოლიტიკის პროცესების ექსპერტული მხარდაჭერა;</w:t>
      </w:r>
      <w:commentRangeEnd w:id="106"/>
      <w:r w:rsidR="004F1ECC">
        <w:rPr>
          <w:rStyle w:val="CommentReference"/>
        </w:rPr>
        <w:commentReference w:id="106"/>
      </w:r>
    </w:p>
    <w:p w14:paraId="5E8E5218" w14:textId="77777777" w:rsidR="008004EB" w:rsidRDefault="008004EB" w:rsidP="008004EB">
      <w:pPr>
        <w:spacing w:after="160" w:line="256" w:lineRule="auto"/>
        <w:ind w:left="-567" w:right="333" w:firstLine="720"/>
        <w:jc w:val="both"/>
        <w:rPr>
          <w:rFonts w:ascii="Sylfaen" w:hAnsi="Sylfaen"/>
          <w:sz w:val="24"/>
          <w:szCs w:val="24"/>
          <w:lang w:val="ka-GE"/>
        </w:rPr>
      </w:pPr>
      <w:r>
        <w:rPr>
          <w:rFonts w:ascii="Sylfaen" w:hAnsi="Sylfaen"/>
          <w:sz w:val="24"/>
          <w:szCs w:val="24"/>
          <w:lang w:val="ka-GE"/>
        </w:rPr>
        <w:t xml:space="preserve">ზ) </w:t>
      </w:r>
      <w:commentRangeStart w:id="107"/>
      <w:r>
        <w:rPr>
          <w:rFonts w:ascii="Sylfaen" w:hAnsi="Sylfaen"/>
          <w:sz w:val="24"/>
          <w:szCs w:val="24"/>
          <w:lang w:val="ka-GE"/>
        </w:rPr>
        <w:t xml:space="preserve">ნარკოტიკულ საშუალებებზე და ფსიქოტროპულ ნივთიერებებზე საქართველოს ყოველწლიური მოთხოვნილების (კვოტები) განსაზღვრა; </w:t>
      </w:r>
      <w:commentRangeEnd w:id="107"/>
      <w:r w:rsidR="004F1ECC">
        <w:rPr>
          <w:rStyle w:val="CommentReference"/>
        </w:rPr>
        <w:commentReference w:id="107"/>
      </w:r>
    </w:p>
    <w:p w14:paraId="14F03F55" w14:textId="77777777" w:rsidR="008004EB" w:rsidRDefault="008004EB" w:rsidP="008004EB">
      <w:pPr>
        <w:spacing w:after="160" w:line="256" w:lineRule="auto"/>
        <w:ind w:left="-567" w:right="333" w:firstLine="720"/>
        <w:jc w:val="both"/>
        <w:rPr>
          <w:rFonts w:ascii="Sylfaen" w:hAnsi="Sylfaen"/>
          <w:sz w:val="24"/>
          <w:szCs w:val="24"/>
          <w:lang w:val="ka-GE"/>
        </w:rPr>
      </w:pPr>
      <w:r>
        <w:rPr>
          <w:rFonts w:ascii="Sylfaen" w:hAnsi="Sylfaen"/>
          <w:sz w:val="24"/>
          <w:szCs w:val="24"/>
          <w:lang w:val="ka-GE"/>
        </w:rPr>
        <w:t xml:space="preserve">თ) უწყებათაშორისი და საერთაშორისო თანამშრომლობა. </w:t>
      </w:r>
      <w:r>
        <w:rPr>
          <w:rFonts w:ascii="Sylfaen" w:hAnsi="Sylfaen" w:cs="Sylfaen"/>
          <w:sz w:val="24"/>
          <w:szCs w:val="24"/>
          <w:lang w:val="ka-GE"/>
        </w:rPr>
        <w:t xml:space="preserve"> </w:t>
      </w:r>
      <w:commentRangeEnd w:id="104"/>
      <w:r w:rsidR="00F03120">
        <w:rPr>
          <w:rStyle w:val="CommentReference"/>
        </w:rPr>
        <w:commentReference w:id="104"/>
      </w:r>
    </w:p>
    <w:p w14:paraId="5FBA66D6"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5. ფტასი თავის საქმიანობას ახორციელებს ადგილობრივი და უცხოელი ექსპერტების მონაწილეობით. მოწვეული ექსპერტების ფტასის საქმიანობაში მონაწილეობის წესი განისაზღვრება ფტასის დებულებით.</w:t>
      </w:r>
    </w:p>
    <w:p w14:paraId="0D07FA1C"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6. ფტასის დაფინანსების წყაროებია:</w:t>
      </w:r>
    </w:p>
    <w:p w14:paraId="0612B9E6" w14:textId="77777777" w:rsidR="008004EB" w:rsidRDefault="008004EB" w:rsidP="008004EB">
      <w:pPr>
        <w:spacing w:after="0"/>
        <w:ind w:left="-567" w:right="333" w:firstLine="720"/>
        <w:jc w:val="both"/>
        <w:rPr>
          <w:rFonts w:ascii="Sylfaen" w:hAnsi="Sylfaen"/>
          <w:sz w:val="24"/>
          <w:szCs w:val="24"/>
          <w:lang w:val="ka-GE"/>
        </w:rPr>
      </w:pPr>
      <w:r>
        <w:rPr>
          <w:rFonts w:ascii="Sylfaen" w:hAnsi="Sylfaen" w:cs="Sylfaen"/>
          <w:sz w:val="24"/>
          <w:szCs w:val="24"/>
          <w:lang w:val="ka-GE"/>
        </w:rPr>
        <w:t>ა</w:t>
      </w:r>
      <w:r>
        <w:rPr>
          <w:rFonts w:ascii="Sylfaen" w:hAnsi="Sylfaen"/>
          <w:sz w:val="24"/>
          <w:szCs w:val="24"/>
          <w:lang w:val="ka-GE"/>
        </w:rPr>
        <w:t xml:space="preserve">) </w:t>
      </w:r>
      <w:r>
        <w:rPr>
          <w:rFonts w:ascii="Sylfaen" w:hAnsi="Sylfaen" w:cs="Sylfaen"/>
          <w:sz w:val="24"/>
          <w:szCs w:val="24"/>
          <w:lang w:val="ka-GE"/>
        </w:rPr>
        <w:t>საქართველოს სახელმწიფო ბიუჯეტი</w:t>
      </w:r>
      <w:r>
        <w:rPr>
          <w:rFonts w:ascii="Sylfaen" w:hAnsi="Sylfaen"/>
          <w:sz w:val="24"/>
          <w:szCs w:val="24"/>
          <w:lang w:val="ka-GE"/>
        </w:rPr>
        <w:t xml:space="preserve">; </w:t>
      </w:r>
    </w:p>
    <w:p w14:paraId="17726919" w14:textId="77777777" w:rsidR="008004EB" w:rsidRDefault="008004EB" w:rsidP="008004EB">
      <w:pPr>
        <w:spacing w:after="0"/>
        <w:ind w:left="-567" w:right="333" w:firstLine="720"/>
        <w:jc w:val="both"/>
        <w:rPr>
          <w:rFonts w:ascii="Sylfaen" w:hAnsi="Sylfaen"/>
          <w:sz w:val="24"/>
          <w:szCs w:val="24"/>
          <w:lang w:val="ka-GE"/>
        </w:rPr>
      </w:pPr>
      <w:r>
        <w:rPr>
          <w:rFonts w:ascii="Sylfaen" w:hAnsi="Sylfaen" w:cs="Sylfaen"/>
          <w:sz w:val="24"/>
          <w:szCs w:val="24"/>
          <w:lang w:val="ka-GE"/>
        </w:rPr>
        <w:t>ბ</w:t>
      </w:r>
      <w:r>
        <w:rPr>
          <w:rFonts w:ascii="Sylfaen" w:hAnsi="Sylfaen"/>
          <w:sz w:val="24"/>
          <w:szCs w:val="24"/>
          <w:lang w:val="ka-GE"/>
        </w:rPr>
        <w:t xml:space="preserve">) </w:t>
      </w:r>
      <w:commentRangeStart w:id="108"/>
      <w:r>
        <w:rPr>
          <w:rFonts w:ascii="Sylfaen" w:hAnsi="Sylfaen" w:cs="Sylfaen"/>
          <w:sz w:val="24"/>
          <w:szCs w:val="24"/>
          <w:lang w:val="ka-GE"/>
        </w:rPr>
        <w:t xml:space="preserve">გრანტები და ქველმოქმედებიდან </w:t>
      </w:r>
      <w:commentRangeEnd w:id="108"/>
      <w:r w:rsidR="004F1ECC">
        <w:rPr>
          <w:rStyle w:val="CommentReference"/>
        </w:rPr>
        <w:commentReference w:id="108"/>
      </w:r>
      <w:r>
        <w:rPr>
          <w:rFonts w:ascii="Sylfaen" w:hAnsi="Sylfaen" w:cs="Sylfaen"/>
          <w:sz w:val="24"/>
          <w:szCs w:val="24"/>
          <w:lang w:val="ka-GE"/>
        </w:rPr>
        <w:t>მიღებული შემოწირულობები</w:t>
      </w:r>
      <w:r>
        <w:rPr>
          <w:rFonts w:ascii="Sylfaen" w:hAnsi="Sylfaen"/>
          <w:sz w:val="24"/>
          <w:szCs w:val="24"/>
          <w:lang w:val="ka-GE"/>
        </w:rPr>
        <w:t xml:space="preserve">; </w:t>
      </w:r>
    </w:p>
    <w:p w14:paraId="1B36B4EF" w14:textId="77777777" w:rsidR="008004EB" w:rsidRDefault="008004EB" w:rsidP="008004EB">
      <w:pPr>
        <w:spacing w:after="0"/>
        <w:ind w:left="-567" w:right="333" w:firstLine="720"/>
        <w:jc w:val="both"/>
        <w:rPr>
          <w:rFonts w:ascii="Sylfaen" w:hAnsi="Sylfaen"/>
          <w:sz w:val="24"/>
          <w:szCs w:val="24"/>
          <w:lang w:val="ka-GE"/>
        </w:rPr>
      </w:pPr>
      <w:r>
        <w:rPr>
          <w:rFonts w:ascii="Sylfaen" w:hAnsi="Sylfaen" w:cs="Sylfaen"/>
          <w:sz w:val="24"/>
          <w:szCs w:val="24"/>
          <w:lang w:val="ka-GE"/>
        </w:rPr>
        <w:t>გ</w:t>
      </w:r>
      <w:r>
        <w:rPr>
          <w:rFonts w:ascii="Sylfaen" w:hAnsi="Sylfaen"/>
          <w:sz w:val="24"/>
          <w:szCs w:val="24"/>
          <w:lang w:val="ka-GE"/>
        </w:rPr>
        <w:t xml:space="preserve">) </w:t>
      </w:r>
      <w:commentRangeStart w:id="109"/>
      <w:r>
        <w:rPr>
          <w:rFonts w:ascii="Sylfaen" w:hAnsi="Sylfaen" w:cs="Sylfaen"/>
          <w:sz w:val="24"/>
          <w:szCs w:val="24"/>
          <w:lang w:val="ka-GE"/>
        </w:rPr>
        <w:t>ფტასის მიერ გაწეული მომსახურეობიდან მიღებული შემოსავლები და საქართველოს კანონმდებლობით ნებადართული სხვა შემოსავლები.</w:t>
      </w:r>
      <w:commentRangeEnd w:id="109"/>
      <w:r w:rsidR="00054D03">
        <w:rPr>
          <w:rStyle w:val="CommentReference"/>
        </w:rPr>
        <w:commentReference w:id="109"/>
      </w:r>
    </w:p>
    <w:p w14:paraId="1CC7E7EE" w14:textId="77777777" w:rsidR="008004EB" w:rsidRDefault="008004EB" w:rsidP="008004EB">
      <w:pPr>
        <w:spacing w:after="0" w:line="240" w:lineRule="auto"/>
        <w:ind w:left="-567" w:right="333"/>
        <w:jc w:val="both"/>
        <w:rPr>
          <w:rFonts w:ascii="Sylfaen" w:hAnsi="Sylfaen"/>
          <w:sz w:val="24"/>
          <w:szCs w:val="24"/>
          <w:lang w:val="ka-GE"/>
        </w:rPr>
      </w:pPr>
    </w:p>
    <w:p w14:paraId="3C19444B" w14:textId="77777777" w:rsidR="008004EB" w:rsidRDefault="008004EB" w:rsidP="008004EB">
      <w:pPr>
        <w:ind w:left="-567" w:right="333" w:firstLine="720"/>
        <w:jc w:val="both"/>
        <w:rPr>
          <w:rFonts w:ascii="Sylfaen" w:hAnsi="Sylfaen"/>
          <w:b/>
          <w:bCs/>
          <w:sz w:val="24"/>
          <w:szCs w:val="24"/>
          <w:lang w:val="ka-GE"/>
        </w:rPr>
      </w:pPr>
      <w:r>
        <w:rPr>
          <w:rFonts w:ascii="Sylfaen" w:hAnsi="Sylfaen"/>
          <w:b/>
          <w:bCs/>
          <w:sz w:val="24"/>
          <w:szCs w:val="24"/>
          <w:lang w:val="ka-GE"/>
        </w:rPr>
        <w:t>მუხლი 7. სამკურნალო საშუალებების მარეგულირებელი აღმასრულებელი უფლებამოსილება</w:t>
      </w:r>
    </w:p>
    <w:p w14:paraId="305DB8E1" w14:textId="77777777" w:rsidR="008004EB" w:rsidRPr="00054D03" w:rsidRDefault="008004EB" w:rsidP="008004EB">
      <w:pPr>
        <w:ind w:left="-567" w:right="333" w:firstLine="720"/>
        <w:jc w:val="both"/>
        <w:rPr>
          <w:rFonts w:ascii="Sylfaen" w:hAnsi="Sylfaen" w:cs="Sylfaen"/>
          <w:szCs w:val="24"/>
          <w:lang w:val="ka-GE"/>
        </w:rPr>
      </w:pPr>
      <w:r>
        <w:rPr>
          <w:rFonts w:ascii="Sylfaen" w:hAnsi="Sylfaen" w:cs="Sylfaen"/>
          <w:sz w:val="24"/>
          <w:szCs w:val="24"/>
          <w:lang w:val="ka-GE"/>
        </w:rPr>
        <w:t xml:space="preserve">1. </w:t>
      </w:r>
      <w:r>
        <w:rPr>
          <w:rFonts w:ascii="Sylfaen" w:hAnsi="Sylfaen"/>
          <w:sz w:val="24"/>
          <w:szCs w:val="24"/>
          <w:lang w:val="ka-GE"/>
        </w:rPr>
        <w:t xml:space="preserve">სახელმწიფო </w:t>
      </w:r>
      <w:commentRangeStart w:id="110"/>
      <w:r>
        <w:rPr>
          <w:rFonts w:ascii="Sylfaen" w:hAnsi="Sylfaen"/>
          <w:sz w:val="24"/>
          <w:szCs w:val="24"/>
          <w:lang w:val="ka-GE"/>
        </w:rPr>
        <w:t>მაკონტროლებელ</w:t>
      </w:r>
      <w:commentRangeEnd w:id="110"/>
      <w:r w:rsidR="004F1ECC">
        <w:rPr>
          <w:rStyle w:val="CommentReference"/>
        </w:rPr>
        <w:commentReference w:id="110"/>
      </w:r>
      <w:r>
        <w:rPr>
          <w:rFonts w:ascii="Sylfaen" w:hAnsi="Sylfaen"/>
          <w:sz w:val="24"/>
          <w:szCs w:val="24"/>
          <w:lang w:val="ka-GE"/>
        </w:rPr>
        <w:t xml:space="preserve"> ორგანოს, რომელიც  </w:t>
      </w:r>
      <w:r>
        <w:rPr>
          <w:rFonts w:ascii="Sylfaen" w:hAnsi="Sylfaen" w:cs="Sylfaen"/>
          <w:sz w:val="24"/>
          <w:szCs w:val="24"/>
          <w:lang w:val="ka-GE"/>
        </w:rPr>
        <w:t xml:space="preserve">სამკურნალო საშუალებების მიმოქცევის სფეროში </w:t>
      </w:r>
      <w:r>
        <w:rPr>
          <w:rFonts w:ascii="Sylfaen" w:hAnsi="Sylfaen"/>
          <w:sz w:val="24"/>
          <w:szCs w:val="24"/>
          <w:lang w:val="ka-GE"/>
        </w:rPr>
        <w:t xml:space="preserve">ახორციელებს თავისი კომპეტენციის ფარგლებში, სახელმწიფო კონტროლს და მარეგულირებელ ზედამხედველობას, წარმოადგენს </w:t>
      </w:r>
      <w:r>
        <w:rPr>
          <w:rFonts w:ascii="Sylfaen" w:hAnsi="Sylfaen" w:cs="Sylfaen"/>
          <w:sz w:val="24"/>
          <w:szCs w:val="24"/>
          <w:lang w:val="ka-GE"/>
        </w:rPr>
        <w:lastRenderedPageBreak/>
        <w:t xml:space="preserve">სამინისტროს </w:t>
      </w:r>
      <w:commentRangeStart w:id="111"/>
      <w:r>
        <w:rPr>
          <w:rFonts w:ascii="Sylfaen" w:hAnsi="Sylfaen" w:cs="Sylfaen"/>
          <w:sz w:val="24"/>
          <w:szCs w:val="24"/>
          <w:lang w:val="ka-GE"/>
        </w:rPr>
        <w:t>სისტემაში შემავალი საჯარო სამართლის იურიდიული პირი</w:t>
      </w:r>
      <w:r>
        <w:rPr>
          <w:rFonts w:ascii="Sylfaen" w:hAnsi="Sylfaen"/>
          <w:sz w:val="24"/>
          <w:szCs w:val="24"/>
          <w:lang w:val="ka-GE"/>
        </w:rPr>
        <w:t xml:space="preserve"> - </w:t>
      </w:r>
      <w:r w:rsidRPr="00054D03">
        <w:rPr>
          <w:rFonts w:ascii="Sylfaen" w:hAnsi="Sylfaen" w:cs="Sylfaen"/>
          <w:szCs w:val="24"/>
          <w:lang w:val="ka-GE"/>
        </w:rPr>
        <w:t>წამლის სააგენტო (შემდგომ - სააგენტო).</w:t>
      </w:r>
      <w:commentRangeEnd w:id="111"/>
      <w:r w:rsidR="00E56566">
        <w:rPr>
          <w:rStyle w:val="CommentReference"/>
        </w:rPr>
        <w:commentReference w:id="111"/>
      </w:r>
    </w:p>
    <w:p w14:paraId="168A5C18"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2. სააგენტოს ხელმძღვანელობს უფროსი, რომელსაც თანამდებობაზე ნიშნავს და თანამდებობიდან ათავისუფლებს მინისტრი.</w:t>
      </w:r>
    </w:p>
    <w:p w14:paraId="54FBBBB7"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3. სააგენტოს დებულებას ამტკიცებს </w:t>
      </w:r>
      <w:commentRangeStart w:id="112"/>
      <w:r>
        <w:rPr>
          <w:rFonts w:ascii="Sylfaen" w:hAnsi="Sylfaen"/>
          <w:sz w:val="24"/>
          <w:szCs w:val="24"/>
          <w:lang w:val="ka-GE"/>
        </w:rPr>
        <w:t>მინიტრი.</w:t>
      </w:r>
      <w:commentRangeEnd w:id="112"/>
      <w:r w:rsidR="00E56566">
        <w:rPr>
          <w:rStyle w:val="CommentReference"/>
        </w:rPr>
        <w:commentReference w:id="112"/>
      </w:r>
    </w:p>
    <w:p w14:paraId="585D41C2" w14:textId="77777777" w:rsidR="008004EB" w:rsidRDefault="008004EB" w:rsidP="008004EB">
      <w:pPr>
        <w:ind w:left="-567" w:right="333" w:firstLine="720"/>
        <w:jc w:val="both"/>
        <w:rPr>
          <w:rFonts w:ascii="Sylfaen" w:hAnsi="Sylfaen" w:cs="Times New Roman"/>
          <w:b/>
          <w:bCs/>
          <w:sz w:val="24"/>
          <w:szCs w:val="24"/>
          <w:lang w:val="ka-GE"/>
        </w:rPr>
      </w:pPr>
      <w:r>
        <w:rPr>
          <w:rFonts w:ascii="Sylfaen" w:hAnsi="Sylfaen" w:cs="Times New Roman"/>
          <w:b/>
          <w:bCs/>
          <w:sz w:val="24"/>
          <w:szCs w:val="24"/>
          <w:lang w:val="ka-GE"/>
        </w:rPr>
        <w:t>მუხლი 8. წამლის სააგენტოს ფუნქციები</w:t>
      </w:r>
    </w:p>
    <w:p w14:paraId="0CB086FF" w14:textId="77777777" w:rsidR="008004EB" w:rsidRDefault="008004EB" w:rsidP="008004EB">
      <w:pPr>
        <w:spacing w:after="0"/>
        <w:ind w:left="-567" w:right="333" w:firstLine="720"/>
        <w:jc w:val="both"/>
        <w:rPr>
          <w:rFonts w:ascii="Sylfaen" w:hAnsi="Sylfaen" w:cs="Times New Roman"/>
          <w:sz w:val="24"/>
          <w:szCs w:val="24"/>
          <w:lang w:val="ka-GE"/>
        </w:rPr>
      </w:pPr>
      <w:r>
        <w:rPr>
          <w:rFonts w:ascii="Sylfaen" w:hAnsi="Sylfaen" w:cs="Times New Roman"/>
          <w:sz w:val="24"/>
          <w:szCs w:val="24"/>
          <w:lang w:val="ka-GE"/>
        </w:rPr>
        <w:t>1. წამლის სააგენტოს ფუნქციებია:</w:t>
      </w:r>
    </w:p>
    <w:p w14:paraId="6B379E1B" w14:textId="77777777" w:rsidR="008004EB" w:rsidRDefault="008004EB" w:rsidP="008004EB">
      <w:pPr>
        <w:pStyle w:val="PlainText"/>
        <w:tabs>
          <w:tab w:val="left" w:pos="0"/>
        </w:tabs>
        <w:ind w:left="-567" w:right="333" w:firstLine="747"/>
        <w:jc w:val="both"/>
        <w:rPr>
          <w:rFonts w:ascii="Sylfaen" w:hAnsi="Sylfaen"/>
          <w:sz w:val="24"/>
          <w:szCs w:val="24"/>
          <w:lang w:val="ka-GE"/>
        </w:rPr>
      </w:pPr>
      <w:r>
        <w:rPr>
          <w:rFonts w:ascii="Sylfaen" w:hAnsi="Sylfaen"/>
          <w:sz w:val="24"/>
          <w:szCs w:val="24"/>
          <w:lang w:val="ka-GE"/>
        </w:rPr>
        <w:t>ა) საქართველოში სამკურნალო საშუალებების სახელმწიფო რეგისტრაცია, ხელახალი რეგისტრაცია, ცვლილების (ცვლილებების) რეგისტრაცია, რეგისტრაციის შეჩერება ან/და გაუქმება და სამკურნალო საშუალებებზე სავაჭრო ლიცენზიების გაცემა;</w:t>
      </w:r>
    </w:p>
    <w:p w14:paraId="4FB957DC" w14:textId="4D8D8424" w:rsidR="008004EB" w:rsidRDefault="008004EB" w:rsidP="008004EB">
      <w:pPr>
        <w:pStyle w:val="PlainText"/>
        <w:tabs>
          <w:tab w:val="left" w:pos="0"/>
        </w:tabs>
        <w:ind w:left="-567" w:right="333" w:firstLine="747"/>
        <w:jc w:val="both"/>
        <w:rPr>
          <w:rFonts w:ascii="Sylfaen" w:hAnsi="Sylfaen"/>
          <w:sz w:val="24"/>
          <w:szCs w:val="24"/>
          <w:lang w:val="ka-GE"/>
        </w:rPr>
      </w:pPr>
      <w:r>
        <w:rPr>
          <w:rFonts w:ascii="Sylfaen" w:hAnsi="Sylfaen"/>
          <w:sz w:val="24"/>
          <w:szCs w:val="24"/>
          <w:lang w:val="ka-GE"/>
        </w:rPr>
        <w:t xml:space="preserve">ბ) </w:t>
      </w:r>
      <w:commentRangeStart w:id="113"/>
      <w:r>
        <w:rPr>
          <w:rFonts w:ascii="Sylfaen" w:hAnsi="Sylfaen"/>
          <w:color w:val="000000"/>
          <w:sz w:val="24"/>
          <w:szCs w:val="24"/>
          <w:lang w:val="ka-GE"/>
        </w:rPr>
        <w:t>საჯარო შეფასების ანგარიშის (GEO PAR) მომზადება, გამოქვეყნება;</w:t>
      </w:r>
      <w:commentRangeEnd w:id="113"/>
      <w:r w:rsidR="00E56566">
        <w:rPr>
          <w:rStyle w:val="CommentReference"/>
          <w:rFonts w:asciiTheme="minorHAnsi" w:hAnsiTheme="minorHAnsi" w:cstheme="minorBidi"/>
        </w:rPr>
        <w:commentReference w:id="113"/>
      </w:r>
    </w:p>
    <w:p w14:paraId="146C7C0D" w14:textId="77777777" w:rsidR="008004EB" w:rsidRDefault="008004EB" w:rsidP="008004EB">
      <w:pPr>
        <w:spacing w:after="0"/>
        <w:ind w:left="-567" w:right="333" w:firstLine="747"/>
        <w:jc w:val="both"/>
        <w:rPr>
          <w:rFonts w:ascii="Sylfaen" w:hAnsi="Sylfaen"/>
          <w:sz w:val="24"/>
          <w:szCs w:val="24"/>
          <w:lang w:val="ka-GE"/>
        </w:rPr>
      </w:pPr>
      <w:r>
        <w:rPr>
          <w:rFonts w:ascii="Sylfaen" w:hAnsi="Sylfaen"/>
          <w:sz w:val="24"/>
          <w:szCs w:val="24"/>
          <w:lang w:val="ka-GE"/>
        </w:rPr>
        <w:t xml:space="preserve">გ) კლინიკური კვლევის ჩატარების ნებართვების გაცემა, გაუქმება და კვლევის ინსპექტირება;    </w:t>
      </w:r>
    </w:p>
    <w:p w14:paraId="20DFAC22" w14:textId="77777777" w:rsidR="008004EB" w:rsidRDefault="008004EB" w:rsidP="008004EB">
      <w:pPr>
        <w:pStyle w:val="PlainText"/>
        <w:tabs>
          <w:tab w:val="left" w:pos="0"/>
        </w:tabs>
        <w:ind w:left="-567" w:right="333" w:firstLine="747"/>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დ) </w:t>
      </w:r>
      <w:commentRangeStart w:id="114"/>
      <w:r>
        <w:rPr>
          <w:rFonts w:ascii="Sylfaen" w:eastAsia="Times New Roman" w:hAnsi="Sylfaen" w:cs="Times New Roman"/>
          <w:color w:val="000000"/>
          <w:sz w:val="24"/>
          <w:szCs w:val="24"/>
          <w:lang w:val="ka-GE"/>
        </w:rPr>
        <w:t>სამკურნალო საშუალებების ფარმაკოზედამხედველობის სისტემის კოორდინაცია, სათანადო ფარმაკოზედამხედველობის პრაქტიკის სტანდარტის (GVP) მოთხოვნებთან შესაბამისობის მონიტორინგი, მონაცემების შეფასება;</w:t>
      </w:r>
      <w:commentRangeEnd w:id="114"/>
      <w:r w:rsidR="00E56566">
        <w:rPr>
          <w:rStyle w:val="CommentReference"/>
          <w:rFonts w:asciiTheme="minorHAnsi" w:hAnsiTheme="minorHAnsi" w:cstheme="minorBidi"/>
        </w:rPr>
        <w:commentReference w:id="114"/>
      </w:r>
    </w:p>
    <w:p w14:paraId="3FDB4AAD" w14:textId="77777777" w:rsidR="008004EB" w:rsidRDefault="008004EB" w:rsidP="008004EB">
      <w:pPr>
        <w:spacing w:after="0"/>
        <w:ind w:left="-567" w:right="333" w:firstLine="720"/>
        <w:jc w:val="both"/>
        <w:rPr>
          <w:rFonts w:ascii="Sylfaen" w:hAnsi="Sylfaen"/>
          <w:sz w:val="24"/>
          <w:szCs w:val="24"/>
          <w:lang w:val="ka-GE"/>
        </w:rPr>
      </w:pPr>
      <w:r>
        <w:rPr>
          <w:rFonts w:ascii="Sylfaen" w:hAnsi="Sylfaen"/>
          <w:sz w:val="24"/>
          <w:szCs w:val="24"/>
          <w:lang w:val="ka-GE"/>
        </w:rPr>
        <w:t xml:space="preserve">ე) </w:t>
      </w:r>
      <w:commentRangeStart w:id="115"/>
      <w:r>
        <w:rPr>
          <w:rFonts w:ascii="Sylfaen" w:hAnsi="Sylfaen"/>
          <w:sz w:val="24"/>
          <w:szCs w:val="24"/>
          <w:lang w:val="ka-GE"/>
        </w:rPr>
        <w:t xml:space="preserve">სამკურნალო საშუალებების, </w:t>
      </w:r>
      <w:r>
        <w:rPr>
          <w:rFonts w:ascii="Sylfaen" w:eastAsia="Times New Roman" w:hAnsi="Sylfaen"/>
          <w:sz w:val="24"/>
          <w:szCs w:val="24"/>
          <w:lang w:val="ka-GE"/>
        </w:rPr>
        <w:t xml:space="preserve">ჰომეოპათიური, ანთროპოსოფიული, ჰომოტოქსიკოლოგიური, ტრადიციული სამკურნალო საშუალებების და </w:t>
      </w:r>
      <w:commentRangeStart w:id="116"/>
      <w:r>
        <w:rPr>
          <w:rFonts w:ascii="Sylfaen" w:hAnsi="Sylfaen" w:cs="Sylfaen"/>
          <w:sz w:val="24"/>
          <w:szCs w:val="24"/>
          <w:lang w:val="ka-GE"/>
        </w:rPr>
        <w:t xml:space="preserve">დიეტური დანამატების </w:t>
      </w:r>
      <w:r>
        <w:rPr>
          <w:rFonts w:ascii="Sylfaen" w:hAnsi="Sylfaen"/>
          <w:sz w:val="24"/>
          <w:szCs w:val="24"/>
          <w:lang w:val="ka-GE"/>
        </w:rPr>
        <w:t xml:space="preserve"> წარმოებაზე </w:t>
      </w:r>
      <w:commentRangeEnd w:id="116"/>
      <w:r w:rsidR="003823FF">
        <w:rPr>
          <w:rStyle w:val="CommentReference"/>
        </w:rPr>
        <w:commentReference w:id="116"/>
      </w:r>
      <w:r>
        <w:rPr>
          <w:rFonts w:ascii="Sylfaen" w:hAnsi="Sylfaen"/>
          <w:sz w:val="24"/>
          <w:szCs w:val="24"/>
          <w:lang w:val="ka-GE"/>
        </w:rPr>
        <w:t>ნებართვის გაცემა და გაუქმება</w:t>
      </w:r>
      <w:bookmarkStart w:id="117" w:name="_Hlk38212332"/>
      <w:r>
        <w:rPr>
          <w:rFonts w:ascii="Sylfaen" w:hAnsi="Sylfaen"/>
          <w:sz w:val="24"/>
          <w:szCs w:val="24"/>
          <w:lang w:val="ka-GE"/>
        </w:rPr>
        <w:t>;</w:t>
      </w:r>
      <w:commentRangeEnd w:id="115"/>
      <w:r w:rsidR="00E56566">
        <w:rPr>
          <w:rStyle w:val="CommentReference"/>
        </w:rPr>
        <w:commentReference w:id="115"/>
      </w:r>
    </w:p>
    <w:p w14:paraId="5ACC9CC6" w14:textId="46B78520" w:rsidR="008004EB" w:rsidRPr="00C165BD" w:rsidRDefault="008004EB" w:rsidP="008004EB">
      <w:pPr>
        <w:spacing w:after="0"/>
        <w:ind w:left="-567" w:right="333" w:firstLine="720"/>
        <w:jc w:val="both"/>
        <w:rPr>
          <w:rFonts w:ascii="Sylfaen" w:hAnsi="Sylfaen"/>
          <w:color w:val="FF0000"/>
          <w:sz w:val="24"/>
          <w:szCs w:val="24"/>
          <w:lang w:val="ka-GE"/>
        </w:rPr>
      </w:pPr>
      <w:r>
        <w:rPr>
          <w:rFonts w:ascii="Sylfaen" w:hAnsi="Sylfaen"/>
          <w:sz w:val="24"/>
          <w:szCs w:val="24"/>
          <w:lang w:val="ka-GE"/>
        </w:rPr>
        <w:t xml:space="preserve">ვ) სამკურნალო საშუალებების, მათ შორის </w:t>
      </w:r>
      <w:commentRangeStart w:id="118"/>
      <w:r>
        <w:rPr>
          <w:rFonts w:ascii="Sylfaen" w:hAnsi="Sylfaen"/>
          <w:sz w:val="24"/>
          <w:szCs w:val="24"/>
          <w:lang w:val="ka-GE"/>
        </w:rPr>
        <w:t>სპეციალურ კონტროლს დაქვემდებარებული საშუალებების</w:t>
      </w:r>
      <w:commentRangeEnd w:id="118"/>
      <w:r w:rsidR="00E56566">
        <w:rPr>
          <w:rStyle w:val="CommentReference"/>
        </w:rPr>
        <w:commentReference w:id="118"/>
      </w:r>
      <w:r>
        <w:rPr>
          <w:rFonts w:ascii="Sylfaen" w:hAnsi="Sylfaen"/>
          <w:sz w:val="24"/>
          <w:szCs w:val="24"/>
          <w:lang w:val="ka-GE"/>
        </w:rPr>
        <w:t xml:space="preserve"> საბითუმო რეალიზაციაზე (დისტრიბუციაზე), ნებართვის </w:t>
      </w:r>
      <w:commentRangeStart w:id="119"/>
      <w:r>
        <w:rPr>
          <w:rFonts w:ascii="Sylfaen" w:hAnsi="Sylfaen"/>
          <w:sz w:val="24"/>
          <w:szCs w:val="24"/>
          <w:lang w:val="ka-GE"/>
        </w:rPr>
        <w:t>გაცემა და გაუქმება;</w:t>
      </w:r>
      <w:r w:rsidR="00C165BD">
        <w:rPr>
          <w:rFonts w:ascii="Sylfaen" w:hAnsi="Sylfaen"/>
          <w:sz w:val="24"/>
          <w:szCs w:val="24"/>
          <w:lang w:val="ka-GE"/>
        </w:rPr>
        <w:t xml:space="preserve"> </w:t>
      </w:r>
      <w:commentRangeEnd w:id="119"/>
      <w:r w:rsidR="00E56566">
        <w:rPr>
          <w:rStyle w:val="CommentReference"/>
        </w:rPr>
        <w:commentReference w:id="119"/>
      </w:r>
    </w:p>
    <w:p w14:paraId="76A72E2B" w14:textId="7529E126" w:rsidR="008004EB" w:rsidRDefault="008004EB" w:rsidP="008004EB">
      <w:pPr>
        <w:spacing w:after="0"/>
        <w:ind w:left="-567" w:right="333" w:firstLine="720"/>
        <w:jc w:val="both"/>
        <w:rPr>
          <w:rFonts w:ascii="Sylfaen" w:hAnsi="Sylfaen"/>
          <w:sz w:val="24"/>
          <w:szCs w:val="24"/>
          <w:lang w:val="ka-GE"/>
        </w:rPr>
      </w:pPr>
      <w:r>
        <w:rPr>
          <w:rFonts w:ascii="Sylfaen" w:hAnsi="Sylfaen"/>
          <w:sz w:val="24"/>
          <w:szCs w:val="24"/>
          <w:lang w:val="ka-GE"/>
        </w:rPr>
        <w:t xml:space="preserve">ზ) სამკურნალო საშუალებების, მათ შორის სპეციალურ კონტროლს დაქვემდებარებულის </w:t>
      </w:r>
      <w:commentRangeStart w:id="120"/>
      <w:r>
        <w:rPr>
          <w:rFonts w:ascii="Sylfaen" w:hAnsi="Sylfaen"/>
          <w:sz w:val="24"/>
          <w:szCs w:val="24"/>
          <w:lang w:val="ka-GE"/>
        </w:rPr>
        <w:t>საშუალებების</w:t>
      </w:r>
      <w:commentRangeEnd w:id="120"/>
      <w:r w:rsidR="00E56566">
        <w:rPr>
          <w:rStyle w:val="CommentReference"/>
        </w:rPr>
        <w:commentReference w:id="120"/>
      </w:r>
      <w:r>
        <w:rPr>
          <w:rFonts w:ascii="Sylfaen" w:hAnsi="Sylfaen"/>
          <w:sz w:val="24"/>
          <w:szCs w:val="24"/>
          <w:lang w:val="ka-GE"/>
        </w:rPr>
        <w:t xml:space="preserve"> საცალო რეალიზაციაზე, ონლაინ საცალო რეალიზაციაზე (აფთიაქი, ონლაინ აფთიაქი) ნებართვის </w:t>
      </w:r>
      <w:commentRangeStart w:id="121"/>
      <w:r>
        <w:rPr>
          <w:rFonts w:ascii="Sylfaen" w:hAnsi="Sylfaen"/>
          <w:sz w:val="24"/>
          <w:szCs w:val="24"/>
          <w:lang w:val="ka-GE"/>
        </w:rPr>
        <w:t>გაცემა, გაუქმება;</w:t>
      </w:r>
      <w:r w:rsidR="00C165BD">
        <w:rPr>
          <w:rFonts w:ascii="Sylfaen" w:hAnsi="Sylfaen"/>
          <w:sz w:val="24"/>
          <w:szCs w:val="24"/>
          <w:lang w:val="ka-GE"/>
        </w:rPr>
        <w:t xml:space="preserve"> </w:t>
      </w:r>
      <w:commentRangeEnd w:id="121"/>
      <w:r w:rsidR="00E56566">
        <w:rPr>
          <w:rStyle w:val="CommentReference"/>
        </w:rPr>
        <w:commentReference w:id="121"/>
      </w:r>
    </w:p>
    <w:p w14:paraId="06A32A73" w14:textId="62AF63B1" w:rsidR="008004EB" w:rsidRDefault="008004EB" w:rsidP="008004EB">
      <w:pPr>
        <w:spacing w:after="0"/>
        <w:ind w:left="-567" w:right="333" w:firstLine="720"/>
        <w:jc w:val="both"/>
        <w:rPr>
          <w:rFonts w:ascii="Sylfaen" w:hAnsi="Sylfaen" w:cs="Sylfaen"/>
          <w:sz w:val="24"/>
          <w:szCs w:val="24"/>
          <w:lang w:val="ka-GE"/>
        </w:rPr>
      </w:pPr>
      <w:r>
        <w:rPr>
          <w:rFonts w:ascii="Sylfaen" w:eastAsia="Times New Roman" w:hAnsi="Sylfaen" w:cs="Times New Roman"/>
          <w:color w:val="000000"/>
          <w:sz w:val="24"/>
          <w:szCs w:val="24"/>
          <w:lang w:val="ka-GE"/>
        </w:rPr>
        <w:t xml:space="preserve">თ) </w:t>
      </w:r>
      <w:commentRangeStart w:id="122"/>
      <w:r>
        <w:rPr>
          <w:rFonts w:ascii="Sylfaen" w:hAnsi="Sylfaen" w:cs="Sylfaen"/>
          <w:sz w:val="24"/>
          <w:szCs w:val="24"/>
          <w:lang w:val="ka-GE"/>
        </w:rPr>
        <w:t xml:space="preserve">დამტკიცებული კვოტის ფარგლებში სპეციალურ კონტროლს დაქვემდებარებული ნივთიერებების: </w:t>
      </w:r>
      <w:commentRangeEnd w:id="122"/>
      <w:r w:rsidR="00E56566">
        <w:rPr>
          <w:rStyle w:val="CommentReference"/>
        </w:rPr>
        <w:commentReference w:id="122"/>
      </w:r>
    </w:p>
    <w:p w14:paraId="3CA036F3" w14:textId="77777777" w:rsidR="008004EB" w:rsidRDefault="008004EB" w:rsidP="008004EB">
      <w:pPr>
        <w:spacing w:after="0"/>
        <w:ind w:left="-567" w:right="333" w:firstLine="720"/>
        <w:jc w:val="both"/>
        <w:rPr>
          <w:rFonts w:ascii="Sylfaen" w:hAnsi="Sylfaen" w:cs="Arial"/>
          <w:sz w:val="24"/>
          <w:szCs w:val="24"/>
          <w:lang w:val="ka-GE"/>
        </w:rPr>
      </w:pPr>
      <w:r>
        <w:rPr>
          <w:rFonts w:ascii="Sylfaen" w:hAnsi="Sylfaen" w:cs="Sylfaen"/>
          <w:sz w:val="24"/>
          <w:szCs w:val="24"/>
          <w:lang w:val="ka-GE"/>
        </w:rPr>
        <w:t xml:space="preserve">თ.ა) იმპორტსა და ექსპორტზე </w:t>
      </w:r>
      <w:commentRangeStart w:id="123"/>
      <w:r>
        <w:rPr>
          <w:rFonts w:ascii="Sylfaen" w:hAnsi="Sylfaen" w:cs="Sylfaen"/>
          <w:sz w:val="24"/>
          <w:szCs w:val="24"/>
          <w:lang w:val="ka-GE"/>
        </w:rPr>
        <w:t>კონტროლის დაწესება;</w:t>
      </w:r>
      <w:r>
        <w:rPr>
          <w:rFonts w:ascii="Sylfaen" w:hAnsi="Sylfaen" w:cs="Arial"/>
          <w:sz w:val="24"/>
          <w:szCs w:val="24"/>
          <w:lang w:val="ka-GE"/>
        </w:rPr>
        <w:t xml:space="preserve"> </w:t>
      </w:r>
      <w:commentRangeEnd w:id="123"/>
      <w:r w:rsidR="003823FF">
        <w:rPr>
          <w:rStyle w:val="CommentReference"/>
        </w:rPr>
        <w:commentReference w:id="123"/>
      </w:r>
    </w:p>
    <w:p w14:paraId="6968D274" w14:textId="77777777" w:rsidR="008004EB" w:rsidRDefault="008004EB" w:rsidP="008004EB">
      <w:pPr>
        <w:spacing w:after="0"/>
        <w:ind w:left="153" w:right="333"/>
        <w:jc w:val="both"/>
        <w:rPr>
          <w:rFonts w:ascii="Sylfaen" w:hAnsi="Sylfaen" w:cs="Times New Roman"/>
          <w:sz w:val="24"/>
          <w:szCs w:val="24"/>
          <w:lang w:val="ka-GE"/>
        </w:rPr>
      </w:pPr>
      <w:r>
        <w:rPr>
          <w:rFonts w:ascii="Sylfaen" w:hAnsi="Sylfaen" w:cs="Arial"/>
          <w:sz w:val="24"/>
          <w:szCs w:val="24"/>
          <w:lang w:val="ka-GE"/>
        </w:rPr>
        <w:t xml:space="preserve">თ.ბ) </w:t>
      </w:r>
      <w:r>
        <w:rPr>
          <w:rFonts w:ascii="Sylfaen" w:hAnsi="Sylfaen" w:cs="Sylfaen"/>
          <w:sz w:val="24"/>
          <w:szCs w:val="24"/>
          <w:lang w:val="ka-GE"/>
        </w:rPr>
        <w:t>იმპორტის და ექსპორტისთვის წინასწარი შეთანხმების დოკუმენტის გაცემა;  თ.გ) იმპორტის და ექსპორტის ნებართვი</w:t>
      </w:r>
      <w:r>
        <w:rPr>
          <w:rFonts w:ascii="Sylfaen" w:hAnsi="Sylfaen" w:cs="Times New Roman"/>
          <w:sz w:val="24"/>
          <w:szCs w:val="24"/>
          <w:lang w:val="ka-GE"/>
        </w:rPr>
        <w:t xml:space="preserve">ს  გაცემა, გაუქმება, </w:t>
      </w:r>
      <w:commentRangeStart w:id="124"/>
      <w:r>
        <w:rPr>
          <w:rFonts w:ascii="Sylfaen" w:hAnsi="Sylfaen" w:cs="Times New Roman"/>
          <w:sz w:val="24"/>
          <w:szCs w:val="24"/>
          <w:lang w:val="ka-GE"/>
        </w:rPr>
        <w:t xml:space="preserve">შეჩერება; </w:t>
      </w:r>
      <w:commentRangeEnd w:id="124"/>
      <w:r w:rsidR="003823FF">
        <w:rPr>
          <w:rStyle w:val="CommentReference"/>
        </w:rPr>
        <w:commentReference w:id="124"/>
      </w:r>
    </w:p>
    <w:p w14:paraId="755EA599" w14:textId="77777777" w:rsidR="008004EB" w:rsidRPr="00E56566" w:rsidRDefault="008004EB" w:rsidP="008004EB">
      <w:pPr>
        <w:spacing w:after="0"/>
        <w:ind w:left="-567" w:right="333" w:firstLine="720"/>
        <w:jc w:val="both"/>
        <w:rPr>
          <w:rFonts w:ascii="Sylfaen" w:eastAsia="Times New Roman" w:hAnsi="Sylfaen" w:cs="Times New Roman"/>
          <w:sz w:val="24"/>
          <w:szCs w:val="24"/>
          <w:lang w:val="ka-GE"/>
        </w:rPr>
      </w:pPr>
      <w:r>
        <w:rPr>
          <w:rFonts w:ascii="Sylfaen" w:hAnsi="Sylfaen"/>
          <w:sz w:val="24"/>
          <w:szCs w:val="24"/>
          <w:lang w:val="ka-GE"/>
        </w:rPr>
        <w:t xml:space="preserve">ი) </w:t>
      </w:r>
      <w:commentRangeStart w:id="125"/>
      <w:r>
        <w:rPr>
          <w:rFonts w:ascii="Sylfaen" w:hAnsi="Sylfaen" w:cs="Times New Roman"/>
          <w:sz w:val="24"/>
          <w:szCs w:val="24"/>
          <w:lang w:val="ka-GE"/>
        </w:rPr>
        <w:t xml:space="preserve">სამკურნალო საშუალებების იმპორტის, პარალელური იმპორტის, ექსპორტის, რეექსპორტის </w:t>
      </w:r>
      <w:r w:rsidRPr="00E56566">
        <w:rPr>
          <w:rFonts w:ascii="Sylfaen" w:hAnsi="Sylfaen" w:cs="Times New Roman"/>
          <w:sz w:val="24"/>
          <w:szCs w:val="24"/>
          <w:lang w:val="ka-GE"/>
        </w:rPr>
        <w:t>აღნუსხვა-რეგისტრაცია;</w:t>
      </w:r>
      <w:commentRangeEnd w:id="125"/>
      <w:r w:rsidR="00E56566">
        <w:rPr>
          <w:rStyle w:val="CommentReference"/>
        </w:rPr>
        <w:commentReference w:id="125"/>
      </w:r>
    </w:p>
    <w:p w14:paraId="4B03C948" w14:textId="77777777" w:rsidR="008004EB" w:rsidRDefault="008004EB" w:rsidP="008004EB">
      <w:pPr>
        <w:spacing w:after="0"/>
        <w:ind w:left="-567" w:right="333" w:firstLine="720"/>
        <w:jc w:val="both"/>
        <w:rPr>
          <w:rFonts w:ascii="Sylfaen" w:hAnsi="Sylfaen" w:cs="Times New Roman"/>
          <w:sz w:val="24"/>
          <w:szCs w:val="24"/>
          <w:lang w:val="ka-GE"/>
        </w:rPr>
      </w:pPr>
      <w:r>
        <w:rPr>
          <w:rFonts w:ascii="Sylfaen" w:hAnsi="Sylfaen" w:cs="Times New Roman"/>
          <w:sz w:val="24"/>
          <w:szCs w:val="24"/>
          <w:lang w:val="ka-GE"/>
        </w:rPr>
        <w:t xml:space="preserve">კ) </w:t>
      </w:r>
      <w:commentRangeStart w:id="126"/>
      <w:r>
        <w:rPr>
          <w:rFonts w:ascii="Sylfaen" w:hAnsi="Sylfaen" w:cs="Times New Roman"/>
          <w:sz w:val="24"/>
          <w:szCs w:val="24"/>
          <w:lang w:val="ka-GE"/>
        </w:rPr>
        <w:t>სამკურნალო საშუალებების ბროკერების აღნუსხვა-რეგისტრაცია;</w:t>
      </w:r>
      <w:commentRangeEnd w:id="126"/>
      <w:r w:rsidR="00E56566">
        <w:rPr>
          <w:rStyle w:val="CommentReference"/>
        </w:rPr>
        <w:commentReference w:id="126"/>
      </w:r>
    </w:p>
    <w:p w14:paraId="6B4D9BCE" w14:textId="77777777" w:rsidR="008004EB" w:rsidRDefault="008004EB" w:rsidP="008004EB">
      <w:pPr>
        <w:spacing w:after="0"/>
        <w:ind w:left="-567" w:right="333" w:firstLine="720"/>
        <w:jc w:val="both"/>
        <w:rPr>
          <w:rFonts w:ascii="Sylfaen" w:eastAsia="Times New Roman" w:hAnsi="Sylfaen" w:cs="Times New Roman"/>
          <w:color w:val="000000"/>
          <w:sz w:val="24"/>
          <w:szCs w:val="24"/>
          <w:lang w:val="ka-GE"/>
        </w:rPr>
      </w:pPr>
      <w:r>
        <w:rPr>
          <w:rFonts w:ascii="Sylfaen" w:hAnsi="Sylfaen" w:cs="Times New Roman"/>
          <w:sz w:val="24"/>
          <w:szCs w:val="24"/>
          <w:lang w:val="ka-GE"/>
        </w:rPr>
        <w:lastRenderedPageBreak/>
        <w:t xml:space="preserve">ლ) </w:t>
      </w:r>
      <w:commentRangeStart w:id="127"/>
      <w:r>
        <w:rPr>
          <w:rFonts w:ascii="Sylfaen" w:hAnsi="Sylfaen" w:cs="Times New Roman"/>
          <w:sz w:val="24"/>
          <w:szCs w:val="24"/>
          <w:lang w:val="ka-GE"/>
        </w:rPr>
        <w:t>სამკურნალო საშუალებების მიმოქცევაზე სანებართვო საქმიანობის სუბიექტების და მათი კვალიფიციური და პასუხისმგებელი პირების საჯარო ელექტრონული რეესტრის წარმოება;</w:t>
      </w:r>
      <w:commentRangeEnd w:id="127"/>
      <w:r w:rsidR="00E56566">
        <w:rPr>
          <w:rStyle w:val="CommentReference"/>
        </w:rPr>
        <w:commentReference w:id="127"/>
      </w:r>
    </w:p>
    <w:p w14:paraId="1B5F2713" w14:textId="77777777" w:rsidR="008004EB" w:rsidRDefault="008004EB" w:rsidP="008004EB">
      <w:pPr>
        <w:spacing w:after="0"/>
        <w:ind w:left="-567" w:right="333" w:firstLine="720"/>
        <w:jc w:val="both"/>
        <w:rPr>
          <w:rFonts w:ascii="Sylfaen" w:hAnsi="Sylfaen" w:cs="Sylfaen"/>
          <w:sz w:val="24"/>
          <w:szCs w:val="24"/>
          <w:lang w:val="ka-GE"/>
        </w:rPr>
      </w:pPr>
      <w:commentRangeStart w:id="128"/>
      <w:r>
        <w:rPr>
          <w:rFonts w:ascii="Sylfaen" w:eastAsia="Times New Roman" w:hAnsi="Sylfaen" w:cs="Times New Roman"/>
          <w:color w:val="000000"/>
          <w:sz w:val="24"/>
          <w:szCs w:val="24"/>
          <w:lang w:val="ka-GE"/>
        </w:rPr>
        <w:t xml:space="preserve">მ) სამკურნალო საშუალებების, მათ შორის მოქმედი ნივთიერებების  სათანადო </w:t>
      </w:r>
      <w:r>
        <w:rPr>
          <w:rFonts w:ascii="Sylfaen" w:hAnsi="Sylfaen" w:cs="Sylfaen"/>
          <w:sz w:val="24"/>
          <w:szCs w:val="24"/>
          <w:lang w:val="ka-GE"/>
        </w:rPr>
        <w:t xml:space="preserve">წარმოების პრაქტიკის (GMP), (GMP API) სტანდარტებთან შესაბამისობის სერტიფიცირება და ინსპექტირება; </w:t>
      </w:r>
      <w:commentRangeEnd w:id="128"/>
      <w:r w:rsidR="00C8737E">
        <w:rPr>
          <w:rStyle w:val="CommentReference"/>
        </w:rPr>
        <w:commentReference w:id="128"/>
      </w:r>
    </w:p>
    <w:p w14:paraId="2C6AB37C" w14:textId="77777777" w:rsidR="008004EB" w:rsidRDefault="008004EB" w:rsidP="008004EB">
      <w:pPr>
        <w:spacing w:after="0"/>
        <w:ind w:left="-567" w:right="333" w:firstLine="720"/>
        <w:jc w:val="both"/>
        <w:rPr>
          <w:rFonts w:ascii="Sylfaen" w:eastAsia="Times New Roman" w:hAnsi="Sylfaen" w:cs="Times New Roman"/>
          <w:color w:val="000000"/>
          <w:sz w:val="24"/>
          <w:szCs w:val="24"/>
          <w:lang w:val="ka-GE"/>
        </w:rPr>
      </w:pPr>
      <w:r>
        <w:rPr>
          <w:rFonts w:ascii="Sylfaen" w:hAnsi="Sylfaen" w:cs="Sylfaen"/>
          <w:sz w:val="24"/>
          <w:szCs w:val="24"/>
          <w:lang w:val="ka-GE"/>
        </w:rPr>
        <w:t xml:space="preserve">ნ) </w:t>
      </w:r>
      <w:commentRangeStart w:id="129"/>
      <w:r>
        <w:rPr>
          <w:rFonts w:ascii="Sylfaen" w:eastAsia="Times New Roman" w:hAnsi="Sylfaen" w:cs="Times New Roman"/>
          <w:color w:val="000000"/>
          <w:sz w:val="24"/>
          <w:szCs w:val="24"/>
          <w:lang w:val="ka-GE"/>
        </w:rPr>
        <w:t xml:space="preserve">სამკურნალო საშუალების და/ან საწარმოო პროცესის, სარეგისტრაციო დოსიეს დოკუმენტაციასთან შესაბამისობის წინასარეგისტრაციო ინსპექტირება; </w:t>
      </w:r>
      <w:commentRangeEnd w:id="129"/>
      <w:r w:rsidR="00EC1685">
        <w:rPr>
          <w:rStyle w:val="CommentReference"/>
        </w:rPr>
        <w:commentReference w:id="129"/>
      </w:r>
    </w:p>
    <w:p w14:paraId="14745CA3" w14:textId="77777777" w:rsidR="008004EB" w:rsidRDefault="008004EB" w:rsidP="008004EB">
      <w:pPr>
        <w:spacing w:after="0"/>
        <w:ind w:left="-567" w:right="333" w:firstLine="720"/>
        <w:jc w:val="both"/>
        <w:rPr>
          <w:rFonts w:ascii="Sylfaen" w:eastAsia="Times New Roman" w:hAnsi="Sylfaen" w:cs="Times New Roman"/>
          <w:color w:val="000000"/>
          <w:sz w:val="24"/>
          <w:szCs w:val="24"/>
          <w:lang w:val="ka-GE"/>
        </w:rPr>
      </w:pPr>
      <w:r>
        <w:rPr>
          <w:rFonts w:ascii="Sylfaen" w:hAnsi="Sylfaen" w:cs="Sylfaen"/>
          <w:sz w:val="24"/>
          <w:szCs w:val="24"/>
          <w:lang w:val="ka-GE"/>
        </w:rPr>
        <w:t xml:space="preserve">ო) </w:t>
      </w:r>
      <w:r>
        <w:rPr>
          <w:rFonts w:ascii="Sylfaen" w:eastAsia="Times New Roman" w:hAnsi="Sylfaen" w:cs="Times New Roman"/>
          <w:color w:val="000000"/>
          <w:sz w:val="24"/>
          <w:szCs w:val="24"/>
          <w:lang w:val="ka-GE"/>
        </w:rPr>
        <w:t>სამკურნალო საშუალებების, მათ შორის მოქმედი ნივთიერებების  საბითუმო რეალიზაციის GDP, GDP API სტანდარტთან შესაბამისობის სერტიფიცირება და ინსპექტირება;</w:t>
      </w:r>
    </w:p>
    <w:p w14:paraId="4F12A2B8" w14:textId="77777777" w:rsidR="008004EB" w:rsidRDefault="008004EB" w:rsidP="008004EB">
      <w:pPr>
        <w:spacing w:after="0"/>
        <w:ind w:left="-567" w:right="333" w:firstLine="720"/>
        <w:jc w:val="both"/>
        <w:rPr>
          <w:rFonts w:ascii="Sylfaen" w:eastAsia="Times New Roman" w:hAnsi="Sylfaen" w:cs="Times New Roman"/>
          <w:color w:val="000000"/>
          <w:sz w:val="24"/>
          <w:szCs w:val="24"/>
          <w:lang w:val="ka-GE"/>
        </w:rPr>
      </w:pPr>
      <w:r>
        <w:rPr>
          <w:rFonts w:ascii="Sylfaen" w:hAnsi="Sylfaen"/>
          <w:sz w:val="24"/>
          <w:szCs w:val="24"/>
          <w:lang w:val="ka-GE"/>
        </w:rPr>
        <w:t>პ) სამკურნალო საშუალებების მიმოქცევის სფეროში სამკურნალო საშუალებების მიკვლევადობის სისტემის კოორდინირება  და ხარისხის სახელმწიფო კონტროლი;</w:t>
      </w:r>
    </w:p>
    <w:p w14:paraId="18F94DF4" w14:textId="77777777" w:rsidR="008004EB" w:rsidRDefault="008004EB" w:rsidP="008004EB">
      <w:pPr>
        <w:spacing w:after="0"/>
        <w:ind w:left="-567" w:right="333" w:firstLine="720"/>
        <w:jc w:val="both"/>
        <w:rPr>
          <w:rFonts w:ascii="Sylfaen" w:eastAsia="Times New Roman" w:hAnsi="Sylfaen" w:cs="Times New Roman"/>
          <w:color w:val="000000"/>
          <w:sz w:val="24"/>
          <w:szCs w:val="24"/>
          <w:lang w:val="ka-GE"/>
        </w:rPr>
      </w:pPr>
      <w:r>
        <w:rPr>
          <w:rFonts w:ascii="Sylfaen" w:hAnsi="Sylfaen" w:cs="Sylfaen"/>
          <w:sz w:val="24"/>
          <w:szCs w:val="24"/>
          <w:lang w:val="ka-GE"/>
        </w:rPr>
        <w:t xml:space="preserve">ჟ) </w:t>
      </w:r>
      <w:r>
        <w:rPr>
          <w:rFonts w:ascii="Sylfaen" w:eastAsia="Times New Roman" w:hAnsi="Sylfaen" w:cs="Times New Roman"/>
          <w:color w:val="000000"/>
          <w:sz w:val="24"/>
          <w:szCs w:val="24"/>
          <w:lang w:val="ka-GE"/>
        </w:rPr>
        <w:t xml:space="preserve">სამკურნალო საშუალების სარეკლამო ტექსტის შეთანხმება და </w:t>
      </w:r>
      <w:commentRangeStart w:id="130"/>
      <w:r>
        <w:rPr>
          <w:rFonts w:ascii="Sylfaen" w:eastAsia="Times New Roman" w:hAnsi="Sylfaen" w:cs="Times New Roman"/>
          <w:color w:val="000000"/>
          <w:sz w:val="24"/>
          <w:szCs w:val="24"/>
          <w:lang w:val="ka-GE"/>
        </w:rPr>
        <w:t>რეკლამის კონტროლი</w:t>
      </w:r>
      <w:bookmarkEnd w:id="117"/>
      <w:r>
        <w:rPr>
          <w:rFonts w:ascii="Sylfaen" w:eastAsia="Times New Roman" w:hAnsi="Sylfaen" w:cs="Times New Roman"/>
          <w:color w:val="000000"/>
          <w:sz w:val="24"/>
          <w:szCs w:val="24"/>
          <w:lang w:val="ka-GE"/>
        </w:rPr>
        <w:t>;</w:t>
      </w:r>
      <w:commentRangeEnd w:id="130"/>
      <w:r w:rsidR="00C8737E">
        <w:rPr>
          <w:rStyle w:val="CommentReference"/>
        </w:rPr>
        <w:commentReference w:id="130"/>
      </w:r>
    </w:p>
    <w:p w14:paraId="2F304CB4" w14:textId="77777777" w:rsidR="008004EB" w:rsidRDefault="008004EB" w:rsidP="008004EB">
      <w:pPr>
        <w:pStyle w:val="a"/>
        <w:tabs>
          <w:tab w:val="left" w:pos="90"/>
        </w:tabs>
        <w:ind w:left="-567" w:right="333" w:firstLine="0"/>
        <w:rPr>
          <w:rFonts w:ascii="Sylfaen" w:hAnsi="Sylfaen"/>
          <w:sz w:val="24"/>
          <w:szCs w:val="24"/>
          <w:lang w:val="ka-GE"/>
        </w:rPr>
      </w:pPr>
      <w:r>
        <w:rPr>
          <w:rFonts w:ascii="Sylfaen" w:eastAsia="Times New Roman" w:hAnsi="Sylfaen"/>
          <w:sz w:val="24"/>
          <w:szCs w:val="24"/>
          <w:lang w:val="ka-GE"/>
        </w:rPr>
        <w:tab/>
        <w:t xml:space="preserve">რ) ჰომეოპათიური, ანთროპოსოფიული, </w:t>
      </w:r>
      <w:commentRangeStart w:id="131"/>
      <w:r>
        <w:rPr>
          <w:rFonts w:ascii="Sylfaen" w:eastAsia="Times New Roman" w:hAnsi="Sylfaen"/>
          <w:sz w:val="24"/>
          <w:szCs w:val="24"/>
          <w:lang w:val="ka-GE"/>
        </w:rPr>
        <w:t xml:space="preserve">ჰომოტოქსიკოლოგიური საშუალებების, </w:t>
      </w:r>
      <w:commentRangeEnd w:id="131"/>
      <w:r w:rsidR="00EC1685">
        <w:rPr>
          <w:rStyle w:val="CommentReference"/>
          <w:rFonts w:asciiTheme="minorHAnsi" w:eastAsiaTheme="minorHAnsi" w:hAnsiTheme="minorHAnsi" w:cstheme="minorBidi"/>
          <w:color w:val="auto"/>
          <w:lang w:val="en-US" w:eastAsia="en-US"/>
        </w:rPr>
        <w:commentReference w:id="131"/>
      </w:r>
      <w:r>
        <w:rPr>
          <w:rFonts w:ascii="Sylfaen" w:eastAsia="Times New Roman" w:hAnsi="Sylfaen"/>
          <w:sz w:val="24"/>
          <w:szCs w:val="24"/>
          <w:lang w:val="ka-GE"/>
        </w:rPr>
        <w:t xml:space="preserve">ტრადიციული საშუალებების და </w:t>
      </w:r>
      <w:r>
        <w:rPr>
          <w:rFonts w:ascii="Sylfaen" w:hAnsi="Sylfaen" w:cs="Sylfaen"/>
          <w:color w:val="auto"/>
          <w:sz w:val="24"/>
          <w:szCs w:val="24"/>
          <w:lang w:val="ka-GE"/>
        </w:rPr>
        <w:t xml:space="preserve">დიეტური დანამატების  მარკირების, </w:t>
      </w:r>
      <w:commentRangeStart w:id="132"/>
      <w:r>
        <w:rPr>
          <w:rFonts w:ascii="Sylfaen" w:hAnsi="Sylfaen" w:cs="Sylfaen"/>
          <w:color w:val="auto"/>
          <w:sz w:val="24"/>
          <w:szCs w:val="24"/>
          <w:lang w:val="ka-GE"/>
        </w:rPr>
        <w:t>ანოტაციის და  რეკლამის კონტროლი;</w:t>
      </w:r>
      <w:commentRangeEnd w:id="132"/>
      <w:r w:rsidR="00C8737E">
        <w:rPr>
          <w:rStyle w:val="CommentReference"/>
          <w:rFonts w:asciiTheme="minorHAnsi" w:eastAsiaTheme="minorHAnsi" w:hAnsiTheme="minorHAnsi" w:cstheme="minorBidi"/>
          <w:color w:val="auto"/>
          <w:lang w:val="en-US" w:eastAsia="en-US"/>
        </w:rPr>
        <w:commentReference w:id="132"/>
      </w:r>
    </w:p>
    <w:p w14:paraId="6AFB5EAB" w14:textId="043B7905" w:rsidR="008004EB" w:rsidRPr="00696B3F" w:rsidRDefault="008004EB" w:rsidP="008004EB">
      <w:pPr>
        <w:spacing w:after="113"/>
        <w:ind w:left="-567" w:right="333" w:firstLine="720"/>
        <w:jc w:val="both"/>
        <w:rPr>
          <w:rFonts w:ascii="Sylfaen" w:hAnsi="Sylfaen"/>
          <w:color w:val="FF0000"/>
          <w:sz w:val="24"/>
          <w:szCs w:val="24"/>
          <w:lang w:val="ka-GE"/>
        </w:rPr>
      </w:pPr>
      <w:r>
        <w:rPr>
          <w:rFonts w:ascii="Sylfaen" w:hAnsi="Sylfaen"/>
          <w:sz w:val="24"/>
          <w:szCs w:val="24"/>
          <w:lang w:val="ka-GE"/>
        </w:rPr>
        <w:t xml:space="preserve">ს) </w:t>
      </w:r>
      <w:commentRangeStart w:id="133"/>
      <w:r>
        <w:rPr>
          <w:rFonts w:ascii="Sylfaen" w:hAnsi="Sylfaen"/>
          <w:sz w:val="24"/>
          <w:szCs w:val="24"/>
          <w:lang w:val="ka-GE"/>
        </w:rPr>
        <w:t>ს</w:t>
      </w:r>
      <w:commentRangeStart w:id="134"/>
      <w:r>
        <w:rPr>
          <w:rFonts w:ascii="Sylfaen" w:hAnsi="Sylfaen"/>
          <w:sz w:val="24"/>
          <w:szCs w:val="24"/>
          <w:lang w:val="ka-GE"/>
        </w:rPr>
        <w:t>ამკურალო</w:t>
      </w:r>
      <w:commentRangeEnd w:id="134"/>
      <w:r w:rsidR="00D633E4">
        <w:rPr>
          <w:rStyle w:val="CommentReference"/>
        </w:rPr>
        <w:commentReference w:id="134"/>
      </w:r>
      <w:r>
        <w:rPr>
          <w:rFonts w:ascii="Sylfaen" w:hAnsi="Sylfaen"/>
          <w:sz w:val="24"/>
          <w:szCs w:val="24"/>
          <w:lang w:val="ka-GE"/>
        </w:rPr>
        <w:t xml:space="preserve"> საშუალებების კლინიკური კვლევის </w:t>
      </w:r>
      <w:r>
        <w:rPr>
          <w:rFonts w:ascii="Sylfaen" w:hAnsi="Sylfaen" w:cs="Times New Roman"/>
          <w:sz w:val="24"/>
          <w:szCs w:val="24"/>
          <w:lang w:val="ka-GE"/>
        </w:rPr>
        <w:t>საჯარო ელექტრონული რეესტრის წარმოება</w:t>
      </w:r>
      <w:r>
        <w:rPr>
          <w:rFonts w:ascii="Sylfaen" w:hAnsi="Sylfaen"/>
          <w:sz w:val="24"/>
          <w:szCs w:val="24"/>
          <w:lang w:val="ka-GE"/>
        </w:rPr>
        <w:t xml:space="preserve">; </w:t>
      </w:r>
      <w:commentRangeEnd w:id="133"/>
      <w:r w:rsidR="00D633E4">
        <w:rPr>
          <w:rStyle w:val="CommentReference"/>
        </w:rPr>
        <w:commentReference w:id="133"/>
      </w:r>
    </w:p>
    <w:p w14:paraId="486BB8B0" w14:textId="06E3A48D" w:rsidR="008004EB" w:rsidRPr="00696B3F" w:rsidRDefault="008004EB" w:rsidP="008004EB">
      <w:pPr>
        <w:spacing w:after="0"/>
        <w:ind w:left="-567" w:right="333" w:firstLine="720"/>
        <w:jc w:val="both"/>
        <w:rPr>
          <w:rFonts w:ascii="Sylfaen" w:hAnsi="Sylfaen"/>
          <w:color w:val="FF0000"/>
          <w:sz w:val="24"/>
          <w:szCs w:val="24"/>
          <w:lang w:val="ka-GE"/>
        </w:rPr>
      </w:pPr>
      <w:r>
        <w:rPr>
          <w:rFonts w:ascii="Sylfaen" w:hAnsi="Sylfaen"/>
          <w:sz w:val="24"/>
          <w:szCs w:val="24"/>
          <w:lang w:val="ka-GE"/>
        </w:rPr>
        <w:t xml:space="preserve">ტ) </w:t>
      </w:r>
      <w:commentRangeStart w:id="135"/>
      <w:r>
        <w:rPr>
          <w:rFonts w:ascii="Sylfaen" w:hAnsi="Sylfaen" w:cs="Sylfaen"/>
          <w:sz w:val="24"/>
          <w:szCs w:val="24"/>
          <w:lang w:val="ka-GE"/>
        </w:rPr>
        <w:t xml:space="preserve">სამკურნალო საშუალებების </w:t>
      </w:r>
      <w:r>
        <w:rPr>
          <w:rFonts w:ascii="Sylfaen" w:hAnsi="Sylfaen"/>
          <w:sz w:val="24"/>
          <w:szCs w:val="24"/>
          <w:lang w:val="ka-GE"/>
        </w:rPr>
        <w:t xml:space="preserve">სახელმწიფო ექსპერტიზის ჩატარება;   </w:t>
      </w:r>
      <w:commentRangeEnd w:id="135"/>
      <w:r w:rsidR="002F3514">
        <w:rPr>
          <w:rStyle w:val="CommentReference"/>
        </w:rPr>
        <w:commentReference w:id="135"/>
      </w:r>
    </w:p>
    <w:p w14:paraId="6799076F" w14:textId="77777777" w:rsidR="008004EB" w:rsidRDefault="008004EB" w:rsidP="008004EB">
      <w:pPr>
        <w:spacing w:after="0"/>
        <w:ind w:left="-567" w:right="333" w:firstLine="720"/>
        <w:jc w:val="both"/>
        <w:rPr>
          <w:rFonts w:ascii="Sylfaen" w:eastAsia="Times New Roman" w:hAnsi="Sylfaen" w:cs="Times New Roman"/>
          <w:color w:val="000000"/>
          <w:sz w:val="24"/>
          <w:szCs w:val="24"/>
          <w:lang w:val="ka-GE"/>
        </w:rPr>
      </w:pPr>
      <w:commentRangeStart w:id="136"/>
      <w:r>
        <w:rPr>
          <w:rFonts w:ascii="Sylfaen" w:hAnsi="Sylfaen"/>
          <w:sz w:val="24"/>
          <w:szCs w:val="24"/>
          <w:lang w:val="ka-GE"/>
        </w:rPr>
        <w:t>უ) საკონსულტაციო მომსახურეობა;</w:t>
      </w:r>
      <w:commentRangeEnd w:id="136"/>
      <w:r w:rsidR="002F3514">
        <w:rPr>
          <w:rStyle w:val="CommentReference"/>
        </w:rPr>
        <w:commentReference w:id="136"/>
      </w:r>
    </w:p>
    <w:p w14:paraId="74BF22CF" w14:textId="77777777" w:rsidR="008004EB" w:rsidRDefault="008004EB" w:rsidP="008004EB">
      <w:pPr>
        <w:ind w:left="-567" w:right="333" w:firstLine="720"/>
        <w:jc w:val="both"/>
        <w:rPr>
          <w:rFonts w:ascii="Sylfaen" w:hAnsi="Sylfaen" w:cs="Arial"/>
          <w:sz w:val="24"/>
          <w:szCs w:val="24"/>
          <w:lang w:val="ka-GE"/>
        </w:rPr>
      </w:pPr>
      <w:r>
        <w:rPr>
          <w:rFonts w:ascii="Sylfaen" w:hAnsi="Sylfaen" w:cs="Sylfaen"/>
          <w:sz w:val="24"/>
          <w:szCs w:val="24"/>
          <w:lang w:val="ka-GE"/>
        </w:rPr>
        <w:t xml:space="preserve">ფ) </w:t>
      </w:r>
      <w:commentRangeStart w:id="137"/>
      <w:r>
        <w:rPr>
          <w:rFonts w:ascii="Sylfaen" w:hAnsi="Sylfaen" w:cs="Sylfaen"/>
          <w:sz w:val="24"/>
          <w:szCs w:val="24"/>
          <w:lang w:val="ka-GE"/>
        </w:rPr>
        <w:t>საქართველოს კანონმდებლობით განსაზღვრული სხვა ფუნქციების შესრულება</w:t>
      </w:r>
      <w:r>
        <w:rPr>
          <w:rFonts w:ascii="Sylfaen" w:hAnsi="Sylfaen"/>
          <w:sz w:val="24"/>
          <w:szCs w:val="24"/>
          <w:lang w:val="ka-GE"/>
        </w:rPr>
        <w:t xml:space="preserve">, </w:t>
      </w:r>
      <w:r>
        <w:rPr>
          <w:rFonts w:ascii="Sylfaen" w:hAnsi="Sylfaen" w:cs="Sylfaen"/>
          <w:sz w:val="24"/>
          <w:szCs w:val="24"/>
          <w:lang w:val="ka-GE"/>
        </w:rPr>
        <w:t>მათ შორის  კომპეტენციის სფეროში შესაბამისი  საკანონმდებლო  და კანონქვემდებარე სამართლებრივი აქტების პროექტების  მომზადება და მომზადებაში  მონაწილეობის მიღება</w:t>
      </w:r>
      <w:r>
        <w:rPr>
          <w:rFonts w:ascii="Sylfaen" w:hAnsi="Sylfaen" w:cs="Arial"/>
          <w:sz w:val="24"/>
          <w:szCs w:val="24"/>
          <w:lang w:val="ka-GE"/>
        </w:rPr>
        <w:t>, ფასიანი სერვისების განხორციელება.</w:t>
      </w:r>
      <w:commentRangeEnd w:id="137"/>
      <w:r w:rsidR="002F3514">
        <w:rPr>
          <w:rStyle w:val="CommentReference"/>
        </w:rPr>
        <w:commentReference w:id="137"/>
      </w:r>
    </w:p>
    <w:p w14:paraId="63A75835" w14:textId="77777777" w:rsidR="008004EB" w:rsidRDefault="008004EB" w:rsidP="008004EB">
      <w:pPr>
        <w:shd w:val="clear" w:color="auto" w:fill="FFFFFF"/>
        <w:ind w:left="-567" w:right="333" w:firstLine="720"/>
        <w:jc w:val="both"/>
        <w:rPr>
          <w:rFonts w:ascii="Sylfaen" w:hAnsi="Sylfaen"/>
          <w:sz w:val="24"/>
          <w:szCs w:val="24"/>
          <w:lang w:val="ka-GE"/>
        </w:rPr>
      </w:pPr>
      <w:r>
        <w:rPr>
          <w:rFonts w:ascii="Sylfaen" w:hAnsi="Sylfaen"/>
          <w:sz w:val="24"/>
          <w:szCs w:val="24"/>
          <w:lang w:val="ka-GE"/>
        </w:rPr>
        <w:t xml:space="preserve">2. </w:t>
      </w:r>
      <w:commentRangeStart w:id="138"/>
      <w:r>
        <w:rPr>
          <w:rFonts w:ascii="Sylfaen" w:hAnsi="Sylfaen"/>
          <w:sz w:val="24"/>
          <w:szCs w:val="24"/>
          <w:lang w:val="ka-GE"/>
        </w:rPr>
        <w:t xml:space="preserve">სააგენტო უფლებამოსილია, სამკურნალო საშუალებების ექსპერტიზის ტექნიკური და მეცნიერული მხარდაჭერის მიზნით, კანონმდებლობით დადგენილი წესით, </w:t>
      </w:r>
      <w:commentRangeStart w:id="139"/>
      <w:r>
        <w:rPr>
          <w:rFonts w:ascii="Sylfaen" w:hAnsi="Sylfaen"/>
          <w:sz w:val="24"/>
          <w:szCs w:val="24"/>
          <w:lang w:val="ka-GE"/>
        </w:rPr>
        <w:t xml:space="preserve">მოიწვიოს ექსპერტები </w:t>
      </w:r>
      <w:commentRangeEnd w:id="139"/>
      <w:r w:rsidR="002F3514">
        <w:rPr>
          <w:rStyle w:val="CommentReference"/>
        </w:rPr>
        <w:commentReference w:id="139"/>
      </w:r>
      <w:r>
        <w:rPr>
          <w:rFonts w:ascii="Sylfaen" w:hAnsi="Sylfaen"/>
          <w:sz w:val="24"/>
          <w:szCs w:val="24"/>
          <w:lang w:val="ka-GE"/>
        </w:rPr>
        <w:t xml:space="preserve">(ფიზიკური პირები, როგორც საქართველოს რეზიდენტები, ისე არარეზიდენტები), ასევე, შექმნას საკონსულტაციო ორგანოები.            </w:t>
      </w:r>
      <w:commentRangeEnd w:id="138"/>
      <w:r w:rsidR="00C8737E">
        <w:rPr>
          <w:rStyle w:val="CommentReference"/>
        </w:rPr>
        <w:commentReference w:id="138"/>
      </w:r>
    </w:p>
    <w:p w14:paraId="25EFD095" w14:textId="77777777" w:rsidR="008004EB" w:rsidRDefault="008004EB" w:rsidP="008004EB">
      <w:pPr>
        <w:spacing w:after="0"/>
        <w:ind w:left="-567" w:right="333" w:firstLine="720"/>
        <w:jc w:val="both"/>
        <w:rPr>
          <w:rFonts w:ascii="Sylfaen" w:hAnsi="Sylfaen"/>
          <w:sz w:val="24"/>
          <w:szCs w:val="24"/>
          <w:lang w:val="ka-GE"/>
        </w:rPr>
      </w:pPr>
      <w:r>
        <w:rPr>
          <w:rFonts w:ascii="Sylfaen" w:hAnsi="Sylfaen" w:cs="Sylfaen"/>
          <w:sz w:val="24"/>
          <w:szCs w:val="24"/>
          <w:lang w:val="ka-GE"/>
        </w:rPr>
        <w:t>3. სააგენტოს დაფინანსების წყაროა</w:t>
      </w:r>
      <w:r>
        <w:rPr>
          <w:rFonts w:ascii="Sylfaen" w:hAnsi="Sylfaen"/>
          <w:sz w:val="24"/>
          <w:szCs w:val="24"/>
          <w:lang w:val="ka-GE"/>
        </w:rPr>
        <w:t>:</w:t>
      </w:r>
    </w:p>
    <w:p w14:paraId="7C21AA1C" w14:textId="77777777" w:rsidR="008004EB" w:rsidRDefault="008004EB" w:rsidP="008004EB">
      <w:pPr>
        <w:spacing w:after="0"/>
        <w:ind w:left="-567" w:right="333" w:firstLine="720"/>
        <w:jc w:val="both"/>
        <w:rPr>
          <w:rFonts w:ascii="Sylfaen" w:hAnsi="Sylfaen"/>
          <w:sz w:val="24"/>
          <w:szCs w:val="24"/>
          <w:lang w:val="ka-GE"/>
        </w:rPr>
      </w:pPr>
      <w:r>
        <w:rPr>
          <w:rFonts w:ascii="Sylfaen" w:hAnsi="Sylfaen" w:cs="Sylfaen"/>
          <w:sz w:val="24"/>
          <w:szCs w:val="24"/>
          <w:lang w:val="ka-GE"/>
        </w:rPr>
        <w:t>ა</w:t>
      </w:r>
      <w:r>
        <w:rPr>
          <w:rFonts w:ascii="Sylfaen" w:hAnsi="Sylfaen"/>
          <w:sz w:val="24"/>
          <w:szCs w:val="24"/>
          <w:lang w:val="ka-GE"/>
        </w:rPr>
        <w:t xml:space="preserve">) </w:t>
      </w:r>
      <w:r>
        <w:rPr>
          <w:rFonts w:ascii="Sylfaen" w:hAnsi="Sylfaen" w:cs="Sylfaen"/>
          <w:sz w:val="24"/>
          <w:szCs w:val="24"/>
          <w:lang w:val="ka-GE"/>
        </w:rPr>
        <w:t>საქართველოს სახელმწიფო ბიუჯეტი</w:t>
      </w:r>
      <w:r>
        <w:rPr>
          <w:rFonts w:ascii="Sylfaen" w:hAnsi="Sylfaen"/>
          <w:sz w:val="24"/>
          <w:szCs w:val="24"/>
          <w:lang w:val="ka-GE"/>
        </w:rPr>
        <w:t xml:space="preserve">; </w:t>
      </w:r>
    </w:p>
    <w:p w14:paraId="3287E70A" w14:textId="77777777" w:rsidR="008004EB" w:rsidRDefault="008004EB" w:rsidP="008004EB">
      <w:pPr>
        <w:spacing w:after="0"/>
        <w:ind w:left="-567" w:right="333" w:firstLine="720"/>
        <w:jc w:val="both"/>
        <w:rPr>
          <w:rFonts w:ascii="Sylfaen" w:hAnsi="Sylfaen"/>
          <w:sz w:val="24"/>
          <w:szCs w:val="24"/>
          <w:lang w:val="ka-GE"/>
        </w:rPr>
      </w:pPr>
      <w:r>
        <w:rPr>
          <w:rFonts w:ascii="Sylfaen" w:hAnsi="Sylfaen" w:cs="Sylfaen"/>
          <w:sz w:val="24"/>
          <w:szCs w:val="24"/>
          <w:lang w:val="ka-GE"/>
        </w:rPr>
        <w:t>ბ</w:t>
      </w:r>
      <w:r>
        <w:rPr>
          <w:rFonts w:ascii="Sylfaen" w:hAnsi="Sylfaen"/>
          <w:sz w:val="24"/>
          <w:szCs w:val="24"/>
          <w:lang w:val="ka-GE"/>
        </w:rPr>
        <w:t xml:space="preserve">) </w:t>
      </w:r>
      <w:r>
        <w:rPr>
          <w:rFonts w:ascii="Sylfaen" w:hAnsi="Sylfaen" w:cs="Sylfaen"/>
          <w:sz w:val="24"/>
          <w:szCs w:val="24"/>
          <w:lang w:val="ka-GE"/>
        </w:rPr>
        <w:t>გრანტები და ქველმოქმედებიდან მიღებული შემოწირულობები</w:t>
      </w:r>
      <w:r>
        <w:rPr>
          <w:rFonts w:ascii="Sylfaen" w:hAnsi="Sylfaen"/>
          <w:sz w:val="24"/>
          <w:szCs w:val="24"/>
          <w:lang w:val="ka-GE"/>
        </w:rPr>
        <w:t xml:space="preserve">; </w:t>
      </w:r>
    </w:p>
    <w:p w14:paraId="22B72FA5" w14:textId="77777777" w:rsidR="008004EB" w:rsidRDefault="008004EB" w:rsidP="008004EB">
      <w:pPr>
        <w:spacing w:after="0"/>
        <w:ind w:left="-567" w:right="333" w:firstLine="720"/>
        <w:jc w:val="both"/>
        <w:rPr>
          <w:rFonts w:ascii="Sylfaen" w:hAnsi="Sylfaen" w:cs="Sylfaen"/>
          <w:sz w:val="24"/>
          <w:szCs w:val="24"/>
          <w:lang w:val="ka-GE"/>
        </w:rPr>
      </w:pPr>
      <w:r>
        <w:rPr>
          <w:rFonts w:ascii="Sylfaen" w:hAnsi="Sylfaen" w:cs="Sylfaen"/>
          <w:sz w:val="24"/>
          <w:szCs w:val="24"/>
          <w:lang w:val="ka-GE"/>
        </w:rPr>
        <w:lastRenderedPageBreak/>
        <w:t>გ</w:t>
      </w:r>
      <w:r>
        <w:rPr>
          <w:rFonts w:ascii="Sylfaen" w:hAnsi="Sylfaen"/>
          <w:sz w:val="24"/>
          <w:szCs w:val="24"/>
          <w:lang w:val="ka-GE"/>
        </w:rPr>
        <w:t xml:space="preserve">) </w:t>
      </w:r>
      <w:r>
        <w:rPr>
          <w:rFonts w:ascii="Sylfaen" w:hAnsi="Sylfaen" w:cs="Sylfaen"/>
          <w:sz w:val="24"/>
          <w:szCs w:val="24"/>
          <w:lang w:val="ka-GE"/>
        </w:rPr>
        <w:t>სააგენტოს მიერ გაწეული მომსახურეობიდან მიღებული შემოსავლები და საქართველოს კანონმდებლობით ნებადართული სხვა შემოსავლები.</w:t>
      </w:r>
    </w:p>
    <w:p w14:paraId="68AB8B94" w14:textId="77777777" w:rsidR="008004EB" w:rsidRDefault="008004EB" w:rsidP="008004EB">
      <w:pPr>
        <w:pStyle w:val="a"/>
        <w:tabs>
          <w:tab w:val="left" w:pos="0"/>
        </w:tabs>
        <w:spacing w:after="0" w:line="240" w:lineRule="auto"/>
        <w:ind w:left="0" w:right="333" w:firstLine="0"/>
        <w:rPr>
          <w:rFonts w:ascii="Sylfaen" w:hAnsi="Sylfaen"/>
          <w:caps/>
          <w:color w:val="auto"/>
          <w:sz w:val="24"/>
          <w:szCs w:val="24"/>
          <w:lang w:val="ka-GE"/>
        </w:rPr>
      </w:pPr>
    </w:p>
    <w:p w14:paraId="1816A747" w14:textId="77777777" w:rsidR="008004EB" w:rsidRDefault="008004EB" w:rsidP="008004EB">
      <w:pPr>
        <w:pStyle w:val="a"/>
        <w:tabs>
          <w:tab w:val="left" w:pos="0"/>
        </w:tabs>
        <w:spacing w:after="0" w:line="240" w:lineRule="auto"/>
        <w:ind w:left="-567" w:right="333" w:firstLine="0"/>
        <w:rPr>
          <w:rFonts w:ascii="Sylfaen" w:hAnsi="Sylfaen"/>
          <w:b/>
          <w:color w:val="auto"/>
          <w:sz w:val="24"/>
          <w:szCs w:val="24"/>
          <w:lang w:val="ka-GE"/>
        </w:rPr>
      </w:pPr>
      <w:r>
        <w:rPr>
          <w:rFonts w:ascii="Sylfaen" w:hAnsi="Sylfaen" w:cs="Sylfaen"/>
          <w:b/>
          <w:color w:val="auto"/>
          <w:sz w:val="24"/>
          <w:szCs w:val="24"/>
          <w:lang w:val="ka-GE"/>
        </w:rPr>
        <w:tab/>
        <w:t>მუხლი</w:t>
      </w:r>
      <w:r>
        <w:rPr>
          <w:rFonts w:ascii="Times New Roman" w:hAnsi="Times New Roman"/>
          <w:b/>
          <w:color w:val="auto"/>
          <w:sz w:val="24"/>
          <w:szCs w:val="24"/>
          <w:lang w:val="ka-GE"/>
        </w:rPr>
        <w:t xml:space="preserve"> </w:t>
      </w:r>
      <w:r>
        <w:rPr>
          <w:rFonts w:ascii="Sylfaen" w:hAnsi="Sylfaen"/>
          <w:b/>
          <w:color w:val="auto"/>
          <w:sz w:val="24"/>
          <w:szCs w:val="24"/>
          <w:lang w:val="ka-GE"/>
        </w:rPr>
        <w:t>9</w:t>
      </w:r>
      <w:r>
        <w:rPr>
          <w:rFonts w:ascii="Times New Roman" w:hAnsi="Times New Roman"/>
          <w:b/>
          <w:color w:val="auto"/>
          <w:sz w:val="24"/>
          <w:szCs w:val="24"/>
          <w:lang w:val="ka-GE"/>
        </w:rPr>
        <w:t xml:space="preserve">. </w:t>
      </w:r>
      <w:r>
        <w:rPr>
          <w:rFonts w:ascii="Sylfaen" w:hAnsi="Sylfaen" w:cs="Sylfaen"/>
          <w:b/>
          <w:color w:val="auto"/>
          <w:sz w:val="24"/>
          <w:szCs w:val="24"/>
          <w:lang w:val="ka-GE"/>
        </w:rPr>
        <w:t xml:space="preserve">სამკურნალო საშუალებების სახელმწიფო კონტროლის ზოგადი წესები  </w:t>
      </w:r>
      <w:r>
        <w:rPr>
          <w:rFonts w:ascii="Sylfaen" w:hAnsi="Sylfaen"/>
          <w:b/>
          <w:color w:val="auto"/>
          <w:sz w:val="24"/>
          <w:szCs w:val="24"/>
          <w:lang w:val="ka-GE"/>
        </w:rPr>
        <w:t xml:space="preserve"> </w:t>
      </w:r>
      <w:r>
        <w:rPr>
          <w:rFonts w:ascii="Times New Roman" w:hAnsi="Times New Roman"/>
          <w:b/>
          <w:color w:val="auto"/>
          <w:sz w:val="24"/>
          <w:szCs w:val="24"/>
          <w:lang w:val="ka-GE"/>
        </w:rPr>
        <w:t xml:space="preserve"> </w:t>
      </w:r>
      <w:r>
        <w:rPr>
          <w:rFonts w:ascii="Sylfaen" w:hAnsi="Sylfaen"/>
          <w:b/>
          <w:color w:val="auto"/>
          <w:sz w:val="24"/>
          <w:szCs w:val="24"/>
          <w:lang w:val="ka-GE"/>
        </w:rPr>
        <w:t xml:space="preserve"> </w:t>
      </w:r>
      <w:r>
        <w:rPr>
          <w:rFonts w:ascii="Times New Roman" w:hAnsi="Times New Roman"/>
          <w:b/>
          <w:color w:val="auto"/>
          <w:sz w:val="24"/>
          <w:szCs w:val="24"/>
          <w:lang w:val="ka-GE"/>
        </w:rPr>
        <w:t xml:space="preserve"> </w:t>
      </w:r>
      <w:r>
        <w:rPr>
          <w:rFonts w:ascii="Sylfaen" w:hAnsi="Sylfaen"/>
          <w:b/>
          <w:color w:val="auto"/>
          <w:sz w:val="24"/>
          <w:szCs w:val="24"/>
          <w:lang w:val="ka-GE"/>
        </w:rPr>
        <w:t xml:space="preserve"> </w:t>
      </w:r>
      <w:r>
        <w:rPr>
          <w:rFonts w:ascii="Times New Roman" w:hAnsi="Times New Roman"/>
          <w:b/>
          <w:color w:val="auto"/>
          <w:sz w:val="24"/>
          <w:szCs w:val="24"/>
          <w:lang w:val="ka-GE"/>
        </w:rPr>
        <w:t xml:space="preserve"> </w:t>
      </w:r>
      <w:r>
        <w:rPr>
          <w:rFonts w:ascii="Sylfaen" w:hAnsi="Sylfaen"/>
          <w:b/>
          <w:color w:val="auto"/>
          <w:sz w:val="24"/>
          <w:szCs w:val="24"/>
          <w:lang w:val="ka-GE"/>
        </w:rPr>
        <w:t xml:space="preserve"> </w:t>
      </w:r>
      <w:r>
        <w:rPr>
          <w:rFonts w:ascii="Times New Roman" w:hAnsi="Times New Roman"/>
          <w:b/>
          <w:color w:val="auto"/>
          <w:sz w:val="24"/>
          <w:szCs w:val="24"/>
          <w:lang w:val="ka-GE"/>
        </w:rPr>
        <w:t xml:space="preserve"> </w:t>
      </w:r>
      <w:r>
        <w:rPr>
          <w:rFonts w:ascii="Sylfaen" w:hAnsi="Sylfaen"/>
          <w:b/>
          <w:color w:val="auto"/>
          <w:sz w:val="24"/>
          <w:szCs w:val="24"/>
          <w:lang w:val="ka-GE"/>
        </w:rPr>
        <w:t xml:space="preserve">  </w:t>
      </w:r>
      <w:r>
        <w:rPr>
          <w:rFonts w:ascii="Sylfaen" w:hAnsi="Sylfaen" w:cs="Sylfaen"/>
          <w:b/>
          <w:color w:val="auto"/>
          <w:sz w:val="24"/>
          <w:szCs w:val="24"/>
          <w:lang w:val="ka-GE"/>
        </w:rPr>
        <w:t xml:space="preserve"> </w:t>
      </w:r>
    </w:p>
    <w:p w14:paraId="381C0198"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p>
    <w:p w14:paraId="257603E7" w14:textId="77920E0C" w:rsidR="008004EB" w:rsidRDefault="008004EB" w:rsidP="008004EB">
      <w:pPr>
        <w:pStyle w:val="a"/>
        <w:tabs>
          <w:tab w:val="left" w:pos="0"/>
        </w:tabs>
        <w:spacing w:line="240" w:lineRule="auto"/>
        <w:ind w:left="-567" w:right="333" w:firstLine="709"/>
        <w:rPr>
          <w:rFonts w:ascii="Sylfaen" w:hAnsi="Sylfaen" w:cs="Sylfaen"/>
          <w:color w:val="auto"/>
          <w:sz w:val="24"/>
          <w:szCs w:val="24"/>
          <w:lang w:val="ka-GE"/>
        </w:rPr>
      </w:pPr>
      <w:r>
        <w:rPr>
          <w:rFonts w:ascii="Sylfaen" w:hAnsi="Sylfaen"/>
          <w:color w:val="auto"/>
          <w:sz w:val="24"/>
          <w:szCs w:val="24"/>
          <w:lang w:val="ka-GE"/>
        </w:rPr>
        <w:t>1</w:t>
      </w:r>
      <w:r>
        <w:rPr>
          <w:rFonts w:ascii="Times New Roman" w:hAnsi="Times New Roman"/>
          <w:color w:val="auto"/>
          <w:sz w:val="24"/>
          <w:szCs w:val="24"/>
          <w:lang w:val="ka-GE"/>
        </w:rPr>
        <w:t xml:space="preserve">. </w:t>
      </w:r>
      <w:r>
        <w:rPr>
          <w:rFonts w:ascii="Sylfaen" w:hAnsi="Sylfaen" w:cs="Sylfaen"/>
          <w:color w:val="auto"/>
          <w:sz w:val="24"/>
          <w:szCs w:val="24"/>
          <w:lang w:val="ka-GE"/>
        </w:rPr>
        <w:t xml:space="preserve">საქართველოში სამკურნალო საშუალებების მიმოქცევის სფეროში  სახელმწიფო </w:t>
      </w:r>
      <w:commentRangeStart w:id="140"/>
      <w:r>
        <w:rPr>
          <w:rFonts w:ascii="Sylfaen" w:hAnsi="Sylfaen" w:cs="Sylfaen"/>
          <w:color w:val="auto"/>
          <w:sz w:val="24"/>
          <w:szCs w:val="24"/>
          <w:lang w:val="ka-GE"/>
        </w:rPr>
        <w:t xml:space="preserve">კონტროლს </w:t>
      </w:r>
      <w:commentRangeEnd w:id="140"/>
      <w:r w:rsidR="002F3514">
        <w:rPr>
          <w:rStyle w:val="CommentReference"/>
          <w:rFonts w:asciiTheme="minorHAnsi" w:eastAsiaTheme="minorHAnsi" w:hAnsiTheme="minorHAnsi" w:cstheme="minorBidi"/>
          <w:color w:val="auto"/>
          <w:lang w:val="en-US" w:eastAsia="en-US"/>
        </w:rPr>
        <w:commentReference w:id="140"/>
      </w:r>
      <w:r w:rsidR="004657B6" w:rsidRPr="004657B6">
        <w:rPr>
          <w:rFonts w:ascii="Sylfaen" w:hAnsi="Sylfaen" w:cs="Sylfaen"/>
          <w:color w:val="FF0000"/>
          <w:sz w:val="24"/>
          <w:szCs w:val="24"/>
          <w:lang w:val="ka-GE"/>
        </w:rPr>
        <w:t xml:space="preserve"> </w:t>
      </w:r>
      <w:r>
        <w:rPr>
          <w:rFonts w:ascii="Sylfaen" w:hAnsi="Sylfaen" w:cs="Sylfaen"/>
          <w:color w:val="auto"/>
          <w:sz w:val="24"/>
          <w:szCs w:val="24"/>
          <w:lang w:val="ka-GE"/>
        </w:rPr>
        <w:t xml:space="preserve">ახორციელებს სააგენტო.  </w:t>
      </w:r>
    </w:p>
    <w:p w14:paraId="3B808D09" w14:textId="77777777" w:rsidR="008004EB" w:rsidRDefault="008004EB" w:rsidP="008004EB">
      <w:pPr>
        <w:pStyle w:val="a"/>
        <w:tabs>
          <w:tab w:val="left" w:pos="0"/>
        </w:tabs>
        <w:spacing w:line="240" w:lineRule="auto"/>
        <w:ind w:left="-567" w:right="333" w:firstLine="0"/>
        <w:rPr>
          <w:rFonts w:ascii="Times New Roman" w:hAnsi="Times New Roman"/>
          <w:color w:val="auto"/>
          <w:sz w:val="24"/>
          <w:szCs w:val="24"/>
          <w:lang w:val="ka-GE"/>
        </w:rPr>
      </w:pPr>
      <w:r>
        <w:rPr>
          <w:rFonts w:ascii="Sylfaen" w:hAnsi="Sylfaen"/>
          <w:color w:val="auto"/>
          <w:sz w:val="24"/>
          <w:szCs w:val="24"/>
          <w:lang w:val="ka-GE"/>
        </w:rPr>
        <w:tab/>
        <w:t>2</w:t>
      </w:r>
      <w:r>
        <w:rPr>
          <w:rFonts w:ascii="Times New Roman" w:hAnsi="Times New Roman"/>
          <w:color w:val="auto"/>
          <w:sz w:val="24"/>
          <w:szCs w:val="24"/>
          <w:lang w:val="ka-GE"/>
        </w:rPr>
        <w:t xml:space="preserve">. </w:t>
      </w:r>
      <w:r>
        <w:rPr>
          <w:rFonts w:ascii="Sylfaen" w:hAnsi="Sylfaen" w:cs="Sylfaen"/>
          <w:color w:val="auto"/>
          <w:sz w:val="24"/>
          <w:szCs w:val="24"/>
          <w:lang w:val="ka-GE"/>
        </w:rPr>
        <w:t>საქართველოში სამკურნალო საშუალებების მიმოქცევის სფეროში  სახელმწიფო კონტროლის საგანს წარმოადგენს შემდეგი საქმიანობა:</w:t>
      </w:r>
    </w:p>
    <w:p w14:paraId="4DAF5D1F"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 xml:space="preserve">ა) სამკურნალო საშუალებების კლინიკური კვლევა;    </w:t>
      </w:r>
    </w:p>
    <w:p w14:paraId="5B9459B5" w14:textId="77777777" w:rsidR="008004EB" w:rsidRDefault="008004EB" w:rsidP="008004EB">
      <w:pPr>
        <w:pStyle w:val="a"/>
        <w:tabs>
          <w:tab w:val="left" w:pos="0"/>
        </w:tabs>
        <w:spacing w:after="0" w:line="240" w:lineRule="auto"/>
        <w:ind w:left="-567" w:right="333" w:firstLine="709"/>
        <w:rPr>
          <w:rFonts w:ascii="Sylfaen" w:hAnsi="Sylfaen" w:cs="Sylfaen"/>
          <w:color w:val="auto"/>
          <w:sz w:val="24"/>
          <w:szCs w:val="24"/>
          <w:lang w:val="ka-GE"/>
        </w:rPr>
      </w:pPr>
      <w:r>
        <w:rPr>
          <w:rFonts w:ascii="Sylfaen" w:hAnsi="Sylfaen" w:cs="Sylfaen"/>
          <w:color w:val="auto"/>
          <w:sz w:val="24"/>
          <w:szCs w:val="24"/>
          <w:lang w:val="ka-GE"/>
        </w:rPr>
        <w:t xml:space="preserve">ბ) </w:t>
      </w:r>
      <w:bookmarkStart w:id="141" w:name="_Hlk39356948"/>
      <w:r>
        <w:rPr>
          <w:rFonts w:ascii="Sylfaen" w:hAnsi="Sylfaen" w:cs="Sylfaen"/>
          <w:color w:val="auto"/>
          <w:sz w:val="24"/>
          <w:szCs w:val="24"/>
          <w:lang w:val="ka-GE"/>
        </w:rPr>
        <w:t xml:space="preserve">სამკურნალო საშუალებების, მათ შორის, მოქმედი ნივთიერებების შუალედური და </w:t>
      </w:r>
      <w:commentRangeStart w:id="142"/>
      <w:r>
        <w:rPr>
          <w:rFonts w:ascii="Sylfaen" w:hAnsi="Sylfaen" w:cs="Sylfaen"/>
          <w:color w:val="auto"/>
          <w:sz w:val="24"/>
          <w:szCs w:val="24"/>
          <w:lang w:val="ka-GE"/>
        </w:rPr>
        <w:t xml:space="preserve">დაუფასოვებელი სამკურნალო საშუალებების, </w:t>
      </w:r>
      <w:commentRangeEnd w:id="142"/>
      <w:r w:rsidR="002F3514">
        <w:rPr>
          <w:rStyle w:val="CommentReference"/>
          <w:rFonts w:asciiTheme="minorHAnsi" w:eastAsiaTheme="minorHAnsi" w:hAnsiTheme="minorHAnsi" w:cstheme="minorBidi"/>
          <w:color w:val="auto"/>
          <w:lang w:val="en-US" w:eastAsia="en-US"/>
        </w:rPr>
        <w:commentReference w:id="142"/>
      </w:r>
      <w:r>
        <w:rPr>
          <w:rFonts w:ascii="Sylfaen" w:hAnsi="Sylfaen" w:cs="Sylfaen"/>
          <w:color w:val="auto"/>
          <w:sz w:val="24"/>
          <w:szCs w:val="24"/>
          <w:lang w:val="ka-GE"/>
        </w:rPr>
        <w:t xml:space="preserve">საკვლევი სამკურნალო საშუალებების, </w:t>
      </w:r>
      <w:r>
        <w:rPr>
          <w:rFonts w:ascii="Sylfaen" w:eastAsia="Times New Roman" w:hAnsi="Sylfaen"/>
          <w:sz w:val="24"/>
          <w:szCs w:val="24"/>
          <w:lang w:val="ka-GE"/>
        </w:rPr>
        <w:t xml:space="preserve">ჰომეოპათიური, ანთროპოსოფიული, ჰომოტოქსიკოლოგიური საშუალებების, ტრადიციული საშუალებების და </w:t>
      </w:r>
      <w:commentRangeStart w:id="143"/>
      <w:r>
        <w:rPr>
          <w:rFonts w:ascii="Sylfaen" w:hAnsi="Sylfaen" w:cs="Sylfaen"/>
          <w:color w:val="auto"/>
          <w:sz w:val="24"/>
          <w:szCs w:val="24"/>
          <w:lang w:val="ka-GE"/>
        </w:rPr>
        <w:t>დიეტური დანამატების წარმოება;</w:t>
      </w:r>
      <w:bookmarkEnd w:id="141"/>
      <w:commentRangeEnd w:id="143"/>
      <w:r w:rsidR="00C8737E">
        <w:rPr>
          <w:rStyle w:val="CommentReference"/>
          <w:rFonts w:asciiTheme="minorHAnsi" w:eastAsiaTheme="minorHAnsi" w:hAnsiTheme="minorHAnsi" w:cstheme="minorBidi"/>
          <w:color w:val="auto"/>
          <w:lang w:val="en-US" w:eastAsia="en-US"/>
        </w:rPr>
        <w:commentReference w:id="143"/>
      </w:r>
    </w:p>
    <w:p w14:paraId="654260B9" w14:textId="77777777" w:rsidR="008004EB" w:rsidRPr="004657B6" w:rsidRDefault="008004EB" w:rsidP="008004EB">
      <w:pPr>
        <w:pStyle w:val="a"/>
        <w:tabs>
          <w:tab w:val="left" w:pos="0"/>
        </w:tabs>
        <w:spacing w:after="0" w:line="240" w:lineRule="auto"/>
        <w:ind w:left="-567" w:right="333" w:firstLine="709"/>
        <w:rPr>
          <w:rFonts w:ascii="Sylfaen" w:hAnsi="Sylfaen"/>
          <w:color w:val="FF0000"/>
          <w:sz w:val="24"/>
          <w:szCs w:val="24"/>
          <w:lang w:val="ka-GE"/>
        </w:rPr>
      </w:pPr>
      <w:r>
        <w:rPr>
          <w:rFonts w:ascii="Sylfaen" w:hAnsi="Sylfaen" w:cs="Sylfaen"/>
          <w:color w:val="auto"/>
          <w:sz w:val="24"/>
          <w:szCs w:val="24"/>
          <w:lang w:val="ka-GE"/>
        </w:rPr>
        <w:t xml:space="preserve">გ) </w:t>
      </w:r>
      <w:r>
        <w:rPr>
          <w:rFonts w:ascii="Sylfaen" w:hAnsi="Sylfaen"/>
          <w:color w:val="auto"/>
          <w:sz w:val="24"/>
          <w:szCs w:val="24"/>
          <w:lang w:val="ka-GE"/>
        </w:rPr>
        <w:t xml:space="preserve">სამკურნალო საშუალებების </w:t>
      </w:r>
      <w:commentRangeStart w:id="144"/>
      <w:r w:rsidRPr="002F3514">
        <w:rPr>
          <w:rFonts w:ascii="Sylfaen" w:hAnsi="Sylfaen"/>
          <w:color w:val="auto"/>
          <w:sz w:val="24"/>
          <w:szCs w:val="24"/>
          <w:lang w:val="ka-GE"/>
        </w:rPr>
        <w:t>იმპორტი</w:t>
      </w:r>
      <w:commentRangeEnd w:id="144"/>
      <w:r w:rsidR="00BA7E09">
        <w:rPr>
          <w:rStyle w:val="CommentReference"/>
          <w:rFonts w:asciiTheme="minorHAnsi" w:eastAsiaTheme="minorHAnsi" w:hAnsiTheme="minorHAnsi" w:cstheme="minorBidi"/>
          <w:color w:val="auto"/>
          <w:lang w:val="en-US" w:eastAsia="en-US"/>
        </w:rPr>
        <w:commentReference w:id="144"/>
      </w:r>
      <w:r w:rsidRPr="002F3514">
        <w:rPr>
          <w:rFonts w:ascii="Sylfaen" w:hAnsi="Sylfaen"/>
          <w:color w:val="auto"/>
          <w:sz w:val="24"/>
          <w:szCs w:val="24"/>
          <w:lang w:val="ka-GE"/>
        </w:rPr>
        <w:t xml:space="preserve"> და პარალელური იმპორტი; </w:t>
      </w:r>
    </w:p>
    <w:p w14:paraId="3E858F98" w14:textId="77777777" w:rsidR="008004EB" w:rsidRDefault="008004EB" w:rsidP="008004EB">
      <w:pPr>
        <w:pStyle w:val="a"/>
        <w:tabs>
          <w:tab w:val="left" w:pos="0"/>
        </w:tabs>
        <w:spacing w:after="0" w:line="240" w:lineRule="auto"/>
        <w:ind w:left="-567" w:right="333" w:firstLine="709"/>
        <w:rPr>
          <w:rFonts w:ascii="Sylfaen" w:hAnsi="Sylfaen" w:cs="Sylfaen"/>
          <w:color w:val="auto"/>
          <w:sz w:val="24"/>
          <w:szCs w:val="24"/>
          <w:lang w:val="ka-GE"/>
        </w:rPr>
      </w:pPr>
      <w:r>
        <w:rPr>
          <w:rFonts w:ascii="Sylfaen" w:hAnsi="Sylfaen" w:cs="Sylfaen"/>
          <w:color w:val="auto"/>
          <w:sz w:val="24"/>
          <w:szCs w:val="24"/>
          <w:lang w:val="ka-GE"/>
        </w:rPr>
        <w:t xml:space="preserve">დ) </w:t>
      </w:r>
      <w:bookmarkStart w:id="145" w:name="_Hlk39356999"/>
      <w:commentRangeStart w:id="146"/>
      <w:r>
        <w:rPr>
          <w:rFonts w:ascii="Sylfaen" w:hAnsi="Sylfaen" w:cs="Sylfaen"/>
          <w:color w:val="auto"/>
          <w:sz w:val="24"/>
          <w:szCs w:val="24"/>
          <w:lang w:val="ka-GE"/>
        </w:rPr>
        <w:t xml:space="preserve">სამკურნალო საშუალებების, მათ შორის, მოქმედი ნივთიერებების შუალედური და დაუფასოვებელი სამკურნალო საშუალებების, საკვლევი სამკურნალო საშუალებების, </w:t>
      </w:r>
      <w:r>
        <w:rPr>
          <w:rFonts w:ascii="Sylfaen" w:eastAsia="Times New Roman" w:hAnsi="Sylfaen"/>
          <w:sz w:val="24"/>
          <w:szCs w:val="24"/>
          <w:lang w:val="ka-GE"/>
        </w:rPr>
        <w:t xml:space="preserve">ჰომეოპათიური, ანთროპოსოფიული, ჰომოტოქსიკოლოგიური საშუალებების, ტრადიციული საშუალებების და </w:t>
      </w:r>
      <w:r>
        <w:rPr>
          <w:rFonts w:ascii="Sylfaen" w:hAnsi="Sylfaen" w:cs="Sylfaen"/>
          <w:color w:val="auto"/>
          <w:sz w:val="24"/>
          <w:szCs w:val="24"/>
          <w:lang w:val="ka-GE"/>
        </w:rPr>
        <w:t>დიეტური დანამატების  მარკირება, ანოტაცია და  რეკლამა;</w:t>
      </w:r>
      <w:commentRangeEnd w:id="146"/>
      <w:r w:rsidR="00BA7E09">
        <w:rPr>
          <w:rStyle w:val="CommentReference"/>
          <w:rFonts w:asciiTheme="minorHAnsi" w:eastAsiaTheme="minorHAnsi" w:hAnsiTheme="minorHAnsi" w:cstheme="minorBidi"/>
          <w:color w:val="auto"/>
          <w:lang w:val="en-US" w:eastAsia="en-US"/>
        </w:rPr>
        <w:commentReference w:id="146"/>
      </w:r>
    </w:p>
    <w:bookmarkEnd w:id="145"/>
    <w:p w14:paraId="24E293C3"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ე) სამკურნალო საშუალებების, მათ შორის, მოქმედი ნივთიერებების შუალედური და დაუფასოვებელი სამკურნალო საშუალებების საბითუმო რეალიზაცია;</w:t>
      </w:r>
    </w:p>
    <w:p w14:paraId="234B55A4" w14:textId="77777777" w:rsidR="008004EB" w:rsidRDefault="008004EB" w:rsidP="008004EB">
      <w:pPr>
        <w:pStyle w:val="a"/>
        <w:tabs>
          <w:tab w:val="left" w:pos="0"/>
        </w:tabs>
        <w:spacing w:after="0" w:line="240" w:lineRule="auto"/>
        <w:ind w:left="-567" w:right="333" w:firstLine="709"/>
        <w:rPr>
          <w:rFonts w:ascii="Sylfaen" w:hAnsi="Sylfaen" w:cs="Sylfaen"/>
          <w:color w:val="auto"/>
          <w:sz w:val="24"/>
          <w:szCs w:val="24"/>
          <w:lang w:val="ka-GE"/>
        </w:rPr>
      </w:pPr>
      <w:r>
        <w:rPr>
          <w:rFonts w:ascii="Sylfaen" w:hAnsi="Sylfaen" w:cs="Sylfaen"/>
          <w:color w:val="auto"/>
          <w:sz w:val="24"/>
          <w:szCs w:val="24"/>
          <w:lang w:val="ka-GE"/>
        </w:rPr>
        <w:t xml:space="preserve">ვ) სამკურნალო საშუალებების საცალო რეალიზაცია, მათ შორის ონლაინ რეალიზაცია; </w:t>
      </w:r>
    </w:p>
    <w:p w14:paraId="1C213817"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r>
        <w:rPr>
          <w:rFonts w:ascii="Sylfaen" w:hAnsi="Sylfaen" w:cs="Sylfaen"/>
          <w:color w:val="auto"/>
          <w:sz w:val="24"/>
          <w:szCs w:val="24"/>
          <w:lang w:val="ka-GE"/>
        </w:rPr>
        <w:t xml:space="preserve">ზ) </w:t>
      </w:r>
      <w:commentRangeStart w:id="147"/>
      <w:r>
        <w:rPr>
          <w:rFonts w:ascii="Sylfaen" w:hAnsi="Sylfaen" w:cs="Sylfaen"/>
          <w:color w:val="auto"/>
          <w:sz w:val="24"/>
          <w:szCs w:val="24"/>
          <w:lang w:val="ka-GE"/>
        </w:rPr>
        <w:t>სამკურნალო საშუალებების  მომზადება (წარმოება) სააფთიაქო პირობებში;</w:t>
      </w:r>
      <w:commentRangeEnd w:id="147"/>
      <w:r w:rsidR="00BA7E09">
        <w:rPr>
          <w:rStyle w:val="CommentReference"/>
          <w:rFonts w:asciiTheme="minorHAnsi" w:eastAsiaTheme="minorHAnsi" w:hAnsiTheme="minorHAnsi" w:cstheme="minorBidi"/>
          <w:color w:val="auto"/>
          <w:lang w:val="en-US" w:eastAsia="en-US"/>
        </w:rPr>
        <w:commentReference w:id="147"/>
      </w:r>
    </w:p>
    <w:p w14:paraId="41719715" w14:textId="15E9DE45" w:rsidR="008004EB" w:rsidRDefault="008004EB" w:rsidP="008004EB">
      <w:pPr>
        <w:pStyle w:val="a"/>
        <w:tabs>
          <w:tab w:val="left" w:pos="0"/>
        </w:tabs>
        <w:spacing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 xml:space="preserve">თ) სამკურნალო საშუალებებზე </w:t>
      </w:r>
      <w:commentRangeStart w:id="148"/>
      <w:r>
        <w:rPr>
          <w:rFonts w:ascii="Sylfaen" w:hAnsi="Sylfaen" w:cs="Sylfaen"/>
          <w:color w:val="auto"/>
          <w:sz w:val="24"/>
          <w:szCs w:val="24"/>
          <w:lang w:val="ka-GE"/>
        </w:rPr>
        <w:t>ფარმაკოზედამხედველობა.</w:t>
      </w:r>
      <w:r w:rsidR="004657B6">
        <w:rPr>
          <w:rFonts w:ascii="Sylfaen" w:hAnsi="Sylfaen" w:cs="Sylfaen"/>
          <w:color w:val="auto"/>
          <w:sz w:val="24"/>
          <w:szCs w:val="24"/>
          <w:lang w:val="ka-GE"/>
        </w:rPr>
        <w:t xml:space="preserve"> </w:t>
      </w:r>
      <w:commentRangeEnd w:id="148"/>
      <w:r w:rsidR="00BA7E09">
        <w:rPr>
          <w:rStyle w:val="CommentReference"/>
          <w:rFonts w:asciiTheme="minorHAnsi" w:eastAsiaTheme="minorHAnsi" w:hAnsiTheme="minorHAnsi" w:cstheme="minorBidi"/>
          <w:color w:val="auto"/>
          <w:lang w:val="en-US" w:eastAsia="en-US"/>
        </w:rPr>
        <w:commentReference w:id="148"/>
      </w:r>
    </w:p>
    <w:p w14:paraId="3DBDDA78" w14:textId="77777777" w:rsidR="008004EB" w:rsidRDefault="008004EB" w:rsidP="008004EB">
      <w:pPr>
        <w:pStyle w:val="a"/>
        <w:tabs>
          <w:tab w:val="left" w:pos="0"/>
        </w:tabs>
        <w:spacing w:line="240" w:lineRule="auto"/>
        <w:ind w:left="-567" w:right="333" w:firstLine="709"/>
        <w:rPr>
          <w:rFonts w:ascii="Sylfaen" w:hAnsi="Sylfaen"/>
          <w:color w:val="auto"/>
          <w:sz w:val="24"/>
          <w:szCs w:val="24"/>
          <w:lang w:val="ka-GE"/>
        </w:rPr>
      </w:pPr>
      <w:r>
        <w:rPr>
          <w:rFonts w:ascii="Sylfaen" w:hAnsi="Sylfaen"/>
          <w:color w:val="auto"/>
          <w:sz w:val="24"/>
          <w:szCs w:val="24"/>
          <w:lang w:val="ka-GE"/>
        </w:rPr>
        <w:t>3</w:t>
      </w:r>
      <w:r>
        <w:rPr>
          <w:rFonts w:ascii="Times New Roman" w:hAnsi="Times New Roman"/>
          <w:color w:val="auto"/>
          <w:sz w:val="24"/>
          <w:szCs w:val="24"/>
          <w:lang w:val="ka-GE"/>
        </w:rPr>
        <w:t xml:space="preserve">. </w:t>
      </w:r>
      <w:r>
        <w:rPr>
          <w:rFonts w:ascii="Sylfaen" w:hAnsi="Sylfaen" w:cs="Sylfaen"/>
          <w:color w:val="auto"/>
          <w:sz w:val="24"/>
          <w:szCs w:val="24"/>
          <w:lang w:val="ka-GE"/>
        </w:rPr>
        <w:t xml:space="preserve">სახელმწიფო კონტროლი სამკურნალო საშუალებების მიმოქცევის სფეროში ხორციელდება შემდეგი გზით: </w:t>
      </w:r>
      <w:r>
        <w:rPr>
          <w:rFonts w:ascii="Sylfaen" w:hAnsi="Sylfaen"/>
          <w:color w:val="auto"/>
          <w:sz w:val="24"/>
          <w:szCs w:val="24"/>
          <w:lang w:val="ka-GE"/>
        </w:rPr>
        <w:t xml:space="preserve"> </w:t>
      </w:r>
    </w:p>
    <w:p w14:paraId="3772FF44"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 xml:space="preserve">ა) სამკურნალო საშუალებების მიმოქცევასთან დაკავშირებული საქმიანობის სუბიექტების </w:t>
      </w:r>
      <w:commentRangeStart w:id="149"/>
      <w:r>
        <w:rPr>
          <w:rFonts w:ascii="Sylfaen" w:hAnsi="Sylfaen" w:cs="Sylfaen"/>
          <w:color w:val="auto"/>
          <w:sz w:val="24"/>
          <w:szCs w:val="24"/>
          <w:lang w:val="ka-GE"/>
        </w:rPr>
        <w:t xml:space="preserve">გეგმიური ინსპექტირების ჩატარება;    </w:t>
      </w:r>
      <w:r>
        <w:rPr>
          <w:rFonts w:ascii="Sylfaen" w:hAnsi="Sylfaen"/>
          <w:color w:val="auto"/>
          <w:sz w:val="24"/>
          <w:szCs w:val="24"/>
          <w:lang w:val="ka-GE"/>
        </w:rPr>
        <w:t xml:space="preserve"> </w:t>
      </w:r>
      <w:commentRangeEnd w:id="149"/>
      <w:r w:rsidR="00BA7E09">
        <w:rPr>
          <w:rStyle w:val="CommentReference"/>
          <w:rFonts w:asciiTheme="minorHAnsi" w:eastAsiaTheme="minorHAnsi" w:hAnsiTheme="minorHAnsi" w:cstheme="minorBidi"/>
          <w:color w:val="auto"/>
          <w:lang w:val="en-US" w:eastAsia="en-US"/>
        </w:rPr>
        <w:commentReference w:id="149"/>
      </w:r>
    </w:p>
    <w:p w14:paraId="51B7AD18"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r>
        <w:rPr>
          <w:rFonts w:ascii="Sylfaen" w:hAnsi="Sylfaen" w:cs="Sylfaen"/>
          <w:color w:val="auto"/>
          <w:sz w:val="24"/>
          <w:szCs w:val="24"/>
          <w:lang w:val="ka-GE"/>
        </w:rPr>
        <w:t>ბ) სამკურნალო საშუალებების მიმოქცევასთან დაკავშირებული საქმიანობის სუბიექტების არაგეგმიური ინსპექტირების ჩატარება;</w:t>
      </w:r>
    </w:p>
    <w:p w14:paraId="0E783FF2"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 xml:space="preserve">გ) სამკურნალო საშუალებების ხარისხის სახელმწიფო კონტროლის განხორციელება;   </w:t>
      </w:r>
      <w:r>
        <w:rPr>
          <w:rFonts w:ascii="Sylfaen" w:hAnsi="Sylfaen"/>
          <w:color w:val="auto"/>
          <w:sz w:val="24"/>
          <w:szCs w:val="24"/>
          <w:lang w:val="ka-GE"/>
        </w:rPr>
        <w:t xml:space="preserve"> </w:t>
      </w:r>
    </w:p>
    <w:p w14:paraId="3639F2AB" w14:textId="77777777" w:rsidR="008004EB" w:rsidRPr="004657B6" w:rsidRDefault="008004EB" w:rsidP="008004EB">
      <w:pPr>
        <w:pStyle w:val="a"/>
        <w:tabs>
          <w:tab w:val="left" w:pos="0"/>
        </w:tabs>
        <w:spacing w:line="240" w:lineRule="auto"/>
        <w:ind w:left="-567" w:right="333" w:firstLine="709"/>
        <w:rPr>
          <w:rFonts w:ascii="Sylfaen" w:hAnsi="Sylfaen"/>
          <w:color w:val="FF0000"/>
          <w:sz w:val="24"/>
          <w:szCs w:val="24"/>
          <w:lang w:val="ka-GE"/>
        </w:rPr>
      </w:pPr>
      <w:commentRangeStart w:id="150"/>
      <w:r>
        <w:rPr>
          <w:rFonts w:ascii="Sylfaen" w:hAnsi="Sylfaen" w:cs="Sylfaen"/>
          <w:color w:val="auto"/>
          <w:sz w:val="24"/>
          <w:szCs w:val="24"/>
          <w:lang w:val="ka-GE"/>
        </w:rPr>
        <w:t xml:space="preserve">დ) სამკურნალო საშუალებებზე ფარმაკოზედამხედველობის </w:t>
      </w:r>
      <w:r w:rsidRPr="00BA7E09">
        <w:rPr>
          <w:rFonts w:ascii="Sylfaen" w:hAnsi="Sylfaen" w:cs="Sylfaen"/>
          <w:color w:val="auto"/>
          <w:sz w:val="24"/>
          <w:szCs w:val="24"/>
          <w:lang w:val="ka-GE"/>
        </w:rPr>
        <w:t>განხორციელება.</w:t>
      </w:r>
      <w:commentRangeEnd w:id="150"/>
      <w:r w:rsidR="00BA7E09">
        <w:rPr>
          <w:rStyle w:val="CommentReference"/>
          <w:rFonts w:asciiTheme="minorHAnsi" w:eastAsiaTheme="minorHAnsi" w:hAnsiTheme="minorHAnsi" w:cstheme="minorBidi"/>
          <w:color w:val="auto"/>
          <w:lang w:val="en-US" w:eastAsia="en-US"/>
        </w:rPr>
        <w:commentReference w:id="150"/>
      </w:r>
    </w:p>
    <w:p w14:paraId="681F5619" w14:textId="3BD7295B" w:rsidR="008004EB" w:rsidRDefault="008004EB" w:rsidP="008004EB">
      <w:pPr>
        <w:pStyle w:val="a"/>
        <w:tabs>
          <w:tab w:val="left" w:pos="0"/>
        </w:tabs>
        <w:spacing w:line="240" w:lineRule="auto"/>
        <w:ind w:left="-567" w:right="333" w:firstLine="709"/>
        <w:rPr>
          <w:rFonts w:ascii="Sylfaen" w:hAnsi="Sylfaen"/>
          <w:color w:val="auto"/>
          <w:sz w:val="24"/>
          <w:szCs w:val="24"/>
          <w:lang w:val="ka-GE"/>
        </w:rPr>
      </w:pPr>
      <w:r>
        <w:rPr>
          <w:rFonts w:ascii="Sylfaen" w:hAnsi="Sylfaen"/>
          <w:color w:val="auto"/>
          <w:sz w:val="24"/>
          <w:szCs w:val="24"/>
          <w:lang w:val="ka-GE"/>
        </w:rPr>
        <w:t>4</w:t>
      </w:r>
      <w:r>
        <w:rPr>
          <w:rFonts w:ascii="Times New Roman" w:hAnsi="Times New Roman"/>
          <w:color w:val="auto"/>
          <w:sz w:val="24"/>
          <w:szCs w:val="24"/>
          <w:lang w:val="ka-GE"/>
        </w:rPr>
        <w:t xml:space="preserve">. </w:t>
      </w:r>
      <w:commentRangeStart w:id="151"/>
      <w:r>
        <w:rPr>
          <w:rFonts w:ascii="Sylfaen" w:hAnsi="Sylfaen" w:cs="Sylfaen"/>
          <w:color w:val="auto"/>
          <w:sz w:val="24"/>
          <w:szCs w:val="24"/>
          <w:lang w:val="ka-GE"/>
        </w:rPr>
        <w:t xml:space="preserve">სააგენტოს და სამკურნალო საშუალებების მიმოქცევასთან დაკავშირებული საქმიანობის განმახორციელებელ სუბიექტს უფლება აქვთ დააფიქსირონ გეგმიური ან არაგეგმიური ინსპექციის პროცესი აუდიო ან ვიდეო მატარებლებზე იმ პირობით, რომ ეს ხელს არ უშლის ინსპექციის ჩატარების პროცედურას და იმ სუბიექტის მიერ </w:t>
      </w:r>
      <w:r>
        <w:rPr>
          <w:rFonts w:ascii="Sylfaen" w:hAnsi="Sylfaen" w:cs="Sylfaen"/>
          <w:color w:val="auto"/>
          <w:sz w:val="24"/>
          <w:szCs w:val="24"/>
          <w:lang w:val="ka-GE"/>
        </w:rPr>
        <w:lastRenderedPageBreak/>
        <w:t xml:space="preserve">განსახორციელებელი პროცესების და პროცედურების სათანადო წარმართვას, რომლის ინსპექტირებაც ხორციელდება.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commentRangeEnd w:id="151"/>
      <w:r w:rsidR="00BA7E09">
        <w:rPr>
          <w:rStyle w:val="CommentReference"/>
          <w:rFonts w:asciiTheme="minorHAnsi" w:eastAsiaTheme="minorHAnsi" w:hAnsiTheme="minorHAnsi" w:cstheme="minorBidi"/>
          <w:color w:val="auto"/>
          <w:lang w:val="en-US" w:eastAsia="en-US"/>
        </w:rPr>
        <w:commentReference w:id="151"/>
      </w:r>
    </w:p>
    <w:p w14:paraId="1536DDF8"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r>
        <w:rPr>
          <w:rFonts w:ascii="Sylfaen" w:hAnsi="Sylfaen" w:cs="Sylfaen"/>
          <w:color w:val="auto"/>
          <w:sz w:val="24"/>
          <w:szCs w:val="24"/>
          <w:lang w:val="ka-GE"/>
        </w:rPr>
        <w:t xml:space="preserve">  </w:t>
      </w:r>
    </w:p>
    <w:p w14:paraId="74EE213F" w14:textId="77777777" w:rsidR="008004EB" w:rsidRDefault="008004EB" w:rsidP="008004EB">
      <w:pPr>
        <w:pStyle w:val="a"/>
        <w:tabs>
          <w:tab w:val="left" w:pos="0"/>
        </w:tabs>
        <w:spacing w:after="0" w:line="240" w:lineRule="auto"/>
        <w:ind w:left="-567" w:right="333" w:firstLine="709"/>
        <w:rPr>
          <w:rFonts w:ascii="Sylfaen" w:hAnsi="Sylfaen"/>
          <w:b/>
          <w:color w:val="auto"/>
          <w:sz w:val="24"/>
          <w:szCs w:val="24"/>
          <w:lang w:val="ka-GE"/>
        </w:rPr>
      </w:pPr>
      <w:r>
        <w:rPr>
          <w:rFonts w:ascii="Sylfaen" w:hAnsi="Sylfaen" w:cs="Sylfaen"/>
          <w:b/>
          <w:color w:val="auto"/>
          <w:sz w:val="24"/>
          <w:szCs w:val="24"/>
          <w:lang w:val="ka-GE"/>
        </w:rPr>
        <w:t>მუხლი</w:t>
      </w:r>
      <w:r>
        <w:rPr>
          <w:rFonts w:ascii="Times New Roman" w:hAnsi="Times New Roman"/>
          <w:b/>
          <w:color w:val="auto"/>
          <w:sz w:val="24"/>
          <w:szCs w:val="24"/>
          <w:lang w:val="ka-GE"/>
        </w:rPr>
        <w:t xml:space="preserve"> 10. </w:t>
      </w:r>
      <w:r>
        <w:rPr>
          <w:rFonts w:ascii="Sylfaen" w:hAnsi="Sylfaen" w:cs="Sylfaen"/>
          <w:b/>
          <w:color w:val="auto"/>
          <w:sz w:val="24"/>
          <w:szCs w:val="24"/>
          <w:lang w:val="ka-GE"/>
        </w:rPr>
        <w:t>სამკურნალო საშუალებების მიმოქცევასთან დაკავშირებული საქმიანობის განმახორციელებელი  სუბიექტების გეგმიური ინსპექტირება</w:t>
      </w:r>
    </w:p>
    <w:p w14:paraId="6E7E69E4"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p>
    <w:p w14:paraId="02B14159"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Times New Roman" w:hAnsi="Times New Roman"/>
          <w:color w:val="auto"/>
          <w:sz w:val="24"/>
          <w:szCs w:val="24"/>
          <w:lang w:val="ka-GE"/>
        </w:rPr>
        <w:t xml:space="preserve">1. </w:t>
      </w:r>
      <w:r>
        <w:rPr>
          <w:rFonts w:ascii="Sylfaen" w:hAnsi="Sylfaen" w:cs="Sylfaen"/>
          <w:color w:val="auto"/>
          <w:sz w:val="24"/>
          <w:szCs w:val="24"/>
          <w:lang w:val="ka-GE"/>
        </w:rPr>
        <w:t>სამკურნალო საშუალებების მიმოქცევასთან დაკავშირებული საქმიანობის განმახორციელებელი სუბიექტების გეგმიური ინსპექტირება მოიცავს:</w:t>
      </w:r>
    </w:p>
    <w:p w14:paraId="6524AE00" w14:textId="77777777" w:rsidR="008004EB" w:rsidRDefault="008004EB" w:rsidP="008004EB">
      <w:pPr>
        <w:pStyle w:val="a"/>
        <w:tabs>
          <w:tab w:val="left" w:pos="0"/>
        </w:tabs>
        <w:spacing w:after="0" w:line="240" w:lineRule="auto"/>
        <w:ind w:left="-567" w:right="333" w:firstLine="709"/>
        <w:rPr>
          <w:rFonts w:ascii="Sylfaen" w:hAnsi="Sylfaen" w:cs="Sylfaen"/>
          <w:color w:val="auto"/>
          <w:sz w:val="24"/>
          <w:szCs w:val="24"/>
          <w:lang w:val="ka-GE"/>
        </w:rPr>
      </w:pPr>
      <w:r>
        <w:rPr>
          <w:rFonts w:ascii="Sylfaen" w:hAnsi="Sylfaen" w:cs="Sylfaen"/>
          <w:color w:val="auto"/>
          <w:sz w:val="24"/>
          <w:szCs w:val="24"/>
          <w:lang w:val="ka-GE"/>
        </w:rPr>
        <w:t xml:space="preserve">ა) საქმიანობის შესაბამის სახეობაზე სანებართვო პირობების მოთხოვნებთან  </w:t>
      </w:r>
      <w:commentRangeStart w:id="152"/>
      <w:r>
        <w:rPr>
          <w:rFonts w:ascii="Sylfaen" w:hAnsi="Sylfaen" w:cs="Sylfaen"/>
          <w:color w:val="auto"/>
          <w:sz w:val="24"/>
          <w:szCs w:val="24"/>
          <w:lang w:val="ka-GE"/>
        </w:rPr>
        <w:t>მაძიებლის შესაბამისობაზე  კონტროლს;</w:t>
      </w:r>
      <w:commentRangeEnd w:id="152"/>
      <w:r w:rsidR="00BA7E09">
        <w:rPr>
          <w:rStyle w:val="CommentReference"/>
          <w:rFonts w:asciiTheme="minorHAnsi" w:eastAsiaTheme="minorHAnsi" w:hAnsiTheme="minorHAnsi" w:cstheme="minorBidi"/>
          <w:color w:val="auto"/>
          <w:lang w:val="en-US" w:eastAsia="en-US"/>
        </w:rPr>
        <w:commentReference w:id="152"/>
      </w:r>
    </w:p>
    <w:p w14:paraId="4B341875"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 xml:space="preserve">ბ) საქმიანობის შესაბამის სახეობაზე, ნებართვის მფლობელის სანებართვო პირობების მოთხოვნებთან  </w:t>
      </w:r>
      <w:commentRangeStart w:id="153"/>
      <w:r>
        <w:rPr>
          <w:rFonts w:ascii="Sylfaen" w:hAnsi="Sylfaen" w:cs="Sylfaen"/>
          <w:color w:val="auto"/>
          <w:sz w:val="24"/>
          <w:szCs w:val="24"/>
          <w:lang w:val="ka-GE"/>
        </w:rPr>
        <w:t>შესაბამისობაზე კონტროლს;</w:t>
      </w:r>
      <w:commentRangeEnd w:id="153"/>
      <w:r w:rsidR="00BA7E09">
        <w:rPr>
          <w:rStyle w:val="CommentReference"/>
          <w:rFonts w:asciiTheme="minorHAnsi" w:eastAsiaTheme="minorHAnsi" w:hAnsiTheme="minorHAnsi" w:cstheme="minorBidi"/>
          <w:color w:val="auto"/>
          <w:lang w:val="en-US" w:eastAsia="en-US"/>
        </w:rPr>
        <w:commentReference w:id="153"/>
      </w:r>
    </w:p>
    <w:p w14:paraId="289B24E9"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r>
        <w:rPr>
          <w:rFonts w:ascii="Sylfaen" w:hAnsi="Sylfaen" w:cs="Sylfaen"/>
          <w:color w:val="auto"/>
          <w:sz w:val="24"/>
          <w:szCs w:val="24"/>
          <w:lang w:val="ka-GE"/>
        </w:rPr>
        <w:t xml:space="preserve">გ) </w:t>
      </w:r>
      <w:commentRangeStart w:id="154"/>
      <w:r>
        <w:rPr>
          <w:rFonts w:ascii="Sylfaen" w:hAnsi="Sylfaen" w:cs="Sylfaen"/>
          <w:color w:val="auto"/>
          <w:sz w:val="24"/>
          <w:szCs w:val="24"/>
          <w:lang w:val="ka-GE"/>
        </w:rPr>
        <w:t>ფარმაკოზედამხედველობის სისტემის კონტროლს;</w:t>
      </w:r>
      <w:commentRangeEnd w:id="154"/>
      <w:r w:rsidR="00BA7E09">
        <w:rPr>
          <w:rStyle w:val="CommentReference"/>
          <w:rFonts w:asciiTheme="minorHAnsi" w:eastAsiaTheme="minorHAnsi" w:hAnsiTheme="minorHAnsi" w:cstheme="minorBidi"/>
          <w:color w:val="auto"/>
          <w:lang w:val="en-US" w:eastAsia="en-US"/>
        </w:rPr>
        <w:commentReference w:id="154"/>
      </w:r>
    </w:p>
    <w:p w14:paraId="62E3C167" w14:textId="77777777" w:rsidR="008004EB" w:rsidRDefault="008004EB" w:rsidP="008004EB">
      <w:pPr>
        <w:pStyle w:val="a"/>
        <w:tabs>
          <w:tab w:val="left" w:pos="0"/>
        </w:tabs>
        <w:spacing w:after="0" w:line="240" w:lineRule="auto"/>
        <w:ind w:left="-567" w:right="333" w:firstLine="709"/>
        <w:rPr>
          <w:rFonts w:ascii="Sylfaen" w:hAnsi="Sylfaen" w:cs="Sylfaen"/>
          <w:color w:val="auto"/>
          <w:sz w:val="24"/>
          <w:szCs w:val="24"/>
          <w:lang w:val="ka-GE"/>
        </w:rPr>
      </w:pPr>
      <w:r>
        <w:rPr>
          <w:rFonts w:ascii="Sylfaen" w:hAnsi="Sylfaen" w:cs="Sylfaen"/>
          <w:color w:val="auto"/>
          <w:sz w:val="24"/>
          <w:szCs w:val="24"/>
          <w:lang w:val="ka-GE"/>
        </w:rPr>
        <w:t xml:space="preserve">დ) </w:t>
      </w:r>
      <w:bookmarkStart w:id="155" w:name="_Hlk39357052"/>
      <w:r>
        <w:rPr>
          <w:rFonts w:ascii="Sylfaen" w:hAnsi="Sylfaen" w:cs="Sylfaen"/>
          <w:color w:val="auto"/>
          <w:sz w:val="24"/>
          <w:szCs w:val="24"/>
          <w:lang w:val="ka-GE"/>
        </w:rPr>
        <w:t>სამკურნალო საშუალებების წარმოების და საბითუმო რეალიზაციის განმახორციელებელი სუბიექტების სათანადო წარმოების პრაქტიკის სტანდარტების (</w:t>
      </w:r>
      <w:r>
        <w:rPr>
          <w:rFonts w:ascii="Times New Roman" w:hAnsi="Times New Roman"/>
          <w:color w:val="auto"/>
          <w:sz w:val="24"/>
          <w:szCs w:val="24"/>
          <w:lang w:val="ka-GE"/>
        </w:rPr>
        <w:t>GMP</w:t>
      </w:r>
      <w:r>
        <w:rPr>
          <w:rFonts w:ascii="Sylfaen" w:hAnsi="Sylfaen"/>
          <w:color w:val="auto"/>
          <w:sz w:val="24"/>
          <w:szCs w:val="24"/>
          <w:lang w:val="ka-GE"/>
        </w:rPr>
        <w:t>)</w:t>
      </w:r>
      <w:r>
        <w:rPr>
          <w:rFonts w:ascii="Times New Roman" w:hAnsi="Times New Roman"/>
          <w:color w:val="auto"/>
          <w:sz w:val="24"/>
          <w:szCs w:val="24"/>
          <w:lang w:val="ka-GE"/>
        </w:rPr>
        <w:t xml:space="preserve">, </w:t>
      </w:r>
      <w:r>
        <w:rPr>
          <w:rFonts w:ascii="Sylfaen" w:hAnsi="Sylfaen"/>
          <w:color w:val="auto"/>
          <w:sz w:val="24"/>
          <w:szCs w:val="24"/>
          <w:lang w:val="ka-GE"/>
        </w:rPr>
        <w:t>(</w:t>
      </w:r>
      <w:r>
        <w:rPr>
          <w:rFonts w:ascii="Times New Roman" w:hAnsi="Times New Roman"/>
          <w:color w:val="auto"/>
          <w:sz w:val="24"/>
          <w:szCs w:val="24"/>
          <w:lang w:val="ka-GE"/>
        </w:rPr>
        <w:t>GMP</w:t>
      </w:r>
      <w:r>
        <w:rPr>
          <w:rFonts w:ascii="Sylfaen" w:hAnsi="Sylfaen"/>
          <w:color w:val="auto"/>
          <w:sz w:val="24"/>
          <w:szCs w:val="24"/>
          <w:lang w:val="ka-GE"/>
        </w:rPr>
        <w:t xml:space="preserve"> API)</w:t>
      </w:r>
      <w:r>
        <w:rPr>
          <w:rFonts w:ascii="Times New Roman" w:hAnsi="Times New Roman"/>
          <w:color w:val="auto"/>
          <w:sz w:val="24"/>
          <w:szCs w:val="24"/>
          <w:lang w:val="ka-GE"/>
        </w:rPr>
        <w:t xml:space="preserve">, </w:t>
      </w:r>
      <w:r>
        <w:rPr>
          <w:rFonts w:ascii="Sylfaen" w:hAnsi="Sylfaen"/>
          <w:color w:val="auto"/>
          <w:sz w:val="24"/>
          <w:szCs w:val="24"/>
          <w:lang w:val="ka-GE"/>
        </w:rPr>
        <w:t>(</w:t>
      </w:r>
      <w:r>
        <w:rPr>
          <w:rFonts w:ascii="Times New Roman" w:hAnsi="Times New Roman"/>
          <w:color w:val="auto"/>
          <w:sz w:val="24"/>
          <w:szCs w:val="24"/>
          <w:lang w:val="ka-GE"/>
        </w:rPr>
        <w:t>GDP</w:t>
      </w:r>
      <w:r>
        <w:rPr>
          <w:rFonts w:ascii="Sylfaen" w:hAnsi="Sylfaen"/>
          <w:color w:val="auto"/>
          <w:sz w:val="24"/>
          <w:szCs w:val="24"/>
          <w:lang w:val="ka-GE"/>
        </w:rPr>
        <w:t>)</w:t>
      </w:r>
      <w:r>
        <w:rPr>
          <w:rFonts w:ascii="Times New Roman" w:hAnsi="Times New Roman"/>
          <w:color w:val="auto"/>
          <w:sz w:val="24"/>
          <w:szCs w:val="24"/>
          <w:lang w:val="ka-GE"/>
        </w:rPr>
        <w:t xml:space="preserve">, </w:t>
      </w:r>
      <w:r>
        <w:rPr>
          <w:rFonts w:ascii="Sylfaen" w:hAnsi="Sylfaen"/>
          <w:color w:val="auto"/>
          <w:sz w:val="24"/>
          <w:szCs w:val="24"/>
          <w:lang w:val="ka-GE"/>
        </w:rPr>
        <w:t>(</w:t>
      </w:r>
      <w:r>
        <w:rPr>
          <w:rFonts w:ascii="Times New Roman" w:hAnsi="Times New Roman"/>
          <w:color w:val="auto"/>
          <w:sz w:val="24"/>
          <w:szCs w:val="24"/>
          <w:lang w:val="ka-GE"/>
        </w:rPr>
        <w:t>GDP API</w:t>
      </w:r>
      <w:r>
        <w:rPr>
          <w:rFonts w:ascii="Sylfaen" w:hAnsi="Sylfaen"/>
          <w:color w:val="auto"/>
          <w:sz w:val="24"/>
          <w:szCs w:val="24"/>
          <w:lang w:val="ka-GE"/>
        </w:rPr>
        <w:t>)</w:t>
      </w:r>
      <w:r>
        <w:rPr>
          <w:rFonts w:ascii="Sylfaen" w:hAnsi="Sylfaen" w:cs="Sylfaen"/>
          <w:color w:val="auto"/>
          <w:sz w:val="24"/>
          <w:szCs w:val="24"/>
          <w:lang w:val="ka-GE"/>
        </w:rPr>
        <w:t xml:space="preserve"> მოთხოვნებთან შესაბამისობის დადასტურებას და შემდგომ კონტროლს;</w:t>
      </w:r>
      <w:bookmarkEnd w:id="155"/>
    </w:p>
    <w:p w14:paraId="567F868D"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ე) სამკურნალო საშუალებების კლინიკური კვლევის სათანადო კლინიკური კვლევის პრაქტიკის სტანდარტთან (GCP) და ამ კანონის მოთხოვნებთან შესაბამისობა;</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p>
    <w:p w14:paraId="7559ABE8" w14:textId="77777777" w:rsidR="008004EB" w:rsidRDefault="008004EB" w:rsidP="008004EB">
      <w:pPr>
        <w:pStyle w:val="a"/>
        <w:tabs>
          <w:tab w:val="left" w:pos="0"/>
        </w:tabs>
        <w:spacing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ვ) GVP მოთხოვნების დაცვაზე კონტროლს, ამ კანონით დათქმულ შემთხვევებში.</w:t>
      </w:r>
    </w:p>
    <w:p w14:paraId="0C24D793" w14:textId="77777777" w:rsidR="008004EB" w:rsidRDefault="008004EB" w:rsidP="008004EB">
      <w:pPr>
        <w:pStyle w:val="a"/>
        <w:tabs>
          <w:tab w:val="left" w:pos="0"/>
        </w:tabs>
        <w:spacing w:line="240" w:lineRule="auto"/>
        <w:ind w:left="-567" w:right="333" w:firstLine="709"/>
        <w:rPr>
          <w:rFonts w:ascii="Sylfaen" w:hAnsi="Sylfaen"/>
          <w:color w:val="auto"/>
          <w:sz w:val="24"/>
          <w:szCs w:val="24"/>
          <w:lang w:val="ka-GE"/>
        </w:rPr>
      </w:pPr>
      <w:r>
        <w:rPr>
          <w:rFonts w:ascii="Times New Roman" w:hAnsi="Times New Roman"/>
          <w:color w:val="auto"/>
          <w:sz w:val="24"/>
          <w:szCs w:val="24"/>
          <w:lang w:val="ka-GE"/>
        </w:rPr>
        <w:t xml:space="preserve">2. </w:t>
      </w:r>
      <w:r>
        <w:rPr>
          <w:rFonts w:ascii="Sylfaen" w:hAnsi="Sylfaen" w:cs="Sylfaen"/>
          <w:color w:val="auto"/>
          <w:sz w:val="24"/>
          <w:szCs w:val="24"/>
          <w:lang w:val="ka-GE"/>
        </w:rPr>
        <w:t xml:space="preserve">გეგმიური ინსპექტირება ტარდება  წელიწადში ერთხელ. </w:t>
      </w:r>
    </w:p>
    <w:p w14:paraId="7C6ED247" w14:textId="77777777" w:rsidR="008004EB" w:rsidRDefault="008004EB" w:rsidP="008004EB">
      <w:pPr>
        <w:pStyle w:val="a"/>
        <w:tabs>
          <w:tab w:val="left" w:pos="0"/>
        </w:tabs>
        <w:spacing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3.</w:t>
      </w:r>
      <w:r>
        <w:rPr>
          <w:rFonts w:ascii="Sylfaen" w:hAnsi="Sylfaen"/>
          <w:color w:val="auto"/>
          <w:sz w:val="24"/>
          <w:szCs w:val="24"/>
          <w:lang w:val="ka-GE"/>
        </w:rPr>
        <w:t xml:space="preserve"> </w:t>
      </w:r>
      <w:commentRangeStart w:id="156"/>
      <w:r>
        <w:rPr>
          <w:rFonts w:ascii="Sylfaen" w:hAnsi="Sylfaen" w:cs="Sylfaen"/>
          <w:color w:val="auto"/>
          <w:sz w:val="24"/>
          <w:szCs w:val="24"/>
          <w:lang w:val="ka-GE"/>
        </w:rPr>
        <w:t xml:space="preserve">გეგმიური ინსპექტირების შესახებ გადაწყვეტილებას სააგენტო წერილობით ატყობინებს სამკურნალო საშუალებების მიმოქცევასთან დაკავშირებული საქმიანობის განმახორციელებელ სუბიექტს, ჩატარებამდე არა უგვიანეს 10 კალენდარული დღით ადრე. </w:t>
      </w:r>
      <w:commentRangeEnd w:id="156"/>
      <w:r w:rsidR="00E6484D">
        <w:rPr>
          <w:rStyle w:val="CommentReference"/>
          <w:rFonts w:asciiTheme="minorHAnsi" w:eastAsiaTheme="minorHAnsi" w:hAnsiTheme="minorHAnsi" w:cstheme="minorBidi"/>
          <w:color w:val="auto"/>
          <w:lang w:val="en-US" w:eastAsia="en-US"/>
        </w:rPr>
        <w:commentReference w:id="156"/>
      </w:r>
    </w:p>
    <w:p w14:paraId="4285F09E" w14:textId="77777777" w:rsidR="008004EB" w:rsidRDefault="008004EB" w:rsidP="008004EB">
      <w:pPr>
        <w:pStyle w:val="a"/>
        <w:tabs>
          <w:tab w:val="left" w:pos="0"/>
        </w:tabs>
        <w:spacing w:line="240" w:lineRule="auto"/>
        <w:ind w:left="-567" w:right="333" w:firstLine="709"/>
        <w:rPr>
          <w:rFonts w:ascii="Sylfaen" w:hAnsi="Sylfaen" w:cs="Sylfaen"/>
          <w:color w:val="auto"/>
          <w:sz w:val="24"/>
          <w:szCs w:val="24"/>
          <w:lang w:val="ka-GE"/>
        </w:rPr>
      </w:pPr>
      <w:r>
        <w:rPr>
          <w:rFonts w:ascii="Sylfaen" w:hAnsi="Sylfaen" w:cs="Sylfaen"/>
          <w:color w:val="auto"/>
          <w:sz w:val="24"/>
          <w:szCs w:val="24"/>
          <w:lang w:val="ka-GE"/>
        </w:rPr>
        <w:t>4. სპეციალურ კონტროლს დაქვემდებარებული სამკურნალო საშუალებების მიმოქცევით დაკავებულ პირთა გეგმიური ინსპექტირება ხორციელდება სააგენტოს მიერ წინასწარი შეტყობინების გარეშე.</w:t>
      </w:r>
    </w:p>
    <w:p w14:paraId="276CBCEF" w14:textId="77777777" w:rsidR="008004EB" w:rsidRDefault="008004EB" w:rsidP="008004EB">
      <w:pPr>
        <w:pStyle w:val="a"/>
        <w:tabs>
          <w:tab w:val="left" w:pos="0"/>
        </w:tabs>
        <w:spacing w:line="240" w:lineRule="auto"/>
        <w:ind w:left="-567" w:right="333" w:firstLine="709"/>
        <w:rPr>
          <w:rFonts w:ascii="Sylfaen" w:hAnsi="Sylfaen" w:cs="Sylfaen"/>
          <w:color w:val="auto"/>
          <w:sz w:val="24"/>
          <w:szCs w:val="24"/>
          <w:lang w:val="ka-GE"/>
        </w:rPr>
      </w:pPr>
      <w:r>
        <w:rPr>
          <w:rFonts w:ascii="Sylfaen" w:hAnsi="Sylfaen" w:cs="Sylfaen"/>
          <w:color w:val="auto"/>
          <w:sz w:val="24"/>
          <w:szCs w:val="24"/>
          <w:lang w:val="ka-GE"/>
        </w:rPr>
        <w:t xml:space="preserve">5. </w:t>
      </w:r>
      <w:commentRangeStart w:id="157"/>
      <w:r>
        <w:rPr>
          <w:rFonts w:ascii="Sylfaen" w:hAnsi="Sylfaen" w:cs="Sylfaen"/>
          <w:color w:val="auto"/>
          <w:sz w:val="24"/>
          <w:szCs w:val="24"/>
          <w:lang w:val="ka-GE"/>
        </w:rPr>
        <w:t xml:space="preserve">ინფორმაცია გეგმიური ინსპექციების შესახებ, </w:t>
      </w:r>
      <w:commentRangeEnd w:id="157"/>
      <w:r w:rsidR="008302C1">
        <w:rPr>
          <w:rStyle w:val="CommentReference"/>
          <w:rFonts w:asciiTheme="minorHAnsi" w:eastAsiaTheme="minorHAnsi" w:hAnsiTheme="minorHAnsi" w:cstheme="minorBidi"/>
          <w:color w:val="auto"/>
          <w:lang w:val="en-US" w:eastAsia="en-US"/>
        </w:rPr>
        <w:commentReference w:id="157"/>
      </w:r>
      <w:r>
        <w:rPr>
          <w:rFonts w:ascii="Sylfaen" w:hAnsi="Sylfaen" w:cs="Sylfaen"/>
          <w:color w:val="auto"/>
          <w:sz w:val="24"/>
          <w:szCs w:val="24"/>
          <w:lang w:val="ka-GE"/>
        </w:rPr>
        <w:t>გარდა სპეციალურ კონტროლს დაქვემდებარებული სამკურნალო საშუალებების მიმოქცევით დაკავებულ პირთა გეგმიური ინსპექტირებისა,  ქვეყნდება სააგენტოს მიერ ვებ–გვერდზე მინისტრის ბრძანებით დამტკიცებული წესით.</w:t>
      </w:r>
      <w:r>
        <w:rPr>
          <w:rFonts w:ascii="Sylfaen" w:hAnsi="Sylfaen"/>
          <w:color w:val="auto"/>
          <w:sz w:val="24"/>
          <w:szCs w:val="24"/>
          <w:lang w:val="ka-GE"/>
        </w:rPr>
        <w:t xml:space="preserve">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p>
    <w:p w14:paraId="1198E702" w14:textId="77777777" w:rsidR="008004EB" w:rsidRDefault="008004EB" w:rsidP="008004EB">
      <w:pPr>
        <w:pStyle w:val="a"/>
        <w:tabs>
          <w:tab w:val="left" w:pos="0"/>
        </w:tabs>
        <w:spacing w:after="0" w:line="240" w:lineRule="auto"/>
        <w:ind w:left="-567" w:right="333" w:firstLine="709"/>
        <w:rPr>
          <w:rFonts w:ascii="Sylfaen" w:hAnsi="Sylfaen" w:cs="Sylfaen"/>
          <w:color w:val="auto"/>
          <w:sz w:val="24"/>
          <w:szCs w:val="24"/>
          <w:lang w:val="ka-GE"/>
        </w:rPr>
      </w:pPr>
      <w:r>
        <w:rPr>
          <w:rFonts w:ascii="Sylfaen" w:hAnsi="Sylfaen"/>
          <w:color w:val="auto"/>
          <w:sz w:val="24"/>
          <w:szCs w:val="24"/>
          <w:lang w:val="ka-GE"/>
        </w:rPr>
        <w:t>6</w:t>
      </w:r>
      <w:r>
        <w:rPr>
          <w:rFonts w:ascii="Times New Roman" w:hAnsi="Times New Roman"/>
          <w:color w:val="auto"/>
          <w:sz w:val="24"/>
          <w:szCs w:val="24"/>
          <w:lang w:val="ka-GE"/>
        </w:rPr>
        <w:t xml:space="preserve">. </w:t>
      </w:r>
      <w:r>
        <w:rPr>
          <w:rFonts w:ascii="Sylfaen" w:hAnsi="Sylfaen" w:cs="Sylfaen"/>
          <w:color w:val="auto"/>
          <w:sz w:val="24"/>
          <w:szCs w:val="24"/>
          <w:lang w:val="ka-GE"/>
        </w:rPr>
        <w:t xml:space="preserve">სამკურნალო საშუალებების მიმოქცევასთან დაკავშირებული საქმიანობის განმახორციელებელი სუბიექტების გეგმიური ინსპექტირების ჩატარების წესი მტკიცდება საქართველოს მთავრობის დადგენილებით. </w:t>
      </w:r>
      <w:r>
        <w:rPr>
          <w:rFonts w:ascii="Sylfaen" w:hAnsi="Sylfaen"/>
          <w:color w:val="auto"/>
          <w:sz w:val="24"/>
          <w:szCs w:val="24"/>
          <w:lang w:val="ka-GE"/>
        </w:rPr>
        <w:t xml:space="preserve"> </w:t>
      </w:r>
    </w:p>
    <w:p w14:paraId="31E2E476" w14:textId="77777777" w:rsidR="008004EB" w:rsidRDefault="008004EB" w:rsidP="008004EB">
      <w:pPr>
        <w:pStyle w:val="a"/>
        <w:tabs>
          <w:tab w:val="left" w:pos="0"/>
        </w:tabs>
        <w:spacing w:after="0" w:line="240" w:lineRule="auto"/>
        <w:ind w:left="-567" w:right="333" w:firstLine="709"/>
        <w:rPr>
          <w:rFonts w:ascii="Sylfaen" w:hAnsi="Sylfaen" w:cs="Sylfaen"/>
          <w:color w:val="auto"/>
          <w:sz w:val="24"/>
          <w:szCs w:val="24"/>
          <w:lang w:val="ka-GE"/>
        </w:rPr>
      </w:pPr>
    </w:p>
    <w:p w14:paraId="68634733"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p>
    <w:p w14:paraId="43AF628B" w14:textId="77777777" w:rsidR="008004EB" w:rsidRDefault="008004EB" w:rsidP="008004EB">
      <w:pPr>
        <w:pStyle w:val="a"/>
        <w:tabs>
          <w:tab w:val="left" w:pos="0"/>
        </w:tabs>
        <w:spacing w:after="0" w:line="240" w:lineRule="auto"/>
        <w:ind w:left="-567" w:right="333" w:firstLine="709"/>
        <w:rPr>
          <w:rFonts w:ascii="Sylfaen" w:hAnsi="Sylfaen"/>
          <w:b/>
          <w:color w:val="auto"/>
          <w:sz w:val="24"/>
          <w:szCs w:val="24"/>
          <w:lang w:val="ka-GE"/>
        </w:rPr>
      </w:pPr>
      <w:r>
        <w:rPr>
          <w:rFonts w:ascii="Sylfaen" w:hAnsi="Sylfaen" w:cs="Sylfaen"/>
          <w:b/>
          <w:color w:val="auto"/>
          <w:sz w:val="24"/>
          <w:szCs w:val="24"/>
          <w:lang w:val="ka-GE"/>
        </w:rPr>
        <w:t>მუხლი</w:t>
      </w:r>
      <w:r>
        <w:rPr>
          <w:rFonts w:ascii="Times New Roman" w:hAnsi="Times New Roman"/>
          <w:b/>
          <w:color w:val="auto"/>
          <w:sz w:val="24"/>
          <w:szCs w:val="24"/>
          <w:lang w:val="ka-GE"/>
        </w:rPr>
        <w:t xml:space="preserve"> 11. </w:t>
      </w:r>
      <w:r>
        <w:rPr>
          <w:rFonts w:ascii="Sylfaen" w:hAnsi="Sylfaen" w:cs="Sylfaen"/>
          <w:b/>
          <w:color w:val="auto"/>
          <w:sz w:val="24"/>
          <w:szCs w:val="24"/>
          <w:lang w:val="ka-GE"/>
        </w:rPr>
        <w:t>სამკურნალო საშუალებების მიმოქცევასთან დაკავშირებული საქმიანობის განმახორციელებელ სუბიექტების არაგეგმიური ინსპექტირება</w:t>
      </w:r>
      <w:r>
        <w:rPr>
          <w:rFonts w:ascii="Sylfaen" w:hAnsi="Sylfaen"/>
          <w:b/>
          <w:color w:val="auto"/>
          <w:sz w:val="24"/>
          <w:szCs w:val="24"/>
          <w:lang w:val="ka-GE"/>
        </w:rPr>
        <w:t xml:space="preserve"> </w:t>
      </w:r>
      <w:r>
        <w:rPr>
          <w:rFonts w:ascii="Times New Roman" w:hAnsi="Times New Roman"/>
          <w:b/>
          <w:color w:val="auto"/>
          <w:sz w:val="24"/>
          <w:szCs w:val="24"/>
          <w:lang w:val="ka-GE"/>
        </w:rPr>
        <w:t xml:space="preserve"> </w:t>
      </w:r>
      <w:r>
        <w:rPr>
          <w:rFonts w:ascii="Sylfaen" w:hAnsi="Sylfaen"/>
          <w:b/>
          <w:color w:val="auto"/>
          <w:sz w:val="24"/>
          <w:szCs w:val="24"/>
          <w:lang w:val="ka-GE"/>
        </w:rPr>
        <w:t xml:space="preserve">  </w:t>
      </w:r>
      <w:r>
        <w:rPr>
          <w:rFonts w:ascii="Sylfaen" w:hAnsi="Sylfaen" w:cs="Sylfaen"/>
          <w:color w:val="auto"/>
          <w:sz w:val="24"/>
          <w:szCs w:val="24"/>
          <w:lang w:val="ka-GE"/>
        </w:rPr>
        <w:t xml:space="preserve"> </w:t>
      </w:r>
    </w:p>
    <w:p w14:paraId="3A64415E"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p>
    <w:p w14:paraId="332C88F1" w14:textId="77777777" w:rsidR="008004EB" w:rsidRDefault="008004EB" w:rsidP="008004EB">
      <w:pPr>
        <w:pStyle w:val="a"/>
        <w:tabs>
          <w:tab w:val="left" w:pos="0"/>
        </w:tabs>
        <w:spacing w:line="240" w:lineRule="auto"/>
        <w:ind w:left="-567" w:right="333" w:firstLine="709"/>
        <w:rPr>
          <w:rFonts w:ascii="Times New Roman" w:hAnsi="Times New Roman"/>
          <w:color w:val="auto"/>
          <w:sz w:val="24"/>
          <w:szCs w:val="24"/>
          <w:lang w:val="ka-GE"/>
        </w:rPr>
      </w:pPr>
      <w:r>
        <w:rPr>
          <w:rFonts w:ascii="Times New Roman" w:hAnsi="Times New Roman"/>
          <w:color w:val="auto"/>
          <w:sz w:val="24"/>
          <w:szCs w:val="24"/>
          <w:lang w:val="ka-GE"/>
        </w:rPr>
        <w:t xml:space="preserve">1. </w:t>
      </w:r>
      <w:r>
        <w:rPr>
          <w:rFonts w:ascii="Sylfaen" w:hAnsi="Sylfaen" w:cs="Sylfaen"/>
          <w:color w:val="auto"/>
          <w:sz w:val="24"/>
          <w:szCs w:val="24"/>
          <w:lang w:val="ka-GE"/>
        </w:rPr>
        <w:t xml:space="preserve">სააგენტო ატარებს სამკურნალო საშუალებების მიმოქცევასთან დაკავშირებული საქმიანობის განმახორციელებელი სუბიექტების, არა გეგმიურ ინსპექტირებას, წინასწარი შეტყობინების გარეშე, ინსპექტირების დაწყების შესახებ ერთი ან მეტი შემდეგი საფუძვლის არსებობისას: </w:t>
      </w:r>
      <w:r>
        <w:rPr>
          <w:rFonts w:ascii="Sylfaen" w:hAnsi="Sylfaen"/>
          <w:color w:val="auto"/>
          <w:sz w:val="24"/>
          <w:szCs w:val="24"/>
          <w:lang w:val="ka-GE"/>
        </w:rPr>
        <w:t xml:space="preserve"> </w:t>
      </w:r>
    </w:p>
    <w:p w14:paraId="4E8E5E91" w14:textId="77777777" w:rsidR="008004EB" w:rsidRDefault="008004EB" w:rsidP="008004EB">
      <w:pPr>
        <w:pStyle w:val="a"/>
        <w:tabs>
          <w:tab w:val="left" w:pos="0"/>
        </w:tabs>
        <w:spacing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 xml:space="preserve">ა) საქმიანობის განმახორციელებელი სუბიექტის მიმართვა ინსპექტირების ჩატარების შესახებ;     </w:t>
      </w:r>
      <w:r>
        <w:rPr>
          <w:rFonts w:ascii="Sylfaen" w:hAnsi="Sylfaen"/>
          <w:color w:val="auto"/>
          <w:sz w:val="24"/>
          <w:szCs w:val="24"/>
          <w:lang w:val="ka-GE"/>
        </w:rPr>
        <w:t xml:space="preserve"> </w:t>
      </w:r>
    </w:p>
    <w:p w14:paraId="46CEB26C"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 xml:space="preserve">ბ) ადრე გამოვლენილი დარღვევების აღმოფხვრის შესახებ სააგენტოს გადაწყვეტილების შესრულების შემოწმების მიზნით; </w:t>
      </w:r>
      <w:r>
        <w:rPr>
          <w:rFonts w:ascii="Sylfaen" w:hAnsi="Sylfaen"/>
          <w:color w:val="auto"/>
          <w:sz w:val="24"/>
          <w:szCs w:val="24"/>
          <w:lang w:val="ka-GE"/>
        </w:rPr>
        <w:t xml:space="preserve"> </w:t>
      </w:r>
    </w:p>
    <w:p w14:paraId="029FB999"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 xml:space="preserve">გ) სამკურნალო საშუალებების მიმოქცევის სფეროში კანონმდებლობის მოთხოვნების დარღვევის შესახებ სააგენტოს მიერ შეტყობინებების მიღების შემთხვევაში, რაც უკავშირდება:      </w:t>
      </w:r>
    </w:p>
    <w:p w14:paraId="449FC653"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r>
        <w:rPr>
          <w:rFonts w:ascii="Sylfaen" w:hAnsi="Sylfaen" w:cs="Sylfaen"/>
          <w:color w:val="auto"/>
          <w:sz w:val="24"/>
          <w:szCs w:val="24"/>
          <w:lang w:val="ka-GE"/>
        </w:rPr>
        <w:t>გ.ა) ფალსიფიცირებული, ვადაგასული, სუბსტანდარტული სამკურნალო საშუალებების წარმოებას, იმპორტს, მათ შორის პარალელური იმპორტს, ან რეალიზაციას;</w:t>
      </w:r>
    </w:p>
    <w:p w14:paraId="40882A48"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 xml:space="preserve">გ.ბ) არარეგისტრირებული სამკურნალო საშუალებების რეალიზაციას, ამ კანონით დაშვებული გამონაკლისების გარდა; </w:t>
      </w:r>
      <w:r>
        <w:rPr>
          <w:rFonts w:ascii="Sylfaen" w:hAnsi="Sylfaen"/>
          <w:color w:val="auto"/>
          <w:sz w:val="24"/>
          <w:szCs w:val="24"/>
          <w:lang w:val="ka-GE"/>
        </w:rPr>
        <w:t xml:space="preserve"> </w:t>
      </w:r>
    </w:p>
    <w:p w14:paraId="42CAEB9D"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olor w:val="auto"/>
          <w:sz w:val="24"/>
          <w:szCs w:val="24"/>
          <w:lang w:val="ka-GE"/>
        </w:rPr>
        <w:t xml:space="preserve">გ.გ) ამ კანონის 85-ე მუხლის მე-6 პუნქტის დარღვევით სამკურნალო საშუალებების რეალიზაციას; </w:t>
      </w:r>
    </w:p>
    <w:p w14:paraId="7DBDCF9B" w14:textId="77777777" w:rsidR="008004EB" w:rsidRDefault="008004EB" w:rsidP="008004EB">
      <w:pPr>
        <w:pStyle w:val="a"/>
        <w:tabs>
          <w:tab w:val="left" w:pos="0"/>
        </w:tabs>
        <w:spacing w:line="240" w:lineRule="auto"/>
        <w:ind w:left="-567" w:right="333" w:firstLine="709"/>
        <w:rPr>
          <w:rFonts w:ascii="Times New Roman" w:hAnsi="Times New Roman"/>
          <w:color w:val="auto"/>
          <w:sz w:val="24"/>
          <w:szCs w:val="24"/>
          <w:lang w:val="ka-GE"/>
        </w:rPr>
      </w:pPr>
      <w:r>
        <w:rPr>
          <w:rFonts w:ascii="Sylfaen" w:hAnsi="Sylfaen" w:cs="Sylfaen"/>
          <w:color w:val="auto"/>
          <w:sz w:val="24"/>
          <w:szCs w:val="24"/>
          <w:lang w:val="ka-GE"/>
        </w:rPr>
        <w:t xml:space="preserve">გ.დ) </w:t>
      </w:r>
      <w:commentRangeStart w:id="158"/>
      <w:r>
        <w:rPr>
          <w:rFonts w:ascii="Sylfaen" w:hAnsi="Sylfaen" w:cs="Sylfaen"/>
          <w:color w:val="auto"/>
          <w:sz w:val="24"/>
          <w:szCs w:val="24"/>
          <w:lang w:val="ka-GE"/>
        </w:rPr>
        <w:t>სააგენტოს მიერ შეჩერებული ან აკრძალული სამკურნალო საშუალებების რეალიზაციას.</w:t>
      </w:r>
      <w:commentRangeEnd w:id="158"/>
      <w:r w:rsidR="008302C1">
        <w:rPr>
          <w:rStyle w:val="CommentReference"/>
          <w:rFonts w:asciiTheme="minorHAnsi" w:eastAsiaTheme="minorHAnsi" w:hAnsiTheme="minorHAnsi" w:cstheme="minorBidi"/>
          <w:color w:val="auto"/>
          <w:lang w:val="en-US" w:eastAsia="en-US"/>
        </w:rPr>
        <w:commentReference w:id="158"/>
      </w:r>
    </w:p>
    <w:p w14:paraId="75D26AE3" w14:textId="77777777" w:rsidR="008004EB" w:rsidRDefault="008004EB" w:rsidP="008004EB">
      <w:pPr>
        <w:pStyle w:val="a"/>
        <w:tabs>
          <w:tab w:val="left" w:pos="0"/>
        </w:tabs>
        <w:spacing w:line="240" w:lineRule="auto"/>
        <w:ind w:left="-567" w:right="333" w:firstLine="709"/>
        <w:rPr>
          <w:rFonts w:ascii="Sylfaen" w:hAnsi="Sylfaen"/>
          <w:color w:val="auto"/>
          <w:sz w:val="24"/>
          <w:szCs w:val="24"/>
          <w:lang w:val="ka-GE"/>
        </w:rPr>
      </w:pPr>
      <w:r>
        <w:rPr>
          <w:rFonts w:ascii="Times New Roman" w:hAnsi="Times New Roman"/>
          <w:color w:val="auto"/>
          <w:sz w:val="24"/>
          <w:szCs w:val="24"/>
          <w:lang w:val="ka-GE"/>
        </w:rPr>
        <w:t xml:space="preserve">2. </w:t>
      </w:r>
      <w:commentRangeStart w:id="159"/>
      <w:r>
        <w:rPr>
          <w:rFonts w:ascii="Sylfaen" w:hAnsi="Sylfaen" w:cs="Sylfaen"/>
          <w:color w:val="auto"/>
          <w:sz w:val="24"/>
          <w:szCs w:val="24"/>
          <w:lang w:val="ka-GE"/>
        </w:rPr>
        <w:t xml:space="preserve">არაგეგმიური ინსპექციის </w:t>
      </w:r>
      <w:commentRangeEnd w:id="159"/>
      <w:r w:rsidR="008302C1">
        <w:rPr>
          <w:rStyle w:val="CommentReference"/>
          <w:rFonts w:asciiTheme="minorHAnsi" w:eastAsiaTheme="minorHAnsi" w:hAnsiTheme="minorHAnsi" w:cstheme="minorBidi"/>
          <w:color w:val="auto"/>
          <w:lang w:val="en-US" w:eastAsia="en-US"/>
        </w:rPr>
        <w:commentReference w:id="159"/>
      </w:r>
      <w:r>
        <w:rPr>
          <w:rFonts w:ascii="Sylfaen" w:hAnsi="Sylfaen" w:cs="Sylfaen"/>
          <w:color w:val="auto"/>
          <w:sz w:val="24"/>
          <w:szCs w:val="24"/>
          <w:lang w:val="ka-GE"/>
        </w:rPr>
        <w:t xml:space="preserve">კონტროლის საგანს წარმოადგენს მხოლოდ ის საკითხები, რაც შემოწმების ჩატარების საფუძველს წარმოადგენდა. </w:t>
      </w:r>
      <w:r>
        <w:rPr>
          <w:rFonts w:ascii="Sylfaen" w:hAnsi="Sylfaen"/>
          <w:color w:val="auto"/>
          <w:sz w:val="24"/>
          <w:szCs w:val="24"/>
          <w:lang w:val="ka-GE"/>
        </w:rPr>
        <w:t xml:space="preserve">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p>
    <w:p w14:paraId="245B70CA" w14:textId="77777777" w:rsidR="008004EB" w:rsidRDefault="008004EB" w:rsidP="008004EB">
      <w:pPr>
        <w:pStyle w:val="a"/>
        <w:tabs>
          <w:tab w:val="left" w:pos="0"/>
        </w:tabs>
        <w:spacing w:line="240" w:lineRule="auto"/>
        <w:ind w:left="-567" w:right="333" w:firstLine="709"/>
        <w:rPr>
          <w:rFonts w:ascii="Sylfaen" w:hAnsi="Sylfaen"/>
          <w:color w:val="auto"/>
          <w:sz w:val="24"/>
          <w:szCs w:val="24"/>
          <w:lang w:val="ka-GE"/>
        </w:rPr>
      </w:pPr>
      <w:r>
        <w:rPr>
          <w:rFonts w:ascii="Times New Roman" w:hAnsi="Times New Roman"/>
          <w:color w:val="auto"/>
          <w:sz w:val="24"/>
          <w:szCs w:val="24"/>
          <w:lang w:val="ka-GE"/>
        </w:rPr>
        <w:t xml:space="preserve">3. </w:t>
      </w:r>
      <w:r>
        <w:rPr>
          <w:rFonts w:ascii="Sylfaen" w:hAnsi="Sylfaen" w:cs="Sylfaen"/>
          <w:color w:val="auto"/>
          <w:sz w:val="24"/>
          <w:szCs w:val="24"/>
          <w:lang w:val="ka-GE"/>
        </w:rPr>
        <w:t>სამკურნალო საშუალებების მიმოქცევასთან დაკავშირებული საქმიანობის განმახორციელებელი სუბიექტი უნდა გაეცნოს  გეგმიური ინსპექტირების ჩატარების საფუძველს.</w:t>
      </w:r>
    </w:p>
    <w:p w14:paraId="6302C5A1" w14:textId="77777777" w:rsidR="008004EB" w:rsidRDefault="008004EB" w:rsidP="008004EB">
      <w:pPr>
        <w:pStyle w:val="a"/>
        <w:tabs>
          <w:tab w:val="left" w:pos="0"/>
        </w:tabs>
        <w:spacing w:line="240" w:lineRule="auto"/>
        <w:ind w:left="-567" w:right="333" w:firstLine="709"/>
        <w:rPr>
          <w:rFonts w:ascii="Sylfaen" w:hAnsi="Sylfaen"/>
          <w:color w:val="auto"/>
          <w:sz w:val="24"/>
          <w:szCs w:val="24"/>
          <w:lang w:val="ka-GE"/>
        </w:rPr>
      </w:pPr>
      <w:r>
        <w:rPr>
          <w:rFonts w:ascii="Sylfaen" w:hAnsi="Sylfaen"/>
          <w:color w:val="auto"/>
          <w:sz w:val="24"/>
          <w:szCs w:val="24"/>
          <w:lang w:val="ka-GE"/>
        </w:rPr>
        <w:t>4</w:t>
      </w:r>
      <w:r>
        <w:rPr>
          <w:rFonts w:ascii="Times New Roman" w:hAnsi="Times New Roman"/>
          <w:color w:val="auto"/>
          <w:sz w:val="24"/>
          <w:szCs w:val="24"/>
          <w:lang w:val="ka-GE"/>
        </w:rPr>
        <w:t xml:space="preserve">. </w:t>
      </w:r>
      <w:r>
        <w:rPr>
          <w:rFonts w:ascii="Sylfaen" w:hAnsi="Sylfaen" w:cs="Sylfaen"/>
          <w:color w:val="auto"/>
          <w:sz w:val="24"/>
          <w:szCs w:val="24"/>
          <w:lang w:val="ka-GE"/>
        </w:rPr>
        <w:t xml:space="preserve">სამკურნალო საშუალებების მიმოქცევასთან დაკავშირებული საქმიანობის განმახორციელებელი სუბიექტების არა გეგმიური ინსპექტირების ჩატარების წესი მტკიცდება საქართველოს მთავრობის დადგენილებით.  </w:t>
      </w:r>
    </w:p>
    <w:p w14:paraId="7C649FEE" w14:textId="77777777" w:rsidR="008004EB" w:rsidRDefault="008004EB" w:rsidP="008004EB">
      <w:pPr>
        <w:pStyle w:val="a"/>
        <w:tabs>
          <w:tab w:val="left" w:pos="0"/>
        </w:tabs>
        <w:spacing w:after="0" w:line="240" w:lineRule="auto"/>
        <w:ind w:left="-567" w:right="333" w:firstLine="709"/>
        <w:rPr>
          <w:rFonts w:ascii="Sylfaen" w:hAnsi="Sylfaen" w:cs="Sylfaen"/>
          <w:color w:val="auto"/>
          <w:sz w:val="24"/>
          <w:szCs w:val="24"/>
          <w:lang w:val="ka-GE"/>
        </w:rPr>
      </w:pPr>
      <w:r>
        <w:rPr>
          <w:rFonts w:ascii="Sylfaen" w:hAnsi="Sylfaen" w:cs="Sylfaen"/>
          <w:color w:val="auto"/>
          <w:sz w:val="24"/>
          <w:szCs w:val="24"/>
          <w:lang w:val="ka-GE"/>
        </w:rPr>
        <w:t xml:space="preserve">  </w:t>
      </w:r>
    </w:p>
    <w:p w14:paraId="3B5863A0" w14:textId="77777777" w:rsidR="008004EB" w:rsidRDefault="008004EB" w:rsidP="008004EB">
      <w:pPr>
        <w:pStyle w:val="a"/>
        <w:tabs>
          <w:tab w:val="left" w:pos="0"/>
        </w:tabs>
        <w:spacing w:after="0" w:line="240" w:lineRule="auto"/>
        <w:ind w:left="-567" w:right="333" w:firstLine="709"/>
        <w:rPr>
          <w:rFonts w:ascii="Sylfaen" w:hAnsi="Sylfaen"/>
          <w:b/>
          <w:color w:val="auto"/>
          <w:sz w:val="24"/>
          <w:szCs w:val="24"/>
          <w:lang w:val="ka-GE"/>
        </w:rPr>
      </w:pPr>
      <w:r>
        <w:rPr>
          <w:rFonts w:ascii="Sylfaen" w:hAnsi="Sylfaen" w:cs="Sylfaen"/>
          <w:b/>
          <w:color w:val="auto"/>
          <w:sz w:val="24"/>
          <w:szCs w:val="24"/>
          <w:lang w:val="ka-GE"/>
        </w:rPr>
        <w:t>მუხლი</w:t>
      </w:r>
      <w:r>
        <w:rPr>
          <w:rFonts w:ascii="Times New Roman" w:hAnsi="Times New Roman"/>
          <w:b/>
          <w:color w:val="auto"/>
          <w:sz w:val="24"/>
          <w:szCs w:val="24"/>
          <w:lang w:val="ka-GE"/>
        </w:rPr>
        <w:t xml:space="preserve"> 12. </w:t>
      </w:r>
      <w:r>
        <w:rPr>
          <w:rFonts w:ascii="Sylfaen" w:hAnsi="Sylfaen" w:cs="Sylfaen"/>
          <w:b/>
          <w:color w:val="auto"/>
          <w:sz w:val="24"/>
          <w:szCs w:val="24"/>
          <w:lang w:val="ka-GE"/>
        </w:rPr>
        <w:t>ინსპექტირების განმახორციელებელი პირების უფლებები და მოვალეობები</w:t>
      </w:r>
    </w:p>
    <w:p w14:paraId="48F2B5D6"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p>
    <w:p w14:paraId="22369BE0"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r>
        <w:rPr>
          <w:rFonts w:ascii="Times New Roman" w:hAnsi="Times New Roman"/>
          <w:color w:val="auto"/>
          <w:sz w:val="24"/>
          <w:szCs w:val="24"/>
          <w:lang w:val="ka-GE"/>
        </w:rPr>
        <w:t xml:space="preserve">1. </w:t>
      </w:r>
      <w:r>
        <w:rPr>
          <w:rFonts w:ascii="Sylfaen" w:hAnsi="Sylfaen" w:cs="Sylfaen"/>
          <w:color w:val="auto"/>
          <w:sz w:val="24"/>
          <w:szCs w:val="24"/>
          <w:lang w:val="ka-GE"/>
        </w:rPr>
        <w:t xml:space="preserve">გეგმიური და არაგეგმიური ინსპექტირება ხორციელდება სააგენტოს მიერ, შესაბამისი ადმინისტრაციული აქტის საფუძველზე. </w:t>
      </w:r>
    </w:p>
    <w:p w14:paraId="24069EA4" w14:textId="77777777" w:rsidR="008004EB" w:rsidRDefault="008004EB" w:rsidP="008004EB">
      <w:pPr>
        <w:pStyle w:val="PlainText"/>
        <w:tabs>
          <w:tab w:val="left" w:pos="-1843"/>
          <w:tab w:val="left" w:pos="0"/>
        </w:tabs>
        <w:ind w:left="-567" w:right="333" w:firstLine="709"/>
        <w:jc w:val="both"/>
        <w:rPr>
          <w:rFonts w:ascii="Times New Roman" w:hAnsi="Times New Roman"/>
          <w:sz w:val="24"/>
          <w:szCs w:val="24"/>
          <w:lang w:val="ka-GE"/>
        </w:rPr>
      </w:pPr>
      <w:r>
        <w:rPr>
          <w:rFonts w:ascii="Sylfaen" w:hAnsi="Sylfaen" w:cs="Sylfaen"/>
          <w:sz w:val="24"/>
          <w:szCs w:val="24"/>
          <w:lang w:val="ka-GE"/>
        </w:rPr>
        <w:t xml:space="preserve">2. სააგენტოს გადაწყვეტილებით, ინსპექტირების ჩატარებაში შეიძლება მონაწილეობდნენ სხვა მოწვეული პირებიც </w:t>
      </w:r>
      <w:commentRangeStart w:id="160"/>
      <w:r>
        <w:rPr>
          <w:rFonts w:ascii="Sylfaen" w:hAnsi="Sylfaen" w:cs="Sylfaen"/>
          <w:sz w:val="24"/>
          <w:szCs w:val="24"/>
          <w:lang w:val="ka-GE"/>
        </w:rPr>
        <w:t>საქართველოს კანონმდებლობით დადგენილი წესით.</w:t>
      </w:r>
      <w:commentRangeEnd w:id="160"/>
      <w:r w:rsidR="00E95D37">
        <w:rPr>
          <w:rStyle w:val="CommentReference"/>
          <w:rFonts w:asciiTheme="minorHAnsi" w:hAnsiTheme="minorHAnsi" w:cstheme="minorBidi"/>
        </w:rPr>
        <w:commentReference w:id="160"/>
      </w:r>
    </w:p>
    <w:p w14:paraId="2D00D13F"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r>
        <w:rPr>
          <w:rFonts w:ascii="Sylfaen" w:hAnsi="Sylfaen"/>
          <w:color w:val="auto"/>
          <w:sz w:val="24"/>
          <w:szCs w:val="24"/>
          <w:lang w:val="ka-GE"/>
        </w:rPr>
        <w:t>3</w:t>
      </w:r>
      <w:r>
        <w:rPr>
          <w:rFonts w:ascii="Times New Roman" w:hAnsi="Times New Roman"/>
          <w:color w:val="auto"/>
          <w:sz w:val="24"/>
          <w:szCs w:val="24"/>
          <w:lang w:val="ka-GE"/>
        </w:rPr>
        <w:t>.</w:t>
      </w:r>
      <w:r>
        <w:rPr>
          <w:rFonts w:ascii="Sylfaen" w:hAnsi="Sylfaen" w:cs="Sylfaen"/>
          <w:color w:val="auto"/>
          <w:sz w:val="24"/>
          <w:szCs w:val="24"/>
          <w:lang w:val="ka-GE"/>
        </w:rPr>
        <w:t xml:space="preserve"> ინსპექტირების  განმახორციელებელ პირებს უფლება აქვთ:</w:t>
      </w:r>
    </w:p>
    <w:p w14:paraId="1368254C" w14:textId="77777777" w:rsidR="008004EB" w:rsidRDefault="008004EB" w:rsidP="008004EB">
      <w:pPr>
        <w:pStyle w:val="a"/>
        <w:tabs>
          <w:tab w:val="left" w:pos="0"/>
        </w:tabs>
        <w:spacing w:line="240" w:lineRule="auto"/>
        <w:ind w:left="-567" w:right="333" w:firstLine="709"/>
        <w:rPr>
          <w:rFonts w:ascii="Times New Roman" w:hAnsi="Times New Roman"/>
          <w:color w:val="FF0000"/>
          <w:sz w:val="24"/>
          <w:szCs w:val="24"/>
          <w:lang w:val="ka-GE"/>
        </w:rPr>
      </w:pPr>
      <w:r>
        <w:rPr>
          <w:rFonts w:ascii="Sylfaen" w:hAnsi="Sylfaen" w:cs="Sylfaen"/>
          <w:color w:val="auto"/>
          <w:sz w:val="24"/>
          <w:szCs w:val="24"/>
          <w:lang w:val="ka-GE"/>
        </w:rPr>
        <w:lastRenderedPageBreak/>
        <w:t xml:space="preserve">ა) შეამოწმონ სამკურნალო საშუალებების მიმოქცევის ყველა ეტაპი: წარმოება, მათ შორის, </w:t>
      </w:r>
      <w:commentRangeStart w:id="161"/>
      <w:r>
        <w:rPr>
          <w:rFonts w:ascii="Sylfaen" w:hAnsi="Sylfaen" w:cs="Sylfaen"/>
          <w:color w:val="auto"/>
          <w:sz w:val="24"/>
          <w:szCs w:val="24"/>
          <w:lang w:val="ka-GE"/>
        </w:rPr>
        <w:t xml:space="preserve">გადაფუთვა, ხელახალი მარკირება, </w:t>
      </w:r>
      <w:commentRangeEnd w:id="161"/>
      <w:r w:rsidR="008302C1">
        <w:rPr>
          <w:rStyle w:val="CommentReference"/>
          <w:rFonts w:asciiTheme="minorHAnsi" w:eastAsiaTheme="minorHAnsi" w:hAnsiTheme="minorHAnsi" w:cstheme="minorBidi"/>
          <w:color w:val="auto"/>
          <w:lang w:val="en-US" w:eastAsia="en-US"/>
        </w:rPr>
        <w:commentReference w:id="161"/>
      </w:r>
      <w:r>
        <w:rPr>
          <w:rFonts w:ascii="Sylfaen" w:hAnsi="Sylfaen" w:cs="Sylfaen"/>
          <w:color w:val="auto"/>
          <w:sz w:val="24"/>
          <w:szCs w:val="24"/>
          <w:lang w:val="ka-GE"/>
        </w:rPr>
        <w:t>აფთიაქის პირობებში მომზადება (წარმოება), იმპორტი, შენახვა, ტრანსპორტირება, რეალიზაცია, გაცემა;</w:t>
      </w:r>
    </w:p>
    <w:p w14:paraId="1D6B8C0F" w14:textId="77777777" w:rsidR="008004EB" w:rsidRDefault="008004EB" w:rsidP="008004EB">
      <w:pPr>
        <w:pStyle w:val="a"/>
        <w:tabs>
          <w:tab w:val="left" w:pos="0"/>
        </w:tabs>
        <w:spacing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ბ) სამკურნალო საშუალებების მიმოქცევასთან დაკავშირებული საქმიანობის განმახორციელებელი სუბიექტისგან მიიღონ და გაეცნონ ინსპექტირების განსახორციელებლად აუცილებელ, ინსპექციის საგანთან დაკავშირებულ ყველა დოკუმენტს, მათ შორის მასტერფაილებს, ფარმაკოზედამხედველობის სისტემის დოკუმენტებს;</w:t>
      </w:r>
    </w:p>
    <w:p w14:paraId="41E8DECF" w14:textId="77777777" w:rsidR="008004EB" w:rsidRDefault="008004EB" w:rsidP="008004EB">
      <w:pPr>
        <w:pStyle w:val="a"/>
        <w:tabs>
          <w:tab w:val="left" w:pos="0"/>
        </w:tabs>
        <w:spacing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გ) განახორციელონ სამკურნალო საშუალებების (მათ შორის, დაუფასოებელი სამკურნალო საშუალებების), მოქმედი ნივთიერებების და აგრეთვე შუალედური პროდუქციის ნიმუშების აღება მათი ხარისხის ლაბორატორიული კონტროლისთვის საქართველოს მთავრობის დადგენილებით დამტკიცებული წესით;</w:t>
      </w:r>
      <w:r>
        <w:rPr>
          <w:rFonts w:ascii="Times New Roman" w:hAnsi="Times New Roman"/>
          <w:color w:val="auto"/>
          <w:sz w:val="24"/>
          <w:szCs w:val="24"/>
          <w:lang w:val="ka-GE"/>
        </w:rPr>
        <w:t xml:space="preserve"> </w:t>
      </w:r>
    </w:p>
    <w:p w14:paraId="1DB8905B" w14:textId="77777777" w:rsidR="008004EB" w:rsidRDefault="008004EB" w:rsidP="008004EB">
      <w:pPr>
        <w:pStyle w:val="a"/>
        <w:tabs>
          <w:tab w:val="left" w:pos="0"/>
        </w:tabs>
        <w:spacing w:line="240" w:lineRule="auto"/>
        <w:ind w:left="-567" w:right="333" w:firstLine="709"/>
        <w:rPr>
          <w:rFonts w:ascii="Sylfaen" w:hAnsi="Sylfaen" w:cs="Sylfaen"/>
          <w:color w:val="auto"/>
          <w:sz w:val="24"/>
          <w:szCs w:val="24"/>
          <w:lang w:val="ka-GE"/>
        </w:rPr>
      </w:pPr>
      <w:r>
        <w:rPr>
          <w:rFonts w:ascii="Sylfaen" w:hAnsi="Sylfaen" w:cs="Sylfaen"/>
          <w:color w:val="auto"/>
          <w:sz w:val="24"/>
          <w:szCs w:val="24"/>
          <w:lang w:val="ka-GE"/>
        </w:rPr>
        <w:t>დ) შეადგინონ ადმინისტრაციულ სამართალდარღვევათა ოქმები კანონმდებლობით გათვალისწინებულ შემთხვევებში;</w:t>
      </w:r>
    </w:p>
    <w:p w14:paraId="4C86AEC7" w14:textId="77777777" w:rsidR="008004EB" w:rsidRDefault="008004EB" w:rsidP="008004EB">
      <w:pPr>
        <w:pStyle w:val="a"/>
        <w:tabs>
          <w:tab w:val="left" w:pos="0"/>
        </w:tabs>
        <w:spacing w:before="240" w:line="240" w:lineRule="auto"/>
        <w:ind w:left="-567" w:right="333" w:firstLine="709"/>
        <w:rPr>
          <w:rFonts w:ascii="Times New Roman" w:hAnsi="Times New Roman"/>
          <w:color w:val="auto"/>
          <w:sz w:val="24"/>
          <w:szCs w:val="24"/>
          <w:lang w:val="ka-GE"/>
        </w:rPr>
      </w:pPr>
      <w:commentRangeStart w:id="162"/>
      <w:r>
        <w:rPr>
          <w:rFonts w:ascii="Sylfaen" w:hAnsi="Sylfaen" w:cs="Sylfaen"/>
          <w:color w:val="auto"/>
          <w:sz w:val="24"/>
          <w:szCs w:val="24"/>
          <w:lang w:val="ka-GE"/>
        </w:rPr>
        <w:t xml:space="preserve">4. ინსპექტირების ჩატარება არ უნდა იყოს სამკურნალო საშუალებების ხარისხის გაუვარგისების და უსაფრთხოებისთვის რისკის შემცველი.  </w:t>
      </w:r>
      <w:commentRangeEnd w:id="162"/>
      <w:r w:rsidR="008302C1">
        <w:rPr>
          <w:rStyle w:val="CommentReference"/>
          <w:rFonts w:asciiTheme="minorHAnsi" w:eastAsiaTheme="minorHAnsi" w:hAnsiTheme="minorHAnsi" w:cstheme="minorBidi"/>
          <w:color w:val="auto"/>
          <w:lang w:val="en-US" w:eastAsia="en-US"/>
        </w:rPr>
        <w:commentReference w:id="162"/>
      </w:r>
    </w:p>
    <w:p w14:paraId="65EBD937" w14:textId="77777777" w:rsidR="008004EB" w:rsidRDefault="008004EB" w:rsidP="008004EB">
      <w:pPr>
        <w:pStyle w:val="a"/>
        <w:tabs>
          <w:tab w:val="left" w:pos="0"/>
        </w:tabs>
        <w:spacing w:before="240" w:line="240" w:lineRule="auto"/>
        <w:ind w:left="-567" w:right="333" w:firstLine="709"/>
        <w:rPr>
          <w:rFonts w:ascii="Sylfaen" w:hAnsi="Sylfaen"/>
          <w:color w:val="auto"/>
          <w:sz w:val="24"/>
          <w:szCs w:val="24"/>
          <w:lang w:val="ka-GE"/>
        </w:rPr>
      </w:pPr>
      <w:r>
        <w:rPr>
          <w:rFonts w:ascii="Sylfaen" w:hAnsi="Sylfaen"/>
          <w:color w:val="auto"/>
          <w:sz w:val="24"/>
          <w:szCs w:val="24"/>
          <w:lang w:val="ka-GE"/>
        </w:rPr>
        <w:t>5</w:t>
      </w:r>
      <w:r>
        <w:rPr>
          <w:rFonts w:ascii="Times New Roman" w:hAnsi="Times New Roman"/>
          <w:color w:val="auto"/>
          <w:sz w:val="24"/>
          <w:szCs w:val="24"/>
          <w:lang w:val="ka-GE"/>
        </w:rPr>
        <w:t xml:space="preserve">. </w:t>
      </w:r>
      <w:r>
        <w:rPr>
          <w:rFonts w:ascii="Sylfaen" w:hAnsi="Sylfaen" w:cs="Sylfaen"/>
          <w:color w:val="auto"/>
          <w:sz w:val="24"/>
          <w:szCs w:val="24"/>
          <w:lang w:val="ka-GE"/>
        </w:rPr>
        <w:t>პირები, რომლებიც ახორციელებენ ინსპექტირებას, ვალდებულნი არიან:</w:t>
      </w:r>
    </w:p>
    <w:p w14:paraId="23F8F36A" w14:textId="77777777" w:rsidR="008004EB" w:rsidRDefault="008004EB" w:rsidP="008004EB">
      <w:pPr>
        <w:pStyle w:val="a"/>
        <w:tabs>
          <w:tab w:val="left" w:pos="0"/>
        </w:tabs>
        <w:spacing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ა)  დაიცვან საქმიანი ურთიერთობის ეთიკა და უზრუნველყონ ობიექტურობა და მიუკერძოებლობა;</w:t>
      </w:r>
    </w:p>
    <w:p w14:paraId="209EFA95" w14:textId="77777777" w:rsidR="008004EB" w:rsidRDefault="008004EB" w:rsidP="008004EB">
      <w:pPr>
        <w:pStyle w:val="a"/>
        <w:tabs>
          <w:tab w:val="left" w:pos="0"/>
        </w:tabs>
        <w:spacing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 xml:space="preserve">ბ) არ ჩაერიონ და არ შეაფერხონ სუბიექტის მიერ სამკურნალო საშუალებების მიმოქცევასთან დაკავშირებული საქმიანობის განხორციელება მისი ინსპექტირებისას; </w:t>
      </w:r>
      <w:r>
        <w:rPr>
          <w:rFonts w:ascii="Sylfaen" w:hAnsi="Sylfaen"/>
          <w:color w:val="auto"/>
          <w:sz w:val="24"/>
          <w:szCs w:val="24"/>
          <w:lang w:val="ka-GE"/>
        </w:rPr>
        <w:t xml:space="preserve">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p>
    <w:p w14:paraId="0DFFEE23" w14:textId="77777777" w:rsidR="008004EB" w:rsidRDefault="008004EB" w:rsidP="008004EB">
      <w:pPr>
        <w:pStyle w:val="a"/>
        <w:tabs>
          <w:tab w:val="left" w:pos="0"/>
        </w:tabs>
        <w:spacing w:line="240" w:lineRule="auto"/>
        <w:ind w:left="-567" w:right="333" w:firstLine="709"/>
        <w:rPr>
          <w:rFonts w:ascii="Times New Roman" w:hAnsi="Times New Roman"/>
          <w:color w:val="auto"/>
          <w:sz w:val="24"/>
          <w:szCs w:val="24"/>
          <w:lang w:val="ka-GE"/>
        </w:rPr>
      </w:pPr>
      <w:r>
        <w:rPr>
          <w:rFonts w:ascii="Sylfaen" w:hAnsi="Sylfaen" w:cs="Sylfaen"/>
          <w:color w:val="auto"/>
          <w:sz w:val="24"/>
          <w:szCs w:val="24"/>
          <w:lang w:val="ka-GE"/>
        </w:rPr>
        <w:t>გ) უზრუნველყონ სამკურნალო საშუალებების მიმოქცევასთან დაკავშირებული საქმიანობის განმახორციელებელი სუბიექტის კომერციული საიდუმლოების გაუთქმელობა, რომელიც შეიძლება მათთვის ცნობილი გახდეს ინსპექტირების  ჩატარების შედეგად;</w:t>
      </w:r>
    </w:p>
    <w:p w14:paraId="2E5F7D8C" w14:textId="77777777" w:rsidR="008004EB" w:rsidRDefault="008004EB" w:rsidP="008004EB">
      <w:pPr>
        <w:pStyle w:val="a"/>
        <w:tabs>
          <w:tab w:val="left" w:pos="0"/>
        </w:tabs>
        <w:spacing w:line="240" w:lineRule="auto"/>
        <w:ind w:left="-567" w:right="333" w:firstLine="709"/>
        <w:rPr>
          <w:rFonts w:ascii="Times New Roman" w:hAnsi="Times New Roman"/>
          <w:color w:val="auto"/>
          <w:sz w:val="24"/>
          <w:szCs w:val="24"/>
          <w:lang w:val="ka-GE"/>
        </w:rPr>
      </w:pPr>
      <w:r>
        <w:rPr>
          <w:rFonts w:ascii="Sylfaen" w:hAnsi="Sylfaen" w:cs="Sylfaen"/>
          <w:color w:val="auto"/>
          <w:sz w:val="24"/>
          <w:szCs w:val="24"/>
          <w:lang w:val="ka-GE"/>
        </w:rPr>
        <w:t xml:space="preserve">დ) სამკურნალო საშუალებების მიმოქცევასთან დაკავშირებული საქმიანობის განმახორციელებელი სუბიექტის  ხელმძღვანელს და/ან პასუხისმგებელ პირს, </w:t>
      </w:r>
      <w:commentRangeStart w:id="163"/>
      <w:r>
        <w:rPr>
          <w:rFonts w:ascii="Sylfaen" w:hAnsi="Sylfaen" w:cs="Sylfaen"/>
          <w:color w:val="auto"/>
          <w:sz w:val="24"/>
          <w:szCs w:val="24"/>
          <w:lang w:val="ka-GE"/>
        </w:rPr>
        <w:t>ადგილზევე გააცნონ აქტი</w:t>
      </w:r>
      <w:commentRangeEnd w:id="163"/>
      <w:r w:rsidR="00E95D37">
        <w:rPr>
          <w:rStyle w:val="CommentReference"/>
          <w:rFonts w:asciiTheme="minorHAnsi" w:eastAsiaTheme="minorHAnsi" w:hAnsiTheme="minorHAnsi" w:cstheme="minorBidi"/>
          <w:color w:val="auto"/>
          <w:lang w:val="en-US" w:eastAsia="en-US"/>
        </w:rPr>
        <w:commentReference w:id="163"/>
      </w:r>
      <w:r>
        <w:rPr>
          <w:rFonts w:ascii="Sylfaen" w:hAnsi="Sylfaen" w:cs="Sylfaen"/>
          <w:color w:val="auto"/>
          <w:sz w:val="24"/>
          <w:szCs w:val="24"/>
          <w:lang w:val="ka-GE"/>
        </w:rPr>
        <w:t xml:space="preserve"> და მასში ასახული ინსპექტირების შედეგები.</w:t>
      </w:r>
    </w:p>
    <w:p w14:paraId="20602C9E" w14:textId="77777777" w:rsidR="008004EB" w:rsidRDefault="008004EB" w:rsidP="008004EB">
      <w:pPr>
        <w:pStyle w:val="a"/>
        <w:tabs>
          <w:tab w:val="left" w:pos="0"/>
        </w:tabs>
        <w:spacing w:line="240" w:lineRule="auto"/>
        <w:ind w:left="-567" w:right="333" w:firstLine="709"/>
        <w:rPr>
          <w:rFonts w:ascii="Times New Roman" w:hAnsi="Times New Roman"/>
          <w:color w:val="auto"/>
          <w:sz w:val="24"/>
          <w:szCs w:val="24"/>
          <w:lang w:val="ka-GE"/>
        </w:rPr>
      </w:pPr>
      <w:r>
        <w:rPr>
          <w:rFonts w:ascii="Sylfaen" w:hAnsi="Sylfaen"/>
          <w:color w:val="auto"/>
          <w:sz w:val="24"/>
          <w:szCs w:val="24"/>
          <w:lang w:val="ka-GE"/>
        </w:rPr>
        <w:t>6</w:t>
      </w:r>
      <w:r>
        <w:rPr>
          <w:rFonts w:ascii="Times New Roman" w:hAnsi="Times New Roman"/>
          <w:color w:val="auto"/>
          <w:sz w:val="24"/>
          <w:szCs w:val="24"/>
          <w:lang w:val="ka-GE"/>
        </w:rPr>
        <w:t xml:space="preserve">. </w:t>
      </w:r>
      <w:r>
        <w:rPr>
          <w:rFonts w:ascii="Sylfaen" w:hAnsi="Sylfaen" w:cs="Sylfaen"/>
          <w:color w:val="auto"/>
          <w:sz w:val="24"/>
          <w:szCs w:val="24"/>
          <w:lang w:val="ka-GE"/>
        </w:rPr>
        <w:t>პირები, რომლებიც ახორციელებენ ინსპექტირებას  კანონმდებლობით დადგენილი წესით, პასუხისმგებელნი არიან ინსპექტირების შედეგების ობიექტურობაზე, მიუკერძოებულობაზე, სარწმუნოობაზე, აგრეთვე ინფორმაციის კონფიდენციალურობის დაცვაზე, რომელიც მათთვის ცნობილი გახდა ინსპექციის პროცედურების შესრულებისას და რომელიც დაცულია კანონმდებლობის შესაბამისად.</w:t>
      </w:r>
    </w:p>
    <w:p w14:paraId="249C6B30"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p>
    <w:p w14:paraId="1FC8D659" w14:textId="77777777" w:rsidR="008004EB" w:rsidRDefault="008004EB" w:rsidP="008004EB">
      <w:pPr>
        <w:pStyle w:val="a"/>
        <w:tabs>
          <w:tab w:val="left" w:pos="0"/>
        </w:tabs>
        <w:spacing w:after="0" w:line="240" w:lineRule="auto"/>
        <w:ind w:left="-567" w:right="333" w:firstLine="709"/>
        <w:rPr>
          <w:rFonts w:ascii="Sylfaen" w:hAnsi="Sylfaen"/>
          <w:b/>
          <w:color w:val="auto"/>
          <w:sz w:val="24"/>
          <w:szCs w:val="24"/>
          <w:lang w:val="ka-GE"/>
        </w:rPr>
      </w:pPr>
      <w:r>
        <w:rPr>
          <w:rFonts w:ascii="Sylfaen" w:hAnsi="Sylfaen" w:cs="Sylfaen"/>
          <w:b/>
          <w:color w:val="auto"/>
          <w:sz w:val="24"/>
          <w:szCs w:val="24"/>
          <w:lang w:val="ka-GE"/>
        </w:rPr>
        <w:t>მუხლი</w:t>
      </w:r>
      <w:r>
        <w:rPr>
          <w:rFonts w:ascii="Times New Roman" w:hAnsi="Times New Roman"/>
          <w:b/>
          <w:color w:val="auto"/>
          <w:sz w:val="24"/>
          <w:szCs w:val="24"/>
          <w:lang w:val="ka-GE"/>
        </w:rPr>
        <w:t xml:space="preserve"> 13. </w:t>
      </w:r>
      <w:r>
        <w:rPr>
          <w:rFonts w:ascii="Sylfaen" w:hAnsi="Sylfaen" w:cs="Sylfaen"/>
          <w:b/>
          <w:color w:val="auto"/>
          <w:sz w:val="24"/>
          <w:szCs w:val="24"/>
          <w:lang w:val="ka-GE"/>
        </w:rPr>
        <w:t xml:space="preserve">სამკურნალო საშუალებების მიმოქცევასთან დაკავშირებული საქმიანობის განმახორციელებელი სუბიექტის უფლებები, მოვალეობები და </w:t>
      </w:r>
      <w:r>
        <w:rPr>
          <w:rFonts w:ascii="Sylfaen" w:hAnsi="Sylfaen" w:cs="Sylfaen"/>
          <w:b/>
          <w:color w:val="auto"/>
          <w:sz w:val="24"/>
          <w:szCs w:val="24"/>
          <w:lang w:val="ka-GE"/>
        </w:rPr>
        <w:lastRenderedPageBreak/>
        <w:t>პასუხისმგებლობა</w:t>
      </w:r>
      <w:r>
        <w:rPr>
          <w:rFonts w:ascii="Sylfaen" w:hAnsi="Sylfaen"/>
          <w:b/>
          <w:color w:val="auto"/>
          <w:sz w:val="24"/>
          <w:szCs w:val="24"/>
          <w:lang w:val="ka-GE"/>
        </w:rPr>
        <w:t xml:space="preserve"> </w:t>
      </w:r>
      <w:r>
        <w:rPr>
          <w:rFonts w:ascii="Sylfaen" w:hAnsi="Sylfaen" w:cs="Sylfaen"/>
          <w:b/>
          <w:color w:val="auto"/>
          <w:sz w:val="24"/>
          <w:szCs w:val="24"/>
          <w:lang w:val="ka-GE"/>
        </w:rPr>
        <w:t xml:space="preserve"> </w:t>
      </w:r>
    </w:p>
    <w:p w14:paraId="76D3D9DD"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p>
    <w:p w14:paraId="3859E2B4"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olor w:val="auto"/>
          <w:sz w:val="24"/>
          <w:szCs w:val="24"/>
          <w:lang w:val="ka-GE"/>
        </w:rPr>
        <w:t>1</w:t>
      </w:r>
      <w:r>
        <w:rPr>
          <w:rFonts w:ascii="Times New Roman" w:hAnsi="Times New Roman"/>
          <w:color w:val="auto"/>
          <w:sz w:val="24"/>
          <w:szCs w:val="24"/>
          <w:lang w:val="ka-GE"/>
        </w:rPr>
        <w:t xml:space="preserve">. </w:t>
      </w:r>
      <w:r>
        <w:rPr>
          <w:rFonts w:ascii="Sylfaen" w:hAnsi="Sylfaen" w:cs="Sylfaen"/>
          <w:color w:val="auto"/>
          <w:sz w:val="24"/>
          <w:szCs w:val="24"/>
          <w:lang w:val="ka-GE"/>
        </w:rPr>
        <w:t>სამკურნალო საშუალებების მიმოქცევასთან დაკავშირებული საქმიანობის განმახორციელებელი სუბიექტის ხელმძღვანელს ან უფლებამოსილ პირს (პირებს) უფლება აქვთ არ დაუშვან ინსპექციის განმახორციელებელი პირები, თუ:</w:t>
      </w:r>
    </w:p>
    <w:p w14:paraId="6B5AF120"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ა) გეგმიური ინსპექტირება ხორციელდება ამ კანონით გათვალისწინებული, მისი ჩატარების პერიოდულობის  დარღვევით;</w:t>
      </w:r>
    </w:p>
    <w:p w14:paraId="1AE13B62" w14:textId="77777777" w:rsidR="008004EB" w:rsidRDefault="008004EB" w:rsidP="008004EB">
      <w:pPr>
        <w:pStyle w:val="a"/>
        <w:tabs>
          <w:tab w:val="left" w:pos="0"/>
        </w:tabs>
        <w:spacing w:line="240" w:lineRule="auto"/>
        <w:ind w:left="-567" w:right="333" w:firstLine="709"/>
        <w:rPr>
          <w:rFonts w:ascii="Times New Roman" w:hAnsi="Times New Roman"/>
          <w:color w:val="auto"/>
          <w:sz w:val="24"/>
          <w:szCs w:val="24"/>
          <w:lang w:val="ka-GE"/>
        </w:rPr>
      </w:pPr>
      <w:r>
        <w:rPr>
          <w:rFonts w:ascii="Sylfaen" w:hAnsi="Sylfaen" w:cs="Sylfaen"/>
          <w:color w:val="auto"/>
          <w:sz w:val="24"/>
          <w:szCs w:val="24"/>
          <w:lang w:val="ka-GE"/>
        </w:rPr>
        <w:t xml:space="preserve">ბ) პირებმა, რომლებიც ახორციელებენ ინსპექტირებას არ წარმოადგინეს სააგენტოს შესაბამისი ადმინისტრაციული აქტი. </w:t>
      </w:r>
    </w:p>
    <w:p w14:paraId="4DAFE1A9" w14:textId="77777777" w:rsidR="008004EB" w:rsidRDefault="008004EB" w:rsidP="008004EB">
      <w:pPr>
        <w:pStyle w:val="a"/>
        <w:tabs>
          <w:tab w:val="left" w:pos="0"/>
        </w:tabs>
        <w:spacing w:line="240" w:lineRule="auto"/>
        <w:ind w:left="-567" w:right="333" w:firstLine="709"/>
        <w:rPr>
          <w:rFonts w:ascii="Times New Roman" w:hAnsi="Times New Roman"/>
          <w:color w:val="auto"/>
          <w:sz w:val="24"/>
          <w:szCs w:val="24"/>
          <w:lang w:val="ka-GE"/>
        </w:rPr>
      </w:pPr>
      <w:r>
        <w:rPr>
          <w:rFonts w:ascii="Times New Roman" w:hAnsi="Times New Roman"/>
          <w:color w:val="auto"/>
          <w:sz w:val="24"/>
          <w:szCs w:val="24"/>
          <w:lang w:val="ka-GE"/>
        </w:rPr>
        <w:t xml:space="preserve">2. </w:t>
      </w:r>
      <w:r>
        <w:rPr>
          <w:rFonts w:ascii="Sylfaen" w:hAnsi="Sylfaen" w:cs="Sylfaen"/>
          <w:color w:val="auto"/>
          <w:sz w:val="24"/>
          <w:szCs w:val="24"/>
          <w:lang w:val="ka-GE"/>
        </w:rPr>
        <w:t xml:space="preserve">ინსპექტირების დროს პროდუქციის ხარისხის ლაბორატორიული კონტროლის ჩასატარებლად, ნიმუშების აღების შემთხვევაში,  </w:t>
      </w:r>
      <w:commentRangeStart w:id="164"/>
      <w:r>
        <w:rPr>
          <w:rFonts w:ascii="Sylfaen" w:hAnsi="Sylfaen" w:cs="Sylfaen"/>
          <w:color w:val="auto"/>
          <w:sz w:val="24"/>
          <w:szCs w:val="24"/>
          <w:lang w:val="ka-GE"/>
        </w:rPr>
        <w:t>საქმიანობის განმახორციელებელ სუბიექტს უფლება აქვს, საკუთარი ინიციატივით, პარალელურად, ჩაატაროს ნიმუშების ხარისხის კონტროლი სათანადო აკრედიტაციის მქონე, სხვა ლაბორატორიაში.</w:t>
      </w:r>
      <w:commentRangeEnd w:id="164"/>
      <w:r w:rsidR="00E95D37">
        <w:rPr>
          <w:rStyle w:val="CommentReference"/>
          <w:rFonts w:asciiTheme="minorHAnsi" w:eastAsiaTheme="minorHAnsi" w:hAnsiTheme="minorHAnsi" w:cstheme="minorBidi"/>
          <w:color w:val="auto"/>
          <w:lang w:val="en-US" w:eastAsia="en-US"/>
        </w:rPr>
        <w:commentReference w:id="164"/>
      </w:r>
    </w:p>
    <w:p w14:paraId="6F710009" w14:textId="77777777" w:rsidR="008004EB" w:rsidRDefault="008004EB" w:rsidP="008004EB">
      <w:pPr>
        <w:pStyle w:val="a"/>
        <w:tabs>
          <w:tab w:val="left" w:pos="0"/>
        </w:tabs>
        <w:spacing w:line="240" w:lineRule="auto"/>
        <w:ind w:left="-567" w:right="333" w:firstLine="709"/>
        <w:rPr>
          <w:rFonts w:ascii="Times New Roman" w:hAnsi="Times New Roman"/>
          <w:color w:val="auto"/>
          <w:sz w:val="24"/>
          <w:szCs w:val="24"/>
          <w:lang w:val="ka-GE"/>
        </w:rPr>
      </w:pPr>
      <w:r>
        <w:rPr>
          <w:rFonts w:ascii="Times New Roman" w:hAnsi="Times New Roman"/>
          <w:color w:val="auto"/>
          <w:sz w:val="24"/>
          <w:szCs w:val="24"/>
          <w:lang w:val="ka-GE"/>
        </w:rPr>
        <w:t xml:space="preserve">3. </w:t>
      </w:r>
      <w:r>
        <w:rPr>
          <w:rFonts w:ascii="Sylfaen" w:hAnsi="Sylfaen" w:cs="Sylfaen"/>
          <w:color w:val="auto"/>
          <w:sz w:val="24"/>
          <w:szCs w:val="24"/>
          <w:lang w:val="ka-GE"/>
        </w:rPr>
        <w:t>სამკურნალო საშუალებების მიმოქცევასთან დაკავშირებული საქმიანობის განმახორციელებელი სუბიექტი, ინსპექტირების  ჩატარების დროს ვალდებულია:</w:t>
      </w:r>
    </w:p>
    <w:p w14:paraId="5D1B4BD5"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 xml:space="preserve">ა) დაუშვას ინსპექტირების განმახორციელებელი პირები შემოწმების განსახორციელებლად;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p>
    <w:p w14:paraId="7B39203D"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r>
        <w:rPr>
          <w:rFonts w:ascii="Sylfaen" w:hAnsi="Sylfaen" w:cs="Sylfaen"/>
          <w:color w:val="auto"/>
          <w:sz w:val="24"/>
          <w:szCs w:val="24"/>
          <w:lang w:val="ka-GE"/>
        </w:rPr>
        <w:t>ბ) წარმოადგინოს დოკუმენტები, პროდუქციის (სამკურნალო საშუალებების (მათ შორის, დაუფასოებელი სამკურნალო საშუალებების), მოქმედი ნივთიერებების, შუალედური პროდუქციის) ნიმუშები, განმარტებები, ცნობები, მონაცემები, მასალები იმ საკითხებთან დაკავშირებით, რომლებიც წარმოიშობა შემოწმების (ინსპექტირების) ჩატარებისას;</w:t>
      </w:r>
    </w:p>
    <w:p w14:paraId="5996B9A5"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s="Sylfaen"/>
          <w:color w:val="auto"/>
          <w:sz w:val="24"/>
          <w:szCs w:val="24"/>
          <w:lang w:val="ka-GE"/>
        </w:rPr>
        <w:t xml:space="preserve">გ) შეასრულოს ინსპექციის განმახორციელებელი პირების მოთხოვნები კანონმდებლობის მოთხოვნების გამოვლენილი დარღვევების აღმოსაფხვრელად.  </w:t>
      </w:r>
      <w:r>
        <w:rPr>
          <w:rFonts w:ascii="Sylfaen" w:hAnsi="Sylfaen"/>
          <w:color w:val="auto"/>
          <w:sz w:val="24"/>
          <w:szCs w:val="24"/>
          <w:lang w:val="ka-GE"/>
        </w:rPr>
        <w:t xml:space="preserve">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p>
    <w:p w14:paraId="065CE7F4" w14:textId="77777777" w:rsidR="008004EB" w:rsidRDefault="008004EB" w:rsidP="008004EB">
      <w:pPr>
        <w:pStyle w:val="a"/>
        <w:tabs>
          <w:tab w:val="left" w:pos="0"/>
        </w:tabs>
        <w:spacing w:after="0" w:line="240" w:lineRule="auto"/>
        <w:ind w:left="-567" w:right="333" w:firstLine="0"/>
        <w:rPr>
          <w:rFonts w:ascii="Sylfaen" w:hAnsi="Sylfaen" w:cs="Sylfaen"/>
          <w:b/>
          <w:color w:val="auto"/>
          <w:sz w:val="24"/>
          <w:szCs w:val="24"/>
          <w:lang w:val="ka-GE"/>
        </w:rPr>
      </w:pPr>
    </w:p>
    <w:p w14:paraId="353B3C88" w14:textId="77777777" w:rsidR="008004EB" w:rsidRDefault="008004EB" w:rsidP="008004EB">
      <w:pPr>
        <w:pStyle w:val="a"/>
        <w:tabs>
          <w:tab w:val="left" w:pos="0"/>
        </w:tabs>
        <w:spacing w:after="0" w:line="240" w:lineRule="auto"/>
        <w:ind w:left="-567" w:right="333" w:firstLine="709"/>
        <w:rPr>
          <w:rFonts w:ascii="Sylfaen" w:hAnsi="Sylfaen"/>
          <w:b/>
          <w:color w:val="auto"/>
          <w:sz w:val="24"/>
          <w:szCs w:val="24"/>
          <w:lang w:val="ka-GE"/>
        </w:rPr>
      </w:pPr>
      <w:r>
        <w:rPr>
          <w:rFonts w:ascii="Sylfaen" w:hAnsi="Sylfaen" w:cs="Sylfaen"/>
          <w:b/>
          <w:color w:val="auto"/>
          <w:sz w:val="24"/>
          <w:szCs w:val="24"/>
          <w:lang w:val="ka-GE"/>
        </w:rPr>
        <w:t>მუხლი</w:t>
      </w:r>
      <w:r>
        <w:rPr>
          <w:rFonts w:ascii="Times New Roman" w:hAnsi="Times New Roman"/>
          <w:b/>
          <w:color w:val="auto"/>
          <w:sz w:val="24"/>
          <w:szCs w:val="24"/>
          <w:lang w:val="ka-GE"/>
        </w:rPr>
        <w:t xml:space="preserve"> 14. </w:t>
      </w:r>
      <w:r>
        <w:rPr>
          <w:rFonts w:ascii="Sylfaen" w:hAnsi="Sylfaen" w:cs="Sylfaen"/>
          <w:b/>
          <w:color w:val="auto"/>
          <w:sz w:val="24"/>
          <w:szCs w:val="24"/>
          <w:lang w:val="ka-GE"/>
        </w:rPr>
        <w:t>სამკურნალო საშუალებების ხარისხის სახელმწიფო კონტროლი</w:t>
      </w:r>
    </w:p>
    <w:p w14:paraId="3C8DEC6C" w14:textId="77777777" w:rsidR="008004EB" w:rsidRDefault="008004EB" w:rsidP="008004EB">
      <w:pPr>
        <w:pStyle w:val="a"/>
        <w:tabs>
          <w:tab w:val="left" w:pos="0"/>
        </w:tabs>
        <w:spacing w:after="0" w:line="240" w:lineRule="auto"/>
        <w:ind w:left="-567" w:right="333" w:firstLine="709"/>
        <w:rPr>
          <w:rFonts w:ascii="Times New Roman" w:hAnsi="Times New Roman"/>
          <w:color w:val="auto"/>
          <w:sz w:val="24"/>
          <w:szCs w:val="24"/>
          <w:lang w:val="ka-GE"/>
        </w:rPr>
      </w:pPr>
    </w:p>
    <w:p w14:paraId="2BB3BBDC" w14:textId="77777777" w:rsidR="008004EB" w:rsidRDefault="008004EB" w:rsidP="008004EB">
      <w:pPr>
        <w:tabs>
          <w:tab w:val="left" w:pos="0"/>
        </w:tabs>
        <w:spacing w:line="240" w:lineRule="auto"/>
        <w:ind w:left="-567" w:right="333" w:firstLine="709"/>
        <w:jc w:val="both"/>
        <w:rPr>
          <w:rFonts w:ascii="Sylfaen" w:hAnsi="Sylfaen"/>
          <w:sz w:val="24"/>
          <w:szCs w:val="24"/>
          <w:lang w:val="ka-GE"/>
        </w:rPr>
      </w:pPr>
      <w:r>
        <w:rPr>
          <w:rFonts w:ascii="Sylfaen" w:hAnsi="Sylfaen"/>
          <w:sz w:val="24"/>
          <w:szCs w:val="24"/>
          <w:lang w:val="ka-GE"/>
        </w:rPr>
        <w:t xml:space="preserve">1. სამკურნალო საშუალებების ხარისხის სახელმწიფო კონტროლის პროცედურა, ნიმუშის აღების და ანაზღაურების წესი  მტკიცდება მთავრობის დადგენილებით. </w:t>
      </w:r>
    </w:p>
    <w:p w14:paraId="293AAB7C" w14:textId="77777777" w:rsidR="008004EB" w:rsidRDefault="008004EB" w:rsidP="008004EB">
      <w:pPr>
        <w:tabs>
          <w:tab w:val="left" w:pos="0"/>
        </w:tabs>
        <w:spacing w:line="240" w:lineRule="auto"/>
        <w:ind w:left="-567" w:right="333" w:firstLine="709"/>
        <w:jc w:val="both"/>
        <w:rPr>
          <w:rFonts w:ascii="Sylfaen" w:hAnsi="Sylfaen"/>
          <w:sz w:val="24"/>
          <w:szCs w:val="24"/>
          <w:lang w:val="ka-GE"/>
        </w:rPr>
      </w:pPr>
      <w:r>
        <w:rPr>
          <w:rFonts w:ascii="Sylfaen" w:hAnsi="Sylfaen"/>
          <w:sz w:val="24"/>
          <w:szCs w:val="24"/>
          <w:lang w:val="ka-GE"/>
        </w:rPr>
        <w:t xml:space="preserve">2. </w:t>
      </w:r>
      <w:r>
        <w:rPr>
          <w:rFonts w:ascii="Sylfaen" w:hAnsi="Sylfaen" w:cs="Sylfaen"/>
          <w:sz w:val="24"/>
          <w:szCs w:val="24"/>
          <w:lang w:val="ka-GE"/>
        </w:rPr>
        <w:t xml:space="preserve">სამკურნალო საშუალების </w:t>
      </w:r>
      <w:r>
        <w:rPr>
          <w:rFonts w:ascii="Sylfaen" w:hAnsi="Sylfaen" w:cs="Times New Roman"/>
          <w:sz w:val="24"/>
          <w:szCs w:val="24"/>
          <w:lang w:val="ka-GE"/>
        </w:rPr>
        <w:t xml:space="preserve">ხარისხის სახელმწიფო კონტროლი ხორციელდება ქვემოთ ჩამოთვლილი ერთი ან რამდენიმე პროცედურით, კომპლექსურად:  </w:t>
      </w:r>
    </w:p>
    <w:p w14:paraId="4AD16F3D" w14:textId="77777777" w:rsidR="008004EB" w:rsidRDefault="008004EB" w:rsidP="008004EB">
      <w:pPr>
        <w:tabs>
          <w:tab w:val="left" w:pos="0"/>
        </w:tabs>
        <w:spacing w:after="0" w:line="240" w:lineRule="auto"/>
        <w:ind w:left="-567" w:right="333" w:firstLine="709"/>
        <w:jc w:val="both"/>
        <w:rPr>
          <w:rFonts w:ascii="Sylfaen" w:hAnsi="Sylfaen" w:cs="Times New Roman"/>
          <w:sz w:val="24"/>
          <w:szCs w:val="24"/>
          <w:lang w:val="ka-GE"/>
        </w:rPr>
      </w:pPr>
      <w:r>
        <w:rPr>
          <w:rFonts w:ascii="Sylfaen" w:hAnsi="Sylfaen" w:cs="Times New Roman"/>
          <w:sz w:val="24"/>
          <w:szCs w:val="24"/>
          <w:lang w:val="ka-GE"/>
        </w:rPr>
        <w:t>ა) ნიმუშების ვიზუალური კონტროლი;</w:t>
      </w:r>
    </w:p>
    <w:p w14:paraId="5FA56408" w14:textId="77777777" w:rsidR="008004EB" w:rsidRDefault="008004EB" w:rsidP="008004EB">
      <w:pPr>
        <w:tabs>
          <w:tab w:val="left" w:pos="0"/>
        </w:tabs>
        <w:spacing w:after="0" w:line="240" w:lineRule="auto"/>
        <w:ind w:left="-567" w:right="333" w:firstLine="709"/>
        <w:jc w:val="both"/>
        <w:rPr>
          <w:rFonts w:ascii="Sylfaen" w:hAnsi="Sylfaen" w:cs="Times New Roman"/>
          <w:sz w:val="24"/>
          <w:szCs w:val="24"/>
          <w:lang w:val="ka-GE"/>
        </w:rPr>
      </w:pPr>
      <w:r>
        <w:rPr>
          <w:rFonts w:ascii="Sylfaen" w:hAnsi="Sylfaen" w:cs="Times New Roman"/>
          <w:sz w:val="24"/>
          <w:szCs w:val="24"/>
          <w:lang w:val="ka-GE"/>
        </w:rPr>
        <w:t>ბ) სპეციფიკაციით გათვალისწინებული ყველა მაჩვენებლის ლაბორატორიული კონტროლი;</w:t>
      </w:r>
    </w:p>
    <w:p w14:paraId="66FB5DD2" w14:textId="77777777" w:rsidR="008004EB" w:rsidRDefault="008004EB" w:rsidP="008004EB">
      <w:pPr>
        <w:tabs>
          <w:tab w:val="left" w:pos="0"/>
        </w:tabs>
        <w:spacing w:after="0" w:line="240" w:lineRule="auto"/>
        <w:ind w:left="-567" w:right="333" w:firstLine="709"/>
        <w:jc w:val="both"/>
        <w:rPr>
          <w:rFonts w:ascii="Sylfaen" w:hAnsi="Sylfaen" w:cs="Times New Roman"/>
          <w:sz w:val="24"/>
          <w:szCs w:val="24"/>
          <w:lang w:val="ka-GE"/>
        </w:rPr>
      </w:pPr>
      <w:r>
        <w:rPr>
          <w:rFonts w:ascii="Sylfaen" w:hAnsi="Sylfaen" w:cs="Times New Roman"/>
          <w:sz w:val="24"/>
          <w:szCs w:val="24"/>
          <w:lang w:val="ka-GE"/>
        </w:rPr>
        <w:t>გ) სპეციფიკაციით გათვალისწინებული ცალკეული მაჩვენებლის ლაბორატორიული კონტროლი;</w:t>
      </w:r>
    </w:p>
    <w:p w14:paraId="544B361A" w14:textId="77777777" w:rsidR="008004EB" w:rsidRPr="004657B6" w:rsidRDefault="008004EB" w:rsidP="008004EB">
      <w:pPr>
        <w:tabs>
          <w:tab w:val="left" w:pos="0"/>
        </w:tabs>
        <w:spacing w:line="240" w:lineRule="auto"/>
        <w:ind w:left="-567" w:right="333" w:firstLine="709"/>
        <w:jc w:val="both"/>
        <w:rPr>
          <w:rFonts w:ascii="Sylfaen" w:hAnsi="Sylfaen" w:cs="Times New Roman"/>
          <w:color w:val="FF0000"/>
          <w:sz w:val="24"/>
          <w:szCs w:val="24"/>
          <w:lang w:val="ka-GE"/>
        </w:rPr>
      </w:pPr>
      <w:r>
        <w:rPr>
          <w:rFonts w:ascii="Sylfaen" w:hAnsi="Sylfaen" w:cs="Times New Roman"/>
          <w:sz w:val="24"/>
          <w:szCs w:val="24"/>
          <w:lang w:val="ka-GE"/>
        </w:rPr>
        <w:t xml:space="preserve">დ) </w:t>
      </w:r>
      <w:commentRangeStart w:id="165"/>
      <w:r>
        <w:rPr>
          <w:rFonts w:ascii="Sylfaen" w:hAnsi="Sylfaen" w:cs="Times New Roman"/>
          <w:sz w:val="24"/>
          <w:szCs w:val="24"/>
          <w:lang w:val="ka-GE"/>
        </w:rPr>
        <w:t xml:space="preserve">სერიის </w:t>
      </w:r>
      <w:r w:rsidRPr="00E95D37">
        <w:rPr>
          <w:rFonts w:ascii="Sylfaen" w:hAnsi="Sylfaen" w:cs="Times New Roman"/>
          <w:sz w:val="24"/>
          <w:szCs w:val="24"/>
          <w:lang w:val="ka-GE"/>
        </w:rPr>
        <w:t xml:space="preserve">რელიზით. </w:t>
      </w:r>
      <w:commentRangeEnd w:id="165"/>
      <w:r w:rsidR="00E95D37">
        <w:rPr>
          <w:rStyle w:val="CommentReference"/>
        </w:rPr>
        <w:commentReference w:id="165"/>
      </w:r>
    </w:p>
    <w:p w14:paraId="6467641A" w14:textId="77777777" w:rsidR="008004EB" w:rsidRDefault="008004EB" w:rsidP="008004EB">
      <w:pPr>
        <w:pStyle w:val="a"/>
        <w:tabs>
          <w:tab w:val="left" w:pos="0"/>
        </w:tabs>
        <w:spacing w:after="200" w:line="240" w:lineRule="auto"/>
        <w:ind w:left="-567" w:right="333" w:firstLine="0"/>
        <w:rPr>
          <w:rFonts w:ascii="Sylfaen" w:hAnsi="Sylfaen"/>
          <w:color w:val="auto"/>
          <w:sz w:val="24"/>
          <w:szCs w:val="24"/>
          <w:lang w:val="ka-GE"/>
        </w:rPr>
      </w:pPr>
      <w:r>
        <w:rPr>
          <w:rFonts w:ascii="Sylfaen" w:hAnsi="Sylfaen"/>
          <w:color w:val="auto"/>
          <w:sz w:val="24"/>
          <w:szCs w:val="24"/>
          <w:lang w:val="ka-GE"/>
        </w:rPr>
        <w:lastRenderedPageBreak/>
        <w:tab/>
        <w:t>3</w:t>
      </w:r>
      <w:r>
        <w:rPr>
          <w:rFonts w:ascii="Sylfaen" w:hAnsi="Sylfaen"/>
          <w:sz w:val="24"/>
          <w:szCs w:val="24"/>
          <w:lang w:val="ka-GE"/>
        </w:rPr>
        <w:t xml:space="preserve">. სამკურნალო საშუალებების ხარისხის კონტროლი სერიის </w:t>
      </w:r>
      <w:r w:rsidRPr="00E95D37">
        <w:rPr>
          <w:rFonts w:ascii="Sylfaen" w:hAnsi="Sylfaen"/>
          <w:color w:val="auto"/>
          <w:sz w:val="24"/>
          <w:szCs w:val="24"/>
          <w:lang w:val="ka-GE"/>
        </w:rPr>
        <w:t>რელიზით</w:t>
      </w:r>
      <w:r w:rsidRPr="004657B6">
        <w:rPr>
          <w:rFonts w:ascii="Sylfaen" w:hAnsi="Sylfaen"/>
          <w:color w:val="FF0000"/>
          <w:sz w:val="24"/>
          <w:szCs w:val="24"/>
          <w:lang w:val="ka-GE"/>
        </w:rPr>
        <w:t xml:space="preserve"> </w:t>
      </w:r>
      <w:r>
        <w:rPr>
          <w:rFonts w:ascii="Sylfaen" w:hAnsi="Sylfaen"/>
          <w:sz w:val="24"/>
          <w:szCs w:val="24"/>
          <w:lang w:val="ka-GE"/>
        </w:rPr>
        <w:t>დასაშვებია, თუ:</w:t>
      </w:r>
    </w:p>
    <w:p w14:paraId="6D781F6C" w14:textId="77777777" w:rsidR="008004EB" w:rsidRDefault="008004EB" w:rsidP="008004EB">
      <w:pPr>
        <w:tabs>
          <w:tab w:val="left" w:pos="0"/>
        </w:tabs>
        <w:spacing w:after="0" w:line="240" w:lineRule="auto"/>
        <w:ind w:left="-567" w:right="333" w:firstLine="709"/>
        <w:jc w:val="both"/>
        <w:rPr>
          <w:rFonts w:ascii="Times New Roman" w:hAnsi="Times New Roman" w:cs="Times New Roman"/>
          <w:sz w:val="24"/>
          <w:szCs w:val="24"/>
          <w:lang w:val="ka-GE"/>
        </w:rPr>
      </w:pPr>
      <w:r>
        <w:rPr>
          <w:rFonts w:ascii="Sylfaen" w:hAnsi="Sylfaen" w:cs="Times New Roman"/>
          <w:sz w:val="24"/>
          <w:szCs w:val="24"/>
          <w:lang w:val="ka-GE"/>
        </w:rPr>
        <w:t xml:space="preserve">ა) </w:t>
      </w:r>
      <w:commentRangeStart w:id="166"/>
      <w:r>
        <w:rPr>
          <w:rFonts w:ascii="Sylfaen" w:hAnsi="Sylfaen" w:cs="Times New Roman"/>
          <w:sz w:val="24"/>
          <w:szCs w:val="24"/>
          <w:lang w:val="ka-GE"/>
        </w:rPr>
        <w:t xml:space="preserve">სამკურნალო საშუალების ერთი შეფუთვის ღირებულება აღემატება 500 ლარს;  </w:t>
      </w:r>
      <w:commentRangeEnd w:id="166"/>
      <w:r w:rsidR="00441320">
        <w:rPr>
          <w:rStyle w:val="CommentReference"/>
        </w:rPr>
        <w:commentReference w:id="166"/>
      </w:r>
    </w:p>
    <w:p w14:paraId="345A543E" w14:textId="77777777" w:rsidR="008004EB" w:rsidRDefault="008004EB" w:rsidP="008004EB">
      <w:pPr>
        <w:tabs>
          <w:tab w:val="left" w:pos="0"/>
        </w:tabs>
        <w:spacing w:after="0" w:line="240" w:lineRule="auto"/>
        <w:ind w:left="-567" w:right="333" w:firstLine="709"/>
        <w:jc w:val="both"/>
        <w:rPr>
          <w:rFonts w:ascii="Sylfaen" w:hAnsi="Sylfaen" w:cs="Times New Roman"/>
          <w:sz w:val="24"/>
          <w:szCs w:val="24"/>
          <w:lang w:val="ka-GE"/>
        </w:rPr>
      </w:pPr>
      <w:r>
        <w:rPr>
          <w:rFonts w:ascii="Sylfaen" w:hAnsi="Sylfaen" w:cs="Times New Roman"/>
          <w:sz w:val="24"/>
          <w:szCs w:val="24"/>
          <w:lang w:val="ka-GE"/>
        </w:rPr>
        <w:t xml:space="preserve">ბ) ხარისხის ლაბორატორიული კონტროლის განსახორციელებლად სპეციფიკაციის ცალკეული მაჩვენებლების მიხედვით (მაგალითად, „სტერილურობა“, „მიკრობიოლოგიური სისუფთავე“) საჭიროა სამკურნალო საშუალების დიდი რაოდენობით ნიმუში, ხოლო ნიმუშის ერთი შეფუთვის ღირებულება </w:t>
      </w:r>
      <w:commentRangeStart w:id="167"/>
      <w:r>
        <w:rPr>
          <w:rFonts w:ascii="Sylfaen" w:hAnsi="Sylfaen" w:cs="Times New Roman"/>
          <w:sz w:val="24"/>
          <w:szCs w:val="24"/>
          <w:lang w:val="ka-GE"/>
        </w:rPr>
        <w:t xml:space="preserve">200 ლარი </w:t>
      </w:r>
      <w:commentRangeEnd w:id="167"/>
      <w:r w:rsidR="00441320">
        <w:rPr>
          <w:rStyle w:val="CommentReference"/>
        </w:rPr>
        <w:commentReference w:id="167"/>
      </w:r>
      <w:r>
        <w:rPr>
          <w:rFonts w:ascii="Sylfaen" w:hAnsi="Sylfaen" w:cs="Times New Roman"/>
          <w:sz w:val="24"/>
          <w:szCs w:val="24"/>
          <w:lang w:val="ka-GE"/>
        </w:rPr>
        <w:t xml:space="preserve">და მეტია,  ამ შემთხვევაში, სამკურნალო საშუალების ხარისხის კონტროლი ამ მაჩვენებელზე სერიის </w:t>
      </w:r>
      <w:r w:rsidRPr="00441320">
        <w:rPr>
          <w:rFonts w:ascii="Sylfaen" w:hAnsi="Sylfaen" w:cs="Times New Roman"/>
          <w:sz w:val="24"/>
          <w:szCs w:val="24"/>
          <w:lang w:val="ka-GE"/>
        </w:rPr>
        <w:t>რელიზით</w:t>
      </w:r>
      <w:r>
        <w:rPr>
          <w:rFonts w:ascii="Sylfaen" w:hAnsi="Sylfaen" w:cs="Times New Roman"/>
          <w:sz w:val="24"/>
          <w:szCs w:val="24"/>
          <w:lang w:val="ka-GE"/>
        </w:rPr>
        <w:t xml:space="preserve"> ტარდება, ხოლო სხვა მაჩვენებლებზე ტარდება ხარისხის ლაბორატორიული კონტროლი;</w:t>
      </w:r>
    </w:p>
    <w:p w14:paraId="085E987B" w14:textId="77777777" w:rsidR="008004EB" w:rsidRDefault="008004EB" w:rsidP="008004EB">
      <w:pPr>
        <w:tabs>
          <w:tab w:val="left" w:pos="0"/>
        </w:tabs>
        <w:spacing w:after="0" w:line="240" w:lineRule="auto"/>
        <w:ind w:left="-567" w:right="333" w:firstLine="709"/>
        <w:jc w:val="both"/>
        <w:rPr>
          <w:rFonts w:ascii="Times New Roman" w:hAnsi="Times New Roman" w:cs="Times New Roman"/>
          <w:sz w:val="24"/>
          <w:szCs w:val="24"/>
          <w:lang w:val="ka-GE"/>
        </w:rPr>
      </w:pPr>
      <w:r>
        <w:rPr>
          <w:rFonts w:ascii="Sylfaen" w:hAnsi="Sylfaen" w:cs="Times New Roman"/>
          <w:sz w:val="24"/>
          <w:szCs w:val="24"/>
          <w:lang w:val="ka-GE"/>
        </w:rPr>
        <w:t xml:space="preserve">გ) </w:t>
      </w:r>
      <w:commentRangeStart w:id="168"/>
      <w:r>
        <w:rPr>
          <w:rFonts w:ascii="Sylfaen" w:hAnsi="Sylfaen" w:cs="Times New Roman"/>
          <w:sz w:val="24"/>
          <w:szCs w:val="24"/>
          <w:lang w:val="ka-GE"/>
        </w:rPr>
        <w:t xml:space="preserve">აკრედიტებულ ლაბორატორიებს არ გააჩნიათ ხარისხის ლაბორატორიული კონტროლის ჩასატარებლად ცალკეული მაჩვენებლების შეფასების  ტექნიკური საშუალება; </w:t>
      </w:r>
      <w:commentRangeEnd w:id="168"/>
      <w:r w:rsidR="00441320">
        <w:rPr>
          <w:rStyle w:val="CommentReference"/>
        </w:rPr>
        <w:commentReference w:id="168"/>
      </w:r>
    </w:p>
    <w:p w14:paraId="300C64E0" w14:textId="77777777" w:rsidR="008004EB" w:rsidRDefault="008004EB" w:rsidP="008004EB">
      <w:pPr>
        <w:tabs>
          <w:tab w:val="left" w:pos="0"/>
        </w:tabs>
        <w:spacing w:line="240" w:lineRule="auto"/>
        <w:ind w:left="-567" w:right="333" w:firstLine="709"/>
        <w:jc w:val="both"/>
        <w:rPr>
          <w:rFonts w:ascii="Sylfaen" w:hAnsi="Sylfaen" w:cs="Times New Roman"/>
          <w:sz w:val="24"/>
          <w:szCs w:val="24"/>
          <w:lang w:val="ka-GE"/>
        </w:rPr>
      </w:pPr>
      <w:r>
        <w:rPr>
          <w:rFonts w:ascii="Sylfaen" w:hAnsi="Sylfaen" w:cs="Times New Roman"/>
          <w:sz w:val="24"/>
          <w:szCs w:val="24"/>
          <w:lang w:val="ka-GE"/>
        </w:rPr>
        <w:t>დ)  სამკურნალო საშუალება წარმოადგენს ორფანულ სამკურნალო საშუალებას (ობოლ პრეპარატს);</w:t>
      </w:r>
    </w:p>
    <w:p w14:paraId="6686B612" w14:textId="77777777" w:rsidR="008004EB" w:rsidRDefault="008004EB" w:rsidP="008004EB">
      <w:pPr>
        <w:pStyle w:val="a"/>
        <w:tabs>
          <w:tab w:val="left" w:pos="0"/>
        </w:tabs>
        <w:spacing w:after="200" w:line="240" w:lineRule="auto"/>
        <w:ind w:left="-567" w:right="333" w:firstLine="709"/>
        <w:rPr>
          <w:rFonts w:ascii="Sylfaen" w:hAnsi="Sylfaen"/>
          <w:sz w:val="24"/>
          <w:szCs w:val="24"/>
          <w:lang w:val="ka-GE"/>
        </w:rPr>
      </w:pPr>
      <w:r>
        <w:rPr>
          <w:rFonts w:ascii="Sylfaen" w:hAnsi="Sylfaen"/>
          <w:sz w:val="24"/>
          <w:szCs w:val="24"/>
          <w:lang w:val="ka-GE"/>
        </w:rPr>
        <w:t>4</w:t>
      </w:r>
      <w:r>
        <w:rPr>
          <w:rFonts w:ascii="Times New Roman" w:hAnsi="Times New Roman"/>
          <w:sz w:val="24"/>
          <w:szCs w:val="24"/>
          <w:lang w:val="ka-GE"/>
        </w:rPr>
        <w:t>.</w:t>
      </w:r>
      <w:r>
        <w:rPr>
          <w:rFonts w:ascii="Sylfaen" w:hAnsi="Sylfaen"/>
          <w:sz w:val="24"/>
          <w:szCs w:val="24"/>
          <w:lang w:val="ka-GE"/>
        </w:rPr>
        <w:t xml:space="preserve"> გეგმიური კონტროლისთვის აღებული სამკურნალო საშუალებების ნიმუშის და მისი ლაბორატორილი კონტროლის ხარჯი ფინანსდება სუბიექტის მიერ,  შერჩევითი კონტროლისთვის ამოღებული სამკურნალო საშუალებების ნიმუშის და </w:t>
      </w:r>
      <w:r w:rsidRPr="00441320">
        <w:rPr>
          <w:rFonts w:ascii="Sylfaen" w:hAnsi="Sylfaen"/>
          <w:color w:val="auto"/>
          <w:sz w:val="24"/>
          <w:szCs w:val="24"/>
          <w:lang w:val="ka-GE"/>
        </w:rPr>
        <w:t xml:space="preserve">ხოლო </w:t>
      </w:r>
      <w:r>
        <w:rPr>
          <w:rFonts w:ascii="Sylfaen" w:hAnsi="Sylfaen"/>
          <w:sz w:val="24"/>
          <w:szCs w:val="24"/>
          <w:lang w:val="ka-GE"/>
        </w:rPr>
        <w:t xml:space="preserve">სუბსტანდარტულის  და </w:t>
      </w:r>
      <w:commentRangeStart w:id="169"/>
      <w:r>
        <w:rPr>
          <w:rFonts w:ascii="Sylfaen" w:hAnsi="Sylfaen"/>
          <w:sz w:val="24"/>
          <w:szCs w:val="24"/>
          <w:lang w:val="ka-GE"/>
        </w:rPr>
        <w:t>ფალსიფიცირების</w:t>
      </w:r>
      <w:commentRangeEnd w:id="169"/>
      <w:r w:rsidR="00441320">
        <w:rPr>
          <w:rStyle w:val="CommentReference"/>
          <w:rFonts w:asciiTheme="minorHAnsi" w:eastAsiaTheme="minorHAnsi" w:hAnsiTheme="minorHAnsi" w:cstheme="minorBidi"/>
          <w:color w:val="auto"/>
          <w:lang w:val="en-US" w:eastAsia="en-US"/>
        </w:rPr>
        <w:commentReference w:id="169"/>
      </w:r>
      <w:r>
        <w:rPr>
          <w:rFonts w:ascii="Sylfaen" w:hAnsi="Sylfaen"/>
          <w:sz w:val="24"/>
          <w:szCs w:val="24"/>
          <w:lang w:val="ka-GE"/>
        </w:rPr>
        <w:t xml:space="preserve"> ეჭვის საფუძველზე ამოღებული ნიმუშის და მისი ლაბორატორიული კონტროლის ხარჯები ფინანსდება ბიუჯეტიდან.</w:t>
      </w:r>
    </w:p>
    <w:p w14:paraId="5903C26E" w14:textId="77777777" w:rsidR="008004EB" w:rsidRDefault="008004EB" w:rsidP="008004EB">
      <w:pPr>
        <w:pStyle w:val="a"/>
        <w:tabs>
          <w:tab w:val="left" w:pos="0"/>
        </w:tabs>
        <w:spacing w:after="0" w:line="240" w:lineRule="auto"/>
        <w:ind w:left="-567" w:right="333" w:firstLine="709"/>
        <w:rPr>
          <w:rFonts w:ascii="Sylfaen" w:hAnsi="Sylfaen" w:cs="Sylfaen"/>
          <w:b/>
          <w:color w:val="auto"/>
          <w:sz w:val="24"/>
          <w:szCs w:val="24"/>
          <w:lang w:val="ka-GE"/>
        </w:rPr>
      </w:pPr>
    </w:p>
    <w:p w14:paraId="0046D367" w14:textId="77777777" w:rsidR="008004EB" w:rsidRDefault="008004EB" w:rsidP="008004EB">
      <w:pPr>
        <w:pStyle w:val="a"/>
        <w:tabs>
          <w:tab w:val="left" w:pos="0"/>
        </w:tabs>
        <w:spacing w:after="0" w:line="240" w:lineRule="auto"/>
        <w:ind w:left="-567" w:right="333" w:firstLine="709"/>
        <w:rPr>
          <w:rFonts w:ascii="Sylfaen" w:hAnsi="Sylfaen"/>
          <w:b/>
          <w:color w:val="auto"/>
          <w:sz w:val="24"/>
          <w:szCs w:val="24"/>
          <w:lang w:val="ka-GE"/>
        </w:rPr>
      </w:pPr>
      <w:r>
        <w:rPr>
          <w:rFonts w:ascii="Sylfaen" w:hAnsi="Sylfaen" w:cs="Sylfaen"/>
          <w:b/>
          <w:color w:val="auto"/>
          <w:sz w:val="24"/>
          <w:szCs w:val="24"/>
          <w:lang w:val="ka-GE"/>
        </w:rPr>
        <w:t>მუხლი</w:t>
      </w:r>
      <w:r>
        <w:rPr>
          <w:rFonts w:ascii="Times New Roman" w:hAnsi="Times New Roman"/>
          <w:b/>
          <w:color w:val="auto"/>
          <w:sz w:val="24"/>
          <w:szCs w:val="24"/>
          <w:lang w:val="ka-GE"/>
        </w:rPr>
        <w:t xml:space="preserve"> 15.</w:t>
      </w:r>
      <w:r>
        <w:rPr>
          <w:rFonts w:ascii="Sylfaen" w:hAnsi="Sylfaen"/>
          <w:b/>
          <w:color w:val="auto"/>
          <w:sz w:val="24"/>
          <w:szCs w:val="24"/>
          <w:lang w:val="ka-GE"/>
        </w:rPr>
        <w:t xml:space="preserve"> საქართველოს ტერიტორიაზე შემოტანილი რეგისტრირებული </w:t>
      </w:r>
      <w:r>
        <w:rPr>
          <w:rFonts w:ascii="Sylfaen" w:hAnsi="Sylfaen" w:cs="Sylfaen"/>
          <w:b/>
          <w:color w:val="auto"/>
          <w:sz w:val="24"/>
          <w:szCs w:val="24"/>
          <w:lang w:val="ka-GE"/>
        </w:rPr>
        <w:t xml:space="preserve">სამკურნალო საშუალებების </w:t>
      </w:r>
      <w:r>
        <w:rPr>
          <w:rFonts w:ascii="Sylfaen" w:hAnsi="Sylfaen"/>
          <w:b/>
          <w:sz w:val="24"/>
          <w:szCs w:val="24"/>
          <w:lang w:val="ka-GE"/>
        </w:rPr>
        <w:t xml:space="preserve">ხარისხის სახელმწიფო კონტროლი   </w:t>
      </w:r>
      <w:r>
        <w:rPr>
          <w:rFonts w:ascii="Times New Roman" w:hAnsi="Times New Roman"/>
          <w:b/>
          <w:color w:val="auto"/>
          <w:sz w:val="24"/>
          <w:szCs w:val="24"/>
          <w:lang w:val="ka-GE"/>
        </w:rPr>
        <w:t xml:space="preserve"> </w:t>
      </w:r>
      <w:r>
        <w:rPr>
          <w:rFonts w:ascii="Sylfaen" w:hAnsi="Sylfaen"/>
          <w:b/>
          <w:color w:val="auto"/>
          <w:sz w:val="24"/>
          <w:szCs w:val="24"/>
          <w:lang w:val="ka-GE"/>
        </w:rPr>
        <w:t xml:space="preserve"> </w:t>
      </w:r>
      <w:r>
        <w:rPr>
          <w:rFonts w:ascii="Times New Roman" w:hAnsi="Times New Roman"/>
          <w:b/>
          <w:color w:val="auto"/>
          <w:sz w:val="24"/>
          <w:szCs w:val="24"/>
          <w:lang w:val="ka-GE"/>
        </w:rPr>
        <w:t xml:space="preserve"> </w:t>
      </w:r>
      <w:r>
        <w:rPr>
          <w:rFonts w:ascii="Sylfaen" w:hAnsi="Sylfaen"/>
          <w:b/>
          <w:color w:val="auto"/>
          <w:sz w:val="24"/>
          <w:szCs w:val="24"/>
          <w:lang w:val="ka-GE"/>
        </w:rPr>
        <w:t xml:space="preserve">  </w:t>
      </w:r>
      <w:r>
        <w:rPr>
          <w:rFonts w:ascii="Sylfaen" w:hAnsi="Sylfaen"/>
          <w:sz w:val="24"/>
          <w:szCs w:val="24"/>
          <w:lang w:val="ka-GE"/>
        </w:rPr>
        <w:t xml:space="preserve"> </w:t>
      </w:r>
    </w:p>
    <w:p w14:paraId="3828B6F0" w14:textId="77777777" w:rsidR="008004EB" w:rsidRDefault="008004EB" w:rsidP="008004EB">
      <w:pPr>
        <w:tabs>
          <w:tab w:val="left" w:pos="0"/>
        </w:tabs>
        <w:spacing w:after="0" w:line="240" w:lineRule="auto"/>
        <w:ind w:left="-567" w:right="333" w:firstLine="709"/>
        <w:jc w:val="both"/>
        <w:rPr>
          <w:rFonts w:ascii="Times New Roman" w:hAnsi="Times New Roman" w:cs="Times New Roman"/>
          <w:sz w:val="24"/>
          <w:szCs w:val="24"/>
          <w:lang w:val="ka-GE"/>
        </w:rPr>
      </w:pPr>
    </w:p>
    <w:p w14:paraId="0CFEE896" w14:textId="35643866" w:rsidR="008004EB" w:rsidRPr="00595475" w:rsidRDefault="008004EB" w:rsidP="008004EB">
      <w:pPr>
        <w:tabs>
          <w:tab w:val="left" w:pos="0"/>
        </w:tabs>
        <w:spacing w:line="240" w:lineRule="auto"/>
        <w:ind w:left="-567" w:right="333" w:firstLine="709"/>
        <w:jc w:val="both"/>
        <w:rPr>
          <w:rFonts w:ascii="Times New Roman" w:hAnsi="Times New Roman" w:cs="Times New Roman"/>
          <w:color w:val="FF0000"/>
          <w:sz w:val="24"/>
          <w:szCs w:val="24"/>
          <w:lang w:val="ka-GE"/>
        </w:rPr>
      </w:pPr>
      <w:r>
        <w:rPr>
          <w:rFonts w:ascii="Times New Roman" w:hAnsi="Times New Roman" w:cs="Times New Roman"/>
          <w:sz w:val="24"/>
          <w:szCs w:val="24"/>
          <w:lang w:val="ka-GE"/>
        </w:rPr>
        <w:t xml:space="preserve">1. </w:t>
      </w:r>
      <w:commentRangeStart w:id="170"/>
      <w:r>
        <w:rPr>
          <w:rFonts w:ascii="Sylfaen" w:hAnsi="Sylfaen" w:cs="Times New Roman"/>
          <w:sz w:val="24"/>
          <w:szCs w:val="24"/>
          <w:lang w:val="ka-GE"/>
        </w:rPr>
        <w:t xml:space="preserve">საქართველოს ტერიტორიაზე იმპორტირებული სამკურნალო საშუალებების სერიების ხარისხის სახელმწიფო კონტროლი ხორციელდება სამკურნალო საშუალებების ნიმუშების ხარისხის ლაბორატორიული კონტროლის ჩატარების გზით, სპეციფიკაციით გათვალისწინებული მაჩვენებლების მიხედვით, ამ მუხლის მე-3 პუნქტით გათვალისწინებული შემთხვევების გარდა. </w:t>
      </w:r>
      <w:r w:rsidR="00595475">
        <w:rPr>
          <w:rFonts w:ascii="Sylfaen" w:hAnsi="Sylfaen" w:cs="Times New Roman"/>
          <w:sz w:val="24"/>
          <w:szCs w:val="24"/>
          <w:lang w:val="ka-GE"/>
        </w:rPr>
        <w:t xml:space="preserve"> </w:t>
      </w:r>
      <w:commentRangeEnd w:id="170"/>
      <w:r w:rsidR="00441320">
        <w:rPr>
          <w:rStyle w:val="CommentReference"/>
        </w:rPr>
        <w:commentReference w:id="170"/>
      </w:r>
    </w:p>
    <w:p w14:paraId="2A2D8ABA" w14:textId="77777777" w:rsidR="008004EB" w:rsidRDefault="008004EB" w:rsidP="008004EB">
      <w:pPr>
        <w:tabs>
          <w:tab w:val="left" w:pos="0"/>
        </w:tabs>
        <w:spacing w:line="240" w:lineRule="auto"/>
        <w:ind w:left="-567" w:right="333" w:firstLine="709"/>
        <w:jc w:val="both"/>
        <w:rPr>
          <w:rFonts w:ascii="Times New Roman" w:hAnsi="Times New Roman" w:cs="Times New Roman"/>
          <w:sz w:val="24"/>
          <w:szCs w:val="24"/>
          <w:lang w:val="ka-GE"/>
        </w:rPr>
      </w:pPr>
      <w:r>
        <w:rPr>
          <w:rFonts w:ascii="Sylfaen" w:hAnsi="Sylfaen" w:cs="Times New Roman"/>
          <w:sz w:val="24"/>
          <w:szCs w:val="24"/>
          <w:lang w:val="ka-GE"/>
        </w:rPr>
        <w:t xml:space="preserve">2. იმპორტიორის მიერ სამკურნალო საშუალების იგივე სერიის განმეორებითი შემოტანის შემთხვევაში, ხორციელდება მისი </w:t>
      </w:r>
      <w:commentRangeStart w:id="171"/>
      <w:r>
        <w:rPr>
          <w:rFonts w:ascii="Sylfaen" w:hAnsi="Sylfaen" w:cs="Times New Roman"/>
          <w:sz w:val="24"/>
          <w:szCs w:val="24"/>
          <w:lang w:val="ka-GE"/>
        </w:rPr>
        <w:t xml:space="preserve">ვიზუალური კონტროლი, </w:t>
      </w:r>
      <w:commentRangeEnd w:id="171"/>
      <w:r w:rsidR="00441320">
        <w:rPr>
          <w:rStyle w:val="CommentReference"/>
        </w:rPr>
        <w:commentReference w:id="171"/>
      </w:r>
      <w:r>
        <w:rPr>
          <w:rFonts w:ascii="Sylfaen" w:hAnsi="Sylfaen" w:cs="Times New Roman"/>
          <w:sz w:val="24"/>
          <w:szCs w:val="24"/>
          <w:lang w:val="ka-GE"/>
        </w:rPr>
        <w:t>თუ არ არის ხარისხის ლაბორატორიული კონტროლის ჩატარების ამ მუხლის მე–6 პუნქტით გათვალისწინებული საფუძვლები.</w:t>
      </w:r>
    </w:p>
    <w:p w14:paraId="302FB8F2" w14:textId="77777777" w:rsidR="008004EB" w:rsidRDefault="008004EB" w:rsidP="008004EB">
      <w:pPr>
        <w:tabs>
          <w:tab w:val="left" w:pos="0"/>
        </w:tabs>
        <w:spacing w:line="240" w:lineRule="auto"/>
        <w:ind w:left="-567" w:right="333" w:firstLine="709"/>
        <w:jc w:val="both"/>
        <w:rPr>
          <w:rFonts w:ascii="Sylfaen" w:hAnsi="Sylfaen" w:cs="Times New Roman"/>
          <w:sz w:val="24"/>
          <w:szCs w:val="24"/>
          <w:lang w:val="ka-GE"/>
        </w:rPr>
      </w:pPr>
      <w:r>
        <w:rPr>
          <w:rFonts w:ascii="Sylfaen" w:hAnsi="Sylfaen" w:cs="Times New Roman"/>
          <w:sz w:val="24"/>
          <w:szCs w:val="24"/>
          <w:lang w:val="ka-GE"/>
        </w:rPr>
        <w:t>3</w:t>
      </w:r>
      <w:r>
        <w:rPr>
          <w:rFonts w:ascii="Times New Roman" w:hAnsi="Times New Roman" w:cs="Times New Roman"/>
          <w:sz w:val="24"/>
          <w:szCs w:val="24"/>
          <w:lang w:val="ka-GE"/>
        </w:rPr>
        <w:t xml:space="preserve">. </w:t>
      </w:r>
      <w:r>
        <w:rPr>
          <w:rFonts w:ascii="Sylfaen" w:hAnsi="Sylfaen" w:cs="Times New Roman"/>
          <w:sz w:val="24"/>
          <w:szCs w:val="24"/>
          <w:lang w:val="ka-GE"/>
        </w:rPr>
        <w:t xml:space="preserve">საქართველოს ტერიტორიაზე შემოტანილი რეგისტრირებული სამკურნალო საშუალებების სერიების ხარისხის სახელმწიფო ლაბორატორიული კონტროლი სპეციფიკაციით გათვალისწინებული მაჩვენებლების მიხედვით არ ხორციელდება, თუ: </w:t>
      </w:r>
      <w:r>
        <w:rPr>
          <w:rFonts w:ascii="Sylfaen" w:hAnsi="Sylfaen"/>
          <w:sz w:val="24"/>
          <w:szCs w:val="24"/>
          <w:lang w:val="ka-GE"/>
        </w:rPr>
        <w:t xml:space="preserve"> </w:t>
      </w:r>
    </w:p>
    <w:p w14:paraId="31D6D84F" w14:textId="77777777" w:rsidR="008004EB" w:rsidRDefault="008004EB" w:rsidP="008004EB">
      <w:pPr>
        <w:tabs>
          <w:tab w:val="left" w:pos="0"/>
        </w:tabs>
        <w:spacing w:line="240" w:lineRule="auto"/>
        <w:ind w:left="-567" w:right="333" w:firstLine="709"/>
        <w:jc w:val="both"/>
        <w:rPr>
          <w:rFonts w:ascii="Sylfaen" w:hAnsi="Sylfaen" w:cs="Times New Roman"/>
          <w:sz w:val="24"/>
          <w:szCs w:val="24"/>
          <w:lang w:val="ka-GE"/>
        </w:rPr>
      </w:pPr>
      <w:r>
        <w:rPr>
          <w:rFonts w:ascii="Sylfaen" w:hAnsi="Sylfaen" w:cs="Times New Roman"/>
          <w:sz w:val="24"/>
          <w:szCs w:val="24"/>
          <w:lang w:val="ka-GE"/>
        </w:rPr>
        <w:lastRenderedPageBreak/>
        <w:t>ა) საწარმოო უბნები, სადაც სამკურნალო საშუალებების სერიებია წარმოებული განთავსებულია აღიარებული მარეგულირებლების ქვეყნებში, რომელთა სია განსაზღვრულია საქართველოს მთავრობის დადგენილებით, და ამ მარეგულირებლების  მიერ დადასტურებულია მწარმოებელთა შესაბამისობა კარგი საწარმოო წესების (GMP) მოთხოვნებთან;</w:t>
      </w:r>
    </w:p>
    <w:p w14:paraId="1A35119D" w14:textId="77777777" w:rsidR="008004EB" w:rsidRDefault="008004EB" w:rsidP="008004EB">
      <w:pPr>
        <w:tabs>
          <w:tab w:val="left" w:pos="0"/>
        </w:tabs>
        <w:spacing w:line="240" w:lineRule="auto"/>
        <w:ind w:left="-567" w:right="333" w:firstLine="709"/>
        <w:jc w:val="both"/>
        <w:rPr>
          <w:rFonts w:ascii="Sylfaen" w:hAnsi="Sylfaen" w:cs="Times New Roman"/>
          <w:sz w:val="24"/>
          <w:szCs w:val="24"/>
          <w:lang w:val="ka-GE"/>
        </w:rPr>
      </w:pPr>
      <w:r>
        <w:rPr>
          <w:rFonts w:ascii="Sylfaen" w:hAnsi="Sylfaen" w:cs="Times New Roman"/>
          <w:sz w:val="24"/>
          <w:szCs w:val="24"/>
          <w:lang w:val="ka-GE"/>
        </w:rPr>
        <w:t>ბ) მწარმოებელთა კარგი საწარმოო წესების (GMP) მოთხოვნებთან შესაბამისობა  დადასტურებულია სააგენტოს მიერ საქართველოს კანონმდებლობით.</w:t>
      </w:r>
    </w:p>
    <w:p w14:paraId="00F16F62" w14:textId="77777777" w:rsidR="008004EB" w:rsidRDefault="008004EB" w:rsidP="008004EB">
      <w:pPr>
        <w:tabs>
          <w:tab w:val="left" w:pos="0"/>
        </w:tabs>
        <w:spacing w:line="240" w:lineRule="auto"/>
        <w:ind w:left="-567" w:right="333" w:firstLine="709"/>
        <w:jc w:val="both"/>
        <w:rPr>
          <w:rFonts w:ascii="Times New Roman" w:hAnsi="Times New Roman" w:cs="Times New Roman"/>
          <w:sz w:val="24"/>
          <w:szCs w:val="24"/>
          <w:lang w:val="ka-GE"/>
        </w:rPr>
      </w:pPr>
      <w:r>
        <w:rPr>
          <w:rFonts w:ascii="Sylfaen" w:hAnsi="Sylfaen" w:cs="Times New Roman"/>
          <w:sz w:val="24"/>
          <w:szCs w:val="24"/>
          <w:lang w:val="ka-GE"/>
        </w:rPr>
        <w:t xml:space="preserve">4.  ასეთი </w:t>
      </w:r>
      <w:r>
        <w:rPr>
          <w:rFonts w:ascii="Sylfaen" w:hAnsi="Sylfaen" w:cs="Sylfaen"/>
          <w:sz w:val="24"/>
          <w:szCs w:val="24"/>
          <w:lang w:val="ka-GE"/>
        </w:rPr>
        <w:t xml:space="preserve">სამკურნალო საშუალებები </w:t>
      </w:r>
      <w:r>
        <w:rPr>
          <w:rFonts w:ascii="Sylfaen" w:hAnsi="Sylfaen" w:cs="Times New Roman"/>
          <w:sz w:val="24"/>
          <w:szCs w:val="24"/>
          <w:lang w:val="ka-GE"/>
        </w:rPr>
        <w:t>ექვემდებარება ვიზუალურ კონტროლს, თუ არ არის ხარისხის ლაბორატორიული კონტროლის ჩატარების ამ მუხლის მე–6 პუნქტით გათვალისწინებული საფუძვლები.</w:t>
      </w:r>
    </w:p>
    <w:p w14:paraId="494AB0AF" w14:textId="77777777" w:rsidR="008004EB" w:rsidRDefault="008004EB" w:rsidP="008004EB">
      <w:pPr>
        <w:tabs>
          <w:tab w:val="left" w:pos="0"/>
        </w:tabs>
        <w:spacing w:line="240" w:lineRule="auto"/>
        <w:ind w:left="-567" w:right="333" w:firstLine="709"/>
        <w:jc w:val="both"/>
        <w:rPr>
          <w:rFonts w:ascii="Times New Roman" w:hAnsi="Times New Roman" w:cs="Times New Roman"/>
          <w:sz w:val="24"/>
          <w:szCs w:val="24"/>
          <w:lang w:val="ka-GE"/>
        </w:rPr>
      </w:pPr>
      <w:r>
        <w:rPr>
          <w:rFonts w:ascii="Sylfaen" w:hAnsi="Sylfaen" w:cs="Times New Roman"/>
          <w:sz w:val="24"/>
          <w:szCs w:val="24"/>
          <w:lang w:val="ka-GE"/>
        </w:rPr>
        <w:t>5</w:t>
      </w:r>
      <w:r>
        <w:rPr>
          <w:rFonts w:ascii="Times New Roman" w:hAnsi="Times New Roman" w:cs="Times New Roman"/>
          <w:sz w:val="24"/>
          <w:szCs w:val="24"/>
          <w:lang w:val="ka-GE"/>
        </w:rPr>
        <w:t>.</w:t>
      </w:r>
      <w:r>
        <w:rPr>
          <w:rFonts w:ascii="Sylfaen" w:hAnsi="Sylfaen" w:cs="Times New Roman"/>
          <w:sz w:val="24"/>
          <w:szCs w:val="24"/>
          <w:lang w:val="ka-GE"/>
        </w:rPr>
        <w:t xml:space="preserve"> </w:t>
      </w:r>
      <w:r>
        <w:rPr>
          <w:rFonts w:ascii="Sylfaen" w:hAnsi="Sylfaen"/>
          <w:sz w:val="24"/>
          <w:szCs w:val="24"/>
          <w:lang w:val="ka-GE"/>
        </w:rPr>
        <w:t xml:space="preserve">საქართველოს ტერიტორიაზე შემოტანილი რეგისტრირებული </w:t>
      </w:r>
      <w:r>
        <w:rPr>
          <w:rFonts w:ascii="Sylfaen" w:hAnsi="Sylfaen" w:cs="Sylfaen"/>
          <w:sz w:val="24"/>
          <w:szCs w:val="24"/>
          <w:lang w:val="ka-GE"/>
        </w:rPr>
        <w:t xml:space="preserve">სამკურნალო საშუალებების სერიების </w:t>
      </w:r>
      <w:r>
        <w:rPr>
          <w:rFonts w:ascii="Sylfaen" w:hAnsi="Sylfaen"/>
          <w:sz w:val="24"/>
          <w:szCs w:val="24"/>
          <w:lang w:val="ka-GE"/>
        </w:rPr>
        <w:t>ხარისხის სახელმწიფო კონტროლი</w:t>
      </w:r>
      <w:r>
        <w:rPr>
          <w:rFonts w:ascii="Sylfaen" w:hAnsi="Sylfaen" w:cs="Times New Roman"/>
          <w:sz w:val="24"/>
          <w:szCs w:val="24"/>
          <w:lang w:val="ka-GE"/>
        </w:rPr>
        <w:t xml:space="preserve"> შეიძლება ჩატარდეს სერიის რელიზის პროცედურით ამ კანონის 14–ე მუხლის მე-3  პუნქტით გათვალისწინებულ შემთხვევებში, თუ არ არის ხარისხის ლაბორატორიული კონტროლის ჩატარების ამ მუხლის მე–6  პუნქტით  გათვალისწინებული საფუძვლები.</w:t>
      </w:r>
    </w:p>
    <w:p w14:paraId="5168F840" w14:textId="77777777" w:rsidR="008004EB" w:rsidRDefault="008004EB" w:rsidP="008004EB">
      <w:pPr>
        <w:tabs>
          <w:tab w:val="left" w:pos="0"/>
        </w:tabs>
        <w:spacing w:line="240" w:lineRule="auto"/>
        <w:ind w:left="-567" w:right="333" w:firstLine="709"/>
        <w:jc w:val="both"/>
        <w:rPr>
          <w:rFonts w:ascii="Sylfaen" w:hAnsi="Sylfaen" w:cs="Times New Roman"/>
          <w:sz w:val="24"/>
          <w:szCs w:val="24"/>
          <w:lang w:val="ka-GE"/>
        </w:rPr>
      </w:pPr>
      <w:r>
        <w:rPr>
          <w:rFonts w:ascii="Sylfaen" w:hAnsi="Sylfaen" w:cs="Times New Roman"/>
          <w:sz w:val="24"/>
          <w:szCs w:val="24"/>
          <w:lang w:val="ka-GE"/>
        </w:rPr>
        <w:t>6</w:t>
      </w:r>
      <w:r>
        <w:rPr>
          <w:rFonts w:ascii="Times New Roman" w:hAnsi="Times New Roman" w:cs="Times New Roman"/>
          <w:sz w:val="24"/>
          <w:szCs w:val="24"/>
          <w:lang w:val="ka-GE"/>
        </w:rPr>
        <w:t xml:space="preserve">. </w:t>
      </w:r>
      <w:commentRangeStart w:id="172"/>
      <w:r>
        <w:rPr>
          <w:rFonts w:ascii="Sylfaen" w:hAnsi="Sylfaen"/>
          <w:sz w:val="24"/>
          <w:szCs w:val="24"/>
          <w:lang w:val="ka-GE"/>
        </w:rPr>
        <w:t xml:space="preserve">რეგისტრირებული </w:t>
      </w:r>
      <w:r>
        <w:rPr>
          <w:rFonts w:ascii="Sylfaen" w:hAnsi="Sylfaen" w:cs="Sylfaen"/>
          <w:sz w:val="24"/>
          <w:szCs w:val="24"/>
          <w:lang w:val="ka-GE"/>
        </w:rPr>
        <w:t xml:space="preserve">სამკურნალო საშუალების სერიის სპეციფიკაციით გათვალისწინებული მაჩვენებლების მიხედვით </w:t>
      </w:r>
      <w:r>
        <w:rPr>
          <w:rFonts w:ascii="Sylfaen" w:hAnsi="Sylfaen"/>
          <w:sz w:val="24"/>
          <w:szCs w:val="24"/>
          <w:lang w:val="ka-GE"/>
        </w:rPr>
        <w:t xml:space="preserve">ხარისხის სახელმწიფო ლაბორატორიული კონტროლის ჩატარების </w:t>
      </w:r>
      <w:r>
        <w:rPr>
          <w:rFonts w:ascii="Sylfaen" w:hAnsi="Sylfaen" w:cs="Times New Roman"/>
          <w:sz w:val="24"/>
          <w:szCs w:val="24"/>
          <w:lang w:val="ka-GE"/>
        </w:rPr>
        <w:t xml:space="preserve">საფუძვლებია:    </w:t>
      </w:r>
      <w:commentRangeEnd w:id="172"/>
      <w:r w:rsidR="001D7DE1">
        <w:rPr>
          <w:rStyle w:val="CommentReference"/>
        </w:rPr>
        <w:commentReference w:id="172"/>
      </w:r>
    </w:p>
    <w:p w14:paraId="430889EA" w14:textId="16A6745A" w:rsidR="008004EB" w:rsidRPr="00595475" w:rsidRDefault="008004EB" w:rsidP="008004EB">
      <w:pPr>
        <w:tabs>
          <w:tab w:val="left" w:pos="0"/>
        </w:tabs>
        <w:spacing w:line="240" w:lineRule="auto"/>
        <w:ind w:left="-567" w:right="333" w:firstLine="709"/>
        <w:jc w:val="both"/>
        <w:rPr>
          <w:rFonts w:ascii="Times New Roman" w:hAnsi="Times New Roman" w:cs="Times New Roman"/>
          <w:color w:val="FF0000"/>
          <w:sz w:val="24"/>
          <w:szCs w:val="24"/>
          <w:lang w:val="ka-GE"/>
        </w:rPr>
      </w:pPr>
      <w:r>
        <w:rPr>
          <w:rFonts w:ascii="Sylfaen" w:hAnsi="Sylfaen" w:cs="Times New Roman"/>
          <w:sz w:val="24"/>
          <w:szCs w:val="24"/>
          <w:lang w:val="ka-GE"/>
        </w:rPr>
        <w:t xml:space="preserve">ა) </w:t>
      </w:r>
      <w:commentRangeStart w:id="173"/>
      <w:r w:rsidRPr="00441320">
        <w:rPr>
          <w:rFonts w:ascii="Sylfaen" w:hAnsi="Sylfaen" w:cs="Times New Roman"/>
          <w:sz w:val="24"/>
          <w:szCs w:val="24"/>
          <w:lang w:val="ka-GE"/>
        </w:rPr>
        <w:t xml:space="preserve">შემოტანილი </w:t>
      </w:r>
      <w:r w:rsidRPr="00441320">
        <w:rPr>
          <w:rFonts w:ascii="Sylfaen" w:hAnsi="Sylfaen" w:cs="Sylfaen"/>
          <w:sz w:val="24"/>
          <w:szCs w:val="24"/>
          <w:lang w:val="ka-GE"/>
        </w:rPr>
        <w:t xml:space="preserve">სამკურნალო საშუალების სერიის </w:t>
      </w:r>
      <w:r w:rsidRPr="00441320">
        <w:rPr>
          <w:rFonts w:ascii="Sylfaen" w:hAnsi="Sylfaen" w:cs="Times New Roman"/>
          <w:sz w:val="24"/>
          <w:szCs w:val="24"/>
          <w:lang w:val="ka-GE"/>
        </w:rPr>
        <w:t>შეფუთვის შეუსაბამობა სავაჭრო ლიცენზიის მფლობელის მიერ შეფუთვის სააგენტოსთვის წარდგენილ ნიმუშთან;</w:t>
      </w:r>
      <w:r w:rsidR="00595475" w:rsidRPr="00441320">
        <w:rPr>
          <w:rFonts w:ascii="Sylfaen" w:hAnsi="Sylfaen" w:cs="Times New Roman"/>
          <w:sz w:val="24"/>
          <w:szCs w:val="24"/>
          <w:lang w:val="ka-GE"/>
        </w:rPr>
        <w:t xml:space="preserve"> </w:t>
      </w:r>
      <w:commentRangeEnd w:id="173"/>
      <w:r w:rsidR="00441320">
        <w:rPr>
          <w:rStyle w:val="CommentReference"/>
        </w:rPr>
        <w:commentReference w:id="173"/>
      </w:r>
    </w:p>
    <w:p w14:paraId="399FA79B" w14:textId="77777777" w:rsidR="008004EB" w:rsidRDefault="008004EB" w:rsidP="008004EB">
      <w:pPr>
        <w:tabs>
          <w:tab w:val="left" w:pos="0"/>
        </w:tabs>
        <w:spacing w:line="240" w:lineRule="auto"/>
        <w:ind w:left="-567" w:right="333" w:firstLine="709"/>
        <w:jc w:val="both"/>
        <w:rPr>
          <w:rFonts w:ascii="Times New Roman" w:hAnsi="Times New Roman" w:cs="Times New Roman"/>
          <w:sz w:val="24"/>
          <w:szCs w:val="24"/>
          <w:lang w:val="ka-GE"/>
        </w:rPr>
      </w:pPr>
      <w:r>
        <w:rPr>
          <w:rFonts w:ascii="Sylfaen" w:hAnsi="Sylfaen" w:cs="Times New Roman"/>
          <w:sz w:val="24"/>
          <w:szCs w:val="24"/>
          <w:lang w:val="ka-GE"/>
        </w:rPr>
        <w:t>ბ) სამკურნალო საშუალების ვიზუალური კონტროლის შედეგებით დადგენილი შეუსაბამობა სარეგისტრაციო დოსიეში წარდგენილი სპეციფიკაციის მოთხოვნებთან;</w:t>
      </w:r>
    </w:p>
    <w:p w14:paraId="3CEDB7BB" w14:textId="0ACA50CE" w:rsidR="008004EB" w:rsidRPr="00595475" w:rsidRDefault="008004EB" w:rsidP="008004EB">
      <w:pPr>
        <w:tabs>
          <w:tab w:val="left" w:pos="0"/>
        </w:tabs>
        <w:spacing w:line="240" w:lineRule="auto"/>
        <w:ind w:left="-567" w:right="333" w:firstLine="709"/>
        <w:jc w:val="both"/>
        <w:rPr>
          <w:rFonts w:ascii="Times New Roman" w:hAnsi="Times New Roman" w:cs="Times New Roman"/>
          <w:color w:val="FF0000"/>
          <w:sz w:val="24"/>
          <w:szCs w:val="24"/>
          <w:lang w:val="ka-GE"/>
        </w:rPr>
      </w:pPr>
      <w:r>
        <w:rPr>
          <w:rFonts w:ascii="Sylfaen" w:hAnsi="Sylfaen" w:cs="Times New Roman"/>
          <w:sz w:val="24"/>
          <w:szCs w:val="24"/>
          <w:lang w:val="ka-GE"/>
        </w:rPr>
        <w:t xml:space="preserve">გ) </w:t>
      </w:r>
      <w:commentRangeStart w:id="174"/>
      <w:r>
        <w:rPr>
          <w:rFonts w:ascii="Sylfaen" w:hAnsi="Sylfaen" w:cs="Times New Roman"/>
          <w:sz w:val="24"/>
          <w:szCs w:val="24"/>
          <w:lang w:val="ka-GE"/>
        </w:rPr>
        <w:t>შეფუთვის დაზიანება, თუ ასეთმა დაზიანებამ შეიძლება უარყოფითი ზეგავლენა მოახდინოს სამკურნალო საშუალების სერიის ხარისხზე;</w:t>
      </w:r>
      <w:r w:rsidR="00595475">
        <w:rPr>
          <w:rFonts w:ascii="Sylfaen" w:hAnsi="Sylfaen" w:cs="Times New Roman"/>
          <w:sz w:val="24"/>
          <w:szCs w:val="24"/>
          <w:lang w:val="ka-GE"/>
        </w:rPr>
        <w:t xml:space="preserve"> </w:t>
      </w:r>
      <w:commentRangeEnd w:id="174"/>
      <w:r w:rsidR="00441320">
        <w:rPr>
          <w:rStyle w:val="CommentReference"/>
        </w:rPr>
        <w:commentReference w:id="174"/>
      </w:r>
    </w:p>
    <w:p w14:paraId="06AE5349" w14:textId="77777777" w:rsidR="008004EB" w:rsidRDefault="008004EB" w:rsidP="008004EB">
      <w:pPr>
        <w:tabs>
          <w:tab w:val="left" w:pos="0"/>
        </w:tabs>
        <w:spacing w:line="240" w:lineRule="auto"/>
        <w:ind w:left="-567" w:right="333" w:firstLine="709"/>
        <w:jc w:val="both"/>
        <w:rPr>
          <w:rFonts w:ascii="Sylfaen" w:hAnsi="Sylfaen" w:cs="Times New Roman"/>
          <w:sz w:val="24"/>
          <w:szCs w:val="24"/>
          <w:lang w:val="ka-GE"/>
        </w:rPr>
      </w:pPr>
      <w:r>
        <w:rPr>
          <w:rFonts w:ascii="Sylfaen" w:hAnsi="Sylfaen" w:cs="Times New Roman"/>
          <w:sz w:val="24"/>
          <w:szCs w:val="24"/>
          <w:lang w:val="ka-GE"/>
        </w:rPr>
        <w:t xml:space="preserve">დ) სამკურნალო საშუალების შენახვის სარეგისტრაციო დოსიეთი გათვალისწინებული და შეფუთვაზე მითითებული პირობების დარღვევა მისი ტრანსპორტირების ან შენახვისას;  </w:t>
      </w:r>
      <w:r>
        <w:rPr>
          <w:rFonts w:ascii="Times New Roman" w:hAnsi="Times New Roman" w:cs="Times New Roman"/>
          <w:sz w:val="24"/>
          <w:szCs w:val="24"/>
          <w:lang w:val="ka-GE"/>
        </w:rPr>
        <w:t xml:space="preserve"> </w:t>
      </w:r>
      <w:r>
        <w:rPr>
          <w:rFonts w:ascii="Sylfaen" w:hAnsi="Sylfaen" w:cs="Times New Roman"/>
          <w:sz w:val="24"/>
          <w:szCs w:val="24"/>
          <w:lang w:val="ka-GE"/>
        </w:rPr>
        <w:t xml:space="preserve"> </w:t>
      </w:r>
    </w:p>
    <w:p w14:paraId="68BDBC88" w14:textId="77777777" w:rsidR="008004EB" w:rsidRDefault="008004EB" w:rsidP="008004EB">
      <w:pPr>
        <w:tabs>
          <w:tab w:val="left" w:pos="0"/>
        </w:tabs>
        <w:spacing w:after="0" w:line="240" w:lineRule="auto"/>
        <w:ind w:left="-567" w:right="333" w:firstLine="709"/>
        <w:jc w:val="both"/>
        <w:rPr>
          <w:rFonts w:ascii="Times New Roman" w:hAnsi="Times New Roman" w:cs="Times New Roman"/>
          <w:sz w:val="24"/>
          <w:szCs w:val="24"/>
          <w:lang w:val="ka-GE"/>
        </w:rPr>
      </w:pPr>
      <w:r>
        <w:rPr>
          <w:rFonts w:ascii="Sylfaen" w:hAnsi="Sylfaen" w:cs="Times New Roman"/>
          <w:sz w:val="24"/>
          <w:szCs w:val="24"/>
          <w:lang w:val="ka-GE"/>
        </w:rPr>
        <w:t xml:space="preserve">ე) სამკურნალო საშუალების </w:t>
      </w:r>
      <w:commentRangeStart w:id="175"/>
      <w:r>
        <w:rPr>
          <w:rFonts w:ascii="Sylfaen" w:hAnsi="Sylfaen" w:cs="Times New Roman"/>
          <w:sz w:val="24"/>
          <w:szCs w:val="24"/>
          <w:lang w:val="ka-GE"/>
        </w:rPr>
        <w:t xml:space="preserve">ფალსიფიკაციის ნიშნების </w:t>
      </w:r>
      <w:commentRangeEnd w:id="175"/>
      <w:r w:rsidR="001D7DE1">
        <w:rPr>
          <w:rStyle w:val="CommentReference"/>
        </w:rPr>
        <w:commentReference w:id="175"/>
      </w:r>
      <w:r>
        <w:rPr>
          <w:rFonts w:ascii="Sylfaen" w:hAnsi="Sylfaen" w:cs="Times New Roman"/>
          <w:sz w:val="24"/>
          <w:szCs w:val="24"/>
          <w:lang w:val="ka-GE"/>
        </w:rPr>
        <w:t>გამოვლენა სამკურნალო საშუალების სერიის ნიმუშების ვიზუალური კონტროლის დროს;</w:t>
      </w:r>
    </w:p>
    <w:p w14:paraId="51F6A345" w14:textId="171605FC" w:rsidR="008004EB" w:rsidRDefault="008004EB" w:rsidP="008004EB">
      <w:pPr>
        <w:tabs>
          <w:tab w:val="left" w:pos="0"/>
        </w:tabs>
        <w:spacing w:after="0" w:line="240" w:lineRule="auto"/>
        <w:ind w:left="-567" w:right="333" w:firstLine="709"/>
        <w:jc w:val="both"/>
        <w:rPr>
          <w:rFonts w:ascii="Times New Roman" w:hAnsi="Times New Roman" w:cs="Times New Roman"/>
          <w:sz w:val="24"/>
          <w:szCs w:val="24"/>
          <w:lang w:val="ka-GE"/>
        </w:rPr>
      </w:pPr>
      <w:r>
        <w:rPr>
          <w:rFonts w:ascii="Sylfaen" w:hAnsi="Sylfaen" w:cs="Times New Roman"/>
          <w:sz w:val="24"/>
          <w:szCs w:val="24"/>
          <w:lang w:val="ka-GE"/>
        </w:rPr>
        <w:t xml:space="preserve">ვ) </w:t>
      </w:r>
      <w:commentRangeStart w:id="176"/>
      <w:r w:rsidRPr="00780E53">
        <w:rPr>
          <w:rFonts w:ascii="Sylfaen" w:hAnsi="Sylfaen" w:cs="Times New Roman"/>
          <w:sz w:val="24"/>
          <w:szCs w:val="24"/>
          <w:lang w:val="ka-GE"/>
        </w:rPr>
        <w:t>სამკურნალო საშუალების სერიის მიმოქცევის აკრძალვა ან სამკურნალო საშუალების სერიის მიმოქცევიდან ამოღება საქართველოს მთავრობის დადგენილებით  განსაზღვრული წესით;</w:t>
      </w:r>
      <w:r w:rsidR="00595475" w:rsidRPr="00780E53">
        <w:rPr>
          <w:rFonts w:ascii="Sylfaen" w:hAnsi="Sylfaen" w:cs="Times New Roman"/>
          <w:sz w:val="24"/>
          <w:szCs w:val="24"/>
          <w:lang w:val="ka-GE"/>
        </w:rPr>
        <w:t xml:space="preserve"> </w:t>
      </w:r>
      <w:commentRangeEnd w:id="176"/>
      <w:r w:rsidR="00780E53">
        <w:rPr>
          <w:rStyle w:val="CommentReference"/>
        </w:rPr>
        <w:commentReference w:id="176"/>
      </w:r>
    </w:p>
    <w:p w14:paraId="7DE25D30" w14:textId="77777777" w:rsidR="008004EB" w:rsidRDefault="008004EB" w:rsidP="008004EB">
      <w:pPr>
        <w:tabs>
          <w:tab w:val="left" w:pos="0"/>
        </w:tabs>
        <w:spacing w:after="0" w:line="240" w:lineRule="auto"/>
        <w:ind w:left="-567" w:right="333" w:firstLine="709"/>
        <w:jc w:val="both"/>
        <w:rPr>
          <w:rFonts w:ascii="Sylfaen" w:hAnsi="Sylfaen" w:cs="Times New Roman"/>
          <w:sz w:val="24"/>
          <w:szCs w:val="24"/>
          <w:lang w:val="ka-GE"/>
        </w:rPr>
      </w:pPr>
      <w:r>
        <w:rPr>
          <w:rFonts w:ascii="Sylfaen" w:hAnsi="Sylfaen" w:cs="Times New Roman"/>
          <w:sz w:val="24"/>
          <w:szCs w:val="24"/>
          <w:lang w:val="ka-GE"/>
        </w:rPr>
        <w:t xml:space="preserve">ზ) </w:t>
      </w:r>
      <w:commentRangeStart w:id="177"/>
      <w:r>
        <w:rPr>
          <w:rFonts w:ascii="Sylfaen" w:hAnsi="Sylfaen" w:cs="Times New Roman"/>
          <w:sz w:val="24"/>
          <w:szCs w:val="24"/>
          <w:lang w:val="ka-GE"/>
        </w:rPr>
        <w:t xml:space="preserve">სამკურნალო საშუალების სპეციფიკაციის მაჩვენებლების  ან მწარმოებლის მიერ გაცემულ სამკურნალო საშუალების სერიის ხარისხის (ანალიზის) სერტიფიკატში  </w:t>
      </w:r>
      <w:commentRangeEnd w:id="177"/>
      <w:r w:rsidR="001D7DE1">
        <w:rPr>
          <w:rStyle w:val="CommentReference"/>
        </w:rPr>
        <w:lastRenderedPageBreak/>
        <w:commentReference w:id="177"/>
      </w:r>
      <w:r>
        <w:rPr>
          <w:rFonts w:ascii="Sylfaen" w:hAnsi="Sylfaen" w:cs="Times New Roman"/>
          <w:sz w:val="24"/>
          <w:szCs w:val="24"/>
          <w:lang w:val="ka-GE"/>
        </w:rPr>
        <w:t xml:space="preserve">შეუსაბამობის გამოვლენა სამკურნალო საშუალების სარეგისტრაციო დოსიეში წარმოდგენილი ხარისხის კონტროლის მეთოდებში მოცემულ მაჩვენებლებთან;      </w:t>
      </w:r>
      <w:r>
        <w:rPr>
          <w:rFonts w:ascii="Times New Roman" w:hAnsi="Times New Roman" w:cs="Times New Roman"/>
          <w:sz w:val="24"/>
          <w:szCs w:val="24"/>
          <w:lang w:val="ka-GE"/>
        </w:rPr>
        <w:t xml:space="preserve"> </w:t>
      </w:r>
      <w:r>
        <w:rPr>
          <w:rFonts w:ascii="Sylfaen" w:hAnsi="Sylfaen" w:cs="Times New Roman"/>
          <w:sz w:val="24"/>
          <w:szCs w:val="24"/>
          <w:lang w:val="ka-GE"/>
        </w:rPr>
        <w:t xml:space="preserve"> </w:t>
      </w:r>
      <w:r>
        <w:rPr>
          <w:rFonts w:ascii="Times New Roman" w:hAnsi="Times New Roman" w:cs="Times New Roman"/>
          <w:sz w:val="24"/>
          <w:szCs w:val="24"/>
          <w:lang w:val="ka-GE"/>
        </w:rPr>
        <w:t xml:space="preserve"> </w:t>
      </w:r>
      <w:r>
        <w:rPr>
          <w:rFonts w:ascii="Sylfaen" w:hAnsi="Sylfaen" w:cs="Times New Roman"/>
          <w:sz w:val="24"/>
          <w:szCs w:val="24"/>
          <w:lang w:val="ka-GE"/>
        </w:rPr>
        <w:t xml:space="preserve"> </w:t>
      </w:r>
    </w:p>
    <w:p w14:paraId="701DF372" w14:textId="77777777" w:rsidR="008004EB" w:rsidRDefault="008004EB" w:rsidP="008004EB">
      <w:pPr>
        <w:tabs>
          <w:tab w:val="left" w:pos="0"/>
        </w:tabs>
        <w:spacing w:line="240" w:lineRule="auto"/>
        <w:ind w:left="-567" w:right="333" w:firstLine="709"/>
        <w:jc w:val="both"/>
        <w:rPr>
          <w:rFonts w:ascii="Times New Roman" w:hAnsi="Times New Roman" w:cs="Times New Roman"/>
          <w:sz w:val="24"/>
          <w:szCs w:val="24"/>
          <w:lang w:val="ka-GE"/>
        </w:rPr>
      </w:pPr>
      <w:r>
        <w:rPr>
          <w:rFonts w:ascii="Sylfaen" w:hAnsi="Sylfaen" w:cs="Times New Roman"/>
          <w:sz w:val="24"/>
          <w:szCs w:val="24"/>
          <w:lang w:val="ka-GE"/>
        </w:rPr>
        <w:t xml:space="preserve">თ) სააგენტოს მიერ </w:t>
      </w:r>
      <w:commentRangeStart w:id="178"/>
      <w:r>
        <w:rPr>
          <w:rFonts w:ascii="Sylfaen" w:hAnsi="Sylfaen" w:cs="Times New Roman"/>
          <w:sz w:val="24"/>
          <w:szCs w:val="24"/>
          <w:lang w:val="ka-GE"/>
        </w:rPr>
        <w:t xml:space="preserve">ნეგატიური ინფორმაციის </w:t>
      </w:r>
      <w:commentRangeEnd w:id="178"/>
      <w:r w:rsidR="00C50F06">
        <w:rPr>
          <w:rStyle w:val="CommentReference"/>
        </w:rPr>
        <w:commentReference w:id="178"/>
      </w:r>
      <w:r>
        <w:rPr>
          <w:rFonts w:ascii="Sylfaen" w:hAnsi="Sylfaen" w:cs="Times New Roman"/>
          <w:sz w:val="24"/>
          <w:szCs w:val="24"/>
          <w:lang w:val="ka-GE"/>
        </w:rPr>
        <w:t>მიღება სამკურნალო საშუალების ხარისხთან მიმართებაში.</w:t>
      </w:r>
    </w:p>
    <w:p w14:paraId="481143BD" w14:textId="77777777" w:rsidR="008004EB" w:rsidRDefault="008004EB" w:rsidP="008004EB">
      <w:pPr>
        <w:tabs>
          <w:tab w:val="left" w:pos="0"/>
        </w:tabs>
        <w:spacing w:line="240" w:lineRule="auto"/>
        <w:ind w:left="-567" w:right="333" w:firstLine="709"/>
        <w:jc w:val="both"/>
        <w:rPr>
          <w:rFonts w:ascii="Times New Roman" w:hAnsi="Times New Roman" w:cs="Times New Roman"/>
          <w:sz w:val="24"/>
          <w:szCs w:val="24"/>
          <w:lang w:val="ka-GE"/>
        </w:rPr>
      </w:pPr>
      <w:r>
        <w:rPr>
          <w:rFonts w:ascii="Sylfaen" w:hAnsi="Sylfaen" w:cs="Times New Roman"/>
          <w:sz w:val="24"/>
          <w:szCs w:val="24"/>
          <w:lang w:val="ka-GE"/>
        </w:rPr>
        <w:t>7</w:t>
      </w:r>
      <w:r>
        <w:rPr>
          <w:rFonts w:ascii="Times New Roman" w:hAnsi="Times New Roman" w:cs="Times New Roman"/>
          <w:sz w:val="24"/>
          <w:szCs w:val="24"/>
          <w:lang w:val="ka-GE"/>
        </w:rPr>
        <w:t xml:space="preserve">. </w:t>
      </w:r>
      <w:r>
        <w:rPr>
          <w:rFonts w:ascii="Sylfaen" w:hAnsi="Sylfaen"/>
          <w:sz w:val="24"/>
          <w:szCs w:val="24"/>
          <w:lang w:val="ka-GE"/>
        </w:rPr>
        <w:t xml:space="preserve">საქართველოში შემოტანილი რეგისტრირებული </w:t>
      </w:r>
      <w:r>
        <w:rPr>
          <w:rFonts w:ascii="Sylfaen" w:hAnsi="Sylfaen" w:cs="Sylfaen"/>
          <w:sz w:val="24"/>
          <w:szCs w:val="24"/>
          <w:lang w:val="ka-GE"/>
        </w:rPr>
        <w:t xml:space="preserve">სამკურნალო საშუალების თითოეული სერიის </w:t>
      </w:r>
      <w:r>
        <w:rPr>
          <w:rFonts w:ascii="Sylfaen" w:hAnsi="Sylfaen"/>
          <w:sz w:val="24"/>
          <w:szCs w:val="24"/>
          <w:lang w:val="ka-GE"/>
        </w:rPr>
        <w:t xml:space="preserve">ხარისხის სახელმწიფო კონტროლი ტარდება </w:t>
      </w:r>
      <w:r>
        <w:rPr>
          <w:rFonts w:ascii="Sylfaen" w:hAnsi="Sylfaen" w:cs="Times New Roman"/>
          <w:sz w:val="24"/>
          <w:szCs w:val="24"/>
          <w:lang w:val="ka-GE"/>
        </w:rPr>
        <w:t xml:space="preserve">იმპორტიორის მიერ. ასეთი კონტროლის ორგანიზებაზე პასუხს აგებს იმპორტიორის </w:t>
      </w:r>
      <w:commentRangeStart w:id="179"/>
      <w:r>
        <w:rPr>
          <w:rFonts w:ascii="Sylfaen" w:hAnsi="Sylfaen" w:cs="Times New Roman"/>
          <w:sz w:val="24"/>
          <w:szCs w:val="24"/>
          <w:lang w:val="ka-GE"/>
        </w:rPr>
        <w:t xml:space="preserve">ხელმძღვანელი, </w:t>
      </w:r>
      <w:commentRangeEnd w:id="179"/>
      <w:r w:rsidR="001D7DE1">
        <w:rPr>
          <w:rStyle w:val="CommentReference"/>
        </w:rPr>
        <w:commentReference w:id="179"/>
      </w:r>
      <w:r>
        <w:rPr>
          <w:rFonts w:ascii="Sylfaen" w:hAnsi="Sylfaen" w:cs="Times New Roman"/>
          <w:sz w:val="24"/>
          <w:szCs w:val="24"/>
          <w:lang w:val="ka-GE"/>
        </w:rPr>
        <w:t>აგრეთვე, მისი უფლებამოსილი პირი (QP) ამ კანონის მე-40 მუხლის მე-2 პუნქტის შესაბამისად.</w:t>
      </w:r>
    </w:p>
    <w:p w14:paraId="59609615" w14:textId="77DBA561" w:rsidR="008004EB" w:rsidRPr="00595475" w:rsidRDefault="008004EB" w:rsidP="008004EB">
      <w:pPr>
        <w:tabs>
          <w:tab w:val="left" w:pos="0"/>
        </w:tabs>
        <w:spacing w:line="240" w:lineRule="auto"/>
        <w:ind w:left="-567" w:right="333" w:firstLine="709"/>
        <w:jc w:val="both"/>
        <w:rPr>
          <w:rFonts w:ascii="Sylfaen" w:hAnsi="Sylfaen" w:cs="Times New Roman"/>
          <w:color w:val="FF0000"/>
          <w:sz w:val="24"/>
          <w:szCs w:val="24"/>
          <w:lang w:val="ka-GE"/>
        </w:rPr>
      </w:pPr>
      <w:r>
        <w:rPr>
          <w:rFonts w:ascii="Sylfaen" w:hAnsi="Sylfaen" w:cs="Times New Roman"/>
          <w:sz w:val="24"/>
          <w:szCs w:val="24"/>
          <w:lang w:val="ka-GE"/>
        </w:rPr>
        <w:t>8</w:t>
      </w:r>
      <w:r>
        <w:rPr>
          <w:rFonts w:ascii="Times New Roman" w:hAnsi="Times New Roman" w:cs="Times New Roman"/>
          <w:sz w:val="24"/>
          <w:szCs w:val="24"/>
          <w:lang w:val="ka-GE"/>
        </w:rPr>
        <w:t>.</w:t>
      </w:r>
      <w:r>
        <w:rPr>
          <w:rFonts w:ascii="Sylfaen" w:hAnsi="Sylfaen" w:cs="Times New Roman"/>
          <w:sz w:val="24"/>
          <w:szCs w:val="24"/>
          <w:lang w:val="ka-GE"/>
        </w:rPr>
        <w:t xml:space="preserve"> </w:t>
      </w:r>
      <w:commentRangeStart w:id="180"/>
      <w:r>
        <w:rPr>
          <w:rFonts w:ascii="Sylfaen" w:hAnsi="Sylfaen"/>
          <w:sz w:val="24"/>
          <w:szCs w:val="24"/>
          <w:lang w:val="ka-GE"/>
        </w:rPr>
        <w:t xml:space="preserve">რეგისტრირებული </w:t>
      </w:r>
      <w:r>
        <w:rPr>
          <w:rFonts w:ascii="Sylfaen" w:hAnsi="Sylfaen" w:cs="Sylfaen"/>
          <w:sz w:val="24"/>
          <w:szCs w:val="24"/>
          <w:lang w:val="ka-GE"/>
        </w:rPr>
        <w:t xml:space="preserve">სამკურნალო საშუალების შემომტანი იმპორტიორები </w:t>
      </w:r>
      <w:r>
        <w:rPr>
          <w:rFonts w:ascii="Sylfaen" w:hAnsi="Sylfaen"/>
          <w:sz w:val="24"/>
          <w:szCs w:val="24"/>
          <w:lang w:val="ka-GE"/>
        </w:rPr>
        <w:t xml:space="preserve">ახორციელებენ  ხარისხის კონტროლს საკუთარ ლაბორატორიებში </w:t>
      </w:r>
      <w:commentRangeEnd w:id="180"/>
      <w:r w:rsidR="00C50F06">
        <w:rPr>
          <w:rStyle w:val="CommentReference"/>
        </w:rPr>
        <w:commentReference w:id="180"/>
      </w:r>
      <w:r>
        <w:rPr>
          <w:rFonts w:ascii="Sylfaen" w:hAnsi="Sylfaen"/>
          <w:sz w:val="24"/>
          <w:szCs w:val="24"/>
          <w:lang w:val="ka-GE"/>
        </w:rPr>
        <w:t xml:space="preserve">ან, საკუთარი ლაბორატორიების არარსებობის შემთხვევაში, </w:t>
      </w:r>
      <w:commentRangeStart w:id="181"/>
      <w:r>
        <w:rPr>
          <w:rFonts w:ascii="Sylfaen" w:hAnsi="Sylfaen" w:cs="Sylfaen"/>
          <w:sz w:val="24"/>
          <w:szCs w:val="24"/>
          <w:lang w:val="ka-GE"/>
        </w:rPr>
        <w:t xml:space="preserve">სააგენტოს მიერ </w:t>
      </w:r>
      <w:commentRangeStart w:id="182"/>
      <w:r>
        <w:rPr>
          <w:rFonts w:ascii="Sylfaen" w:hAnsi="Sylfaen" w:cs="Sylfaen"/>
          <w:sz w:val="24"/>
          <w:szCs w:val="24"/>
          <w:lang w:val="ka-GE"/>
        </w:rPr>
        <w:t>ატესტირებულ</w:t>
      </w:r>
      <w:commentRangeEnd w:id="182"/>
      <w:r w:rsidR="00C50F06">
        <w:rPr>
          <w:rStyle w:val="CommentReference"/>
        </w:rPr>
        <w:commentReference w:id="182"/>
      </w:r>
      <w:r>
        <w:rPr>
          <w:rFonts w:ascii="Sylfaen" w:hAnsi="Sylfaen" w:cs="Sylfaen"/>
          <w:sz w:val="24"/>
          <w:szCs w:val="24"/>
          <w:lang w:val="ka-GE"/>
        </w:rPr>
        <w:t xml:space="preserve"> </w:t>
      </w:r>
      <w:commentRangeEnd w:id="181"/>
      <w:r w:rsidR="00B35E1D">
        <w:rPr>
          <w:rStyle w:val="CommentReference"/>
        </w:rPr>
        <w:commentReference w:id="181"/>
      </w:r>
      <w:r>
        <w:rPr>
          <w:rFonts w:ascii="Sylfaen" w:hAnsi="Sylfaen" w:cs="Sylfaen"/>
          <w:sz w:val="24"/>
          <w:szCs w:val="24"/>
          <w:lang w:val="ka-GE"/>
        </w:rPr>
        <w:t xml:space="preserve">ლაბორატორიებში ხელშეკრულების საფუძველზე.  ასეთმა ლაბორატორიებმა უნდა უზრუნველყოს </w:t>
      </w:r>
      <w:r>
        <w:rPr>
          <w:rFonts w:ascii="Sylfaen" w:hAnsi="Sylfaen"/>
          <w:sz w:val="24"/>
          <w:szCs w:val="24"/>
          <w:lang w:val="ka-GE"/>
        </w:rPr>
        <w:t xml:space="preserve">სამკურნალო საშუალების </w:t>
      </w:r>
      <w:r>
        <w:rPr>
          <w:rFonts w:ascii="Sylfaen" w:hAnsi="Sylfaen" w:cs="Sylfaen"/>
          <w:sz w:val="24"/>
          <w:szCs w:val="24"/>
          <w:lang w:val="ka-GE"/>
        </w:rPr>
        <w:t xml:space="preserve">ხარისხის კონტროლის ჩატარება </w:t>
      </w:r>
      <w:commentRangeStart w:id="183"/>
      <w:r>
        <w:rPr>
          <w:rFonts w:ascii="Sylfaen" w:hAnsi="Sylfaen" w:cs="Sylfaen"/>
          <w:sz w:val="24"/>
          <w:szCs w:val="24"/>
          <w:lang w:val="ka-GE"/>
        </w:rPr>
        <w:t xml:space="preserve">სარეგისტრაციო დოსიეში </w:t>
      </w:r>
      <w:commentRangeEnd w:id="183"/>
      <w:r w:rsidR="00857A86">
        <w:rPr>
          <w:rStyle w:val="CommentReference"/>
        </w:rPr>
        <w:commentReference w:id="183"/>
      </w:r>
      <w:r>
        <w:rPr>
          <w:rFonts w:ascii="Sylfaen" w:hAnsi="Sylfaen" w:cs="Sylfaen"/>
          <w:sz w:val="24"/>
          <w:szCs w:val="24"/>
          <w:lang w:val="ka-GE"/>
        </w:rPr>
        <w:t>წარმოდგენილი ხარისხის კონტროლის დოკუმენტაციის მოთხოვნების თანახმად.</w:t>
      </w:r>
      <w:r w:rsidR="00595475">
        <w:rPr>
          <w:rFonts w:ascii="Sylfaen" w:hAnsi="Sylfaen" w:cs="Sylfaen"/>
          <w:sz w:val="24"/>
          <w:szCs w:val="24"/>
          <w:lang w:val="ka-GE"/>
        </w:rPr>
        <w:t xml:space="preserve"> </w:t>
      </w:r>
    </w:p>
    <w:p w14:paraId="696A7719" w14:textId="77777777" w:rsidR="008004EB" w:rsidRDefault="008004EB" w:rsidP="008004EB">
      <w:pPr>
        <w:tabs>
          <w:tab w:val="left" w:pos="0"/>
        </w:tabs>
        <w:spacing w:line="240" w:lineRule="auto"/>
        <w:ind w:left="-567" w:right="333" w:firstLine="709"/>
        <w:jc w:val="both"/>
        <w:rPr>
          <w:rFonts w:ascii="Times New Roman" w:hAnsi="Times New Roman" w:cs="Times New Roman"/>
          <w:sz w:val="24"/>
          <w:szCs w:val="24"/>
          <w:lang w:val="ka-GE"/>
        </w:rPr>
      </w:pPr>
      <w:r>
        <w:rPr>
          <w:rFonts w:ascii="Sylfaen" w:hAnsi="Sylfaen"/>
          <w:sz w:val="24"/>
          <w:szCs w:val="24"/>
          <w:lang w:val="ka-GE"/>
        </w:rPr>
        <w:t xml:space="preserve">9. რეგისტრირებული </w:t>
      </w:r>
      <w:r>
        <w:rPr>
          <w:rFonts w:ascii="Sylfaen" w:hAnsi="Sylfaen" w:cs="Sylfaen"/>
          <w:sz w:val="24"/>
          <w:szCs w:val="24"/>
          <w:lang w:val="ka-GE"/>
        </w:rPr>
        <w:t xml:space="preserve">სამკურნალო საშუალების შემოტანილი სერიების </w:t>
      </w:r>
      <w:r>
        <w:rPr>
          <w:rFonts w:ascii="Sylfaen" w:hAnsi="Sylfaen"/>
          <w:sz w:val="24"/>
          <w:szCs w:val="24"/>
          <w:lang w:val="ka-GE"/>
        </w:rPr>
        <w:t xml:space="preserve">ხარისხის კონტროლის ჩასატარებლად, ნიმუშების აღება ტარდება  </w:t>
      </w:r>
      <w:commentRangeStart w:id="184"/>
      <w:r>
        <w:rPr>
          <w:rFonts w:ascii="Sylfaen" w:hAnsi="Sylfaen"/>
          <w:sz w:val="24"/>
          <w:szCs w:val="24"/>
          <w:lang w:val="ka-GE"/>
        </w:rPr>
        <w:t xml:space="preserve">კონტროლის განმახორციელებელი ლაბორატორიების წარმომადგენლების მიერ იმპორტიორის მუშაობის დადგენილი რეჟიმის გათვალისწინებით. </w:t>
      </w:r>
      <w:commentRangeEnd w:id="184"/>
      <w:r w:rsidR="00B35E1D">
        <w:rPr>
          <w:rStyle w:val="CommentReference"/>
        </w:rPr>
        <w:commentReference w:id="184"/>
      </w:r>
    </w:p>
    <w:p w14:paraId="3467E142" w14:textId="0163EAFA" w:rsidR="008004EB" w:rsidRPr="00595475" w:rsidRDefault="008004EB" w:rsidP="008004EB">
      <w:pPr>
        <w:tabs>
          <w:tab w:val="left" w:pos="0"/>
        </w:tabs>
        <w:spacing w:line="240" w:lineRule="auto"/>
        <w:ind w:left="-567" w:right="333" w:firstLine="709"/>
        <w:jc w:val="both"/>
        <w:rPr>
          <w:rFonts w:ascii="Sylfaen" w:hAnsi="Sylfaen" w:cs="Times New Roman"/>
          <w:color w:val="FF0000"/>
          <w:sz w:val="24"/>
          <w:szCs w:val="24"/>
          <w:lang w:val="ka-GE"/>
        </w:rPr>
      </w:pPr>
      <w:r>
        <w:rPr>
          <w:rFonts w:ascii="Sylfaen" w:hAnsi="Sylfaen" w:cs="Times New Roman"/>
          <w:sz w:val="24"/>
          <w:szCs w:val="24"/>
          <w:lang w:val="ka-GE"/>
        </w:rPr>
        <w:t>10</w:t>
      </w:r>
      <w:r>
        <w:rPr>
          <w:rFonts w:ascii="Times New Roman" w:hAnsi="Times New Roman" w:cs="Times New Roman"/>
          <w:sz w:val="24"/>
          <w:szCs w:val="24"/>
          <w:lang w:val="ka-GE"/>
        </w:rPr>
        <w:t xml:space="preserve">. </w:t>
      </w:r>
      <w:r>
        <w:rPr>
          <w:rFonts w:ascii="Sylfaen" w:hAnsi="Sylfaen" w:cs="Sylfaen"/>
          <w:sz w:val="24"/>
          <w:szCs w:val="24"/>
          <w:lang w:val="ka-GE"/>
        </w:rPr>
        <w:t xml:space="preserve">სამკურნალო საშუალებების </w:t>
      </w:r>
      <w:r>
        <w:rPr>
          <w:rFonts w:ascii="Sylfaen" w:hAnsi="Sylfaen"/>
          <w:sz w:val="24"/>
          <w:szCs w:val="24"/>
          <w:lang w:val="ka-GE"/>
        </w:rPr>
        <w:t xml:space="preserve">ხარისხის კონტროლის </w:t>
      </w:r>
      <w:r>
        <w:rPr>
          <w:rFonts w:ascii="Sylfaen" w:hAnsi="Sylfaen" w:cs="Sylfaen"/>
          <w:sz w:val="24"/>
          <w:szCs w:val="24"/>
          <w:lang w:val="ka-GE"/>
        </w:rPr>
        <w:t xml:space="preserve">უარყოფითი შედეგების მიღების შემთხვევაში, სამკურნალო საშუალებების </w:t>
      </w:r>
      <w:r>
        <w:rPr>
          <w:rFonts w:ascii="Sylfaen" w:hAnsi="Sylfaen"/>
          <w:sz w:val="24"/>
          <w:szCs w:val="24"/>
          <w:lang w:val="ka-GE"/>
        </w:rPr>
        <w:t xml:space="preserve">იმპორტიორები ვალდებულნი არიან არ დაუშვან უხარისხო </w:t>
      </w:r>
      <w:r>
        <w:rPr>
          <w:rFonts w:ascii="Sylfaen" w:hAnsi="Sylfaen" w:cs="Sylfaen"/>
          <w:sz w:val="24"/>
          <w:szCs w:val="24"/>
          <w:lang w:val="ka-GE"/>
        </w:rPr>
        <w:t xml:space="preserve">სამკურნალო საშუალებების </w:t>
      </w:r>
      <w:commentRangeStart w:id="185"/>
      <w:r>
        <w:rPr>
          <w:rFonts w:ascii="Sylfaen" w:hAnsi="Sylfaen"/>
          <w:sz w:val="24"/>
          <w:szCs w:val="24"/>
          <w:lang w:val="ka-GE"/>
        </w:rPr>
        <w:t>გამოყენება</w:t>
      </w:r>
      <w:commentRangeEnd w:id="185"/>
      <w:r w:rsidR="00B35E1D">
        <w:rPr>
          <w:rStyle w:val="CommentReference"/>
        </w:rPr>
        <w:commentReference w:id="185"/>
      </w:r>
      <w:r w:rsidR="00B35E1D">
        <w:rPr>
          <w:rFonts w:ascii="Sylfaen" w:hAnsi="Sylfaen"/>
          <w:sz w:val="24"/>
          <w:szCs w:val="24"/>
          <w:lang w:val="ka-GE"/>
        </w:rPr>
        <w:t>.</w:t>
      </w:r>
      <w:r w:rsidRPr="00595475">
        <w:rPr>
          <w:rFonts w:ascii="Sylfaen" w:hAnsi="Sylfaen"/>
          <w:color w:val="FF0000"/>
          <w:sz w:val="24"/>
          <w:szCs w:val="24"/>
          <w:lang w:val="ka-GE"/>
        </w:rPr>
        <w:t xml:space="preserve"> </w:t>
      </w:r>
      <w:r>
        <w:rPr>
          <w:rFonts w:ascii="Sylfaen" w:hAnsi="Sylfaen" w:cs="Sylfaen"/>
          <w:sz w:val="24"/>
          <w:szCs w:val="24"/>
          <w:lang w:val="ka-GE"/>
        </w:rPr>
        <w:t xml:space="preserve">მიღებული ზომების შესახებ </w:t>
      </w:r>
      <w:r>
        <w:rPr>
          <w:rFonts w:ascii="Sylfaen" w:hAnsi="Sylfaen"/>
          <w:sz w:val="24"/>
          <w:szCs w:val="24"/>
          <w:lang w:val="ka-GE"/>
        </w:rPr>
        <w:t xml:space="preserve">სამკურნალო საშუალებების იმპორტიორები </w:t>
      </w:r>
      <w:r>
        <w:rPr>
          <w:rFonts w:ascii="Sylfaen" w:hAnsi="Sylfaen" w:cs="Sylfaen"/>
          <w:sz w:val="24"/>
          <w:szCs w:val="24"/>
          <w:lang w:val="ka-GE"/>
        </w:rPr>
        <w:t xml:space="preserve">სამი სამუშაო დღის განმავლობაში აცნობებენ სააგენტოს. </w:t>
      </w:r>
    </w:p>
    <w:p w14:paraId="10397F64" w14:textId="77777777" w:rsidR="008004EB" w:rsidRDefault="008004EB" w:rsidP="008004EB">
      <w:pPr>
        <w:tabs>
          <w:tab w:val="left" w:pos="0"/>
        </w:tabs>
        <w:spacing w:line="240" w:lineRule="auto"/>
        <w:ind w:left="-567" w:right="333" w:firstLine="709"/>
        <w:jc w:val="both"/>
        <w:rPr>
          <w:rFonts w:ascii="Sylfaen" w:hAnsi="Sylfaen" w:cs="Times New Roman"/>
          <w:sz w:val="24"/>
          <w:szCs w:val="24"/>
          <w:lang w:val="ka-GE"/>
        </w:rPr>
      </w:pPr>
      <w:r>
        <w:rPr>
          <w:rFonts w:ascii="Sylfaen" w:hAnsi="Sylfaen"/>
          <w:sz w:val="24"/>
          <w:szCs w:val="24"/>
          <w:lang w:val="ka-GE"/>
        </w:rPr>
        <w:t xml:space="preserve">11. სამკურნალო საშუალებების ხარისხის კონტროლის ჩატარების შემდეგ, სამკურნალო საშუალებების იმპორტიორები </w:t>
      </w:r>
      <w:r>
        <w:rPr>
          <w:rFonts w:ascii="Sylfaen" w:hAnsi="Sylfaen" w:cs="Sylfaen"/>
          <w:sz w:val="24"/>
          <w:szCs w:val="24"/>
          <w:lang w:val="ka-GE"/>
        </w:rPr>
        <w:t>ყოველთვიურად აცნობებენ სააგენტოს ასეთი კონტროლის შედეგების შესახებ მინისტრის ბრძანებით დამტკიცებული ფორმით.</w:t>
      </w:r>
      <w:r>
        <w:rPr>
          <w:rFonts w:ascii="Sylfaen" w:hAnsi="Sylfaen" w:cs="Times New Roman"/>
          <w:sz w:val="24"/>
          <w:szCs w:val="24"/>
          <w:lang w:val="ka-GE"/>
        </w:rPr>
        <w:t xml:space="preserve"> </w:t>
      </w:r>
    </w:p>
    <w:p w14:paraId="08D8CDB6" w14:textId="77777777" w:rsidR="008004EB" w:rsidRDefault="008004EB" w:rsidP="008004EB">
      <w:pPr>
        <w:tabs>
          <w:tab w:val="left" w:pos="0"/>
        </w:tabs>
        <w:spacing w:after="0" w:line="240" w:lineRule="auto"/>
        <w:ind w:left="-567" w:right="333" w:firstLine="709"/>
        <w:jc w:val="both"/>
        <w:rPr>
          <w:rFonts w:ascii="Times New Roman" w:hAnsi="Times New Roman" w:cs="Times New Roman"/>
          <w:sz w:val="24"/>
          <w:szCs w:val="24"/>
          <w:lang w:val="ka-GE"/>
        </w:rPr>
      </w:pPr>
    </w:p>
    <w:p w14:paraId="0058834E" w14:textId="77777777" w:rsidR="008004EB" w:rsidRDefault="008004EB" w:rsidP="008004EB">
      <w:pPr>
        <w:pStyle w:val="a"/>
        <w:tabs>
          <w:tab w:val="left" w:pos="0"/>
        </w:tabs>
        <w:spacing w:after="0" w:line="240" w:lineRule="auto"/>
        <w:ind w:left="-567" w:right="333" w:firstLine="709"/>
        <w:rPr>
          <w:rFonts w:ascii="Sylfaen" w:hAnsi="Sylfaen"/>
          <w:color w:val="auto"/>
          <w:sz w:val="24"/>
          <w:szCs w:val="24"/>
          <w:lang w:val="ka-GE"/>
        </w:rPr>
      </w:pPr>
      <w:r>
        <w:rPr>
          <w:rFonts w:ascii="Sylfaen" w:hAnsi="Sylfaen" w:cs="Sylfaen"/>
          <w:b/>
          <w:color w:val="auto"/>
          <w:sz w:val="24"/>
          <w:szCs w:val="24"/>
          <w:lang w:val="ka-GE"/>
        </w:rPr>
        <w:t>მუხლი</w:t>
      </w:r>
      <w:r>
        <w:rPr>
          <w:rFonts w:ascii="Times New Roman" w:hAnsi="Times New Roman"/>
          <w:b/>
          <w:color w:val="auto"/>
          <w:sz w:val="24"/>
          <w:szCs w:val="24"/>
          <w:lang w:val="ka-GE"/>
        </w:rPr>
        <w:t xml:space="preserve"> 16. </w:t>
      </w:r>
      <w:r>
        <w:rPr>
          <w:rFonts w:ascii="Sylfaen" w:hAnsi="Sylfaen"/>
          <w:b/>
          <w:sz w:val="24"/>
          <w:szCs w:val="24"/>
          <w:lang w:val="ka-GE"/>
        </w:rPr>
        <w:t>საქართველოში წარმოებული სამკურნალო საშუალებების, აგრეთვე იმპორტირებული მოქმედი ნივთიერებების და დაუფასოებელი სამკურნალო საშუალებების ხარისხის სახელმწიფო კონტროლი</w:t>
      </w:r>
      <w:r>
        <w:rPr>
          <w:rFonts w:ascii="Sylfaen" w:hAnsi="Sylfaen"/>
          <w:sz w:val="24"/>
          <w:szCs w:val="24"/>
          <w:lang w:val="ka-GE"/>
        </w:rPr>
        <w:t xml:space="preserve">    </w:t>
      </w:r>
    </w:p>
    <w:p w14:paraId="5EB2060D" w14:textId="77777777" w:rsidR="008004EB" w:rsidRDefault="008004EB" w:rsidP="008004EB">
      <w:pPr>
        <w:tabs>
          <w:tab w:val="left" w:pos="0"/>
        </w:tabs>
        <w:spacing w:after="0" w:line="240" w:lineRule="auto"/>
        <w:ind w:left="-567" w:right="333" w:firstLine="709"/>
        <w:jc w:val="both"/>
        <w:rPr>
          <w:rFonts w:ascii="Times New Roman" w:hAnsi="Times New Roman" w:cs="Times New Roman"/>
          <w:sz w:val="24"/>
          <w:szCs w:val="24"/>
          <w:lang w:val="ka-GE"/>
        </w:rPr>
      </w:pPr>
    </w:p>
    <w:p w14:paraId="6E9EFBD6" w14:textId="77777777" w:rsidR="008004EB" w:rsidRDefault="008004EB" w:rsidP="008004EB">
      <w:pPr>
        <w:pStyle w:val="a"/>
        <w:tabs>
          <w:tab w:val="left" w:pos="0"/>
        </w:tabs>
        <w:spacing w:line="240" w:lineRule="auto"/>
        <w:ind w:left="-567" w:right="333" w:firstLine="709"/>
        <w:rPr>
          <w:rFonts w:ascii="Times New Roman" w:hAnsi="Times New Roman"/>
          <w:sz w:val="24"/>
          <w:szCs w:val="24"/>
          <w:lang w:val="ka-GE"/>
        </w:rPr>
      </w:pPr>
      <w:r>
        <w:rPr>
          <w:rFonts w:ascii="Times New Roman" w:hAnsi="Times New Roman"/>
          <w:sz w:val="24"/>
          <w:szCs w:val="24"/>
          <w:lang w:val="ka-GE"/>
        </w:rPr>
        <w:t xml:space="preserve">1. </w:t>
      </w:r>
      <w:r>
        <w:rPr>
          <w:rFonts w:ascii="Times New Roman" w:hAnsi="Times New Roman"/>
          <w:b/>
          <w:color w:val="auto"/>
          <w:sz w:val="24"/>
          <w:szCs w:val="24"/>
          <w:lang w:val="ka-GE"/>
        </w:rPr>
        <w:t xml:space="preserve"> </w:t>
      </w:r>
      <w:r>
        <w:rPr>
          <w:rFonts w:ascii="Sylfaen" w:hAnsi="Sylfaen"/>
          <w:sz w:val="24"/>
          <w:szCs w:val="24"/>
          <w:lang w:val="ka-GE"/>
        </w:rPr>
        <w:t xml:space="preserve">საქართველოში წარმოებული სამკურნალო საშუალებების, აგრეთვე იმპორტირებული მოქმედი ნივთიერებების და დაუფასოებელი სამკურნალო საშუალებების ხარისხის სახელმწიფო კონტროლი   ხორციელდება მხოლოდ ხარისხის </w:t>
      </w:r>
      <w:r>
        <w:rPr>
          <w:rFonts w:ascii="Sylfaen" w:hAnsi="Sylfaen" w:cs="Sylfaen"/>
          <w:sz w:val="24"/>
          <w:szCs w:val="24"/>
          <w:lang w:val="ka-GE"/>
        </w:rPr>
        <w:lastRenderedPageBreak/>
        <w:t>ლაბორატორიული კონტროლის გზით, სპეციფიკაციით გათვალისწინებული ყველა მაჩვენებლის მიხედვით.</w:t>
      </w:r>
    </w:p>
    <w:p w14:paraId="6430242C" w14:textId="77777777" w:rsidR="008004EB" w:rsidRDefault="008004EB" w:rsidP="008004EB">
      <w:pPr>
        <w:tabs>
          <w:tab w:val="left" w:pos="0"/>
        </w:tabs>
        <w:spacing w:after="113" w:line="240" w:lineRule="auto"/>
        <w:ind w:left="-567" w:right="333" w:firstLine="709"/>
        <w:jc w:val="both"/>
        <w:rPr>
          <w:rFonts w:ascii="Times New Roman" w:hAnsi="Times New Roman" w:cs="Times New Roman"/>
          <w:sz w:val="24"/>
          <w:szCs w:val="24"/>
          <w:lang w:val="ka-GE"/>
        </w:rPr>
      </w:pPr>
      <w:r>
        <w:rPr>
          <w:rFonts w:ascii="Times New Roman" w:hAnsi="Times New Roman" w:cs="Times New Roman"/>
          <w:sz w:val="24"/>
          <w:szCs w:val="24"/>
          <w:lang w:val="ka-GE"/>
        </w:rPr>
        <w:t xml:space="preserve">2. </w:t>
      </w:r>
      <w:r>
        <w:rPr>
          <w:rFonts w:ascii="Sylfaen" w:hAnsi="Sylfaen"/>
          <w:sz w:val="24"/>
          <w:szCs w:val="24"/>
          <w:lang w:val="ka-GE"/>
        </w:rPr>
        <w:t xml:space="preserve">საქართველოს ტერიტორიაზე იმპორტირებული მოქმედი ნივთიერებების და დაუფასოებელი სამკურნალო საშუალებების, ხარისხის სახელმწიფო კონტროლი ხორციელდება საქართველოში სამკურნალო საშუალებების  წარმოებაზე ნებართვების მფლობელების მიერ, რომლებიც იყენებენ მითითებულ პროდუქციას სამკურნალო საშუალებების </w:t>
      </w:r>
      <w:r>
        <w:rPr>
          <w:rFonts w:ascii="Sylfaen" w:hAnsi="Sylfaen" w:cs="Sylfaen"/>
          <w:sz w:val="24"/>
          <w:szCs w:val="24"/>
          <w:lang w:val="ka-GE"/>
        </w:rPr>
        <w:t>წარმოებისთვის.</w:t>
      </w:r>
    </w:p>
    <w:p w14:paraId="25E88753" w14:textId="77777777" w:rsidR="008004EB" w:rsidRDefault="008004EB" w:rsidP="008004EB">
      <w:pPr>
        <w:tabs>
          <w:tab w:val="left" w:pos="0"/>
        </w:tabs>
        <w:spacing w:line="240" w:lineRule="auto"/>
        <w:ind w:left="-567" w:right="333" w:firstLine="709"/>
        <w:jc w:val="both"/>
        <w:rPr>
          <w:rFonts w:ascii="Sylfaen" w:hAnsi="Sylfaen" w:cs="Times New Roman"/>
          <w:sz w:val="24"/>
          <w:szCs w:val="24"/>
          <w:lang w:val="ka-GE"/>
        </w:rPr>
      </w:pPr>
      <w:r>
        <w:rPr>
          <w:rFonts w:ascii="Times New Roman" w:hAnsi="Times New Roman" w:cs="Times New Roman"/>
          <w:sz w:val="24"/>
          <w:szCs w:val="24"/>
          <w:lang w:val="ka-GE"/>
        </w:rPr>
        <w:t xml:space="preserve">3. </w:t>
      </w:r>
      <w:r>
        <w:rPr>
          <w:rFonts w:ascii="Sylfaen" w:hAnsi="Sylfaen"/>
          <w:sz w:val="24"/>
          <w:szCs w:val="24"/>
          <w:lang w:val="ka-GE"/>
        </w:rPr>
        <w:t>საქართველოში წარმოებული მოქმედი ნივთიერებების, დაუფასოებელი სამკურნალო საშუალებების და მზა სამკურნალო საშუალებების  ხარისხის სახელმწიფო კონტროლი ტარდება სამკურნალო საშუალებების საქართველოში წარმოებაზე ნებართვების მფლობელების მიერ მათი გამოშვებისას.</w:t>
      </w:r>
    </w:p>
    <w:p w14:paraId="649C3EBC" w14:textId="4D7D7979" w:rsidR="008004EB" w:rsidRPr="00787D43" w:rsidRDefault="008004EB" w:rsidP="008004EB">
      <w:pPr>
        <w:pStyle w:val="a"/>
        <w:tabs>
          <w:tab w:val="left" w:pos="0"/>
        </w:tabs>
        <w:spacing w:after="200" w:line="240" w:lineRule="auto"/>
        <w:ind w:left="-567" w:right="333" w:firstLine="709"/>
        <w:rPr>
          <w:rFonts w:ascii="Times New Roman" w:hAnsi="Times New Roman"/>
          <w:color w:val="FF0000"/>
          <w:sz w:val="24"/>
          <w:szCs w:val="24"/>
          <w:lang w:val="ka-GE"/>
        </w:rPr>
      </w:pPr>
      <w:r>
        <w:rPr>
          <w:rFonts w:ascii="Times New Roman" w:hAnsi="Times New Roman"/>
          <w:sz w:val="24"/>
          <w:szCs w:val="24"/>
          <w:lang w:val="ka-GE"/>
        </w:rPr>
        <w:t xml:space="preserve">4. </w:t>
      </w:r>
      <w:r>
        <w:rPr>
          <w:rFonts w:ascii="Times New Roman" w:hAnsi="Times New Roman"/>
          <w:b/>
          <w:color w:val="auto"/>
          <w:sz w:val="24"/>
          <w:szCs w:val="24"/>
          <w:lang w:val="ka-GE"/>
        </w:rPr>
        <w:t xml:space="preserve"> </w:t>
      </w:r>
      <w:commentRangeStart w:id="186"/>
      <w:r>
        <w:rPr>
          <w:rFonts w:ascii="Sylfaen" w:hAnsi="Sylfaen"/>
          <w:sz w:val="24"/>
          <w:szCs w:val="24"/>
          <w:lang w:val="ka-GE"/>
        </w:rPr>
        <w:t xml:space="preserve">საქართველოში წარმოებული სამკურნალო საშუალებების, აგრეთვე საქართველოში შემოტანილი და წარმოებული მოქმედი ნივთიერებების და დაუფასოებელი სამკურნალო საშუალებების ხარისხის სახელმწიფო კონტროლს საქართველოში სამკურნალო საშუალებების წარმოების ნებართვის მფლობელი ატარებს </w:t>
      </w:r>
      <w:bookmarkStart w:id="187" w:name="_Hlk39231564"/>
      <w:r>
        <w:rPr>
          <w:rFonts w:ascii="Sylfaen" w:hAnsi="Sylfaen"/>
          <w:sz w:val="24"/>
          <w:szCs w:val="24"/>
          <w:lang w:val="ka-GE"/>
        </w:rPr>
        <w:t xml:space="preserve">სათანადო აკრედიტაციის მქონე </w:t>
      </w:r>
      <w:bookmarkEnd w:id="187"/>
      <w:r>
        <w:rPr>
          <w:rFonts w:ascii="Sylfaen" w:hAnsi="Sylfaen"/>
          <w:sz w:val="24"/>
          <w:szCs w:val="24"/>
          <w:lang w:val="ka-GE"/>
        </w:rPr>
        <w:t xml:space="preserve">ხარისხის კონტროლის საკუთარ ლაბორატორიებში ან, საკუთარი ლაბორატორიების არარსებობისას, სათანადო აკრედიტაციის მქონე სხვა </w:t>
      </w:r>
      <w:r>
        <w:rPr>
          <w:rFonts w:ascii="Sylfaen" w:hAnsi="Sylfaen" w:cs="Sylfaen"/>
          <w:sz w:val="24"/>
          <w:szCs w:val="24"/>
          <w:lang w:val="ka-GE"/>
        </w:rPr>
        <w:t xml:space="preserve">ლაბორატორიებში ხელშეკრულების საფუძველზე.  ასეთმა ლაბორატორიებმა უნდა უზრუნველყოს </w:t>
      </w:r>
      <w:r>
        <w:rPr>
          <w:rFonts w:ascii="Sylfaen" w:hAnsi="Sylfaen"/>
          <w:sz w:val="24"/>
          <w:szCs w:val="24"/>
          <w:lang w:val="ka-GE"/>
        </w:rPr>
        <w:t xml:space="preserve">სამკურნალო საშუალებების, მოქმედი ნივთიერებების და დაუფასოებელი სამკურნალო საშუალებების </w:t>
      </w:r>
      <w:r>
        <w:rPr>
          <w:rFonts w:ascii="Sylfaen" w:hAnsi="Sylfaen" w:cs="Sylfaen"/>
          <w:sz w:val="24"/>
          <w:szCs w:val="24"/>
          <w:lang w:val="ka-GE"/>
        </w:rPr>
        <w:t>ხარისხის კონტროლის ჩატარება სარეგისტრაციო დოსიეში წარმოდგენილი ხარისხის კონტროლის დოკუმენტაციის მოთხოვნების შესაბამისად.</w:t>
      </w:r>
      <w:commentRangeEnd w:id="186"/>
      <w:r w:rsidR="00B35E1D">
        <w:rPr>
          <w:rStyle w:val="CommentReference"/>
          <w:rFonts w:asciiTheme="minorHAnsi" w:eastAsiaTheme="minorHAnsi" w:hAnsiTheme="minorHAnsi" w:cstheme="minorBidi"/>
          <w:color w:val="auto"/>
          <w:lang w:val="en-US" w:eastAsia="en-US"/>
        </w:rPr>
        <w:commentReference w:id="186"/>
      </w:r>
    </w:p>
    <w:p w14:paraId="591FAC5B" w14:textId="77777777" w:rsidR="008004EB" w:rsidRDefault="008004EB" w:rsidP="008004EB">
      <w:pPr>
        <w:tabs>
          <w:tab w:val="left" w:pos="0"/>
        </w:tabs>
        <w:spacing w:line="240" w:lineRule="auto"/>
        <w:ind w:left="-567" w:right="333" w:firstLine="709"/>
        <w:jc w:val="both"/>
        <w:rPr>
          <w:rFonts w:ascii="Times New Roman" w:hAnsi="Times New Roman" w:cs="Times New Roman"/>
          <w:sz w:val="24"/>
          <w:szCs w:val="24"/>
          <w:lang w:val="ka-GE"/>
        </w:rPr>
      </w:pPr>
      <w:r>
        <w:rPr>
          <w:rFonts w:ascii="Sylfaen" w:hAnsi="Sylfaen"/>
          <w:sz w:val="24"/>
          <w:szCs w:val="24"/>
          <w:lang w:val="ka-GE"/>
        </w:rPr>
        <w:t>5. საქართველოში წარმოებული სამკურნალო საშუალებების, აგრეთვე საქართველოში შემოტანილი და წარმოებული მოქმედი ნივთიერებების და დაუფასოებელი სამკურნალო საშუალებების ხარისხის სახელმწიფო კონტროლის  ჩასატარებლად ნიმუშების აღება ტარდება  კონტროლის განმახორციელებელი ლაბორატორიების წარმომადგენლების მიერ მწარმოებლის მუშაობის დადგენილი რეჟიმის გათვალისწინებით.</w:t>
      </w:r>
    </w:p>
    <w:p w14:paraId="2F23F4C7" w14:textId="77777777" w:rsidR="008004EB" w:rsidRDefault="008004EB" w:rsidP="008004EB">
      <w:pPr>
        <w:tabs>
          <w:tab w:val="left" w:pos="0"/>
        </w:tabs>
        <w:spacing w:line="240" w:lineRule="auto"/>
        <w:ind w:left="-567" w:right="333" w:firstLine="709"/>
        <w:jc w:val="both"/>
        <w:rPr>
          <w:rFonts w:ascii="Times New Roman" w:hAnsi="Times New Roman" w:cs="Times New Roman"/>
          <w:sz w:val="24"/>
          <w:szCs w:val="24"/>
          <w:lang w:val="ka-GE"/>
        </w:rPr>
      </w:pPr>
      <w:r>
        <w:rPr>
          <w:rFonts w:ascii="Sylfaen" w:hAnsi="Sylfaen" w:cs="Times New Roman"/>
          <w:sz w:val="24"/>
          <w:szCs w:val="24"/>
          <w:lang w:val="ka-GE"/>
        </w:rPr>
        <w:t>6</w:t>
      </w:r>
      <w:r>
        <w:rPr>
          <w:rFonts w:ascii="Times New Roman" w:hAnsi="Times New Roman" w:cs="Times New Roman"/>
          <w:sz w:val="24"/>
          <w:szCs w:val="24"/>
          <w:lang w:val="ka-GE"/>
        </w:rPr>
        <w:t xml:space="preserve">. </w:t>
      </w:r>
      <w:r>
        <w:rPr>
          <w:rFonts w:ascii="Sylfaen" w:hAnsi="Sylfaen"/>
          <w:sz w:val="24"/>
          <w:szCs w:val="24"/>
          <w:lang w:val="ka-GE"/>
        </w:rPr>
        <w:t xml:space="preserve">საქართველოში წარმოებული სამკურნალო საშუალებების, აგრეთვე საქართველოში შემოტანილი და წარმოებული მოქმედი ნივთიერებების და დაუფასოებელი სამკურნალო საშუალებების ხარისხის სახელმწიფო კონტროლის </w:t>
      </w:r>
      <w:r>
        <w:rPr>
          <w:rFonts w:ascii="Sylfaen" w:hAnsi="Sylfaen" w:cs="Sylfaen"/>
          <w:sz w:val="24"/>
          <w:szCs w:val="24"/>
          <w:lang w:val="ka-GE"/>
        </w:rPr>
        <w:t xml:space="preserve">უარყოფითი შედეგების დაფიქსირების შემთხვევაში, </w:t>
      </w:r>
      <w:r>
        <w:rPr>
          <w:rFonts w:ascii="Sylfaen" w:hAnsi="Sylfaen"/>
          <w:sz w:val="24"/>
          <w:szCs w:val="24"/>
          <w:lang w:val="ka-GE"/>
        </w:rPr>
        <w:t xml:space="preserve">სამკურნალო საშუალებების წარმოებაზე ნებართვების  მფლობელები ვალდებულნი არიან მიიღონ ზომები, რათა არ მოხდეს უხარისხო პროდუქციის </w:t>
      </w:r>
      <w:commentRangeStart w:id="188"/>
      <w:r w:rsidRPr="00B35E1D">
        <w:rPr>
          <w:rFonts w:ascii="Sylfaen" w:hAnsi="Sylfaen"/>
          <w:sz w:val="24"/>
          <w:szCs w:val="24"/>
          <w:lang w:val="ka-GE"/>
        </w:rPr>
        <w:t>გამოყენება.</w:t>
      </w:r>
      <w:commentRangeEnd w:id="188"/>
      <w:r w:rsidR="00B35E1D">
        <w:rPr>
          <w:rStyle w:val="CommentReference"/>
        </w:rPr>
        <w:commentReference w:id="188"/>
      </w:r>
      <w:r>
        <w:rPr>
          <w:rFonts w:ascii="Sylfaen" w:hAnsi="Sylfaen"/>
          <w:sz w:val="24"/>
          <w:szCs w:val="24"/>
          <w:lang w:val="ka-GE"/>
        </w:rPr>
        <w:t xml:space="preserve"> </w:t>
      </w:r>
      <w:r>
        <w:rPr>
          <w:rFonts w:ascii="Sylfaen" w:hAnsi="Sylfaen" w:cs="Sylfaen"/>
          <w:sz w:val="24"/>
          <w:szCs w:val="24"/>
          <w:lang w:val="ka-GE"/>
        </w:rPr>
        <w:t xml:space="preserve">გატარებული ზომების შესახებ </w:t>
      </w:r>
      <w:r>
        <w:rPr>
          <w:rFonts w:ascii="Sylfaen" w:hAnsi="Sylfaen"/>
          <w:sz w:val="24"/>
          <w:szCs w:val="24"/>
          <w:lang w:val="ka-GE"/>
        </w:rPr>
        <w:t xml:space="preserve">სამკურნალო საშუალებების წარმოებაზე ნებართვების მფლობელები </w:t>
      </w:r>
      <w:r>
        <w:rPr>
          <w:rFonts w:ascii="Sylfaen" w:hAnsi="Sylfaen" w:cs="Sylfaen"/>
          <w:sz w:val="24"/>
          <w:szCs w:val="24"/>
          <w:lang w:val="ka-GE"/>
        </w:rPr>
        <w:t>სამი სამუშაო დღის განმავლობაში აცნობებენ სააგენტოს.</w:t>
      </w:r>
    </w:p>
    <w:p w14:paraId="11724858" w14:textId="77777777" w:rsidR="008004EB" w:rsidRDefault="008004EB" w:rsidP="008004EB">
      <w:pPr>
        <w:tabs>
          <w:tab w:val="left" w:pos="0"/>
        </w:tabs>
        <w:spacing w:after="0" w:line="240" w:lineRule="auto"/>
        <w:ind w:left="-567" w:right="333" w:firstLine="709"/>
        <w:jc w:val="both"/>
        <w:rPr>
          <w:rFonts w:ascii="Times New Roman" w:hAnsi="Times New Roman" w:cs="Times New Roman"/>
          <w:sz w:val="24"/>
          <w:szCs w:val="24"/>
          <w:lang w:val="ka-GE"/>
        </w:rPr>
      </w:pPr>
      <w:r>
        <w:rPr>
          <w:rFonts w:ascii="Sylfaen" w:hAnsi="Sylfaen" w:cs="Times New Roman"/>
          <w:sz w:val="24"/>
          <w:szCs w:val="24"/>
          <w:lang w:val="ka-GE"/>
        </w:rPr>
        <w:lastRenderedPageBreak/>
        <w:t>7</w:t>
      </w:r>
      <w:r>
        <w:rPr>
          <w:rFonts w:ascii="Times New Roman" w:hAnsi="Times New Roman" w:cs="Times New Roman"/>
          <w:sz w:val="24"/>
          <w:szCs w:val="24"/>
          <w:lang w:val="ka-GE"/>
        </w:rPr>
        <w:t xml:space="preserve">. </w:t>
      </w:r>
      <w:r>
        <w:rPr>
          <w:rFonts w:ascii="Sylfaen" w:hAnsi="Sylfaen"/>
          <w:sz w:val="24"/>
          <w:szCs w:val="24"/>
          <w:lang w:val="ka-GE"/>
        </w:rPr>
        <w:t xml:space="preserve">საქართველოში წარმოებული სამკურნალო საშუალებების, აგრეთვე საქართველოში შემოტანილი და წარმოებული მოქმედი ნივთიერებების და დაუფასოებელი სამკურნალო საშუალებების ხარისხის სახელმწიფო კონტროლის ჩატარების შემდეგ, სამკურნალო საშუალებების წარმოებაზე ნებართვების მფლობელები </w:t>
      </w:r>
      <w:r>
        <w:rPr>
          <w:rFonts w:ascii="Sylfaen" w:hAnsi="Sylfaen" w:cs="Sylfaen"/>
          <w:sz w:val="24"/>
          <w:szCs w:val="24"/>
          <w:lang w:val="ka-GE"/>
        </w:rPr>
        <w:t xml:space="preserve">ყოველთვიურად აცნობებენ სააგენტოს ასეთი კონტროლის შედეგების შესახებ მინისტრის ბრძანებით დამტკიცებული ფორმით.  </w:t>
      </w:r>
      <w:r>
        <w:rPr>
          <w:rFonts w:ascii="Times New Roman" w:hAnsi="Times New Roman" w:cs="Times New Roman"/>
          <w:sz w:val="24"/>
          <w:szCs w:val="24"/>
          <w:lang w:val="ka-GE"/>
        </w:rPr>
        <w:t xml:space="preserve"> </w:t>
      </w:r>
      <w:r>
        <w:rPr>
          <w:rFonts w:ascii="Sylfaen" w:hAnsi="Sylfaen" w:cs="Sylfaen"/>
          <w:sz w:val="24"/>
          <w:szCs w:val="24"/>
          <w:lang w:val="ka-GE"/>
        </w:rPr>
        <w:t xml:space="preserve"> </w:t>
      </w:r>
    </w:p>
    <w:p w14:paraId="684E0779" w14:textId="77777777" w:rsidR="008004EB" w:rsidRDefault="008004EB" w:rsidP="008004EB">
      <w:pPr>
        <w:tabs>
          <w:tab w:val="left" w:pos="0"/>
        </w:tabs>
        <w:spacing w:after="0" w:line="240" w:lineRule="auto"/>
        <w:ind w:left="-567" w:right="333" w:firstLine="709"/>
        <w:jc w:val="both"/>
        <w:rPr>
          <w:rFonts w:ascii="Sylfaen" w:hAnsi="Sylfaen" w:cs="Sylfaen"/>
          <w:sz w:val="24"/>
          <w:szCs w:val="24"/>
          <w:lang w:val="ka-GE"/>
        </w:rPr>
      </w:pPr>
    </w:p>
    <w:p w14:paraId="14818CF1" w14:textId="6F2A9DF6" w:rsidR="008004EB" w:rsidRDefault="008004EB" w:rsidP="008004EB">
      <w:pPr>
        <w:shd w:val="clear" w:color="auto" w:fill="FFFFFF"/>
        <w:spacing w:line="360" w:lineRule="auto"/>
        <w:ind w:left="-567" w:right="333" w:firstLine="709"/>
        <w:jc w:val="both"/>
        <w:rPr>
          <w:rFonts w:ascii="Sylfaen" w:hAnsi="Sylfaen"/>
          <w:color w:val="002060"/>
          <w:sz w:val="24"/>
          <w:szCs w:val="24"/>
          <w:lang w:val="ka-GE"/>
        </w:rPr>
      </w:pPr>
      <w:r>
        <w:rPr>
          <w:rFonts w:ascii="Sylfaen" w:hAnsi="Sylfaen"/>
          <w:b/>
          <w:sz w:val="24"/>
          <w:szCs w:val="24"/>
          <w:lang w:val="ka-GE"/>
        </w:rPr>
        <w:t xml:space="preserve">მუხლი 17. სამკურნალო საშუალებების მიკვლევადობის </w:t>
      </w:r>
      <w:commentRangeStart w:id="189"/>
      <w:r w:rsidR="00730F24">
        <w:rPr>
          <w:rFonts w:ascii="Sylfaen" w:hAnsi="Sylfaen"/>
          <w:b/>
          <w:sz w:val="24"/>
          <w:szCs w:val="24"/>
          <w:lang w:val="ka-GE"/>
        </w:rPr>
        <w:t xml:space="preserve"> </w:t>
      </w:r>
      <w:commentRangeEnd w:id="189"/>
      <w:r w:rsidR="00730F24">
        <w:rPr>
          <w:rStyle w:val="CommentReference"/>
        </w:rPr>
        <w:commentReference w:id="189"/>
      </w:r>
      <w:r w:rsidR="00730F24">
        <w:rPr>
          <w:rFonts w:ascii="Sylfaen" w:hAnsi="Sylfaen"/>
          <w:b/>
          <w:sz w:val="24"/>
          <w:szCs w:val="24"/>
          <w:lang w:val="ka-GE"/>
        </w:rPr>
        <w:t xml:space="preserve"> </w:t>
      </w:r>
      <w:r>
        <w:rPr>
          <w:rFonts w:ascii="Sylfaen" w:hAnsi="Sylfaen"/>
          <w:b/>
          <w:sz w:val="24"/>
          <w:szCs w:val="24"/>
          <w:lang w:val="ka-GE"/>
        </w:rPr>
        <w:t xml:space="preserve">სისტემა </w:t>
      </w:r>
    </w:p>
    <w:p w14:paraId="4908C72D" w14:textId="6A3E2949" w:rsidR="008004EB" w:rsidRDefault="008004EB" w:rsidP="008004EB">
      <w:pPr>
        <w:spacing w:before="240"/>
        <w:ind w:left="-567" w:right="333" w:firstLine="709"/>
        <w:jc w:val="both"/>
        <w:rPr>
          <w:rFonts w:ascii="Sylfaen" w:hAnsi="Sylfaen"/>
          <w:sz w:val="24"/>
          <w:szCs w:val="24"/>
          <w:lang w:val="ka-GE"/>
        </w:rPr>
      </w:pPr>
      <w:bookmarkStart w:id="190" w:name="_Hlk39733781"/>
      <w:r>
        <w:rPr>
          <w:rFonts w:ascii="Sylfaen" w:hAnsi="Sylfaen"/>
          <w:sz w:val="24"/>
          <w:szCs w:val="24"/>
          <w:lang w:val="ka-GE"/>
        </w:rPr>
        <w:t xml:space="preserve">1. სააგენტო მიკვლევადობის ელექტრონული სისტემის საშუალებით, ახორციელებს ფალსიფიცირებული სამკურნალო საშუალებების </w:t>
      </w:r>
      <w:commentRangeStart w:id="191"/>
      <w:r>
        <w:rPr>
          <w:rFonts w:ascii="Sylfaen" w:hAnsi="Sylfaen"/>
          <w:sz w:val="24"/>
          <w:szCs w:val="24"/>
          <w:lang w:val="ka-GE"/>
        </w:rPr>
        <w:t>იდენტიფიკაცია</w:t>
      </w:r>
      <w:commentRangeEnd w:id="191"/>
      <w:r w:rsidR="00730F24">
        <w:rPr>
          <w:rStyle w:val="CommentReference"/>
        </w:rPr>
        <w:commentReference w:id="191"/>
      </w:r>
      <w:r>
        <w:rPr>
          <w:rFonts w:ascii="Sylfaen" w:hAnsi="Sylfaen"/>
          <w:sz w:val="24"/>
          <w:szCs w:val="24"/>
          <w:lang w:val="ka-GE"/>
        </w:rPr>
        <w:t xml:space="preserve"> და აუტენტიფიკაციას, ამასთან სააგენტო ვალდებულია ჩაერთოს, </w:t>
      </w:r>
      <w:commentRangeStart w:id="192"/>
      <w:r>
        <w:rPr>
          <w:rFonts w:ascii="Sylfaen" w:hAnsi="Sylfaen"/>
          <w:sz w:val="24"/>
          <w:szCs w:val="24"/>
          <w:lang w:val="ka-GE"/>
        </w:rPr>
        <w:t>მიკვლევადობის საერთაშორისო ქსელებში.</w:t>
      </w:r>
      <w:r w:rsidR="00787D43">
        <w:rPr>
          <w:rFonts w:ascii="Sylfaen" w:hAnsi="Sylfaen"/>
          <w:sz w:val="24"/>
          <w:szCs w:val="24"/>
          <w:lang w:val="ka-GE"/>
        </w:rPr>
        <w:t xml:space="preserve"> </w:t>
      </w:r>
      <w:commentRangeEnd w:id="192"/>
      <w:r w:rsidR="00730F24">
        <w:rPr>
          <w:rStyle w:val="CommentReference"/>
        </w:rPr>
        <w:commentReference w:id="192"/>
      </w:r>
    </w:p>
    <w:p w14:paraId="70CDEA14" w14:textId="77777777" w:rsidR="008004EB" w:rsidRDefault="008004EB" w:rsidP="008004EB">
      <w:pPr>
        <w:pStyle w:val="PlainText"/>
        <w:tabs>
          <w:tab w:val="left" w:pos="0"/>
        </w:tabs>
        <w:spacing w:after="200"/>
        <w:ind w:left="-567" w:right="333" w:firstLine="709"/>
        <w:jc w:val="both"/>
        <w:rPr>
          <w:rFonts w:ascii="Sylfaen" w:hAnsi="Sylfaen"/>
          <w:sz w:val="24"/>
          <w:szCs w:val="24"/>
          <w:lang w:val="ka-GE"/>
        </w:rPr>
      </w:pPr>
      <w:r>
        <w:rPr>
          <w:rFonts w:ascii="Sylfaen" w:hAnsi="Sylfaen"/>
          <w:sz w:val="24"/>
          <w:szCs w:val="24"/>
          <w:lang w:val="ka-GE"/>
        </w:rPr>
        <w:t xml:space="preserve">2. </w:t>
      </w:r>
      <w:commentRangeStart w:id="193"/>
      <w:commentRangeStart w:id="194"/>
      <w:r>
        <w:rPr>
          <w:rFonts w:ascii="Sylfaen" w:hAnsi="Sylfaen"/>
          <w:sz w:val="24"/>
          <w:szCs w:val="24"/>
          <w:lang w:val="ka-GE"/>
        </w:rPr>
        <w:t>მიკვლევადობის სისტემის მოდელს, ფუნქციურ კომპონენტებს, შესაბამის მეთოდოლოგიურ სახელმძღვანელოს შეიმუშავებს ფტასი, საერთაშორისო პრაქტიკის გათვალისწინებით.</w:t>
      </w:r>
      <w:commentRangeEnd w:id="193"/>
      <w:r w:rsidR="00DA5AB3">
        <w:rPr>
          <w:rStyle w:val="CommentReference"/>
          <w:rFonts w:asciiTheme="minorHAnsi" w:hAnsiTheme="minorHAnsi" w:cstheme="minorBidi"/>
        </w:rPr>
        <w:commentReference w:id="193"/>
      </w:r>
    </w:p>
    <w:p w14:paraId="2699EE37" w14:textId="77777777" w:rsidR="008004EB" w:rsidRDefault="008004EB" w:rsidP="008004EB">
      <w:pPr>
        <w:pStyle w:val="PlainText"/>
        <w:tabs>
          <w:tab w:val="left" w:pos="0"/>
        </w:tabs>
        <w:ind w:left="-567" w:right="333" w:firstLine="709"/>
        <w:jc w:val="both"/>
        <w:rPr>
          <w:rFonts w:ascii="Sylfaen" w:hAnsi="Sylfaen"/>
          <w:sz w:val="24"/>
          <w:szCs w:val="24"/>
          <w:lang w:val="ka-GE"/>
        </w:rPr>
      </w:pPr>
      <w:r>
        <w:rPr>
          <w:rFonts w:ascii="Sylfaen" w:hAnsi="Sylfaen"/>
          <w:sz w:val="24"/>
          <w:szCs w:val="24"/>
          <w:lang w:val="ka-GE"/>
        </w:rPr>
        <w:t xml:space="preserve">3. მიკვლევადობის სისტემის მოდელი, მისი ფუნქციონირების წესი და დანერგვის სტრატეგიული გეგმა  მტკიცდება საქართველოს მთავრობის დადგენილებით. </w:t>
      </w:r>
      <w:bookmarkEnd w:id="190"/>
      <w:commentRangeEnd w:id="194"/>
      <w:r w:rsidR="00730F24">
        <w:rPr>
          <w:rStyle w:val="CommentReference"/>
          <w:rFonts w:asciiTheme="minorHAnsi" w:hAnsiTheme="minorHAnsi" w:cstheme="minorBidi"/>
        </w:rPr>
        <w:commentReference w:id="194"/>
      </w:r>
    </w:p>
    <w:p w14:paraId="7A546BA6" w14:textId="77777777" w:rsidR="008004EB" w:rsidRDefault="008004EB" w:rsidP="008004EB">
      <w:pPr>
        <w:shd w:val="clear" w:color="auto" w:fill="FFFFFF"/>
        <w:spacing w:before="100" w:beforeAutospacing="1" w:after="100" w:afterAutospacing="1" w:line="240" w:lineRule="auto"/>
        <w:ind w:left="-567" w:right="333" w:firstLine="720"/>
        <w:rPr>
          <w:rFonts w:ascii="Sylfaen" w:hAnsi="Sylfaen"/>
          <w:b/>
          <w:bCs/>
          <w:color w:val="000000"/>
          <w:sz w:val="24"/>
          <w:szCs w:val="24"/>
          <w:lang w:val="ka-GE"/>
        </w:rPr>
      </w:pPr>
      <w:bookmarkStart w:id="195" w:name="_Hlk39385410"/>
      <w:r>
        <w:rPr>
          <w:rFonts w:ascii="Sylfaen" w:hAnsi="Sylfaen"/>
          <w:b/>
          <w:bCs/>
          <w:color w:val="000000"/>
          <w:sz w:val="24"/>
          <w:szCs w:val="24"/>
          <w:lang w:val="ka-GE"/>
        </w:rPr>
        <w:t>მუხლი 18. საჯარო მონაცემებთა ბაზა</w:t>
      </w:r>
    </w:p>
    <w:p w14:paraId="13B2BDF0" w14:textId="77777777" w:rsidR="008004EB" w:rsidRDefault="008004EB" w:rsidP="008004EB">
      <w:pPr>
        <w:shd w:val="clear" w:color="auto" w:fill="FFFFFF"/>
        <w:spacing w:before="100" w:beforeAutospacing="1" w:after="0" w:line="240" w:lineRule="auto"/>
        <w:ind w:left="-567" w:right="333" w:firstLine="720"/>
        <w:jc w:val="both"/>
        <w:rPr>
          <w:rFonts w:ascii="Sylfaen" w:hAnsi="Sylfaen"/>
          <w:color w:val="000000"/>
          <w:sz w:val="24"/>
          <w:szCs w:val="24"/>
          <w:lang w:val="ka-GE"/>
        </w:rPr>
      </w:pPr>
      <w:r>
        <w:rPr>
          <w:rFonts w:ascii="Sylfaen" w:hAnsi="Sylfaen"/>
          <w:color w:val="000000"/>
          <w:sz w:val="24"/>
          <w:szCs w:val="24"/>
          <w:lang w:val="ka-GE"/>
        </w:rPr>
        <w:t>1. სააგენტო აწარმოებს საჯარო მონაცემთა ელექტრონულ პლატფორმას, სადაც ქვეყნდება შემდეგი ინფორმაცია:</w:t>
      </w:r>
    </w:p>
    <w:p w14:paraId="4B2D52C4" w14:textId="46E329D3" w:rsidR="008004EB" w:rsidRPr="00787D43" w:rsidRDefault="008004EB" w:rsidP="008004EB">
      <w:pPr>
        <w:shd w:val="clear" w:color="auto" w:fill="FFFFFF"/>
        <w:spacing w:after="0" w:line="240" w:lineRule="auto"/>
        <w:ind w:left="-567" w:right="333" w:firstLine="720"/>
        <w:jc w:val="both"/>
        <w:rPr>
          <w:rFonts w:ascii="Sylfaen" w:hAnsi="Sylfaen"/>
          <w:color w:val="FF0000"/>
          <w:sz w:val="24"/>
          <w:szCs w:val="24"/>
          <w:lang w:val="ka-GE"/>
        </w:rPr>
      </w:pPr>
      <w:r>
        <w:rPr>
          <w:rFonts w:ascii="Sylfaen" w:hAnsi="Sylfaen"/>
          <w:color w:val="000000"/>
          <w:sz w:val="24"/>
          <w:szCs w:val="24"/>
          <w:lang w:val="ka-GE"/>
        </w:rPr>
        <w:t>ა) საქართველოში რეგისტრირებული სამკურნალო საშუალებები, საჯარო ელექტრონული რეესტრის სახით;</w:t>
      </w:r>
      <w:r w:rsidR="00787D43">
        <w:rPr>
          <w:rFonts w:ascii="Sylfaen" w:hAnsi="Sylfaen"/>
          <w:color w:val="000000"/>
          <w:sz w:val="24"/>
          <w:szCs w:val="24"/>
          <w:lang w:val="ka-GE"/>
        </w:rPr>
        <w:t xml:space="preserve"> </w:t>
      </w:r>
    </w:p>
    <w:p w14:paraId="24CCF3FC" w14:textId="77777777" w:rsidR="008004EB" w:rsidRDefault="008004EB" w:rsidP="008004EB">
      <w:pPr>
        <w:shd w:val="clear" w:color="auto" w:fill="FFFFFF"/>
        <w:spacing w:after="0" w:line="240" w:lineRule="auto"/>
        <w:ind w:left="-567" w:right="333" w:firstLine="720"/>
        <w:jc w:val="both"/>
        <w:rPr>
          <w:rFonts w:ascii="Sylfaen" w:hAnsi="Sylfaen"/>
          <w:color w:val="000000"/>
          <w:sz w:val="24"/>
          <w:szCs w:val="24"/>
          <w:lang w:val="ka-GE"/>
        </w:rPr>
      </w:pPr>
      <w:r>
        <w:rPr>
          <w:rFonts w:ascii="Sylfaen" w:hAnsi="Sylfaen"/>
          <w:color w:val="000000"/>
          <w:sz w:val="24"/>
          <w:szCs w:val="24"/>
          <w:lang w:val="ka-GE"/>
        </w:rPr>
        <w:t xml:space="preserve">ბ) კლინიკური კვლევის </w:t>
      </w:r>
      <w:r>
        <w:rPr>
          <w:rFonts w:ascii="Sylfaen" w:hAnsi="Sylfaen" w:cs="Times New Roman"/>
          <w:sz w:val="24"/>
          <w:szCs w:val="24"/>
          <w:lang w:val="ka-GE"/>
        </w:rPr>
        <w:t>საჯარო ელექტრონული რეესტრი;</w:t>
      </w:r>
    </w:p>
    <w:p w14:paraId="65B8C8A9" w14:textId="77777777" w:rsidR="008004EB" w:rsidRDefault="008004EB" w:rsidP="008004EB">
      <w:pPr>
        <w:shd w:val="clear" w:color="auto" w:fill="FFFFFF"/>
        <w:spacing w:after="0" w:line="240" w:lineRule="auto"/>
        <w:ind w:left="-567" w:right="333" w:firstLine="720"/>
        <w:jc w:val="both"/>
        <w:rPr>
          <w:rFonts w:ascii="Sylfaen" w:hAnsi="Sylfaen"/>
          <w:color w:val="000000"/>
          <w:sz w:val="24"/>
          <w:szCs w:val="24"/>
          <w:lang w:val="ka-GE"/>
        </w:rPr>
      </w:pPr>
      <w:r>
        <w:rPr>
          <w:rFonts w:ascii="Sylfaen" w:hAnsi="Sylfaen"/>
          <w:color w:val="000000"/>
          <w:sz w:val="24"/>
          <w:szCs w:val="24"/>
          <w:lang w:val="ka-GE"/>
        </w:rPr>
        <w:t xml:space="preserve">გ) </w:t>
      </w:r>
      <w:commentRangeStart w:id="196"/>
      <w:r>
        <w:rPr>
          <w:rFonts w:ascii="Sylfaen" w:hAnsi="Sylfaen"/>
          <w:color w:val="000000"/>
          <w:sz w:val="24"/>
          <w:szCs w:val="24"/>
          <w:lang w:val="ka-GE"/>
        </w:rPr>
        <w:t>სამკურნალო საშუალების საჯარო შეფასების ანგარიში (GEO PAR);</w:t>
      </w:r>
      <w:commentRangeEnd w:id="196"/>
      <w:r w:rsidR="00730F24">
        <w:rPr>
          <w:rStyle w:val="CommentReference"/>
        </w:rPr>
        <w:commentReference w:id="196"/>
      </w:r>
    </w:p>
    <w:p w14:paraId="7CF6EB7C" w14:textId="77777777" w:rsidR="008004EB" w:rsidRDefault="008004EB" w:rsidP="008004EB">
      <w:pPr>
        <w:shd w:val="clear" w:color="auto" w:fill="FFFFFF"/>
        <w:spacing w:line="240" w:lineRule="auto"/>
        <w:ind w:left="-567" w:right="333" w:firstLine="720"/>
        <w:jc w:val="both"/>
        <w:rPr>
          <w:rFonts w:ascii="Sylfaen" w:hAnsi="Sylfaen"/>
          <w:color w:val="000000"/>
          <w:sz w:val="24"/>
          <w:szCs w:val="24"/>
          <w:lang w:val="ka-GE"/>
        </w:rPr>
      </w:pPr>
      <w:r>
        <w:rPr>
          <w:rFonts w:ascii="Sylfaen" w:hAnsi="Sylfaen"/>
          <w:color w:val="000000"/>
          <w:sz w:val="24"/>
          <w:szCs w:val="24"/>
          <w:lang w:val="ka-GE"/>
        </w:rPr>
        <w:t xml:space="preserve">დ) </w:t>
      </w:r>
      <w:commentRangeStart w:id="197"/>
      <w:r>
        <w:rPr>
          <w:rFonts w:ascii="Sylfaen" w:hAnsi="Sylfaen"/>
          <w:color w:val="000000"/>
          <w:sz w:val="24"/>
          <w:szCs w:val="24"/>
          <w:lang w:val="ka-GE"/>
        </w:rPr>
        <w:t>აღიარებული დიეტური ინგრედიენტები.</w:t>
      </w:r>
      <w:commentRangeEnd w:id="197"/>
      <w:r w:rsidR="00DA5AB3">
        <w:rPr>
          <w:rStyle w:val="CommentReference"/>
        </w:rPr>
        <w:commentReference w:id="197"/>
      </w:r>
    </w:p>
    <w:p w14:paraId="27B4EA10" w14:textId="77777777" w:rsidR="008004EB" w:rsidRDefault="008004EB" w:rsidP="008004EB">
      <w:pPr>
        <w:ind w:left="-567" w:right="333" w:firstLine="720"/>
        <w:jc w:val="both"/>
        <w:rPr>
          <w:rFonts w:ascii="Sylfaen" w:hAnsi="Sylfaen"/>
          <w:b/>
          <w:bCs/>
          <w:sz w:val="24"/>
          <w:szCs w:val="24"/>
          <w:lang w:val="ka-GE"/>
        </w:rPr>
      </w:pPr>
      <w:r>
        <w:rPr>
          <w:rFonts w:ascii="Sylfaen" w:hAnsi="Sylfaen"/>
          <w:color w:val="000000"/>
          <w:sz w:val="24"/>
          <w:szCs w:val="24"/>
          <w:lang w:val="ka-GE"/>
        </w:rPr>
        <w:t>2. საჯარო მონაცემთა ბაზის ადმინისტრირებას ახორციელებს სააგენტო.</w:t>
      </w:r>
      <w:r>
        <w:rPr>
          <w:rFonts w:ascii="Sylfaen" w:hAnsi="Sylfaen"/>
          <w:b/>
          <w:bCs/>
          <w:color w:val="000000"/>
          <w:sz w:val="24"/>
          <w:szCs w:val="24"/>
          <w:lang w:val="ka-GE"/>
        </w:rPr>
        <w:t xml:space="preserve">  </w:t>
      </w:r>
    </w:p>
    <w:p w14:paraId="62841E95" w14:textId="77777777" w:rsidR="008004EB" w:rsidRDefault="008004EB" w:rsidP="008004EB">
      <w:pPr>
        <w:pStyle w:val="PlainText"/>
        <w:tabs>
          <w:tab w:val="left" w:pos="0"/>
        </w:tabs>
        <w:spacing w:after="200"/>
        <w:ind w:left="-567" w:right="333" w:firstLine="747"/>
        <w:jc w:val="both"/>
        <w:rPr>
          <w:rFonts w:ascii="Sylfaen" w:hAnsi="Sylfaen" w:cs="Sylfaen"/>
          <w:sz w:val="24"/>
          <w:szCs w:val="24"/>
          <w:lang w:val="ka-GE" w:eastAsia="uk-UA"/>
        </w:rPr>
      </w:pPr>
      <w:r>
        <w:rPr>
          <w:rFonts w:ascii="Sylfaen" w:hAnsi="Sylfaen" w:cs="Sylfaen"/>
          <w:sz w:val="24"/>
          <w:szCs w:val="24"/>
          <w:lang w:val="ka-GE" w:eastAsia="uk-UA"/>
        </w:rPr>
        <w:t>3. სამკურნალო საშუალებების საჯარო მონაცემთა ბაზის წარმოების წესს ამტკიცებს მინისტრი.</w:t>
      </w:r>
    </w:p>
    <w:bookmarkEnd w:id="195"/>
    <w:p w14:paraId="019631DE" w14:textId="77777777" w:rsidR="008004EB" w:rsidRDefault="008004EB" w:rsidP="008004EB">
      <w:pPr>
        <w:spacing w:after="0"/>
        <w:ind w:right="333"/>
        <w:jc w:val="both"/>
        <w:rPr>
          <w:rFonts w:ascii="Sylfaen" w:hAnsi="Sylfaen"/>
          <w:sz w:val="24"/>
          <w:szCs w:val="24"/>
          <w:lang w:val="ka-GE"/>
        </w:rPr>
      </w:pPr>
    </w:p>
    <w:p w14:paraId="7A03CF29" w14:textId="77777777" w:rsidR="008004EB" w:rsidRDefault="008004EB" w:rsidP="008004EB">
      <w:pPr>
        <w:spacing w:after="0" w:line="240" w:lineRule="auto"/>
        <w:ind w:left="-567" w:right="333"/>
        <w:jc w:val="both"/>
        <w:rPr>
          <w:rFonts w:ascii="Sylfaen" w:eastAsia="Times New Roman" w:hAnsi="Sylfaen" w:cs="Times New Roman"/>
          <w:color w:val="000000"/>
          <w:sz w:val="24"/>
          <w:szCs w:val="24"/>
          <w:lang w:val="ka-GE"/>
        </w:rPr>
      </w:pPr>
    </w:p>
    <w:p w14:paraId="7F2F5CF7" w14:textId="77777777" w:rsidR="008004EB" w:rsidRDefault="008004EB" w:rsidP="008004EB">
      <w:pPr>
        <w:spacing w:after="0" w:line="240" w:lineRule="auto"/>
        <w:ind w:left="-567" w:right="333"/>
        <w:jc w:val="center"/>
        <w:rPr>
          <w:rFonts w:ascii="Sylfaen" w:eastAsia="Times New Roman" w:hAnsi="Sylfaen" w:cs="Times New Roman"/>
          <w:b/>
          <w:bCs/>
          <w:color w:val="000000"/>
          <w:sz w:val="28"/>
          <w:szCs w:val="28"/>
          <w:lang w:val="ka-GE"/>
        </w:rPr>
      </w:pPr>
      <w:r>
        <w:rPr>
          <w:rFonts w:ascii="Sylfaen" w:eastAsia="Times New Roman" w:hAnsi="Sylfaen" w:cs="Times New Roman"/>
          <w:b/>
          <w:bCs/>
          <w:color w:val="000000"/>
          <w:sz w:val="28"/>
          <w:szCs w:val="28"/>
          <w:lang w:val="ka-GE"/>
        </w:rPr>
        <w:t>თავი III</w:t>
      </w:r>
    </w:p>
    <w:p w14:paraId="570E6BE3" w14:textId="77777777" w:rsidR="008004EB" w:rsidRDefault="008004EB" w:rsidP="008004EB">
      <w:pPr>
        <w:spacing w:after="0" w:line="240" w:lineRule="auto"/>
        <w:ind w:left="-567" w:right="333"/>
        <w:jc w:val="center"/>
        <w:rPr>
          <w:rFonts w:ascii="Sylfaen" w:eastAsia="Times New Roman" w:hAnsi="Sylfaen" w:cs="Times New Roman"/>
          <w:b/>
          <w:bCs/>
          <w:color w:val="000000"/>
          <w:sz w:val="28"/>
          <w:szCs w:val="28"/>
          <w:lang w:val="ka-GE"/>
        </w:rPr>
      </w:pPr>
      <w:r>
        <w:rPr>
          <w:rFonts w:ascii="Sylfaen" w:eastAsia="Times New Roman" w:hAnsi="Sylfaen" w:cs="Times New Roman"/>
          <w:b/>
          <w:bCs/>
          <w:color w:val="000000"/>
          <w:sz w:val="28"/>
          <w:szCs w:val="28"/>
          <w:lang w:val="ka-GE"/>
        </w:rPr>
        <w:t>სამკურნალო საშუალებებზე ხელმისაწვდომობის სახელმწიფო პოლიტიკა</w:t>
      </w:r>
    </w:p>
    <w:p w14:paraId="5F4DBC8E" w14:textId="77777777" w:rsidR="008004EB" w:rsidRDefault="008004EB" w:rsidP="008004EB">
      <w:pPr>
        <w:spacing w:after="0" w:line="240" w:lineRule="auto"/>
        <w:ind w:left="-567" w:right="333"/>
        <w:jc w:val="center"/>
        <w:rPr>
          <w:rFonts w:ascii="Sylfaen" w:eastAsia="Times New Roman" w:hAnsi="Sylfaen" w:cs="Times New Roman"/>
          <w:color w:val="000000"/>
          <w:sz w:val="28"/>
          <w:szCs w:val="28"/>
          <w:lang w:val="ka-GE"/>
        </w:rPr>
      </w:pPr>
    </w:p>
    <w:p w14:paraId="44476C4D"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მუხლი 19. სამკურნალო საშუალებებზე ხელმისაწვდომობის სახელმწიფო პოლიტიკის ძირითადი პრინციპები.</w:t>
      </w:r>
    </w:p>
    <w:p w14:paraId="0312A237"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სამკურნალო საშუალებებზე ხელმისაწვდომობის სახელმწიფო პოლიტიკის ძირითადი პრინციპებია:</w:t>
      </w:r>
    </w:p>
    <w:p w14:paraId="7CE5BC18"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commentRangeStart w:id="198"/>
      <w:r>
        <w:rPr>
          <w:rFonts w:ascii="Sylfaen" w:eastAsia="Times New Roman" w:hAnsi="Sylfaen" w:cs="Times New Roman"/>
          <w:color w:val="000000"/>
          <w:sz w:val="24"/>
          <w:szCs w:val="24"/>
          <w:lang w:val="ka-GE"/>
        </w:rPr>
        <w:t>ა) ძირითადი სამკურნალო საშუალებების ფიზიკური და გეოგრაფიული ხელმისაწვდომობა;</w:t>
      </w:r>
    </w:p>
    <w:p w14:paraId="146DD3B1"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ბ) ძირითადი სამკურნალო საშუალებების ფინანსური ხელმისაწვდომობის პროგრამული მხარდაჭერა;</w:t>
      </w:r>
      <w:commentRangeEnd w:id="198"/>
      <w:r w:rsidR="00DA5AB3">
        <w:rPr>
          <w:rStyle w:val="CommentReference"/>
        </w:rPr>
        <w:commentReference w:id="198"/>
      </w:r>
    </w:p>
    <w:p w14:paraId="545EF827"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გ) სამკურნალო საშუალებების ადგილობრივი წარმოების, საერთაშორისო სტანდარტებზე გადასვლის </w:t>
      </w:r>
      <w:commentRangeStart w:id="199"/>
      <w:r>
        <w:rPr>
          <w:rFonts w:ascii="Sylfaen" w:eastAsia="Times New Roman" w:hAnsi="Sylfaen" w:cs="Times New Roman"/>
          <w:color w:val="000000"/>
          <w:sz w:val="24"/>
          <w:szCs w:val="24"/>
          <w:lang w:val="ka-GE"/>
        </w:rPr>
        <w:t>მხარდაჭერა.</w:t>
      </w:r>
      <w:commentRangeEnd w:id="199"/>
      <w:r w:rsidR="00DA5AB3">
        <w:rPr>
          <w:rStyle w:val="CommentReference"/>
        </w:rPr>
        <w:commentReference w:id="199"/>
      </w:r>
    </w:p>
    <w:p w14:paraId="5A62DB9D"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p>
    <w:p w14:paraId="1D900202" w14:textId="77777777" w:rsidR="008004EB" w:rsidRDefault="008004EB" w:rsidP="008004EB">
      <w:pPr>
        <w:spacing w:after="0" w:line="240" w:lineRule="auto"/>
        <w:ind w:left="-567" w:right="333"/>
        <w:jc w:val="both"/>
        <w:rPr>
          <w:rFonts w:ascii="Sylfaen" w:eastAsia="Times New Roman" w:hAnsi="Sylfaen" w:cs="Times New Roman"/>
          <w:color w:val="000000"/>
          <w:sz w:val="24"/>
          <w:szCs w:val="24"/>
          <w:lang w:val="ka-GE"/>
        </w:rPr>
      </w:pPr>
    </w:p>
    <w:p w14:paraId="38A9D6C0"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 xml:space="preserve">მუხლი  20. სამკურნალო საშუალებების ხელმისაწვდომობის უზრუნველყოფის სახელმწიფო სისტემა </w:t>
      </w:r>
    </w:p>
    <w:p w14:paraId="66A05D4A"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p>
    <w:p w14:paraId="3127BC0C"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სამკურნალო საშუალებებზე ხელმისაწვდომობის უზრუნველყოფის  სახელმწიფო სისტემა ითვალისწინებს:</w:t>
      </w:r>
    </w:p>
    <w:p w14:paraId="5C65DBDE"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commentRangeStart w:id="200"/>
      <w:r>
        <w:rPr>
          <w:rFonts w:ascii="Sylfaen" w:eastAsia="Times New Roman" w:hAnsi="Sylfaen" w:cs="Times New Roman"/>
          <w:color w:val="000000"/>
          <w:sz w:val="24"/>
          <w:szCs w:val="24"/>
          <w:lang w:val="ka-GE"/>
        </w:rPr>
        <w:t>ა) სახელმწიფო პროგრამების ფარგლებში, ბენეფიციარების სამკურნალო საშუალებებით უზრუნველყოფას, სოციალური სამართლიანობის პრინციპით, სახელმწიფო ბიუჯეტიდან სრული, ან ნაწილობრივი თანადაფინანსების გზით;</w:t>
      </w:r>
    </w:p>
    <w:p w14:paraId="4AB0C6BD"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ბ) სახელმწიფოს მიერ ანაზღაურებადი სამკურნალო საშუალებების ფასების სახელმწიფო რეგულირებას.</w:t>
      </w:r>
      <w:commentRangeEnd w:id="200"/>
      <w:r w:rsidR="00755851">
        <w:rPr>
          <w:rStyle w:val="CommentReference"/>
        </w:rPr>
        <w:commentReference w:id="200"/>
      </w:r>
    </w:p>
    <w:p w14:paraId="7AC51A7F" w14:textId="77777777" w:rsidR="008004EB" w:rsidRDefault="008004EB" w:rsidP="008004EB">
      <w:pPr>
        <w:spacing w:after="0" w:line="240" w:lineRule="auto"/>
        <w:ind w:left="-567" w:right="333"/>
        <w:jc w:val="both"/>
        <w:rPr>
          <w:rFonts w:ascii="Sylfaen" w:eastAsia="Times New Roman" w:hAnsi="Sylfaen" w:cs="Times New Roman"/>
          <w:color w:val="000000"/>
          <w:sz w:val="24"/>
          <w:szCs w:val="24"/>
          <w:lang w:val="ka-GE"/>
        </w:rPr>
      </w:pPr>
    </w:p>
    <w:p w14:paraId="7696722B"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commentRangeStart w:id="201"/>
      <w:r>
        <w:rPr>
          <w:rFonts w:ascii="Sylfaen" w:eastAsia="Times New Roman" w:hAnsi="Sylfaen" w:cs="Times New Roman"/>
          <w:b/>
          <w:bCs/>
          <w:color w:val="000000"/>
          <w:sz w:val="24"/>
          <w:szCs w:val="24"/>
          <w:lang w:val="ka-GE"/>
        </w:rPr>
        <w:t>მუხლი 21. სახელმწიფოს მიერ ანაზღაურებადი სამკურნალო საშუალებების სახელმწიფო დაფინანსება</w:t>
      </w:r>
    </w:p>
    <w:p w14:paraId="04A6DB87"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p>
    <w:p w14:paraId="10407FEB"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commentRangeStart w:id="202"/>
      <w:r>
        <w:rPr>
          <w:rFonts w:ascii="Sylfaen" w:eastAsia="Times New Roman" w:hAnsi="Sylfaen" w:cs="Times New Roman"/>
          <w:color w:val="000000"/>
          <w:sz w:val="24"/>
          <w:szCs w:val="24"/>
          <w:lang w:val="ka-GE"/>
        </w:rPr>
        <w:t>1. საქართველოს მთავრობა განსაზღვრავს იმ დაავადებების ჩამონათვალს და სოციალურ ჯგუფებს, რომლებიც ამ დაავადებების სამკურნალო საშუალებებს მიიღებენ სახელმწიფოს მიერ სრული ან ნაწილობრივი ანაზღაურებით.</w:t>
      </w:r>
    </w:p>
    <w:p w14:paraId="157824DA"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2. საქართველოს მთავრობა ფტასის წარდგინებით,  ადგენს ამ მუხლის პირველი პუნქტით გათვალისწინებული სამკურნალო საშუალებების ჩამონათვალს და მათი დანახარჯის ანაზღაურების დიზაინს და წესს.</w:t>
      </w:r>
      <w:commentRangeEnd w:id="201"/>
      <w:r w:rsidR="00730F24">
        <w:rPr>
          <w:rStyle w:val="CommentReference"/>
        </w:rPr>
        <w:commentReference w:id="201"/>
      </w:r>
      <w:commentRangeEnd w:id="202"/>
      <w:r w:rsidR="00755851">
        <w:rPr>
          <w:rStyle w:val="CommentReference"/>
        </w:rPr>
        <w:commentReference w:id="202"/>
      </w:r>
    </w:p>
    <w:p w14:paraId="3D2A87CD" w14:textId="77777777" w:rsidR="008004EB" w:rsidRDefault="008004EB" w:rsidP="008004EB">
      <w:pPr>
        <w:spacing w:after="0" w:line="240" w:lineRule="auto"/>
        <w:ind w:left="-567" w:right="333"/>
        <w:jc w:val="both"/>
        <w:rPr>
          <w:rFonts w:ascii="Sylfaen" w:eastAsia="Times New Roman" w:hAnsi="Sylfaen" w:cs="Times New Roman"/>
          <w:color w:val="000000"/>
          <w:sz w:val="24"/>
          <w:szCs w:val="24"/>
          <w:lang w:val="ka-GE"/>
        </w:rPr>
      </w:pPr>
    </w:p>
    <w:p w14:paraId="23A89DB0"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მუხლი 22. სახელმწიფოს მიერ ანაზღაურებადი სამკურნალო საშუალებების ფასების სახელმწიფო რეგულირება</w:t>
      </w:r>
    </w:p>
    <w:p w14:paraId="16B63717"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p>
    <w:p w14:paraId="676C3223"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commentRangeStart w:id="203"/>
      <w:commentRangeStart w:id="204"/>
      <w:r>
        <w:rPr>
          <w:rFonts w:ascii="Sylfaen" w:eastAsia="Times New Roman" w:hAnsi="Sylfaen" w:cs="Times New Roman"/>
          <w:color w:val="000000"/>
          <w:sz w:val="24"/>
          <w:szCs w:val="24"/>
          <w:lang w:val="ka-GE"/>
        </w:rPr>
        <w:t>1. სამკურნალო საშუალებების ფასების სახელმწიფო რეგულირება ვრცელდება მხოლოდ სახელმწიფოს მიერ ანაზღაურებად სამკურნალო საშუალებებზე.</w:t>
      </w:r>
    </w:p>
    <w:p w14:paraId="3CCC5F2D"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lastRenderedPageBreak/>
        <w:t xml:space="preserve">2. სამკურნალო საშუალებების ფასების სახელმწიფო რეგულირება ითვალისწინებს სახელმწიფოს მიერ ანაზღაურებად სამკურნალო საშუალებებზე რეფერენს ფასის, საბითუმო და საცალო მარჟის განსაზღვრას. </w:t>
      </w:r>
    </w:p>
    <w:p w14:paraId="076C21DC"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3. დასაშვებია მხოლოდ ძირითადი სამკურნალო საშუალებების, ორიგინალური ან/და თერაპიულად ექვივალენტურ სამკურნალო საშუალებების სახელმწიფო ანაზღაურება.</w:t>
      </w:r>
      <w:commentRangeEnd w:id="203"/>
      <w:r w:rsidR="00755851">
        <w:rPr>
          <w:rStyle w:val="CommentReference"/>
        </w:rPr>
        <w:commentReference w:id="203"/>
      </w:r>
    </w:p>
    <w:p w14:paraId="5A5BA699"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4. რეფერენს ფასების დადგენის წესს ფტასის წარდგინებით ამტკიცებს საქართველოს მთავრობა. აღნიშნული წესი, გარდა ფასების დადგენასთან დაკავშირებული სხვა საკითხებისა, უნდა აწესრიგებდეს შემდეგ საკითხებს: </w:t>
      </w:r>
      <w:commentRangeEnd w:id="204"/>
      <w:r w:rsidR="00755851">
        <w:rPr>
          <w:rStyle w:val="CommentReference"/>
        </w:rPr>
        <w:commentReference w:id="204"/>
      </w:r>
    </w:p>
    <w:p w14:paraId="091325D6"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ა) რეფერენს ფასის გამოთვლის მეთოდიკას, მაქსიმალურ სადისტრიბუციო და საცალო მარჟებს;</w:t>
      </w:r>
    </w:p>
    <w:p w14:paraId="3E9F2596"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ბ) რეფერენსად შერჩეული ქვეყნების ჩამონათვალს, რომელთა ფასებთან შედარებით ხორციელდება ადგილობრივი ფასების დადგენა; </w:t>
      </w:r>
    </w:p>
    <w:p w14:paraId="7A71B0B9"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გ) რეფერენს ფასის დადგენის წესს;  </w:t>
      </w:r>
    </w:p>
    <w:p w14:paraId="7695A31D"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დ) რეფერენს ფასების გადახედვის პროცედურას; </w:t>
      </w:r>
    </w:p>
    <w:p w14:paraId="659F7DC1"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ე) ანაზღაურების წესს.</w:t>
      </w:r>
    </w:p>
    <w:p w14:paraId="32A83672"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5. </w:t>
      </w:r>
      <w:commentRangeStart w:id="205"/>
      <w:r>
        <w:rPr>
          <w:rFonts w:ascii="Sylfaen" w:eastAsia="Times New Roman" w:hAnsi="Sylfaen" w:cs="Times New Roman"/>
          <w:color w:val="000000"/>
          <w:sz w:val="24"/>
          <w:szCs w:val="24"/>
          <w:lang w:val="ka-GE"/>
        </w:rPr>
        <w:t xml:space="preserve">წლის განმავლობაში </w:t>
      </w:r>
      <w:commentRangeEnd w:id="205"/>
      <w:r w:rsidR="00755851">
        <w:rPr>
          <w:rStyle w:val="CommentReference"/>
        </w:rPr>
        <w:commentReference w:id="205"/>
      </w:r>
      <w:r>
        <w:rPr>
          <w:rFonts w:ascii="Sylfaen" w:eastAsia="Times New Roman" w:hAnsi="Sylfaen" w:cs="Times New Roman"/>
          <w:color w:val="000000"/>
          <w:sz w:val="24"/>
          <w:szCs w:val="24"/>
          <w:lang w:val="ka-GE"/>
        </w:rPr>
        <w:t>ფასების გადახედვა დასაშვებია არაუმეტეს წელიწადში ორჯერ.</w:t>
      </w:r>
    </w:p>
    <w:p w14:paraId="7A3D8B60"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6. </w:t>
      </w:r>
      <w:commentRangeStart w:id="206"/>
      <w:r>
        <w:rPr>
          <w:rFonts w:ascii="Sylfaen" w:eastAsia="Times New Roman" w:hAnsi="Sylfaen" w:cs="Times New Roman"/>
          <w:color w:val="000000"/>
          <w:sz w:val="24"/>
          <w:szCs w:val="24"/>
          <w:lang w:val="ka-GE"/>
        </w:rPr>
        <w:t xml:space="preserve">სახელმწიფოს მიერ ანაზღაურებადი სამკურნალო საშუალებების ჩამონათვალი და მათი რეფერენს ფასები საჯაროა და განთავსებულია ფტასის ოფიციალურ ვებგვერდზე. </w:t>
      </w:r>
      <w:commentRangeEnd w:id="206"/>
      <w:r w:rsidR="00755851">
        <w:rPr>
          <w:rStyle w:val="CommentReference"/>
        </w:rPr>
        <w:commentReference w:id="206"/>
      </w:r>
    </w:p>
    <w:p w14:paraId="2618EB85" w14:textId="77777777" w:rsidR="008004EB" w:rsidRDefault="008004EB" w:rsidP="008004EB">
      <w:pPr>
        <w:spacing w:after="0" w:line="240" w:lineRule="auto"/>
        <w:ind w:left="-567" w:right="333"/>
        <w:jc w:val="both"/>
        <w:rPr>
          <w:rFonts w:ascii="Sylfaen" w:eastAsia="Times New Roman" w:hAnsi="Sylfaen" w:cs="Times New Roman"/>
          <w:b/>
          <w:bCs/>
          <w:color w:val="000000"/>
          <w:sz w:val="24"/>
          <w:szCs w:val="24"/>
          <w:lang w:val="ka-GE"/>
        </w:rPr>
      </w:pPr>
    </w:p>
    <w:p w14:paraId="25101AB8" w14:textId="77777777" w:rsidR="008004EB" w:rsidRDefault="008004EB" w:rsidP="008004EB">
      <w:pPr>
        <w:spacing w:after="0" w:line="240" w:lineRule="auto"/>
        <w:ind w:left="-567" w:right="333"/>
        <w:jc w:val="both"/>
        <w:rPr>
          <w:rFonts w:ascii="Sylfaen" w:eastAsia="Times New Roman" w:hAnsi="Sylfaen" w:cs="Times New Roman"/>
          <w:color w:val="000000"/>
          <w:sz w:val="24"/>
          <w:szCs w:val="24"/>
          <w:lang w:val="ka-GE"/>
        </w:rPr>
      </w:pPr>
    </w:p>
    <w:p w14:paraId="75DDD0AB" w14:textId="77777777" w:rsidR="008004EB" w:rsidRDefault="008004EB" w:rsidP="008004EB">
      <w:pPr>
        <w:spacing w:after="0" w:line="240" w:lineRule="auto"/>
        <w:ind w:left="-567" w:right="333"/>
        <w:jc w:val="center"/>
        <w:rPr>
          <w:rFonts w:ascii="Sylfaen" w:eastAsia="Times New Roman" w:hAnsi="Sylfaen" w:cs="Times New Roman"/>
          <w:b/>
          <w:bCs/>
          <w:color w:val="000000"/>
          <w:sz w:val="28"/>
          <w:szCs w:val="28"/>
          <w:lang w:val="ka-GE"/>
        </w:rPr>
      </w:pPr>
      <w:r>
        <w:rPr>
          <w:rFonts w:ascii="Sylfaen" w:eastAsia="Times New Roman" w:hAnsi="Sylfaen" w:cs="Times New Roman"/>
          <w:b/>
          <w:bCs/>
          <w:color w:val="000000"/>
          <w:sz w:val="28"/>
          <w:szCs w:val="28"/>
          <w:lang w:val="ka-GE"/>
        </w:rPr>
        <w:t>თავი IV</w:t>
      </w:r>
    </w:p>
    <w:p w14:paraId="599B296E" w14:textId="77777777" w:rsidR="008004EB" w:rsidRDefault="008004EB" w:rsidP="008004EB">
      <w:pPr>
        <w:spacing w:after="0" w:line="240" w:lineRule="auto"/>
        <w:ind w:left="-567" w:right="333"/>
        <w:jc w:val="center"/>
        <w:rPr>
          <w:rFonts w:ascii="Sylfaen" w:eastAsia="Times New Roman" w:hAnsi="Sylfaen" w:cs="Times New Roman"/>
          <w:b/>
          <w:bCs/>
          <w:color w:val="000000"/>
          <w:sz w:val="28"/>
          <w:szCs w:val="28"/>
          <w:lang w:val="ka-GE"/>
        </w:rPr>
      </w:pPr>
      <w:r>
        <w:rPr>
          <w:rFonts w:ascii="Sylfaen" w:eastAsia="Times New Roman" w:hAnsi="Sylfaen" w:cs="Times New Roman"/>
          <w:b/>
          <w:bCs/>
          <w:color w:val="000000"/>
          <w:sz w:val="28"/>
          <w:szCs w:val="28"/>
          <w:lang w:val="ka-GE"/>
        </w:rPr>
        <w:t>ახალი სამკურნალო საშუალებების შექმნა,</w:t>
      </w:r>
    </w:p>
    <w:p w14:paraId="30913DCC" w14:textId="77777777" w:rsidR="008004EB" w:rsidRDefault="008004EB" w:rsidP="008004EB">
      <w:pPr>
        <w:spacing w:after="0" w:line="240" w:lineRule="auto"/>
        <w:ind w:left="-567" w:right="333"/>
        <w:jc w:val="center"/>
        <w:rPr>
          <w:rFonts w:ascii="Sylfaen" w:eastAsia="Times New Roman" w:hAnsi="Sylfaen" w:cs="Times New Roman"/>
          <w:b/>
          <w:bCs/>
          <w:color w:val="000000"/>
          <w:sz w:val="28"/>
          <w:szCs w:val="28"/>
          <w:lang w:val="ka-GE"/>
        </w:rPr>
      </w:pPr>
      <w:r>
        <w:rPr>
          <w:rFonts w:ascii="Sylfaen" w:eastAsia="Times New Roman" w:hAnsi="Sylfaen" w:cs="Times New Roman"/>
          <w:b/>
          <w:bCs/>
          <w:color w:val="000000"/>
          <w:sz w:val="28"/>
          <w:szCs w:val="28"/>
          <w:lang w:val="ka-GE"/>
        </w:rPr>
        <w:t>წინაკლინიკური და კლინიკური კვლევა, ბიოექვივალენტობის კვლევა და თერაპიული ექვივალენტობის შეფასება</w:t>
      </w:r>
    </w:p>
    <w:p w14:paraId="4EFC96F9" w14:textId="77777777" w:rsidR="008004EB" w:rsidRDefault="008004EB" w:rsidP="008004EB">
      <w:pPr>
        <w:spacing w:after="0" w:line="240" w:lineRule="auto"/>
        <w:ind w:left="-567" w:right="333"/>
        <w:jc w:val="both"/>
        <w:rPr>
          <w:rFonts w:ascii="Sylfaen" w:eastAsia="Times New Roman" w:hAnsi="Sylfaen" w:cs="Times New Roman"/>
          <w:color w:val="000000"/>
          <w:sz w:val="24"/>
          <w:szCs w:val="24"/>
          <w:lang w:val="ka-GE"/>
        </w:rPr>
      </w:pPr>
    </w:p>
    <w:p w14:paraId="4B389C75"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მუხლი 23. ახალი სამკურნალო საშუალების შექმნა</w:t>
      </w:r>
    </w:p>
    <w:p w14:paraId="55D711B7"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p>
    <w:p w14:paraId="36CF71D2" w14:textId="2C0949C6" w:rsidR="008004EB" w:rsidRPr="00787D43" w:rsidRDefault="008004EB" w:rsidP="008004EB">
      <w:pPr>
        <w:spacing w:line="240" w:lineRule="auto"/>
        <w:ind w:left="-567" w:right="333" w:firstLine="720"/>
        <w:jc w:val="both"/>
        <w:rPr>
          <w:rFonts w:ascii="Sylfaen" w:eastAsia="Times New Roman" w:hAnsi="Sylfaen" w:cs="Times New Roman"/>
          <w:color w:val="FF0000"/>
          <w:sz w:val="24"/>
          <w:szCs w:val="24"/>
          <w:lang w:val="ka-GE"/>
        </w:rPr>
      </w:pPr>
      <w:r>
        <w:rPr>
          <w:rFonts w:ascii="Sylfaen" w:eastAsia="Times New Roman" w:hAnsi="Sylfaen" w:cs="Times New Roman"/>
          <w:color w:val="000000"/>
          <w:sz w:val="24"/>
          <w:szCs w:val="24"/>
          <w:lang w:val="ka-GE"/>
        </w:rPr>
        <w:t xml:space="preserve">1. ახალი სამკურნალო საშუალების შექმნა გულისხმობს ახალი ფარმაკოლოგიურად აქტიური ნივთიერებების ან ნივთიერებების ახალი კომბინაციების ძიებას, მათი უსაფრთხოების კლინიკამდელ კვლევებს, უსაფრთხოების და ეფექტიანობის კლინიკურ კვლევებს, შესწავლას, </w:t>
      </w:r>
      <w:commentRangeStart w:id="207"/>
      <w:r>
        <w:rPr>
          <w:rFonts w:ascii="Sylfaen" w:eastAsia="Times New Roman" w:hAnsi="Sylfaen" w:cs="Times New Roman"/>
          <w:color w:val="000000"/>
          <w:sz w:val="24"/>
          <w:szCs w:val="24"/>
          <w:lang w:val="ka-GE"/>
        </w:rPr>
        <w:t>ასევე</w:t>
      </w:r>
      <w:commentRangeEnd w:id="207"/>
      <w:r w:rsidR="00755851">
        <w:rPr>
          <w:rStyle w:val="CommentReference"/>
        </w:rPr>
        <w:commentReference w:id="207"/>
      </w:r>
      <w:r>
        <w:rPr>
          <w:rFonts w:ascii="Sylfaen" w:eastAsia="Times New Roman" w:hAnsi="Sylfaen" w:cs="Times New Roman"/>
          <w:color w:val="000000"/>
          <w:sz w:val="24"/>
          <w:szCs w:val="24"/>
          <w:lang w:val="ka-GE"/>
        </w:rPr>
        <w:t xml:space="preserve"> ხარისხის კონტროლის და სტანდარტიზაციის </w:t>
      </w:r>
      <w:commentRangeStart w:id="208"/>
      <w:r>
        <w:rPr>
          <w:rFonts w:ascii="Sylfaen" w:eastAsia="Times New Roman" w:hAnsi="Sylfaen" w:cs="Times New Roman"/>
          <w:color w:val="000000"/>
          <w:sz w:val="24"/>
          <w:szCs w:val="24"/>
          <w:lang w:val="ka-GE"/>
        </w:rPr>
        <w:t xml:space="preserve">კრიტერიუმების შესწავლას. </w:t>
      </w:r>
      <w:commentRangeEnd w:id="208"/>
      <w:r w:rsidR="00730F24">
        <w:rPr>
          <w:rStyle w:val="CommentReference"/>
        </w:rPr>
        <w:commentReference w:id="208"/>
      </w:r>
    </w:p>
    <w:p w14:paraId="4F4E650C"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lastRenderedPageBreak/>
        <w:t xml:space="preserve">2. სამკურნალო საშუალებების შექმნა, მათ შორის კლინიკური კვლევის დაფინანსება თავისუფალია. </w:t>
      </w:r>
    </w:p>
    <w:p w14:paraId="0D875C72"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3. სპონსორი ვალდებულია ფლობდეს კვლევისა და მისი შედეგების უსაფრთხოობის დამადასტურებელ დოკუმენტურ ინფორმაციას.</w:t>
      </w:r>
    </w:p>
    <w:p w14:paraId="1CF24826"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4. სამკურნალო საშუალებზე ინტელექტუალური საკუთრების უფლება დაცულია და რეგულირდება ინტელექტუალური საკუთრების უფლებებთან დაკავშირებული საქართველოს კანონმდებლობით.</w:t>
      </w:r>
    </w:p>
    <w:p w14:paraId="15C69F44" w14:textId="77777777" w:rsidR="008004EB" w:rsidRDefault="008004EB" w:rsidP="008004EB">
      <w:pPr>
        <w:spacing w:after="0" w:line="240" w:lineRule="auto"/>
        <w:ind w:left="-567" w:right="333"/>
        <w:jc w:val="both"/>
        <w:rPr>
          <w:rFonts w:ascii="Sylfaen" w:eastAsia="Times New Roman" w:hAnsi="Sylfaen" w:cs="Times New Roman"/>
          <w:color w:val="000000"/>
          <w:sz w:val="24"/>
          <w:szCs w:val="24"/>
          <w:lang w:val="ka-GE"/>
        </w:rPr>
      </w:pPr>
    </w:p>
    <w:p w14:paraId="7FD8B5C9"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მუხლი 24. კლინიკამდელი კვლევა</w:t>
      </w:r>
    </w:p>
    <w:p w14:paraId="37C2E82A"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p>
    <w:p w14:paraId="4B516EBF" w14:textId="77777777" w:rsidR="008004EB" w:rsidRDefault="008004EB" w:rsidP="008004E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333"/>
        <w:jc w:val="both"/>
        <w:rPr>
          <w:rFonts w:ascii="Sylfaen" w:hAnsi="Sylfaen" w:cs="Times New Roman"/>
          <w:sz w:val="24"/>
          <w:szCs w:val="24"/>
          <w:lang w:val="ka-GE"/>
        </w:rPr>
      </w:pPr>
      <w:r>
        <w:rPr>
          <w:rFonts w:ascii="Sylfaen" w:hAnsi="Sylfaen" w:cs="Times New Roman"/>
          <w:sz w:val="24"/>
          <w:szCs w:val="24"/>
          <w:lang w:val="ka-GE"/>
        </w:rPr>
        <w:t xml:space="preserve">      </w:t>
      </w:r>
      <w:r>
        <w:rPr>
          <w:rFonts w:ascii="Sylfaen" w:hAnsi="Sylfaen"/>
          <w:sz w:val="24"/>
          <w:szCs w:val="24"/>
          <w:lang w:val="ka-GE"/>
        </w:rPr>
        <w:t xml:space="preserve">ფარმაკოლოგიური საშუალების კლინიკამდელი კვლევები ტარდება მათი უსაფრთხოების და ეფექტიანობის დადგენის </w:t>
      </w:r>
      <w:r>
        <w:rPr>
          <w:rFonts w:ascii="Sylfaen" w:hAnsi="Sylfaen" w:cs="Sylfaen"/>
          <w:sz w:val="24"/>
          <w:szCs w:val="24"/>
          <w:lang w:val="ka-GE"/>
        </w:rPr>
        <w:t xml:space="preserve"> ჰარმონიზაციის საერთაშორისო საბჭოს  (ICH) სათანადო ლაბორატორიული პრაქტიკის სტანდარტის (</w:t>
      </w:r>
      <w:r>
        <w:rPr>
          <w:rFonts w:ascii="Sylfaen" w:hAnsi="Sylfaen"/>
          <w:sz w:val="24"/>
          <w:szCs w:val="24"/>
          <w:lang w:val="ka-GE"/>
        </w:rPr>
        <w:t xml:space="preserve">ICH GLP) შესაბამისად და </w:t>
      </w:r>
      <w:r>
        <w:rPr>
          <w:rFonts w:ascii="Sylfaen" w:hAnsi="Sylfaen" w:cs="Times New Roman"/>
          <w:sz w:val="24"/>
          <w:szCs w:val="24"/>
          <w:lang w:val="ka-GE"/>
        </w:rPr>
        <w:t>ბიოეთიკის და ლაბორატორიის ცხოველებთან ჰუმანური მოპყრობის საერთაშორისო პრინციპების დაცვით,</w:t>
      </w:r>
      <w:r>
        <w:rPr>
          <w:rFonts w:ascii="Sylfaen" w:hAnsi="Sylfaen"/>
          <w:sz w:val="24"/>
          <w:szCs w:val="24"/>
          <w:lang w:val="ka-GE"/>
        </w:rPr>
        <w:t xml:space="preserve"> საქართველოს მთავრობის დადგენილებით დამტკიცებული წესით.</w:t>
      </w:r>
    </w:p>
    <w:p w14:paraId="0E1266E9" w14:textId="77777777" w:rsidR="008004EB" w:rsidRDefault="008004EB" w:rsidP="008004E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333"/>
        <w:jc w:val="both"/>
        <w:rPr>
          <w:rFonts w:ascii="Sylfaen" w:hAnsi="Sylfaen" w:cs="Sylfaen"/>
          <w:sz w:val="24"/>
          <w:szCs w:val="24"/>
          <w:lang w:val="ka-GE"/>
        </w:rPr>
      </w:pPr>
    </w:p>
    <w:p w14:paraId="7302C418" w14:textId="77777777" w:rsidR="008004EB" w:rsidRDefault="008004EB" w:rsidP="008004EB">
      <w:pPr>
        <w:ind w:left="-567" w:right="333" w:firstLine="720"/>
        <w:jc w:val="both"/>
        <w:rPr>
          <w:rFonts w:ascii="Sylfaen" w:hAnsi="Sylfaen"/>
          <w:b/>
          <w:sz w:val="24"/>
          <w:szCs w:val="24"/>
          <w:lang w:val="ka-GE"/>
        </w:rPr>
      </w:pPr>
      <w:r>
        <w:rPr>
          <w:rFonts w:ascii="Sylfaen" w:hAnsi="Sylfaen" w:cs="Sylfaen"/>
          <w:b/>
          <w:sz w:val="24"/>
          <w:szCs w:val="24"/>
          <w:lang w:val="ka-GE"/>
        </w:rPr>
        <w:t>მუხლი</w:t>
      </w:r>
      <w:r>
        <w:rPr>
          <w:rFonts w:ascii="Sylfaen" w:hAnsi="Sylfaen"/>
          <w:b/>
          <w:sz w:val="24"/>
          <w:szCs w:val="24"/>
          <w:lang w:val="ka-GE"/>
        </w:rPr>
        <w:t xml:space="preserve"> 25. </w:t>
      </w:r>
      <w:r>
        <w:rPr>
          <w:rFonts w:ascii="Sylfaen" w:hAnsi="Sylfaen" w:cs="Sylfaen"/>
          <w:b/>
          <w:sz w:val="24"/>
          <w:szCs w:val="24"/>
          <w:lang w:val="ka-GE"/>
        </w:rPr>
        <w:t>კლინიკური კვლევის ზოგადი დებულებები</w:t>
      </w:r>
    </w:p>
    <w:p w14:paraId="4C29C98D" w14:textId="77777777" w:rsidR="008004EB" w:rsidRDefault="008004EB" w:rsidP="008004EB">
      <w:pPr>
        <w:ind w:left="-567" w:right="333" w:firstLine="720"/>
        <w:jc w:val="both"/>
        <w:rPr>
          <w:rFonts w:ascii="Sylfaen" w:hAnsi="Sylfaen" w:cs="Sylfaen"/>
          <w:sz w:val="24"/>
          <w:szCs w:val="24"/>
          <w:lang w:val="ka-GE"/>
        </w:rPr>
      </w:pPr>
      <w:r>
        <w:rPr>
          <w:rFonts w:ascii="Sylfaen" w:hAnsi="Sylfaen"/>
          <w:sz w:val="24"/>
          <w:szCs w:val="24"/>
          <w:lang w:val="ka-GE"/>
        </w:rPr>
        <w:t xml:space="preserve">1. სამკურნალო საშუალების კლინიკური კვლევა ტარდება მისი უსაფრთხოების და ეფექტიანობის დადგენისა და დადასტურების მიზნით, კლინიკური კვლევის სუბიექტების უფლებების დაცვის, უსაფრთხოებისა და კეთილდღეობის  უზრუნველყოფის, ჰელსინკის დეკლარაციით აღიარებული საერთაშორისო  რეკომენდაციების გათვალისწინებით. </w:t>
      </w:r>
    </w:p>
    <w:p w14:paraId="7A25F15F" w14:textId="77777777" w:rsidR="008004EB" w:rsidRDefault="008004EB" w:rsidP="008004EB">
      <w:pPr>
        <w:ind w:left="-567" w:right="333" w:firstLine="720"/>
        <w:jc w:val="both"/>
        <w:rPr>
          <w:rFonts w:ascii="Sylfaen" w:hAnsi="Sylfaen" w:cs="Sylfaen"/>
          <w:sz w:val="24"/>
          <w:szCs w:val="24"/>
          <w:lang w:val="ka-GE"/>
        </w:rPr>
      </w:pPr>
      <w:r>
        <w:rPr>
          <w:rFonts w:ascii="Sylfaen" w:hAnsi="Sylfaen"/>
          <w:sz w:val="24"/>
          <w:szCs w:val="24"/>
          <w:lang w:val="ka-GE"/>
        </w:rPr>
        <w:t xml:space="preserve">2. </w:t>
      </w:r>
      <w:r>
        <w:rPr>
          <w:rFonts w:ascii="Sylfaen" w:hAnsi="Sylfaen" w:cs="Sylfaen"/>
          <w:sz w:val="24"/>
          <w:szCs w:val="24"/>
          <w:lang w:val="ka-GE"/>
        </w:rPr>
        <w:t xml:space="preserve">კვლევაში სუბიექტის  ინტერესები და კეთილდღეობა უზენაესია საზოგადოების და  მეცნიერების ინტერესებთან შედარებით. კვლევის სუბიექტისთვის მოსალოდნელი  რისკი და </w:t>
      </w:r>
      <w:commentRangeStart w:id="209"/>
      <w:r w:rsidRPr="009804AC">
        <w:rPr>
          <w:rFonts w:ascii="Sylfaen" w:hAnsi="Sylfaen" w:cs="Sylfaen"/>
          <w:sz w:val="24"/>
          <w:szCs w:val="24"/>
          <w:lang w:val="ka-GE"/>
        </w:rPr>
        <w:t>ტვირთი</w:t>
      </w:r>
      <w:commentRangeEnd w:id="209"/>
      <w:r w:rsidR="009804AC">
        <w:rPr>
          <w:rStyle w:val="CommentReference"/>
        </w:rPr>
        <w:commentReference w:id="209"/>
      </w:r>
      <w:r>
        <w:rPr>
          <w:rFonts w:ascii="Sylfaen" w:hAnsi="Sylfaen" w:cs="Sylfaen"/>
          <w:sz w:val="24"/>
          <w:szCs w:val="24"/>
          <w:lang w:val="ka-GE"/>
        </w:rPr>
        <w:t xml:space="preserve"> არ უნდა აღემატებოდეს მის პოტენციურ სარგებელს.</w:t>
      </w:r>
    </w:p>
    <w:p w14:paraId="1CA9D0D6" w14:textId="77777777" w:rsidR="008004EB" w:rsidRDefault="008004EB" w:rsidP="008004EB">
      <w:pPr>
        <w:ind w:left="-567" w:right="333" w:firstLine="720"/>
        <w:jc w:val="both"/>
        <w:rPr>
          <w:rFonts w:ascii="Sylfaen" w:hAnsi="Sylfaen" w:cs="Sylfaen"/>
          <w:sz w:val="24"/>
          <w:szCs w:val="24"/>
          <w:lang w:val="ka-GE"/>
        </w:rPr>
      </w:pPr>
      <w:r>
        <w:rPr>
          <w:rFonts w:ascii="Sylfaen" w:eastAsia="Times New Roman" w:hAnsi="Sylfaen" w:cs="Arial"/>
          <w:sz w:val="24"/>
          <w:szCs w:val="24"/>
          <w:lang w:val="ka-GE"/>
        </w:rPr>
        <w:t xml:space="preserve">3. </w:t>
      </w:r>
      <w:r>
        <w:rPr>
          <w:rFonts w:ascii="Sylfaen" w:hAnsi="Sylfaen" w:cs="Sylfaen"/>
          <w:sz w:val="24"/>
          <w:szCs w:val="24"/>
          <w:lang w:val="ka-GE"/>
        </w:rPr>
        <w:t xml:space="preserve">კლინიკური კვლევა მეცნიერულად უნდა იყოს დასაბუთებული, განხორციელდეს შესაბამისი პროფესიული მოვალეობების დაცვით და </w:t>
      </w:r>
      <w:r>
        <w:rPr>
          <w:rFonts w:ascii="Sylfaen" w:hAnsi="Sylfaen"/>
          <w:sz w:val="24"/>
          <w:szCs w:val="24"/>
          <w:lang w:val="ka-GE"/>
        </w:rPr>
        <w:t xml:space="preserve">ჰარმონიზაციის საერთაშორისო საბჭოს  </w:t>
      </w:r>
      <w:r>
        <w:rPr>
          <w:rFonts w:ascii="Sylfaen" w:eastAsia="Times New Roman" w:hAnsi="Sylfaen" w:cs="Times New Roman"/>
          <w:sz w:val="24"/>
          <w:szCs w:val="24"/>
          <w:lang w:val="ka-GE" w:eastAsia="ru-RU"/>
        </w:rPr>
        <w:t>კლინიკური კვლევის სახელმძღვანელოს (</w:t>
      </w:r>
      <w:r>
        <w:rPr>
          <w:rFonts w:ascii="Sylfaen" w:hAnsi="Sylfaen" w:cs="Sylfaen"/>
          <w:sz w:val="24"/>
          <w:szCs w:val="24"/>
          <w:lang w:val="ka-GE"/>
        </w:rPr>
        <w:t xml:space="preserve">ICH GCP) მიხედვით. </w:t>
      </w:r>
    </w:p>
    <w:p w14:paraId="39BD5704"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 xml:space="preserve">4. კვლევა შეიძლება ჩატარდეს მხოლოდ კლინიკური დარგის პროფესიონალის მეთვალყურეობით, რომელსაც გააჩნია </w:t>
      </w:r>
      <w:commentRangeStart w:id="210"/>
      <w:r>
        <w:rPr>
          <w:rFonts w:ascii="Sylfaen" w:hAnsi="Sylfaen" w:cs="Sylfaen"/>
          <w:sz w:val="24"/>
          <w:szCs w:val="24"/>
          <w:lang w:val="ka-GE"/>
        </w:rPr>
        <w:t>სათანადო კვალიფიკაცია და გამოცდილება.</w:t>
      </w:r>
      <w:commentRangeEnd w:id="210"/>
      <w:r w:rsidR="009804AC">
        <w:rPr>
          <w:rStyle w:val="CommentReference"/>
        </w:rPr>
        <w:commentReference w:id="210"/>
      </w:r>
    </w:p>
    <w:p w14:paraId="2FC013EA"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bCs/>
          <w:sz w:val="24"/>
          <w:szCs w:val="24"/>
          <w:lang w:val="ka-GE"/>
        </w:rPr>
        <w:lastRenderedPageBreak/>
        <w:t xml:space="preserve">5. </w:t>
      </w:r>
      <w:r>
        <w:rPr>
          <w:rFonts w:ascii="Sylfaen" w:hAnsi="Sylfaen" w:cs="Sylfaen"/>
          <w:sz w:val="24"/>
          <w:szCs w:val="24"/>
          <w:lang w:val="ka-GE"/>
        </w:rPr>
        <w:t>მკვლევარმა, პირის კვლევაში ჩართვამდე, უნდა უზრუნველყოს მისი ჯანმრთელობის მდგომარეობის შეფასება,  რათა არ დაიშვას იმ პირთა ჩართვა კვლევაში,  რომლებსაც ჯანმრთელობის გამო, მოსალოდნელია რაიმე რისკი შეექმნათ მოცემულ კვლევაში.</w:t>
      </w:r>
    </w:p>
    <w:p w14:paraId="76C8BB37" w14:textId="77777777" w:rsidR="008004EB" w:rsidRDefault="008004EB" w:rsidP="008004EB">
      <w:pPr>
        <w:ind w:left="-567" w:right="333" w:firstLine="720"/>
        <w:jc w:val="both"/>
        <w:rPr>
          <w:rFonts w:ascii="Sylfaen" w:hAnsi="Sylfaen" w:cs="Sylfaen"/>
          <w:bCs/>
          <w:sz w:val="24"/>
          <w:szCs w:val="24"/>
          <w:lang w:val="ka-GE"/>
        </w:rPr>
      </w:pPr>
      <w:r>
        <w:rPr>
          <w:rFonts w:ascii="Sylfaen" w:hAnsi="Sylfaen" w:cs="Sylfaen"/>
          <w:sz w:val="24"/>
          <w:szCs w:val="24"/>
          <w:lang w:val="ka-GE"/>
        </w:rPr>
        <w:t>6. კვლევის გამო ხელი არ უნდა შეეშალოს, მათ შორის, არც უნდა გადავადდეს, კვლევის სუბიექტისათვის აუცილებელი პრევენციული, სადიაგნოზო, ან სამკურნალო პროცედურების ჩატარება.</w:t>
      </w:r>
    </w:p>
    <w:p w14:paraId="0DC32A90"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7. პრევენციასთან, დიაგნოსტიკასთან ან მკურნალობასთან ასოცირებულ კვლევაში საკონტროლო ჯგუფის პაციენტები უზრუნველყოფილი უნდა იყვნენ პრევენციის, დიაგნოსტიკის, ან მკურნალობის აპრობირებული მეთოდებით.</w:t>
      </w:r>
    </w:p>
    <w:p w14:paraId="13449A47"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 xml:space="preserve">8. ახალი თერაპიული მეთოდის რისკი და სარგებელი, სიმძიმე და ეფექტიანობა, უნდა შესწავლილი იქნას, სხვა შესაბამის თერაპიული ეფექტის მქონე აპრობირებულ მეთოდთან შედარებით, გარდა იმ შემთხვევებისა, როდესაც:  </w:t>
      </w:r>
    </w:p>
    <w:p w14:paraId="49DF3F9A"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 xml:space="preserve">ა) დასაშვებია პაციენტის მკურნალობის გარეშე დატოვება, შესაბამისად დასაშვებია პლაცებოს გამოყენება; </w:t>
      </w:r>
    </w:p>
    <w:p w14:paraId="1497DE6D" w14:textId="77777777" w:rsidR="008004EB" w:rsidRDefault="008004EB" w:rsidP="008004EB">
      <w:pPr>
        <w:spacing w:after="0"/>
        <w:ind w:left="-567" w:right="333" w:firstLine="360"/>
        <w:jc w:val="both"/>
        <w:rPr>
          <w:rFonts w:ascii="Sylfaen" w:hAnsi="Sylfaen" w:cs="Sylfaen"/>
          <w:sz w:val="24"/>
          <w:szCs w:val="24"/>
          <w:lang w:val="ka-GE"/>
        </w:rPr>
      </w:pPr>
      <w:r>
        <w:rPr>
          <w:rFonts w:ascii="Sylfaen" w:hAnsi="Sylfaen" w:cs="Sylfaen"/>
          <w:sz w:val="24"/>
          <w:szCs w:val="24"/>
          <w:lang w:val="ka-GE"/>
        </w:rPr>
        <w:t xml:space="preserve">ბ) თუ არ არსებობს სხვა შესაბამისი თერაპიული ეფექტის მქონე აპრობირებული მეთოდი; </w:t>
      </w:r>
    </w:p>
    <w:p w14:paraId="213CA928" w14:textId="77777777" w:rsidR="008004EB" w:rsidRDefault="008004EB" w:rsidP="008004EB">
      <w:pPr>
        <w:spacing w:after="0"/>
        <w:ind w:left="-567" w:right="333" w:firstLine="360"/>
        <w:jc w:val="both"/>
        <w:rPr>
          <w:rFonts w:ascii="Sylfaen" w:hAnsi="Sylfaen" w:cs="Sylfaen"/>
          <w:sz w:val="24"/>
          <w:szCs w:val="24"/>
          <w:lang w:val="ka-GE"/>
        </w:rPr>
      </w:pPr>
      <w:r>
        <w:rPr>
          <w:rFonts w:ascii="Sylfaen" w:hAnsi="Sylfaen" w:cs="Sylfaen"/>
          <w:sz w:val="24"/>
          <w:szCs w:val="24"/>
          <w:lang w:val="ka-GE"/>
        </w:rPr>
        <w:t xml:space="preserve">გ) </w:t>
      </w:r>
      <w:commentRangeStart w:id="211"/>
      <w:r>
        <w:rPr>
          <w:rFonts w:ascii="Sylfaen" w:hAnsi="Sylfaen" w:cs="Sylfaen"/>
          <w:sz w:val="24"/>
          <w:szCs w:val="24"/>
          <w:lang w:val="ka-GE"/>
        </w:rPr>
        <w:t>Where for compelling and scientifically sound methodological reasons the use ofplacebo is necessary to determine the efficacy or safety of an intervention and the patients who receive placebo or no treatment will not be subject to any risk of serious or irreversible harm. Extreme care must be taken to avoid abuse of this option.</w:t>
      </w:r>
      <w:commentRangeEnd w:id="211"/>
      <w:r w:rsidR="009804AC">
        <w:rPr>
          <w:rStyle w:val="CommentReference"/>
        </w:rPr>
        <w:commentReference w:id="211"/>
      </w:r>
    </w:p>
    <w:p w14:paraId="2F3227CB" w14:textId="77777777" w:rsidR="008004EB" w:rsidRDefault="008004EB" w:rsidP="008004EB">
      <w:pPr>
        <w:spacing w:before="240"/>
        <w:ind w:left="-567" w:right="333" w:firstLine="360"/>
        <w:jc w:val="both"/>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9.  ჯანმრთელი მოხალისის კვლევაში მონაწილეობისათვის  მატერიალურ ან/და ფინანსურ ანაზღაურებას, რისკის ხარისხიდან გამომდინარე, გაფორმებული ხელშეკრულების შესაბამისად, უზრუნველყოფს სპონსორი.</w:t>
      </w:r>
    </w:p>
    <w:p w14:paraId="322D5C6E" w14:textId="77777777" w:rsidR="008004EB" w:rsidRDefault="008004EB" w:rsidP="008004EB">
      <w:pPr>
        <w:spacing w:before="240"/>
        <w:ind w:left="-567" w:right="333" w:firstLine="360"/>
        <w:jc w:val="both"/>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10. ავადმყოფი პაციენტების კვლევაში მონაწილეობის მატერიალური ან/და ფინანსური წახალისება დაუშვებელია, </w:t>
      </w:r>
      <w:commentRangeStart w:id="212"/>
      <w:r>
        <w:rPr>
          <w:rFonts w:ascii="Sylfaen" w:eastAsia="Times New Roman" w:hAnsi="Sylfaen" w:cs="Times New Roman"/>
          <w:sz w:val="24"/>
          <w:szCs w:val="24"/>
          <w:lang w:val="ka-GE" w:eastAsia="ru-RU"/>
        </w:rPr>
        <w:t>გარდა ზიანის კომპენსაციისა.</w:t>
      </w:r>
      <w:commentRangeEnd w:id="212"/>
      <w:r w:rsidR="009804AC">
        <w:rPr>
          <w:rStyle w:val="CommentReference"/>
        </w:rPr>
        <w:commentReference w:id="212"/>
      </w:r>
    </w:p>
    <w:p w14:paraId="113FBEF5" w14:textId="77777777" w:rsidR="008004EB" w:rsidRDefault="008004EB" w:rsidP="008004EB">
      <w:pPr>
        <w:ind w:right="333"/>
        <w:jc w:val="both"/>
        <w:rPr>
          <w:rFonts w:ascii="Sylfaen" w:hAnsi="Sylfaen" w:cs="Sylfaen"/>
          <w:b/>
          <w:sz w:val="24"/>
          <w:szCs w:val="24"/>
          <w:lang w:val="ka-GE"/>
        </w:rPr>
      </w:pPr>
    </w:p>
    <w:p w14:paraId="558D6C0F" w14:textId="77777777" w:rsidR="008004EB" w:rsidRDefault="008004EB" w:rsidP="008004EB">
      <w:pPr>
        <w:ind w:left="-567" w:right="333" w:firstLine="360"/>
        <w:jc w:val="both"/>
        <w:rPr>
          <w:rFonts w:ascii="Sylfaen" w:hAnsi="Sylfaen" w:cs="Sylfaen"/>
          <w:b/>
          <w:sz w:val="24"/>
          <w:szCs w:val="24"/>
          <w:lang w:val="ka-GE"/>
        </w:rPr>
      </w:pPr>
      <w:r>
        <w:rPr>
          <w:rFonts w:ascii="Sylfaen" w:hAnsi="Sylfaen" w:cs="Sylfaen"/>
          <w:b/>
          <w:sz w:val="24"/>
          <w:szCs w:val="24"/>
          <w:lang w:val="ka-GE"/>
        </w:rPr>
        <w:t>მუხლი 26. კვლევის ეთიკის კომისია, მიზანი და ფუნქციები</w:t>
      </w:r>
    </w:p>
    <w:p w14:paraId="2D7757FD"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lastRenderedPageBreak/>
        <w:t xml:space="preserve">1. კვლევაში მონაწილე სუბიექტების ღირსების, უსაფრთხოების და უფლებების დაცვის მიზნით, კლინიკური კვლევის ოქმის ეთიკურობა ექვემდებარება მულტიდისციპლინარულ შეფასებას. </w:t>
      </w:r>
    </w:p>
    <w:p w14:paraId="567744E6"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2. კლინიკური კვლევის ეთიკის შეფასების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 ქმნის სათათბირო ორგანოს - კვლევის ეთიკის კომისიას (შემდგომ - კეკ).</w:t>
      </w:r>
    </w:p>
    <w:p w14:paraId="389B0A0A"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3. კეკ-ის წევრი შეიძლება იყოს საზოგადოებრივი აღიარებისა და ნდობის მქონე, პოლიტიკური, პროფესიული, ინსტიტუციური და საბაზრო გავლენისაგან თავისუფალი პირი, რომელსაც არ ექნება საკუთარი ქონებრივი, ან სხვა პირადი ინტერესის შეუთავსებლობა (დაპირისპირება) კეკ-ის საქმიანობის მიზნებთან და ინტერესებთან. კეკ-ის შემადგენლობაში შეიძლება შედიოდნენ პროფესიონალი და არაპროფესიონალი წევრები. არაპროფესიონალი წევრი შეიძლება იყოს ბიოსამედიცინო კვლევებში და  ჯანდაცვის საკითხებში სპეციფიური კვალიფიკაციის არმქონე პირი. კეკ-ის დაკომპლექტების დროს გათვალისწინებული უნდა იყოს გენდერული ბალანსი.</w:t>
      </w:r>
    </w:p>
    <w:p w14:paraId="2EDCFD59"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4. კეკ-ის წევრებს ნიშნავს მინისტრი ბრძანებით. კეკ-ს ჰყავს თავმჯდომარე და მოადგილე, რომლებსაც კეკ-ის წევრთაგან ნიშნავს მინისტრი.</w:t>
      </w:r>
    </w:p>
    <w:p w14:paraId="6EEFFF65"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 xml:space="preserve">5. კეკ-ის საქმიანობაში ჩარევა დაუშვებელია. </w:t>
      </w:r>
    </w:p>
    <w:p w14:paraId="0825AB26"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 xml:space="preserve">6. კეკ-ის წევრი, აგრეთვე პროცესში მონაწილე ყველა სხვა ექსპერტი, რომელიც თავისი კომპეტენციის ფარგლებში ახორციელებს კვლევის დოკუმენტაციის შეფასებას, ვალდებულია შეფასების დაწყებამდე განაცხადოს ამ მუხლის მე-3 პუნქტით გათვალისწინებული, შესაძლო ინტერესის შეუთავსებლობის შესახებ და დადგენილი ფორმის განცხადებაზე ხელის მოწერით დაადასტუროს </w:t>
      </w:r>
      <w:r>
        <w:rPr>
          <w:rFonts w:ascii="Sylfaen" w:eastAsia="Times New Roman" w:hAnsi="Sylfaen" w:cs="Times New Roman"/>
          <w:sz w:val="24"/>
          <w:szCs w:val="24"/>
          <w:lang w:val="ka-GE"/>
        </w:rPr>
        <w:t>ეს გარემოება ან მისი არარსებობა.</w:t>
      </w:r>
    </w:p>
    <w:p w14:paraId="2823822F"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7. ინტერესის შეუთავსებლობის შემთხვევაში, კეკ-ის წევრს, აგრეთვე სხვა ექსპერტს ეკრძალება განხილვაში მონაწილეობა. თუკი კეკ-ის წევრმა, ან სხვა ექსპერტმა დაფარა ინფორმაცია ინტერესის შეუთავსებლობის შესახებ და ეს ცნობილი გახდება, მინისტრი დაუყოვნებლივ იღებს გადაწყვეტილებას კეკ-ის წევრისთვის კომისიის წევრის უფლებამოსილების შეწყვეტის თაობაზე, ხოლო სხვა ექსპერტს ჩამოაცილებს საქმის განხილვას.</w:t>
      </w:r>
    </w:p>
    <w:p w14:paraId="75461372"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 xml:space="preserve">8. კეკ-ი თავისი საქმიანობას ახორციელებს ამ კანონის, საქართველოს მიერ რატიფიცირებული ევროპის საბჭოს „კონვენცია ადამიანის უფლებებისა და </w:t>
      </w:r>
      <w:r>
        <w:rPr>
          <w:rFonts w:ascii="Sylfaen" w:hAnsi="Sylfaen" w:cs="Sylfaen"/>
          <w:sz w:val="24"/>
          <w:szCs w:val="24"/>
          <w:lang w:val="ka-GE"/>
        </w:rPr>
        <w:lastRenderedPageBreak/>
        <w:t xml:space="preserve">ბიომედიცინის შესახებ (ოვიედოს კონვენცია) და მისი დამატებითი ოქმი „ბიოსამედიცინო კვლევების შესახებ“    და ევროპის საბჭოს ბიოეთიკის კომიტეტის (CDBI) მიერ შემუშავებული ბიოეთიკის სახელმძღვნელოს შესაბამისად  </w:t>
      </w:r>
      <w:r>
        <w:rPr>
          <w:rFonts w:ascii="Sylfaen" w:hAnsi="Sylfaen"/>
          <w:sz w:val="24"/>
          <w:szCs w:val="24"/>
          <w:lang w:val="ka-GE"/>
        </w:rPr>
        <w:t>და მათ საფუძველზე შემუშავებული წესდების შესაბამისად.</w:t>
      </w:r>
    </w:p>
    <w:p w14:paraId="1C64FC78"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9. კეკ-ი</w:t>
      </w:r>
      <w:r>
        <w:rPr>
          <w:rFonts w:ascii="Sylfaen" w:eastAsia="Times New Roman" w:hAnsi="Sylfaen" w:cs="Times New Roman"/>
          <w:sz w:val="24"/>
          <w:szCs w:val="24"/>
          <w:lang w:val="ka-GE"/>
        </w:rPr>
        <w:t xml:space="preserve"> კვლევის ოქმის დამტკიცებამდე აფასებს მის ეთიკურობას და ამზადებს დადებით ან უარყოფით დასკვნას.</w:t>
      </w:r>
    </w:p>
    <w:p w14:paraId="69364B67"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bCs/>
          <w:sz w:val="24"/>
          <w:szCs w:val="24"/>
          <w:lang w:val="ka-GE"/>
        </w:rPr>
        <w:t>10. კეკ-ი</w:t>
      </w:r>
      <w:r>
        <w:rPr>
          <w:rFonts w:ascii="Sylfaen" w:hAnsi="Sylfaen" w:cs="Sylfaen"/>
          <w:sz w:val="24"/>
          <w:szCs w:val="24"/>
          <w:lang w:val="ka-GE"/>
        </w:rPr>
        <w:t xml:space="preserve"> უნდა დარწმუნდეს, რომ არანაირი არასასურველი ზემოქმედება, ფინანსური ხასიათის ზემოქმედების ჩათვლით, არ იქნება გამოყენებული კვლევაში პირთა მონაწილეობისათვის. ამასთან დაკავშირებით განსაკუთრებული ყურადღება უნდა მიექცეს მოწყვლად ჯგუფებს.</w:t>
      </w:r>
    </w:p>
    <w:p w14:paraId="62F79704"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11. ყველა ინფორმაციას, რომელიც აუცილებელია კვლევის ოქმის ეთიკურობის შეფასებისათვის, სპონსორი წერილობით წარუდგენს კეკ-ს, კერძოდ:</w:t>
      </w:r>
    </w:p>
    <w:p w14:paraId="4F69642C"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 xml:space="preserve">ა) ოქმის </w:t>
      </w:r>
      <w:r>
        <w:rPr>
          <w:rFonts w:ascii="Sylfaen" w:hAnsi="Sylfaen" w:cs="Sylfaen"/>
          <w:bCs/>
          <w:sz w:val="24"/>
          <w:szCs w:val="24"/>
          <w:lang w:val="ka-GE"/>
        </w:rPr>
        <w:t>აღწერას, რომელიც უნდა შეიცავდეს შემდეგ ინფორმაციას:</w:t>
      </w:r>
    </w:p>
    <w:p w14:paraId="1934BF28"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 xml:space="preserve">ა.ა) მთავარი მკვლევარის, მკვლევართა და საჭიროებისას, კლინიკურ საკითხებზე პასუხისმგებელ პირთა კვალიფიკაციას და გამოცდილებას; </w:t>
      </w:r>
    </w:p>
    <w:p w14:paraId="17962CD6"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ა.ბ) დაფინანსების საკითხებს;</w:t>
      </w:r>
    </w:p>
    <w:p w14:paraId="7742D645"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ა.გ) უახლეს მეცნიერულ მტკიცებულებებზე დაფუძნებულ კვლევის მიზანს და საჭიროების დასაბუთებას;</w:t>
      </w:r>
    </w:p>
    <w:p w14:paraId="5A230EAC"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ა.დ) გამოსაყენებელი მეთოდებსა და პროცედურებს, სტატისტიკური და სხვა ანალიტიკური მეთოდების ჩათვლით;</w:t>
      </w:r>
    </w:p>
    <w:p w14:paraId="0DF6D532"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ა.ე) კეკ-ის არაპროფესიონალი წევრებისთვის გასაგებ ენაზე დაწერილ კვლევის გეგმის სრულყოფილ რეზიუმეს;</w:t>
      </w:r>
    </w:p>
    <w:p w14:paraId="515DAA8B"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 xml:space="preserve">ა.ვ) </w:t>
      </w:r>
      <w:commentRangeStart w:id="213"/>
      <w:r>
        <w:rPr>
          <w:rFonts w:ascii="Sylfaen" w:hAnsi="Sylfaen" w:cs="Sylfaen"/>
          <w:sz w:val="24"/>
          <w:szCs w:val="24"/>
          <w:lang w:val="ka-GE"/>
        </w:rPr>
        <w:t xml:space="preserve">ინფორმაციას იმის შესახებ, ხომ არ იყო, ან ხომ არ არის კვლევის ოქმი განსახილველად და დასამტკიცებლად წარდგენილი,  წარდგენის შემთხვევაში შედეგების შესახებ; </w:t>
      </w:r>
      <w:commentRangeEnd w:id="213"/>
      <w:r w:rsidR="009804AC">
        <w:rPr>
          <w:rStyle w:val="CommentReference"/>
        </w:rPr>
        <w:commentReference w:id="213"/>
      </w:r>
    </w:p>
    <w:p w14:paraId="11646600" w14:textId="77777777" w:rsidR="008004EB" w:rsidRDefault="008004EB" w:rsidP="008004EB">
      <w:pPr>
        <w:ind w:left="-567" w:right="333" w:firstLine="360"/>
        <w:jc w:val="both"/>
        <w:rPr>
          <w:rFonts w:ascii="Sylfaen" w:hAnsi="Sylfaen" w:cs="Sylfaen"/>
          <w:bCs/>
          <w:sz w:val="24"/>
          <w:szCs w:val="24"/>
          <w:lang w:val="ka-GE"/>
        </w:rPr>
      </w:pPr>
      <w:r>
        <w:rPr>
          <w:rFonts w:ascii="Sylfaen" w:hAnsi="Sylfaen" w:cs="Sylfaen"/>
          <w:sz w:val="24"/>
          <w:szCs w:val="24"/>
          <w:lang w:val="ka-GE"/>
        </w:rPr>
        <w:t xml:space="preserve">ბ) ინფორმაციას კვლევის </w:t>
      </w:r>
      <w:r>
        <w:rPr>
          <w:rFonts w:ascii="Sylfaen" w:hAnsi="Sylfaen" w:cs="Sylfaen"/>
          <w:bCs/>
          <w:sz w:val="24"/>
          <w:szCs w:val="24"/>
          <w:lang w:val="ka-GE"/>
        </w:rPr>
        <w:t>მონაწილეების შესახებ, მათ თანხმობას, აგრეთვე შემდეგ ინფორმაციას:</w:t>
      </w:r>
    </w:p>
    <w:p w14:paraId="53A9B6C3"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ბ.ა) ადამიანების კვლევაში ადამიანის მონაწილეობის აუცილებლობის დასაბუთებას;</w:t>
      </w:r>
    </w:p>
    <w:p w14:paraId="30D5297D"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lastRenderedPageBreak/>
        <w:t xml:space="preserve">ბ.ბ) კვლევაში მონაწილედ ჩართვის, ან გამორიცხვის კრიტერიუმებს; </w:t>
      </w:r>
    </w:p>
    <w:p w14:paraId="7CA5614B"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ბ.გ) რანდომიზაციის მეთოდს, ასეთის საჭიროებისას;</w:t>
      </w:r>
    </w:p>
    <w:p w14:paraId="6F9285FC"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ბ.დ) კვლევის ტიპს (ღია, ერთმაგი ბრმა ან ორმაგი ბრმა);</w:t>
      </w:r>
    </w:p>
    <w:p w14:paraId="632B0B9B"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ბ.ე) კვლევის მონაწილეთა შერჩევის და მოწვევის პროცედურებს;</w:t>
      </w:r>
    </w:p>
    <w:p w14:paraId="05692B47"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ბ.ვ) საკონტროლო ჯგუფების გამოყენების, ან არგამოყენების  მიზეზებს, პლაცებოს გამოყენების დასაბუთების ჩათვლით;</w:t>
      </w:r>
    </w:p>
    <w:p w14:paraId="2EAE00D6"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ბ.ზ) კვლევაში მონაწილეობასთან დაკავშირებით მოსალოდნელი რისკის ხასიათის და ხარისხის აღწერას;</w:t>
      </w:r>
    </w:p>
    <w:p w14:paraId="6462D480"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 xml:space="preserve">ბ.თ) კვლევაში მონაწილეებზე ჩასატარებელი პროცედურების ხასიათს, მასშტაბებს და ხანგრძლივობას, აგრეთვე დეტალებს კვლევის პროექტთან დაკავშირებული ნებისმიერი </w:t>
      </w:r>
      <w:commentRangeStart w:id="214"/>
      <w:r>
        <w:rPr>
          <w:rFonts w:ascii="Sylfaen" w:hAnsi="Sylfaen" w:cs="Sylfaen"/>
          <w:sz w:val="24"/>
          <w:szCs w:val="24"/>
          <w:lang w:val="ka-GE"/>
        </w:rPr>
        <w:t>ტვირთის შესახებ;</w:t>
      </w:r>
      <w:commentRangeEnd w:id="214"/>
      <w:r w:rsidR="009804AC">
        <w:rPr>
          <w:rStyle w:val="CommentReference"/>
        </w:rPr>
        <w:commentReference w:id="214"/>
      </w:r>
    </w:p>
    <w:p w14:paraId="3E7F2CA2"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ბ.ი) ღონისძიებებს, რომელთა მიზანია იმ მოულოდნელ გარემოებებზე დაკვირვება, შეფასება და რეაგირება, რომლებმაც შეიძლება გავლენა მოახდინოს კვლევაში მონაწილეთა იმაჟამინდელ ან მომავალ ჯანმრთელობაზე;</w:t>
      </w:r>
    </w:p>
    <w:p w14:paraId="2FE01F8A"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ბ.კ) კვლევის პროექტში მონაწილე პირებისათვის მისაწოდებელი ინფორმაციის დეტალებს, ინფორმაციის მიწოდების დროს, აგრეთვე მისი მიწოდების მეთოდებს;</w:t>
      </w:r>
    </w:p>
    <w:p w14:paraId="4426BF0F"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ბ.ლ) თანხმობის მისაღებად გამოსაყენებელ დოკუმენტებს, ხოლო თანხმობის განცხადების უნარის არმქონე პირების შემთხვევაში – მათი კვლევაში მონაწილეობისთვის საჭირო ნებართვის მისაღებად გამოსაყენებელ დოკუმენტებს;</w:t>
      </w:r>
    </w:p>
    <w:p w14:paraId="1D7C78B2"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ბ.მ) ღონისძიებებს, რომელთა მიზანია კვლევაში მონაწილე პირების პირადი ცხოვრების პატივისცემის და პირადული მონაცემების კონფიდენციალობის უზრუნველყოფა;</w:t>
      </w:r>
    </w:p>
    <w:p w14:paraId="4B2EFAC3"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ბ.ნ) იმ ინფორმაციის გამოყენების ღონისძიებებს, რომელიც შეიძლება მიღებულ იქნეს კვლევის შედეგად და რომელსაც შეიძლება გარკვეული მნიშვნელობა ჰქონდეს კვლევაში მონაწილე პირთა, აგრეთვე მათი ოჯახის წევრების იმჟამინდელი ან მომავალი ჯანმრთელობის მდგომარეობისთვის;</w:t>
      </w:r>
    </w:p>
    <w:p w14:paraId="6456EA39" w14:textId="77777777" w:rsidR="008004EB" w:rsidRDefault="008004EB" w:rsidP="008004EB">
      <w:pPr>
        <w:ind w:left="-567" w:right="333" w:firstLine="360"/>
        <w:jc w:val="both"/>
        <w:rPr>
          <w:rFonts w:ascii="Sylfaen" w:hAnsi="Sylfaen" w:cs="Sylfaen"/>
          <w:bCs/>
          <w:sz w:val="24"/>
          <w:szCs w:val="24"/>
          <w:lang w:val="ka-GE"/>
        </w:rPr>
      </w:pPr>
      <w:r>
        <w:rPr>
          <w:rFonts w:ascii="Sylfaen" w:hAnsi="Sylfaen" w:cs="Sylfaen"/>
          <w:bCs/>
          <w:sz w:val="24"/>
          <w:szCs w:val="24"/>
          <w:lang w:val="ka-GE"/>
        </w:rPr>
        <w:t>გ) დამატებითი ინფორმაციას. კერძოდ:</w:t>
      </w:r>
    </w:p>
    <w:p w14:paraId="75646F4F"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lastRenderedPageBreak/>
        <w:t>გ.ა) ინფორმაციას კვლევის ფარგლებში ყველა სახის ანაზღაურების და წახალისების თაობაზე;</w:t>
      </w:r>
    </w:p>
    <w:p w14:paraId="290F2B67"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გ.ბ) ინფორმაციას ინტერესთა კონფლიქტის გამომწვევი ყველა გარემოების შესახებ, რომელმაც შეიძლება გავლენა მოახდინოს მკვლევართა მიერ დამოუკიდებელი დასკვნის გაკეთებაზე;</w:t>
      </w:r>
    </w:p>
    <w:p w14:paraId="4600D214"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გ.გ) ინფორმაციას კვლევის შედეგების, მონაცემების ან ბიოლოგიური მასალის შესაძლო შემდგომი გამოყენების თაობაზე, კომერციული მიზნებით გამოყენების ჩათვლით;</w:t>
      </w:r>
    </w:p>
    <w:p w14:paraId="288823EE"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გ.დ) ინფორმაციას ყველა სხვა საკითხზე, რომელიც მკვლევარის მიერ აღიქმება, როგორც ეთიკური თვალსაზრისით მნიშვნელოვანი;</w:t>
      </w:r>
    </w:p>
    <w:p w14:paraId="09D73310"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გ.ე) ინფორმაციას ნებისმიერი სახის დაზღვევის ან კომპენსაციის შესახებ, რომელიც კვლევის პროექტის ფარგლებში წარმოქმნილი ზარალის ანაზღაურებისათვის არის გამიზნული.</w:t>
      </w:r>
    </w:p>
    <w:p w14:paraId="1FCE98DF" w14:textId="77777777" w:rsidR="008004EB" w:rsidRDefault="008004EB" w:rsidP="008004EB">
      <w:pPr>
        <w:ind w:left="-567" w:right="333" w:firstLine="360"/>
        <w:jc w:val="both"/>
        <w:rPr>
          <w:rFonts w:ascii="Sylfaen" w:hAnsi="Sylfaen" w:cs="Sylfaen"/>
          <w:sz w:val="24"/>
          <w:szCs w:val="24"/>
          <w:lang w:val="ka-GE"/>
        </w:rPr>
      </w:pPr>
      <w:r>
        <w:rPr>
          <w:rFonts w:ascii="Sylfaen" w:hAnsi="Sylfaen" w:cs="Sylfaen"/>
          <w:sz w:val="24"/>
          <w:szCs w:val="24"/>
          <w:lang w:val="ka-GE"/>
        </w:rPr>
        <w:t>დ) სხვა დამატებითი ინფორმაციას, რომელიც შეიძლება მოითხოვოს კეკ-მა და რომელიც კვლევის პროექტის შეფასებისთვის არის აუცილებელი.</w:t>
      </w:r>
    </w:p>
    <w:p w14:paraId="53CB755B" w14:textId="0E78DCB7" w:rsidR="008004EB" w:rsidRPr="009804AC" w:rsidRDefault="008004EB" w:rsidP="009804AC">
      <w:pPr>
        <w:ind w:left="-567" w:right="333" w:firstLine="360"/>
        <w:jc w:val="both"/>
        <w:rPr>
          <w:rFonts w:ascii="Sylfaen" w:hAnsi="Sylfaen" w:cs="Sylfaen"/>
          <w:sz w:val="24"/>
          <w:szCs w:val="24"/>
          <w:lang w:val="ka-GE"/>
        </w:rPr>
      </w:pPr>
      <w:commentRangeStart w:id="215"/>
      <w:r>
        <w:rPr>
          <w:rFonts w:ascii="Sylfaen" w:hAnsi="Sylfaen" w:cs="Sylfaen"/>
          <w:sz w:val="24"/>
          <w:szCs w:val="24"/>
          <w:lang w:val="ka-GE"/>
        </w:rPr>
        <w:t>12. კეკ-ი ამზადებს დასაბუთებულ დასკვნას დაგეგმილი კვლევის ეთიკურობის და ჩატარების მიზანშეწონილობის  შესახებ.</w:t>
      </w:r>
      <w:commentRangeEnd w:id="215"/>
      <w:r w:rsidR="009804AC">
        <w:rPr>
          <w:rStyle w:val="CommentReference"/>
        </w:rPr>
        <w:commentReference w:id="215"/>
      </w:r>
    </w:p>
    <w:p w14:paraId="3F6215CD" w14:textId="77777777" w:rsidR="008004EB" w:rsidRDefault="008004EB" w:rsidP="008004EB">
      <w:pPr>
        <w:ind w:left="-567" w:right="333" w:firstLine="720"/>
        <w:jc w:val="both"/>
        <w:rPr>
          <w:rFonts w:ascii="Sylfaen" w:hAnsi="Sylfaen" w:cs="Sylfaen"/>
          <w:b/>
          <w:sz w:val="24"/>
          <w:szCs w:val="24"/>
          <w:lang w:val="ka-GE"/>
        </w:rPr>
      </w:pPr>
      <w:r>
        <w:rPr>
          <w:rFonts w:ascii="Sylfaen" w:hAnsi="Sylfaen" w:cs="Sylfaen"/>
          <w:b/>
          <w:sz w:val="24"/>
          <w:szCs w:val="24"/>
          <w:lang w:val="ka-GE"/>
        </w:rPr>
        <w:t>მუხლი 27. სამკურნალო საშუალების კლინიკური კვლევის ნებართვა</w:t>
      </w:r>
    </w:p>
    <w:p w14:paraId="30EB28F9"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1. სამკურნალო საშუალების </w:t>
      </w:r>
      <w:r>
        <w:rPr>
          <w:rFonts w:ascii="Sylfaen" w:hAnsi="Sylfaen" w:cs="Sylfaen"/>
          <w:sz w:val="24"/>
          <w:szCs w:val="24"/>
          <w:lang w:val="ka-GE"/>
        </w:rPr>
        <w:t xml:space="preserve">კლინიკური კვლევა ხორციელდება  სააგენტოს მიერ გაცემული ნებართვის საფუძველზე, კლინიკური კვლევის ჩატარებისათვის საჭირო, ნებართვის მაძიებლის მიერ </w:t>
      </w:r>
      <w:commentRangeStart w:id="216"/>
      <w:r>
        <w:rPr>
          <w:rFonts w:ascii="Sylfaen" w:hAnsi="Sylfaen" w:cs="Sylfaen"/>
          <w:sz w:val="24"/>
          <w:szCs w:val="24"/>
          <w:lang w:val="ka-GE"/>
        </w:rPr>
        <w:t>მოთხოვნილი ვადით</w:t>
      </w:r>
      <w:r>
        <w:rPr>
          <w:rFonts w:ascii="Sylfaen" w:hAnsi="Sylfaen"/>
          <w:sz w:val="24"/>
          <w:szCs w:val="24"/>
          <w:lang w:val="ka-GE"/>
        </w:rPr>
        <w:t>.</w:t>
      </w:r>
      <w:commentRangeEnd w:id="216"/>
      <w:r w:rsidR="00D86C4E">
        <w:rPr>
          <w:rStyle w:val="CommentReference"/>
        </w:rPr>
        <w:commentReference w:id="216"/>
      </w:r>
    </w:p>
    <w:p w14:paraId="488FA795" w14:textId="77777777" w:rsidR="008004EB" w:rsidRDefault="008004EB" w:rsidP="008004EB">
      <w:pPr>
        <w:pStyle w:val="a"/>
        <w:tabs>
          <w:tab w:val="left" w:pos="180"/>
        </w:tabs>
        <w:spacing w:line="240" w:lineRule="auto"/>
        <w:ind w:left="-567" w:right="333" w:firstLine="0"/>
        <w:rPr>
          <w:rFonts w:ascii="Sylfaen" w:hAnsi="Sylfaen"/>
          <w:bCs/>
          <w:color w:val="auto"/>
          <w:sz w:val="24"/>
          <w:szCs w:val="24"/>
          <w:lang w:val="ka-GE" w:eastAsia="uk-UA"/>
        </w:rPr>
      </w:pPr>
      <w:r>
        <w:rPr>
          <w:rFonts w:ascii="Sylfaen" w:hAnsi="Sylfaen"/>
          <w:sz w:val="24"/>
          <w:szCs w:val="24"/>
          <w:lang w:val="ka-GE"/>
        </w:rPr>
        <w:tab/>
        <w:t xml:space="preserve">2. </w:t>
      </w:r>
      <w:r>
        <w:rPr>
          <w:rFonts w:ascii="Sylfaen" w:hAnsi="Sylfaen" w:cs="Sylfaen"/>
          <w:sz w:val="24"/>
          <w:szCs w:val="24"/>
          <w:lang w:val="ka-GE"/>
        </w:rPr>
        <w:t xml:space="preserve">კლინიკური კვლევის ნებართვის მაძიებელი შეიძლება იყოს მხოლოდ კვლევის სპონსორი, </w:t>
      </w:r>
      <w:r>
        <w:rPr>
          <w:rFonts w:ascii="Sylfaen" w:hAnsi="Sylfaen"/>
          <w:sz w:val="24"/>
          <w:szCs w:val="24"/>
          <w:lang w:val="ka-GE"/>
        </w:rPr>
        <w:t>რომელიც კლინიკური კვლევის ჩატარებაზე ნებართვის მისაღებად  განცხადებით მიმართავს სააგენტოს.</w:t>
      </w:r>
    </w:p>
    <w:p w14:paraId="4A1CD1C6" w14:textId="77777777" w:rsidR="008004EB" w:rsidRDefault="008004EB" w:rsidP="008004EB">
      <w:pPr>
        <w:spacing w:after="113"/>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3. </w:t>
      </w:r>
      <w:r>
        <w:rPr>
          <w:rFonts w:ascii="Sylfaen" w:hAnsi="Sylfaen" w:cs="Sylfaen"/>
          <w:sz w:val="24"/>
          <w:szCs w:val="24"/>
          <w:lang w:val="ka-GE"/>
        </w:rPr>
        <w:t>კვლევის სპონსორი</w:t>
      </w:r>
      <w:r>
        <w:rPr>
          <w:rFonts w:ascii="Sylfaen" w:hAnsi="Sylfaen"/>
          <w:sz w:val="24"/>
          <w:szCs w:val="24"/>
          <w:lang w:val="ka-GE"/>
        </w:rPr>
        <w:t xml:space="preserve"> „ლიცენზიებისა და </w:t>
      </w:r>
      <w:r>
        <w:rPr>
          <w:rFonts w:ascii="Sylfaen" w:hAnsi="Sylfaen" w:cs="Sylfaen"/>
          <w:sz w:val="24"/>
          <w:szCs w:val="24"/>
          <w:lang w:val="ka-GE"/>
        </w:rPr>
        <w:t>ნებართვების შესახებ</w:t>
      </w:r>
      <w:r>
        <w:rPr>
          <w:rFonts w:ascii="Sylfaen" w:hAnsi="Sylfaen"/>
          <w:sz w:val="24"/>
          <w:szCs w:val="24"/>
          <w:lang w:val="ka-GE"/>
        </w:rPr>
        <w:t xml:space="preserve">“  </w:t>
      </w:r>
      <w:r>
        <w:rPr>
          <w:rFonts w:ascii="Sylfaen" w:hAnsi="Sylfaen" w:cs="Sylfaen"/>
          <w:sz w:val="24"/>
          <w:szCs w:val="24"/>
          <w:lang w:val="ka-GE"/>
        </w:rPr>
        <w:t>საქართველოს კანონის</w:t>
      </w:r>
      <w:r>
        <w:rPr>
          <w:rFonts w:ascii="Sylfaen" w:hAnsi="Sylfaen"/>
          <w:sz w:val="24"/>
          <w:szCs w:val="24"/>
          <w:lang w:val="ka-GE"/>
        </w:rPr>
        <w:t xml:space="preserve"> 25-</w:t>
      </w:r>
      <w:r>
        <w:rPr>
          <w:rFonts w:ascii="Sylfaen" w:hAnsi="Sylfaen" w:cs="Sylfaen"/>
          <w:sz w:val="24"/>
          <w:szCs w:val="24"/>
          <w:lang w:val="ka-GE"/>
        </w:rPr>
        <w:t xml:space="preserve">ე მუხლით განსაზღვრული დოკუმენტაციის გარდა სააგენტოს დამატებით წარუდგენს შემდეგ დოკუმენტაციას: </w:t>
      </w:r>
    </w:p>
    <w:p w14:paraId="4EA8802E"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ა) კეკ-ის დასაბუთებულ დასკვნას კვლევის ეთიკურობის და ჩატარების </w:t>
      </w:r>
      <w:commentRangeStart w:id="217"/>
      <w:r>
        <w:rPr>
          <w:rFonts w:ascii="Sylfaen" w:eastAsia="Times New Roman" w:hAnsi="Sylfaen" w:cs="Arial"/>
          <w:sz w:val="24"/>
          <w:szCs w:val="24"/>
          <w:lang w:val="ka-GE"/>
        </w:rPr>
        <w:t xml:space="preserve">მიზანშეწონილობის </w:t>
      </w:r>
      <w:commentRangeEnd w:id="217"/>
      <w:r w:rsidR="00D86C4E">
        <w:rPr>
          <w:rStyle w:val="CommentReference"/>
        </w:rPr>
        <w:commentReference w:id="217"/>
      </w:r>
      <w:r>
        <w:rPr>
          <w:rFonts w:ascii="Sylfaen" w:eastAsia="Times New Roman" w:hAnsi="Sylfaen" w:cs="Arial"/>
          <w:sz w:val="24"/>
          <w:szCs w:val="24"/>
          <w:lang w:val="ka-GE"/>
        </w:rPr>
        <w:t xml:space="preserve">შესახებ (თანხმლები დოკუმენტაციით); </w:t>
      </w:r>
    </w:p>
    <w:p w14:paraId="314A4A17"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lastRenderedPageBreak/>
        <w:t>ბ) კლინიკური კვლევის ოქმს (გეგმას) (უცხოენოვანი ოქმის შემთხვევაში, ასევე მის ნოტარიულად დამოწმებულ, ავთენტურ ქართულ თარგმანს), რომელშიც ასახულია:</w:t>
      </w:r>
    </w:p>
    <w:p w14:paraId="0A0924FB"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ბ.ა) კლინიკური კვლევის დასახელება;</w:t>
      </w:r>
    </w:p>
    <w:p w14:paraId="1BDC75BF"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ბ.ბ) კლინიკური კვლევის ფაზა;</w:t>
      </w:r>
    </w:p>
    <w:p w14:paraId="739DDB94"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ბ.გ) იმ ქვეყნების და სამედიცინო  დაწესებულებების ჩამონათვალი, სადაც მიმდინარეობს პარალელურად ეს კვლევა;</w:t>
      </w:r>
    </w:p>
    <w:p w14:paraId="09FDA9A4"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ბ.დ) კლინიკური კვლევის ამოცანა და მიზანი;</w:t>
      </w:r>
    </w:p>
    <w:p w14:paraId="6361A934"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ბ.ე) კლინიკური კვლევის მეთოდოლოგია;</w:t>
      </w:r>
    </w:p>
    <w:p w14:paraId="34A52BAC"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ბ.ვ) კლინიკური კვლევის მეცნიერული დასაბუთება და მისი </w:t>
      </w:r>
      <w:commentRangeStart w:id="218"/>
      <w:r>
        <w:rPr>
          <w:rFonts w:ascii="Sylfaen" w:eastAsia="Times New Roman" w:hAnsi="Sylfaen" w:cs="Arial"/>
          <w:sz w:val="24"/>
          <w:szCs w:val="24"/>
          <w:lang w:val="ka-GE"/>
        </w:rPr>
        <w:t>მიზანშეწონილობის</w:t>
      </w:r>
      <w:commentRangeEnd w:id="218"/>
      <w:r w:rsidR="00D86C4E">
        <w:rPr>
          <w:rStyle w:val="CommentReference"/>
        </w:rPr>
        <w:commentReference w:id="218"/>
      </w:r>
      <w:r>
        <w:rPr>
          <w:rFonts w:ascii="Sylfaen" w:eastAsia="Times New Roman" w:hAnsi="Sylfaen" w:cs="Arial"/>
          <w:sz w:val="24"/>
          <w:szCs w:val="24"/>
          <w:lang w:val="ka-GE"/>
        </w:rPr>
        <w:t xml:space="preserve"> დასაბუთება;</w:t>
      </w:r>
    </w:p>
    <w:p w14:paraId="3F894205" w14:textId="77777777" w:rsidR="008004EB" w:rsidRDefault="008004EB" w:rsidP="008004EB">
      <w:pPr>
        <w:ind w:left="-567" w:right="333" w:firstLine="720"/>
        <w:jc w:val="both"/>
        <w:rPr>
          <w:rFonts w:ascii="Sylfaen" w:hAnsi="Sylfaen"/>
          <w:sz w:val="24"/>
          <w:szCs w:val="24"/>
          <w:lang w:val="ka-GE"/>
        </w:rPr>
      </w:pPr>
      <w:r>
        <w:rPr>
          <w:rFonts w:ascii="Sylfaen" w:eastAsia="Times New Roman" w:hAnsi="Sylfaen" w:cs="Arial"/>
          <w:sz w:val="24"/>
          <w:szCs w:val="24"/>
          <w:lang w:val="ka-GE"/>
        </w:rPr>
        <w:t xml:space="preserve">ბ.ზ) დასაბუთება, რომ არ არსებობს </w:t>
      </w:r>
      <w:r>
        <w:rPr>
          <w:rFonts w:ascii="Sylfaen" w:hAnsi="Sylfaen"/>
          <w:sz w:val="24"/>
          <w:szCs w:val="24"/>
          <w:lang w:val="ka-GE"/>
        </w:rPr>
        <w:t>კლინიკური კვლევის სუბიექტის ჯანმრთელობის და/ან სიცოცხლისთვის რისკის მაღალი საფრთხე და რომ სამკურნალო საშუალების გვერდითი რეაქციების რისკი არ აჭარბებს მოსალოდნელ სარგებელს კვლევის სუბიექტისთვის;</w:t>
      </w:r>
    </w:p>
    <w:p w14:paraId="0FB6A02C"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ბ.თ) წინაკლინიკური კვლევის მასალები და დადებითი შედეგები;</w:t>
      </w:r>
    </w:p>
    <w:p w14:paraId="6C2B701A"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hAnsi="Sylfaen"/>
          <w:sz w:val="24"/>
          <w:szCs w:val="24"/>
          <w:lang w:val="ka-GE"/>
        </w:rPr>
        <w:t>ბ.ი) კლინიკური კვლევის სპონსორის კლინიკური კვლევის ჩატარების ამ კანონით გათვალისწინებულ მოთხოვნებთან შესაბამისობის დასაბუთება;</w:t>
      </w:r>
    </w:p>
    <w:p w14:paraId="59789785"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ბ.კ) კლინიკური კვლევის სუბიექტების კვლევაში ჩართვის და გამორთვის კრიტერიუმები; </w:t>
      </w:r>
    </w:p>
    <w:p w14:paraId="0259AFBF"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ბ.ლ) ლაბორატორიული და დიაგნოსტიკური პროცედურების აღწერა;</w:t>
      </w:r>
    </w:p>
    <w:p w14:paraId="45B7F17A"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ბ.მ) კლინიკური კვლევის ხანგრძლივობა საქართველოში; </w:t>
      </w:r>
    </w:p>
    <w:p w14:paraId="3CB7ACEA"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ბ.ნ) საქართველოში კვლევაში მონაწილე პირთა დაგეგმილი რაოდენობა;</w:t>
      </w:r>
    </w:p>
    <w:p w14:paraId="6D716472"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ბ.ო) კლინიკური კვლევის სუბიექტთა ვიზიტების რაოდენობა;</w:t>
      </w:r>
    </w:p>
    <w:p w14:paraId="322768A5"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ბ.პ) კლინიკურ კვლევაში სუბიექტების მიერ პრეპარატის მიღების წესი; </w:t>
      </w:r>
    </w:p>
    <w:p w14:paraId="2CE645E7"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ბ.პ) </w:t>
      </w:r>
      <w:commentRangeStart w:id="219"/>
      <w:r>
        <w:rPr>
          <w:rFonts w:ascii="Sylfaen" w:eastAsia="Times New Roman" w:hAnsi="Sylfaen" w:cs="Arial"/>
          <w:sz w:val="24"/>
          <w:szCs w:val="24"/>
          <w:lang w:val="ka-GE"/>
        </w:rPr>
        <w:t>კლინიკური კვლევისთვის მოთხოვნილი ვადა;</w:t>
      </w:r>
      <w:commentRangeEnd w:id="219"/>
      <w:r w:rsidR="00D86C4E">
        <w:rPr>
          <w:rStyle w:val="CommentReference"/>
        </w:rPr>
        <w:commentReference w:id="219"/>
      </w:r>
    </w:p>
    <w:p w14:paraId="19147F18"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lastRenderedPageBreak/>
        <w:t xml:space="preserve">გ) </w:t>
      </w:r>
      <w:r>
        <w:rPr>
          <w:rFonts w:ascii="Sylfaen" w:hAnsi="Sylfaen"/>
          <w:sz w:val="24"/>
          <w:szCs w:val="24"/>
          <w:lang w:val="ka-GE"/>
        </w:rPr>
        <w:t>მკვლევარის  ბროშურა;</w:t>
      </w:r>
    </w:p>
    <w:p w14:paraId="425C7CD5"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დ) იმ სამედიცინო დაწესებულების </w:t>
      </w:r>
      <w:commentRangeStart w:id="220"/>
      <w:r>
        <w:rPr>
          <w:rFonts w:ascii="Sylfaen" w:eastAsia="Times New Roman" w:hAnsi="Sylfaen" w:cs="Arial"/>
          <w:sz w:val="24"/>
          <w:szCs w:val="24"/>
          <w:lang w:val="ka-GE"/>
        </w:rPr>
        <w:t xml:space="preserve">ლიცენზიის </w:t>
      </w:r>
      <w:commentRangeEnd w:id="220"/>
      <w:r w:rsidR="00D86C4E">
        <w:rPr>
          <w:rStyle w:val="CommentReference"/>
        </w:rPr>
        <w:commentReference w:id="220"/>
      </w:r>
      <w:r>
        <w:rPr>
          <w:rFonts w:ascii="Sylfaen" w:eastAsia="Times New Roman" w:hAnsi="Sylfaen" w:cs="Arial"/>
          <w:sz w:val="24"/>
          <w:szCs w:val="24"/>
          <w:lang w:val="ka-GE"/>
        </w:rPr>
        <w:t>დამადასტურებელი დოკუმენტი, სადაც იგეგმება კვლევის ჩატარება;</w:t>
      </w:r>
    </w:p>
    <w:p w14:paraId="712DCB4C"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ე) ინფორმაცია მთავარი მკვლევარის და </w:t>
      </w:r>
      <w:commentRangeStart w:id="221"/>
      <w:r>
        <w:rPr>
          <w:rFonts w:ascii="Sylfaen" w:eastAsia="Times New Roman" w:hAnsi="Sylfaen" w:cs="Arial"/>
          <w:sz w:val="24"/>
          <w:szCs w:val="24"/>
          <w:lang w:val="ka-GE"/>
        </w:rPr>
        <w:t xml:space="preserve">სხვა მკვლევარის (მკვლევარების) </w:t>
      </w:r>
      <w:commentRangeEnd w:id="221"/>
      <w:r w:rsidR="00D86C4E">
        <w:rPr>
          <w:rStyle w:val="CommentReference"/>
        </w:rPr>
        <w:commentReference w:id="221"/>
      </w:r>
      <w:r>
        <w:rPr>
          <w:rFonts w:ascii="Sylfaen" w:eastAsia="Times New Roman" w:hAnsi="Sylfaen" w:cs="Arial"/>
          <w:sz w:val="24"/>
          <w:szCs w:val="24"/>
          <w:lang w:val="ka-GE"/>
        </w:rPr>
        <w:t>კვალიფიკაციისა და გამოცდილების შესახებ;</w:t>
      </w:r>
    </w:p>
    <w:p w14:paraId="04DD0D3C"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ვ)  საინფორმაციო წერილის ნიმუში;</w:t>
      </w:r>
    </w:p>
    <w:p w14:paraId="2F517C8E"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ზ) ინფორმირებული თანხმობის ნიმუში;</w:t>
      </w:r>
    </w:p>
    <w:p w14:paraId="6424318B"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თ) კვლევაში ჩართული პირის ინდივიდუალური ბარათის ნიმუში;</w:t>
      </w:r>
    </w:p>
    <w:p w14:paraId="5B8D9928" w14:textId="77777777" w:rsidR="008004EB" w:rsidRDefault="008004EB" w:rsidP="008004EB">
      <w:pPr>
        <w:ind w:left="-567" w:right="333" w:firstLine="720"/>
        <w:jc w:val="both"/>
        <w:rPr>
          <w:rFonts w:ascii="Sylfaen" w:hAnsi="Sylfaen"/>
          <w:sz w:val="24"/>
          <w:szCs w:val="24"/>
          <w:lang w:val="ka-GE"/>
        </w:rPr>
      </w:pPr>
      <w:r>
        <w:rPr>
          <w:rFonts w:ascii="Sylfaen" w:eastAsia="Times New Roman" w:hAnsi="Sylfaen" w:cs="Arial"/>
          <w:sz w:val="24"/>
          <w:szCs w:val="24"/>
          <w:lang w:val="ka-GE"/>
        </w:rPr>
        <w:t xml:space="preserve">ი) „კარგი საწარმოო პრაქტიკის“(GMP) სტანდარტთან წარმოების შესაბამისობა;  </w:t>
      </w:r>
    </w:p>
    <w:p w14:paraId="62397071"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კ) </w:t>
      </w:r>
      <w:r>
        <w:rPr>
          <w:rFonts w:ascii="Sylfaen" w:hAnsi="Sylfaen"/>
          <w:sz w:val="24"/>
          <w:szCs w:val="24"/>
          <w:lang w:val="ka-GE"/>
        </w:rPr>
        <w:t xml:space="preserve">კვლევის სუბიექტთან გასაფორმებელი სავალდებულო </w:t>
      </w:r>
      <w:commentRangeStart w:id="222"/>
      <w:r>
        <w:rPr>
          <w:rFonts w:ascii="Sylfaen" w:hAnsi="Sylfaen"/>
          <w:sz w:val="24"/>
          <w:szCs w:val="24"/>
          <w:lang w:val="ka-GE"/>
        </w:rPr>
        <w:t>სადაზღვეო</w:t>
      </w:r>
      <w:commentRangeEnd w:id="222"/>
      <w:r w:rsidR="00D86C4E">
        <w:rPr>
          <w:rStyle w:val="CommentReference"/>
        </w:rPr>
        <w:commentReference w:id="222"/>
      </w:r>
      <w:r>
        <w:rPr>
          <w:rFonts w:ascii="Sylfaen" w:hAnsi="Sylfaen"/>
          <w:sz w:val="24"/>
          <w:szCs w:val="24"/>
          <w:lang w:val="ka-GE"/>
        </w:rPr>
        <w:t xml:space="preserve"> ხელშეკრულების ქართულენოვანი </w:t>
      </w:r>
      <w:commentRangeStart w:id="223"/>
      <w:r>
        <w:rPr>
          <w:rFonts w:ascii="Sylfaen" w:hAnsi="Sylfaen"/>
          <w:sz w:val="24"/>
          <w:szCs w:val="24"/>
          <w:lang w:val="ka-GE"/>
        </w:rPr>
        <w:t>დამოწმებული ასლი;</w:t>
      </w:r>
      <w:commentRangeEnd w:id="223"/>
      <w:r w:rsidR="00D86C4E">
        <w:rPr>
          <w:rStyle w:val="CommentReference"/>
        </w:rPr>
        <w:commentReference w:id="223"/>
      </w:r>
    </w:p>
    <w:p w14:paraId="509B81E1"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ლ) სანებართვო მოსაკრებლის გადახდის დამადასტურებელი დოკუმენტი.</w:t>
      </w:r>
    </w:p>
    <w:p w14:paraId="78D284FA" w14:textId="19343395" w:rsidR="008004EB" w:rsidRPr="007F2D3E" w:rsidRDefault="008004EB" w:rsidP="008004EB">
      <w:pPr>
        <w:ind w:left="-567" w:right="333" w:firstLine="720"/>
        <w:jc w:val="both"/>
        <w:rPr>
          <w:rFonts w:ascii="Sylfaen" w:eastAsia="Times New Roman" w:hAnsi="Sylfaen" w:cs="Arial"/>
          <w:color w:val="FF0000"/>
          <w:sz w:val="24"/>
          <w:szCs w:val="24"/>
          <w:lang w:val="ka-GE"/>
        </w:rPr>
      </w:pPr>
      <w:r>
        <w:rPr>
          <w:rFonts w:ascii="Sylfaen" w:hAnsi="Sylfaen"/>
          <w:sz w:val="24"/>
          <w:szCs w:val="24"/>
          <w:lang w:val="ka-GE"/>
        </w:rPr>
        <w:t xml:space="preserve">4. </w:t>
      </w:r>
      <w:r>
        <w:rPr>
          <w:rFonts w:ascii="Sylfaen" w:eastAsia="Times New Roman" w:hAnsi="Sylfaen" w:cs="Arial"/>
          <w:sz w:val="24"/>
          <w:szCs w:val="24"/>
          <w:lang w:val="ka-GE"/>
        </w:rPr>
        <w:t xml:space="preserve">გადაწყვეტილება კლინიკური კვლევის ჩატარებაზე ნებართვის გაცემის ან გაცემაზე უარის </w:t>
      </w:r>
      <w:commentRangeStart w:id="224"/>
      <w:r>
        <w:rPr>
          <w:rFonts w:ascii="Sylfaen" w:eastAsia="Times New Roman" w:hAnsi="Sylfaen" w:cs="Arial"/>
          <w:sz w:val="24"/>
          <w:szCs w:val="24"/>
          <w:lang w:val="ka-GE"/>
        </w:rPr>
        <w:t>თაობაზე</w:t>
      </w:r>
      <w:commentRangeEnd w:id="224"/>
      <w:r w:rsidR="00D86C4E">
        <w:rPr>
          <w:rStyle w:val="CommentReference"/>
        </w:rPr>
        <w:commentReference w:id="224"/>
      </w:r>
      <w:r>
        <w:rPr>
          <w:rFonts w:ascii="Sylfaen" w:eastAsia="Times New Roman" w:hAnsi="Sylfaen" w:cs="Arial"/>
          <w:sz w:val="24"/>
          <w:szCs w:val="24"/>
          <w:lang w:val="ka-GE"/>
        </w:rPr>
        <w:t xml:space="preserve"> მიიღება კეკ-ის დასკვნის და </w:t>
      </w:r>
      <w:r>
        <w:rPr>
          <w:rFonts w:ascii="Sylfaen" w:hAnsi="Sylfaen"/>
          <w:bCs/>
          <w:sz w:val="24"/>
          <w:szCs w:val="24"/>
          <w:lang w:val="ka-GE" w:eastAsia="uk-UA"/>
        </w:rPr>
        <w:t>ამ მუხლის მე-2 და მე-3 პუნქტებით გათვალისწინებული განცხადებისა და დოკუმენტაციის ანალიზის (</w:t>
      </w:r>
      <w:r>
        <w:rPr>
          <w:rFonts w:ascii="Sylfaen" w:eastAsia="Times New Roman" w:hAnsi="Sylfaen" w:cs="Arial"/>
          <w:sz w:val="24"/>
          <w:szCs w:val="24"/>
          <w:lang w:val="ka-GE"/>
        </w:rPr>
        <w:t xml:space="preserve">ექსპერტიზის) </w:t>
      </w:r>
      <w:commentRangeStart w:id="225"/>
      <w:r>
        <w:rPr>
          <w:rFonts w:ascii="Sylfaen" w:eastAsia="Times New Roman" w:hAnsi="Sylfaen" w:cs="Arial"/>
          <w:sz w:val="24"/>
          <w:szCs w:val="24"/>
          <w:lang w:val="ka-GE"/>
        </w:rPr>
        <w:t>საფუძველზე</w:t>
      </w:r>
      <w:r w:rsidR="00D86C4E">
        <w:rPr>
          <w:rFonts w:ascii="Sylfaen" w:eastAsia="Times New Roman" w:hAnsi="Sylfaen" w:cs="Arial"/>
          <w:sz w:val="24"/>
          <w:szCs w:val="24"/>
          <w:lang w:val="ka-GE"/>
        </w:rPr>
        <w:t>.</w:t>
      </w:r>
      <w:commentRangeEnd w:id="225"/>
      <w:r w:rsidR="00D86C4E">
        <w:rPr>
          <w:rStyle w:val="CommentReference"/>
        </w:rPr>
        <w:commentReference w:id="225"/>
      </w:r>
    </w:p>
    <w:p w14:paraId="3F446EC5" w14:textId="77777777" w:rsidR="008004EB" w:rsidRDefault="008004EB" w:rsidP="008004EB">
      <w:pPr>
        <w:pStyle w:val="CommentText"/>
        <w:ind w:left="-567" w:right="333" w:firstLine="720"/>
        <w:jc w:val="both"/>
        <w:rPr>
          <w:rFonts w:ascii="Sylfaen" w:hAnsi="Sylfaen"/>
          <w:sz w:val="24"/>
          <w:szCs w:val="24"/>
          <w:lang w:val="ka-GE"/>
        </w:rPr>
      </w:pPr>
      <w:r>
        <w:rPr>
          <w:rFonts w:ascii="Sylfaen" w:hAnsi="Sylfaen"/>
          <w:sz w:val="24"/>
          <w:szCs w:val="24"/>
          <w:lang w:val="ka-GE"/>
        </w:rPr>
        <w:t xml:space="preserve">5. . სააგენტო უარს ამბობს კლინიკური კვლევის ჩატარების ნებართვის გაცემაზე, თუ ამ მუხლის მე-2 და მე-3 პუნქტებით გათვალისწინებული განცხადება და დოკუმენტაცია არ შეესაბამება ამ კანონით და „ლიცენზიებისა და ნებართვების შესახებ“ საქართველოს კანონით დადგენილ მოთხოვნებს. </w:t>
      </w:r>
    </w:p>
    <w:p w14:paraId="3F5A5076" w14:textId="4F353017" w:rsidR="008004EB" w:rsidRDefault="008004EB" w:rsidP="008004EB">
      <w:pPr>
        <w:ind w:left="-567" w:right="333" w:firstLine="720"/>
        <w:jc w:val="both"/>
        <w:rPr>
          <w:rFonts w:ascii="Sylfaen" w:hAnsi="Sylfaen"/>
          <w:sz w:val="24"/>
          <w:szCs w:val="24"/>
          <w:lang w:val="ka-GE"/>
        </w:rPr>
      </w:pPr>
      <w:r>
        <w:rPr>
          <w:rFonts w:ascii="Sylfaen" w:eastAsia="Times New Roman" w:hAnsi="Sylfaen" w:cs="Arial"/>
          <w:sz w:val="24"/>
          <w:szCs w:val="24"/>
          <w:lang w:val="ka-GE"/>
        </w:rPr>
        <w:t xml:space="preserve">6. დადებითი გადაწყვეტილების შემთხვევაში, </w:t>
      </w:r>
      <w:r>
        <w:rPr>
          <w:rFonts w:ascii="Sylfaen" w:hAnsi="Sylfaen"/>
          <w:sz w:val="24"/>
          <w:szCs w:val="24"/>
          <w:lang w:val="ka-GE"/>
        </w:rPr>
        <w:t xml:space="preserve">სააგენტო ამტკიცებს კლინიკური კვლევის ჩატარების </w:t>
      </w:r>
      <w:commentRangeStart w:id="226"/>
      <w:r>
        <w:rPr>
          <w:rFonts w:ascii="Sylfaen" w:hAnsi="Sylfaen"/>
          <w:sz w:val="24"/>
          <w:szCs w:val="24"/>
          <w:lang w:val="ka-GE"/>
        </w:rPr>
        <w:t xml:space="preserve">ოქმს (გეგმას), </w:t>
      </w:r>
      <w:commentRangeEnd w:id="226"/>
      <w:r w:rsidR="00D86C4E">
        <w:rPr>
          <w:rStyle w:val="CommentReference"/>
        </w:rPr>
        <w:commentReference w:id="226"/>
      </w:r>
      <w:r>
        <w:rPr>
          <w:rFonts w:ascii="Sylfaen" w:hAnsi="Sylfaen"/>
          <w:sz w:val="24"/>
          <w:szCs w:val="24"/>
          <w:lang w:val="ka-GE"/>
        </w:rPr>
        <w:t xml:space="preserve">გასცემს კლინიკური კვლევის ჩატარების ნებართვას და გასცემს </w:t>
      </w:r>
      <w:commentRangeStart w:id="227"/>
      <w:r>
        <w:rPr>
          <w:rFonts w:ascii="Sylfaen" w:hAnsi="Sylfaen"/>
          <w:sz w:val="24"/>
          <w:szCs w:val="24"/>
          <w:lang w:val="ka-GE"/>
        </w:rPr>
        <w:t xml:space="preserve">სანებართვო მოწმობას, </w:t>
      </w:r>
      <w:commentRangeEnd w:id="227"/>
      <w:r w:rsidR="00D86C4E">
        <w:rPr>
          <w:rStyle w:val="CommentReference"/>
        </w:rPr>
        <w:commentReference w:id="227"/>
      </w:r>
      <w:r>
        <w:rPr>
          <w:rFonts w:ascii="Sylfaen" w:hAnsi="Sylfaen"/>
          <w:sz w:val="24"/>
          <w:szCs w:val="24"/>
          <w:lang w:val="ka-GE"/>
        </w:rPr>
        <w:t xml:space="preserve">რომლის ფორმას განსაზღვრავს მინისტრი. ნებართვის მფლობელი ვალდებულია სააგენტოს აცნობოს ამ მუხლის მე-2 და მე-3 პუნქტებით გათვალისწინებულ განცხადებაში და დოკუმენტაციაში ცვლილების შეტანის შესახებ და </w:t>
      </w:r>
      <w:commentRangeStart w:id="228"/>
      <w:r>
        <w:rPr>
          <w:rFonts w:ascii="Sylfaen" w:hAnsi="Sylfaen"/>
          <w:sz w:val="24"/>
          <w:szCs w:val="24"/>
          <w:lang w:val="ka-GE"/>
        </w:rPr>
        <w:t xml:space="preserve">მიმართოს სააგენტოს ნებართვაში ცვლილების შეტანის თხოვნით. </w:t>
      </w:r>
      <w:commentRangeEnd w:id="228"/>
      <w:r w:rsidR="00D86C4E">
        <w:rPr>
          <w:rStyle w:val="CommentReference"/>
        </w:rPr>
        <w:commentReference w:id="228"/>
      </w:r>
      <w:r>
        <w:rPr>
          <w:rFonts w:ascii="Sylfaen" w:hAnsi="Sylfaen"/>
          <w:sz w:val="24"/>
          <w:szCs w:val="24"/>
          <w:lang w:val="ka-GE"/>
        </w:rPr>
        <w:t xml:space="preserve">სააგენტოს ნებართვაში ცვლილება შეაქვს </w:t>
      </w:r>
      <w:commentRangeStart w:id="229"/>
      <w:r>
        <w:rPr>
          <w:rFonts w:ascii="Sylfaen" w:hAnsi="Sylfaen"/>
          <w:sz w:val="24"/>
          <w:szCs w:val="24"/>
          <w:lang w:val="ka-GE"/>
        </w:rPr>
        <w:t xml:space="preserve">საქართველოს კანონმდებლობით დადგენილი წესით. </w:t>
      </w:r>
      <w:commentRangeEnd w:id="229"/>
      <w:r w:rsidR="00D86C4E">
        <w:rPr>
          <w:rStyle w:val="CommentReference"/>
        </w:rPr>
        <w:commentReference w:id="229"/>
      </w:r>
    </w:p>
    <w:p w14:paraId="06CD90FE"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lastRenderedPageBreak/>
        <w:t>7. ამ მუხლით გათვალისწინებული მოთხოვნების დარღვევა წარმოადგენს სანებართვო პირობების დარღვევას და გამოიწვევს პასუხისმგებლობას ამ კანონის შესაბამისად.</w:t>
      </w:r>
    </w:p>
    <w:p w14:paraId="174016C0" w14:textId="77777777" w:rsidR="008004EB" w:rsidRDefault="008004EB" w:rsidP="008004EB">
      <w:pPr>
        <w:spacing w:after="0" w:line="240" w:lineRule="auto"/>
        <w:ind w:left="-567" w:right="333"/>
        <w:jc w:val="both"/>
        <w:rPr>
          <w:rFonts w:ascii="Sylfaen" w:eastAsia="Times New Roman" w:hAnsi="Sylfaen" w:cs="Times New Roman"/>
          <w:color w:val="000000"/>
          <w:sz w:val="24"/>
          <w:szCs w:val="24"/>
          <w:lang w:val="ka-GE"/>
        </w:rPr>
      </w:pPr>
    </w:p>
    <w:p w14:paraId="10B57941" w14:textId="77777777" w:rsidR="008004EB" w:rsidRDefault="008004EB" w:rsidP="008004EB">
      <w:pPr>
        <w:ind w:left="-567" w:right="333" w:firstLine="720"/>
        <w:jc w:val="both"/>
        <w:rPr>
          <w:rFonts w:ascii="Sylfaen" w:eastAsia="Times New Roman" w:hAnsi="Sylfaen" w:cs="Arial"/>
          <w:b/>
          <w:sz w:val="24"/>
          <w:szCs w:val="24"/>
          <w:lang w:val="ka-GE"/>
        </w:rPr>
      </w:pPr>
      <w:r>
        <w:rPr>
          <w:rFonts w:ascii="Sylfaen" w:eastAsia="Times New Roman" w:hAnsi="Sylfaen" w:cs="Arial"/>
          <w:b/>
          <w:sz w:val="24"/>
          <w:szCs w:val="24"/>
          <w:lang w:val="ka-GE"/>
        </w:rPr>
        <w:t>მუხლი 28. კლინიკური კვლევის შეჩერება ან შეწყვეტა</w:t>
      </w:r>
    </w:p>
    <w:p w14:paraId="1CF95A41"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1. კლინიკური კვლევის ნებართვის მფლობელი ვალდებულია შეაჩეროს კვლევა (ან მისი ცალკეული ეტაპი), თუ: </w:t>
      </w:r>
    </w:p>
    <w:p w14:paraId="25082676"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ა) ობიექტურად ეჭვქვეშ დადგა კვლევის </w:t>
      </w:r>
      <w:commentRangeStart w:id="230"/>
      <w:r>
        <w:rPr>
          <w:rFonts w:ascii="Sylfaen" w:eastAsia="Times New Roman" w:hAnsi="Sylfaen" w:cs="Arial"/>
          <w:sz w:val="24"/>
          <w:szCs w:val="24"/>
          <w:lang w:val="ka-GE"/>
        </w:rPr>
        <w:t>უსაფრთხოობა</w:t>
      </w:r>
      <w:commentRangeEnd w:id="230"/>
      <w:r w:rsidR="00D86C4E">
        <w:rPr>
          <w:rStyle w:val="CommentReference"/>
        </w:rPr>
        <w:commentReference w:id="230"/>
      </w:r>
      <w:r>
        <w:rPr>
          <w:rFonts w:ascii="Sylfaen" w:eastAsia="Times New Roman" w:hAnsi="Sylfaen" w:cs="Arial"/>
          <w:sz w:val="24"/>
          <w:szCs w:val="24"/>
          <w:lang w:val="ka-GE"/>
        </w:rPr>
        <w:t xml:space="preserve"> და მეცნიერული </w:t>
      </w:r>
      <w:commentRangeStart w:id="231"/>
      <w:r>
        <w:rPr>
          <w:rFonts w:ascii="Sylfaen" w:eastAsia="Times New Roman" w:hAnsi="Sylfaen" w:cs="Arial"/>
          <w:sz w:val="24"/>
          <w:szCs w:val="24"/>
          <w:lang w:val="ka-GE"/>
        </w:rPr>
        <w:t xml:space="preserve">დასაბუთებულობა; </w:t>
      </w:r>
      <w:commentRangeEnd w:id="231"/>
      <w:r w:rsidR="00D86C4E">
        <w:rPr>
          <w:rStyle w:val="CommentReference"/>
        </w:rPr>
        <w:commentReference w:id="231"/>
      </w:r>
    </w:p>
    <w:p w14:paraId="44B85535"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ბ) თუ კვლევის პროცესში ჩართული პირი არ ასრულებს თავის ვალდებულებებს;</w:t>
      </w:r>
    </w:p>
    <w:p w14:paraId="6EA9B202"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გ) თუ გამოვლინდა კვლევის სუბიექტის სიცოცხლისა და ჯანმრთელობისთვის მოსალოდნელი საფრთხე (მათ შორის, გამოვლინდა გვერდითი რეაქცია (საეჭვო გვერდითი რეაქცია) ან სერიოზული გვერდითი რეაქცია (საეჭვო სერიოზული გვერდითი რეაქცია);</w:t>
      </w:r>
    </w:p>
    <w:p w14:paraId="7F1EFC2C"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დ) კლინიკური კვლევის შეწყვეტის მოთხოვნით მას მიმართა კვლევის სუბიექტმა ან მისმა კანონიერმა წარმომადგენელმა (კლინიკური კვლევის სუბიექტი უარს აცხადებს კლინიკურ კვლევაში მონაწილეობის გაგრძელებაზე); </w:t>
      </w:r>
    </w:p>
    <w:p w14:paraId="62BD1127"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ე) არსებობს ნებისმიერი სხვა გარემოება (მათ შორის ახალი მეცნიერული მიღწევები), როდესაც კვლევის გაგრძელება მიზანშეუწონელია.</w:t>
      </w:r>
    </w:p>
    <w:p w14:paraId="0A47F809"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2. კლინიკური კვლევის ნებართვის მფლობელი კლინიკური კვლევის ნებისმიერ მიზეზით შეჩერების შესახებ, დაუყოვნებლივ აცნობს სააგენტოს სათანადო მიზეზის მითითებით. ამასთანავე, კლინიკური კვლევის ნებართვის მფლობელი ვალდებულია ამ კანონის 38-ე მუხლით დადგენილი წესით, </w:t>
      </w:r>
      <w:commentRangeStart w:id="232"/>
      <w:r>
        <w:rPr>
          <w:rFonts w:ascii="Sylfaen" w:eastAsia="Times New Roman" w:hAnsi="Sylfaen" w:cs="Arial"/>
          <w:sz w:val="24"/>
          <w:szCs w:val="24"/>
          <w:lang w:val="ka-GE"/>
        </w:rPr>
        <w:t>სააგენტოს და კეკ-ს 7 დღის ვადაში აცნობოს კლინიკური კვლევის ფარგლებში გამოვლენილი გვერდითი რეაქციის (საეჭვო გვერდითი რეაქციის) ან სერიოზული გვერდითი რეაქციის (საეჭვო სერიოზული გვერდითი რეაქციის) შესახებ.</w:t>
      </w:r>
      <w:commentRangeEnd w:id="232"/>
      <w:r w:rsidR="00B01FC7">
        <w:rPr>
          <w:rStyle w:val="CommentReference"/>
        </w:rPr>
        <w:commentReference w:id="232"/>
      </w:r>
    </w:p>
    <w:p w14:paraId="06033635"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3. კლინიკური კვლევის ნებართვის მფლობელის მიერ ამ მუხლის პირველი და მე-2 პუნქტებით, ამავე კანონის 27-ე მუხლითა და „ლიცენზიებისა და ნებართვების შესახებ“ საქართველოს კანონით დადგენილი სანებართვო პირობების </w:t>
      </w:r>
      <w:r>
        <w:rPr>
          <w:rFonts w:ascii="Sylfaen" w:eastAsia="Times New Roman" w:hAnsi="Sylfaen" w:cs="Arial"/>
          <w:sz w:val="24"/>
          <w:szCs w:val="24"/>
          <w:lang w:val="ka-GE"/>
        </w:rPr>
        <w:lastRenderedPageBreak/>
        <w:t>შეუსრულებლობა გამოიწვევს პასუხისმგებლობას ამ კანონითა და „ლიცენზიებისა და ნებართვების შესახებ“ საქართველოს კანონის 34-ე მუხლით დადგენილი წესით.</w:t>
      </w:r>
    </w:p>
    <w:p w14:paraId="444346ED"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4. ამ მუხლის მე-3 პუნქტითა და ამ კანონის 96-ე მუხლით გათვალისწინებული პასუხისმგებლობის ზომების გამოყენების მიუხედავად კლინიკური კვლევის ლიცენზიის მფლობელის მიერ ამ მუხლის პირველი და მე-2 პუნქტებით, ამავე კანონის 27-ე მუხლითა და „ლიცენზიებისა და ნებართვების შესახებ“ საქართველოს კანონით დადგენილი სანებართვო პირობების შეუსრულებლობის შემთხვევაში, სააგენტო იღებს გადაწყვეტილებას კლინიკური კვლევის შეწყვეტისა და ნებართვის გაუქმების შესახებ.</w:t>
      </w:r>
    </w:p>
    <w:p w14:paraId="6404CA5C" w14:textId="77777777" w:rsidR="008004EB" w:rsidRDefault="008004EB" w:rsidP="008004EB">
      <w:pPr>
        <w:ind w:left="-567" w:right="333"/>
        <w:jc w:val="both"/>
        <w:rPr>
          <w:rFonts w:ascii="Sylfaen" w:hAnsi="Sylfaen" w:cs="Sylfaen"/>
          <w:b/>
          <w:sz w:val="24"/>
          <w:szCs w:val="24"/>
          <w:lang w:val="ka-GE"/>
        </w:rPr>
      </w:pPr>
    </w:p>
    <w:p w14:paraId="26D42A94" w14:textId="77777777" w:rsidR="008004EB" w:rsidRDefault="008004EB" w:rsidP="008004EB">
      <w:pPr>
        <w:ind w:left="-567" w:right="333" w:firstLine="720"/>
        <w:jc w:val="both"/>
        <w:rPr>
          <w:rFonts w:ascii="Sylfaen" w:hAnsi="Sylfaen" w:cs="Sylfaen"/>
          <w:b/>
          <w:sz w:val="24"/>
          <w:szCs w:val="24"/>
          <w:lang w:val="ka-GE"/>
        </w:rPr>
      </w:pPr>
      <w:r>
        <w:rPr>
          <w:rFonts w:ascii="Sylfaen" w:hAnsi="Sylfaen" w:cs="Sylfaen"/>
          <w:b/>
          <w:sz w:val="24"/>
          <w:szCs w:val="24"/>
          <w:lang w:val="ka-GE"/>
        </w:rPr>
        <w:t>მუხლი 29. კლინიკური კვლევის სუბიექტის (მისი კანონიერი წარმომადგენლის) ინფორმირება და მისი თანხმობა</w:t>
      </w:r>
    </w:p>
    <w:p w14:paraId="34722C9C" w14:textId="77777777" w:rsidR="008004EB" w:rsidRPr="00B01FC7" w:rsidRDefault="008004EB" w:rsidP="008004EB">
      <w:pPr>
        <w:ind w:left="-567" w:right="333" w:firstLine="720"/>
        <w:jc w:val="both"/>
        <w:rPr>
          <w:rFonts w:ascii="Sylfaen" w:hAnsi="Sylfaen" w:cs="Sylfaen"/>
          <w:bCs/>
          <w:sz w:val="24"/>
          <w:szCs w:val="24"/>
          <w:lang w:val="ka-GE"/>
        </w:rPr>
      </w:pPr>
      <w:r>
        <w:rPr>
          <w:rFonts w:ascii="Sylfaen" w:hAnsi="Sylfaen" w:cs="Sylfaen"/>
          <w:bCs/>
          <w:sz w:val="24"/>
          <w:szCs w:val="24"/>
          <w:lang w:val="ka-GE"/>
        </w:rPr>
        <w:t xml:space="preserve">1. კლინიკურ </w:t>
      </w:r>
      <w:r>
        <w:rPr>
          <w:rFonts w:ascii="Sylfaen" w:hAnsi="Sylfaen" w:cs="Sylfaen"/>
          <w:sz w:val="24"/>
          <w:szCs w:val="24"/>
          <w:lang w:val="ka-GE"/>
        </w:rPr>
        <w:t xml:space="preserve">კვლევის სუბიექტს (მის კანონიერ წარმომადგენელს) მისთვის გასაგები ფორმით უნდა მიეწოდოს ადეკვატური ინფორმაცია, რომელიც დოკუმენტირებული და </w:t>
      </w:r>
      <w:r w:rsidRPr="00B01FC7">
        <w:rPr>
          <w:rFonts w:ascii="Sylfaen" w:hAnsi="Sylfaen" w:cs="Sylfaen"/>
          <w:sz w:val="24"/>
          <w:szCs w:val="24"/>
          <w:lang w:val="ka-GE"/>
        </w:rPr>
        <w:t xml:space="preserve">შეთანხმებული უნდა იყოს კეკ-თან. </w:t>
      </w:r>
    </w:p>
    <w:p w14:paraId="1B262308" w14:textId="15F8D82A"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 xml:space="preserve">2. ამ მუხლის პირველი პუნქტით გათვალისწინებული ინფორმაცია უნდა მოიცავდეს კლინიკური კვლევის პროექტის მიზანს, მთლიანად </w:t>
      </w:r>
      <w:r w:rsidRPr="00B01FC7">
        <w:rPr>
          <w:rFonts w:ascii="Sylfaen" w:hAnsi="Sylfaen" w:cs="Sylfaen"/>
          <w:sz w:val="24"/>
          <w:szCs w:val="24"/>
          <w:lang w:val="ka-GE"/>
        </w:rPr>
        <w:t>კლინიკური კვლევის პროექტის</w:t>
      </w:r>
      <w:r w:rsidR="00B01FC7" w:rsidRPr="00B01FC7">
        <w:rPr>
          <w:rFonts w:ascii="Sylfaen" w:hAnsi="Sylfaen" w:cs="Sylfaen"/>
          <w:sz w:val="24"/>
          <w:szCs w:val="24"/>
          <w:lang w:val="ka-GE"/>
        </w:rPr>
        <w:t xml:space="preserve"> </w:t>
      </w:r>
      <w:r w:rsidRPr="00B01FC7">
        <w:rPr>
          <w:rFonts w:ascii="Sylfaen" w:hAnsi="Sylfaen" w:cs="Sylfaen"/>
          <w:sz w:val="24"/>
          <w:szCs w:val="24"/>
          <w:lang w:val="ka-GE"/>
        </w:rPr>
        <w:t xml:space="preserve"> და კლინიკურ კვლევასთან დაკავშირებულ შესაძლო რისკს და სარგებელს და კეკ-ის დასკვნას. კლინიკურ კვლევაში მონაწილეობაზე თანხმობის </w:t>
      </w:r>
      <w:r>
        <w:rPr>
          <w:rFonts w:ascii="Sylfaen" w:hAnsi="Sylfaen" w:cs="Sylfaen"/>
          <w:sz w:val="24"/>
          <w:szCs w:val="24"/>
          <w:lang w:val="ka-GE"/>
        </w:rPr>
        <w:t>განცხადებამდე, პოტენციური სუბიექტები უნდა იყვნენ ინფორმირებული კონკრეტულად ამ  კვლევის თავისებურებებისა და მიზნების შესაბამისად შემდეგზე:</w:t>
      </w:r>
    </w:p>
    <w:p w14:paraId="211AB2E3"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ა) კლინიკური კვლევის მიზანზე, ხანგრძლივობაზე, პროცედურების ხასიათზე, მასშტაბებზე, განსაკუთრებით კვლევის პროექტთან დაკავშირებული ნებისმიერი ტვირთის თაობაზე;</w:t>
      </w:r>
    </w:p>
    <w:p w14:paraId="184D8529"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ბ) არსებულ პრევენციულ, სადიაგნოზო და სამკურნალო პროცედურებზე;</w:t>
      </w:r>
    </w:p>
    <w:p w14:paraId="70FA2F70"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გ) საკვლევი სამკურნალო საშუალების </w:t>
      </w:r>
      <w:commentRangeStart w:id="233"/>
      <w:r>
        <w:rPr>
          <w:rFonts w:ascii="Sylfaen" w:hAnsi="Sylfaen"/>
          <w:sz w:val="24"/>
          <w:szCs w:val="24"/>
          <w:lang w:val="ka-GE"/>
        </w:rPr>
        <w:t>უსაფრთხოობაზე,</w:t>
      </w:r>
      <w:commentRangeEnd w:id="233"/>
      <w:r w:rsidR="00B01FC7">
        <w:rPr>
          <w:rStyle w:val="CommentReference"/>
        </w:rPr>
        <w:commentReference w:id="233"/>
      </w:r>
      <w:r>
        <w:rPr>
          <w:rFonts w:ascii="Sylfaen" w:hAnsi="Sylfaen"/>
          <w:sz w:val="24"/>
          <w:szCs w:val="24"/>
          <w:lang w:val="ka-GE"/>
        </w:rPr>
        <w:t xml:space="preserve"> მოსალოდნელი ეფექტურობასა და რისკის ხარისხზე;</w:t>
      </w:r>
    </w:p>
    <w:p w14:paraId="48FAC8B5"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დ) საკვლევი სამკურნალო საშუალების ჯანმრთელობაზე გაუთვალისწინებელი ეფექტების დროს, კვლევის სუბიექტის ქცევის შესახებ;</w:t>
      </w:r>
    </w:p>
    <w:p w14:paraId="57F2ACAE"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ე) კლინიკურ კვლევაში მონაწილეობის პირობებზე (წერილობით); </w:t>
      </w:r>
    </w:p>
    <w:p w14:paraId="13D782C1"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lastRenderedPageBreak/>
        <w:t>ვ) ღონისძიებათა შესახებ, რომელთა მიზანია არასასურველ გარემოებებზე ან კვლევაში მონაწილეთა პრობლემებზე რეაგირება;</w:t>
      </w:r>
    </w:p>
    <w:p w14:paraId="4DBFDD09"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ზ) პირადი ცხოვრების პატივისცემისა და პირადული მონაცემების კონფიდენციალობის დაცვის უზრუნველყოფის თაობაზე;</w:t>
      </w:r>
    </w:p>
    <w:p w14:paraId="548F8194"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თ) კლინიკური კვლევის შედეგების, აგრეთვე კვლევის პროცესში მიღებული იმ ინფორმაციის ხელმისაწვდომობის უზრუნველყოფაზე, რომელიც შეეხება კვლევაში მონაწილეს;</w:t>
      </w:r>
    </w:p>
    <w:p w14:paraId="206AE668" w14:textId="00EF8F13" w:rsidR="008004EB" w:rsidRPr="006457C9" w:rsidRDefault="008004EB" w:rsidP="008004EB">
      <w:pPr>
        <w:ind w:left="-567" w:right="333" w:firstLine="720"/>
        <w:jc w:val="both"/>
        <w:rPr>
          <w:rFonts w:ascii="Sylfaen" w:hAnsi="Sylfaen" w:cs="Sylfaen"/>
          <w:color w:val="FF0000"/>
          <w:sz w:val="24"/>
          <w:szCs w:val="24"/>
          <w:lang w:val="ka-GE"/>
        </w:rPr>
      </w:pPr>
      <w:r>
        <w:rPr>
          <w:rFonts w:ascii="Sylfaen" w:hAnsi="Sylfaen" w:cs="Sylfaen"/>
          <w:sz w:val="24"/>
          <w:szCs w:val="24"/>
          <w:lang w:val="ka-GE"/>
        </w:rPr>
        <w:t xml:space="preserve">ი) სიცოცხლისა და ჯანმრთელობის დაზღვევის პირობებისა და ზიანის მიყენების შემთხვევაში, სამართლიან და </w:t>
      </w:r>
      <w:commentRangeStart w:id="234"/>
      <w:r>
        <w:rPr>
          <w:rFonts w:ascii="Sylfaen" w:hAnsi="Sylfaen" w:cs="Sylfaen"/>
          <w:sz w:val="24"/>
          <w:szCs w:val="24"/>
          <w:lang w:val="ka-GE"/>
        </w:rPr>
        <w:t>ადექვატურ კომპენსაციაზე;</w:t>
      </w:r>
      <w:r w:rsidR="006457C9">
        <w:rPr>
          <w:rFonts w:ascii="Sylfaen" w:hAnsi="Sylfaen" w:cs="Sylfaen"/>
          <w:sz w:val="24"/>
          <w:szCs w:val="24"/>
          <w:lang w:val="ka-GE"/>
        </w:rPr>
        <w:t xml:space="preserve"> </w:t>
      </w:r>
      <w:commentRangeEnd w:id="234"/>
      <w:r w:rsidR="00B01FC7">
        <w:rPr>
          <w:rStyle w:val="CommentReference"/>
        </w:rPr>
        <w:commentReference w:id="234"/>
      </w:r>
    </w:p>
    <w:p w14:paraId="4015DCE0"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კ) კლინიკური კვლევის შედეგების, მონაცემების ან ბიოლოგიური მასალის შესაძლო შემდგომი გამოყენების თაობაზე, კომერციული მიზნებით გამოყენების ჩათვლით;</w:t>
      </w:r>
    </w:p>
    <w:p w14:paraId="21C766F3"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hAnsi="Sylfaen"/>
          <w:sz w:val="24"/>
          <w:szCs w:val="24"/>
          <w:lang w:val="ka-GE"/>
        </w:rPr>
        <w:t xml:space="preserve">ლ) კლინიკურ კვლევაში მონაწილეობის შესახებ ინფორმაციის კონფიდენციალობის გარანტიის, </w:t>
      </w:r>
      <w:r>
        <w:rPr>
          <w:rFonts w:ascii="Sylfaen" w:eastAsia="Times New Roman" w:hAnsi="Sylfaen" w:cs="Arial"/>
          <w:sz w:val="24"/>
          <w:szCs w:val="24"/>
          <w:lang w:val="ka-GE"/>
        </w:rPr>
        <w:t xml:space="preserve"> მისი პერსონალური მონაცემების დაცულობის თაობაზე. </w:t>
      </w:r>
    </w:p>
    <w:p w14:paraId="79C54F7E"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მ) საკონტაქტო მისამართის შესახებ, სადაც შეეძლება, კლინიკურ კვლევასთან მიმართებაში, მისთვის საინტერესო და საჭირო საკითხებზე, დამატებითი ინფორმაციების  მიღება; </w:t>
      </w:r>
    </w:p>
    <w:p w14:paraId="21877F19"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ნ)  კლინიკური კვლევის პროექტების დაფინანსების წყაროზე.</w:t>
      </w:r>
    </w:p>
    <w:p w14:paraId="6623B254"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3. ამასთანავე, პირებს, რომლებიც კვლევაში მონაწილეობის მისაღებად არიან მოწვეული, მათი უსაფრთხოების უზრუნველსაყოფის მიზნით უნდა მიეწოდოთ ინფორმაცია კანონით გათვალისწინებული მათი უფლებებისა და დაცვის მექანიზმების თაობაზე, აგრეთვე, მათი უფლების შესახებ ნებისმიერ დროს განაცხადონ უარი კლინიკურ კვლევაში მონაწილეობის გაგრეძლებაზე ან უარყონ უკვე მიცემული თანხმობა კვლევაში მონაწილეობაზე.</w:t>
      </w:r>
    </w:p>
    <w:p w14:paraId="027D2EF7" w14:textId="77777777" w:rsidR="008004EB" w:rsidRDefault="008004EB" w:rsidP="008004EB">
      <w:pPr>
        <w:ind w:left="-567" w:right="333" w:firstLine="720"/>
        <w:jc w:val="both"/>
        <w:rPr>
          <w:rFonts w:ascii="Sylfaen" w:hAnsi="Sylfaen" w:cs="Sylfaen"/>
          <w:sz w:val="24"/>
          <w:szCs w:val="24"/>
          <w:lang w:val="ka-GE"/>
        </w:rPr>
      </w:pPr>
      <w:r>
        <w:rPr>
          <w:rFonts w:ascii="Sylfaen" w:hAnsi="Sylfaen"/>
          <w:sz w:val="24"/>
          <w:szCs w:val="24"/>
          <w:lang w:val="ka-GE"/>
        </w:rPr>
        <w:t>4. კლინიკური კვლევის სუბიექტის ინფორმირებულობა დასტურდება მისი ხელმოწერით შესაბამისი ინფორმაციის შემცველი დოკუმენტების ყოველ გვერდზე.</w:t>
      </w:r>
    </w:p>
    <w:p w14:paraId="177F632B"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5. კლინიკურ კვლევაში მონაწილეობა ნებაყოფლობითია. პირის კვლევაში ჩართვა დასაშვებია, მხოლოდ მისი თავისუფალი და ინფორმირებული თანხმობის შემთხვევაში, რომელიც მიღებული უნდა იქნეს კლინიკურ კვლევაში ჩართვამდე.</w:t>
      </w:r>
    </w:p>
    <w:p w14:paraId="0D0C2D43"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lastRenderedPageBreak/>
        <w:t>6. კლინიკური კვლევის სუბიექტზე არც ერთი კვლევა არ უნდა ჩატარდეს ინფორმირებული, თავისუფალი, გამოხატული, სპეციფიკური და დოკუმენტირებული თანხმობის გარეშე.</w:t>
      </w:r>
    </w:p>
    <w:p w14:paraId="27311625" w14:textId="1F098905"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7. ნებაყოფლობითი თანხმობა კლინიკურ კვლევაში მონაწილეობაზე დასტურდება კლინიკური კვლევის სუბიექტის </w:t>
      </w:r>
      <w:commentRangeStart w:id="235"/>
      <w:r>
        <w:rPr>
          <w:rFonts w:ascii="Sylfaen" w:hAnsi="Sylfaen"/>
          <w:sz w:val="24"/>
          <w:szCs w:val="24"/>
          <w:lang w:val="ka-GE"/>
        </w:rPr>
        <w:t>(საჭიროებისას,</w:t>
      </w:r>
      <w:commentRangeEnd w:id="235"/>
      <w:r w:rsidR="00B01FC7">
        <w:rPr>
          <w:rStyle w:val="CommentReference"/>
        </w:rPr>
        <w:commentReference w:id="235"/>
      </w:r>
      <w:r w:rsidR="00B01FC7">
        <w:rPr>
          <w:rFonts w:ascii="Sylfaen" w:hAnsi="Sylfaen"/>
          <w:sz w:val="24"/>
          <w:szCs w:val="24"/>
          <w:lang w:val="ka-GE"/>
        </w:rPr>
        <w:t xml:space="preserve"> </w:t>
      </w:r>
      <w:r>
        <w:rPr>
          <w:rFonts w:ascii="Sylfaen" w:hAnsi="Sylfaen"/>
          <w:sz w:val="24"/>
          <w:szCs w:val="24"/>
          <w:lang w:val="ka-GE"/>
        </w:rPr>
        <w:t>მისი კანონიერი წარმომადგენლის) ხელმოწერით თანხმობის ფურცელზე. თანხმობის ფურცელი ინახება 10 წლის, ბიოლოგიური პრეპარატის შემთხვევაში, 30 წლის განმავლობაში.</w:t>
      </w:r>
    </w:p>
    <w:p w14:paraId="212B42C4" w14:textId="68E9BE46"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8. </w:t>
      </w:r>
      <w:commentRangeStart w:id="236"/>
      <w:r>
        <w:rPr>
          <w:rFonts w:ascii="Sylfaen" w:hAnsi="Sylfaen"/>
          <w:sz w:val="24"/>
          <w:szCs w:val="24"/>
          <w:lang w:val="ka-GE"/>
        </w:rPr>
        <w:t xml:space="preserve">კლინიკური კვლევის სუბიექტი (ან მისი კანონიერი წარმომადგენელი) უფლებამოსილია, კვლევის ნებისმიერ ეტაპზე უარი თქვას და შეწყვიტოს კვლევაში მონაწილეობა. </w:t>
      </w:r>
      <w:commentRangeEnd w:id="236"/>
      <w:r w:rsidR="005A05E6">
        <w:rPr>
          <w:rStyle w:val="CommentReference"/>
        </w:rPr>
        <w:commentReference w:id="236"/>
      </w:r>
    </w:p>
    <w:p w14:paraId="13AD0AF5" w14:textId="77777777" w:rsidR="008004EB" w:rsidRDefault="008004EB" w:rsidP="008004EB">
      <w:pPr>
        <w:spacing w:after="0"/>
        <w:ind w:left="-567" w:right="333" w:firstLine="720"/>
        <w:jc w:val="both"/>
        <w:rPr>
          <w:rFonts w:ascii="Sylfaen" w:hAnsi="Sylfaen" w:cs="Sylfaen"/>
          <w:sz w:val="24"/>
          <w:szCs w:val="24"/>
          <w:lang w:val="ka-GE"/>
        </w:rPr>
      </w:pPr>
      <w:r>
        <w:rPr>
          <w:rFonts w:ascii="Sylfaen" w:hAnsi="Sylfaen" w:cs="Sylfaen"/>
          <w:sz w:val="24"/>
          <w:szCs w:val="24"/>
          <w:lang w:val="ka-GE"/>
        </w:rPr>
        <w:t>9. კლინიკურ კვლევაში მონაწილეობის გაგრძლებაზე უარის განცხადებამ ან უკვე მიცემული თანხმობის უარყოფამ არ უნდა გამოიწვიოს მოცემული პირის რაიმე ფორმით დისკრიმინაცია, განსაკუთრებით სამედიცინო მომსახურების მიღების უფლებასთან მიმართებით.</w:t>
      </w:r>
    </w:p>
    <w:p w14:paraId="708A23DB"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ab/>
      </w:r>
    </w:p>
    <w:p w14:paraId="7E8E7401" w14:textId="77777777" w:rsidR="008004EB" w:rsidRDefault="008004EB" w:rsidP="008004EB">
      <w:pPr>
        <w:ind w:left="-567" w:right="333" w:firstLine="720"/>
        <w:jc w:val="both"/>
        <w:rPr>
          <w:rFonts w:ascii="Sylfaen" w:hAnsi="Sylfaen" w:cs="Sylfaen"/>
          <w:b/>
          <w:bCs/>
          <w:sz w:val="24"/>
          <w:szCs w:val="24"/>
          <w:lang w:val="ka-GE"/>
        </w:rPr>
      </w:pPr>
      <w:r>
        <w:rPr>
          <w:rFonts w:ascii="Sylfaen" w:hAnsi="Sylfaen" w:cs="Sylfaen"/>
          <w:b/>
          <w:bCs/>
          <w:sz w:val="24"/>
          <w:szCs w:val="24"/>
          <w:lang w:val="ka-GE"/>
        </w:rPr>
        <w:t>მუხლი 30. ახალი გარემოებები</w:t>
      </w:r>
    </w:p>
    <w:p w14:paraId="3A05367C"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1. კლინიკური კვლევის მიმდინარეობის ეტაპზე წარმოქმნილი ახალი გარემოებების (მათ შორის ახალი მეცნიერული მიღწევების) გამო ხდება კლინიკური კვლევის ოქმის (გეგმის) გადასინჯვა, თუ გადასინჯვის მიზანი მდგომარეობს შემდეგში:</w:t>
      </w:r>
    </w:p>
    <w:p w14:paraId="75081114"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 xml:space="preserve"> ა) კვლევის შეჩერება ან ცვლილებების შეტანა კვლევის პროექტში, რათა შესაძლებელი გახდეს კვლევის გაგრძელება;</w:t>
      </w:r>
    </w:p>
    <w:p w14:paraId="51842AE5"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ბ) კვლევაში მონაწილეების ან, თუ საჭიროა, მათი კანონიერი წარმომადგენლების, ინფორმირება მიღწევების ან გარემოებების შესახებ;</w:t>
      </w:r>
    </w:p>
    <w:p w14:paraId="566E6C21"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გ) კვლევის სუბიექტისთვის დამატებითი თანხმობის მიღება კვლევაში მონაწილეობისათვის.</w:t>
      </w:r>
    </w:p>
    <w:p w14:paraId="65371F21"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2. კლინიკური კვლევის ოქმის (გეგმის) გადასინჯვა და მასში ცვლილების შეტანა არის ნებართვაში ცვლილების შეტანის საფუძველი ამ კანონითა და „ლიცენზიებისა და ნებართვების შესახებ“ საქართველოს კანონით დადგენილი წესით.</w:t>
      </w:r>
    </w:p>
    <w:p w14:paraId="0EB21978"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lastRenderedPageBreak/>
        <w:t>3. კვლევაში მონაწილეებს ან, თუ საჭიროა, მათ კანონიერ წარმომადგენლებებს, დროულად უნდა მიეწოდოთ ნებისმიერი ახალი ინფორმაცია, რომელიც კვლევაში მათი მონაწილეობის შესაძლო გაგრძელებას შეეხება.</w:t>
      </w:r>
    </w:p>
    <w:p w14:paraId="6187DA52"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 xml:space="preserve">4. სააგენტო ინფორმირებული უნდა იყოს კვლევის პროექტის ვადაზე ადრე შეწყვეტის მიზეზების შესახებ და ეს უნდა აისახოს კლინიკური კვლევის </w:t>
      </w:r>
      <w:r>
        <w:rPr>
          <w:rFonts w:ascii="Sylfaen" w:hAnsi="Sylfaen" w:cs="Times New Roman"/>
          <w:sz w:val="24"/>
          <w:szCs w:val="24"/>
          <w:lang w:val="ka-GE"/>
        </w:rPr>
        <w:t>საჯარო ელექტრონულ რეესტრში.</w:t>
      </w:r>
    </w:p>
    <w:p w14:paraId="33CF71CD" w14:textId="77777777" w:rsidR="008004EB" w:rsidRDefault="008004EB" w:rsidP="008004EB">
      <w:pPr>
        <w:ind w:left="-567" w:right="333" w:firstLine="720"/>
        <w:jc w:val="both"/>
        <w:rPr>
          <w:rFonts w:ascii="Sylfaen" w:hAnsi="Sylfaen" w:cs="Sylfaen"/>
          <w:b/>
          <w:bCs/>
          <w:sz w:val="24"/>
          <w:szCs w:val="24"/>
          <w:lang w:val="ka-GE"/>
        </w:rPr>
      </w:pPr>
    </w:p>
    <w:p w14:paraId="384DA289" w14:textId="77777777" w:rsidR="008004EB" w:rsidRDefault="008004EB" w:rsidP="008004EB">
      <w:pPr>
        <w:ind w:left="-567" w:right="333" w:firstLine="720"/>
        <w:jc w:val="both"/>
        <w:rPr>
          <w:rFonts w:ascii="Sylfaen" w:hAnsi="Sylfaen" w:cs="Sylfaen"/>
          <w:b/>
          <w:bCs/>
          <w:sz w:val="24"/>
          <w:szCs w:val="24"/>
          <w:lang w:val="ka-GE"/>
        </w:rPr>
      </w:pPr>
      <w:r>
        <w:rPr>
          <w:rFonts w:ascii="Sylfaen" w:hAnsi="Sylfaen" w:cs="Sylfaen"/>
          <w:b/>
          <w:bCs/>
          <w:sz w:val="24"/>
          <w:szCs w:val="24"/>
          <w:lang w:val="ka-GE"/>
        </w:rPr>
        <w:t>მუხლი 31. კვლევის მონაცემების კონფიდენციალობა</w:t>
      </w:r>
    </w:p>
    <w:p w14:paraId="15612C2D"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1. კლინიკური კვლევის პროცესში მიღებული ნებისმიერი პერსონალური მონაცემი კონფიდენციალურია და არ ექვემდებარება გასაჯაროებას.</w:t>
      </w:r>
    </w:p>
    <w:p w14:paraId="4BE87BFC"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 xml:space="preserve">2. ამ მუხლის პირველი პუნქტით გათვალისწინებული ინფორმაცია (პერსონალური მონაცემი) ხელმისაწვდომი უნდა იყოს მხოლოდ ამ მონაცემის სუბიექტის წერილობითი თანხმობით მხოლოდ მათთვის, რომლებიც უფლებამოსილების ფარგლებში ახორციელებენ კვლევის მონიტორინგს, აუდიტს ან/და ინსპექტირებას. აღნიშნული პირები ვალდებულნი არიან არ გაასაჯაროონ და მესამე პირებს არ </w:t>
      </w:r>
      <w:commentRangeStart w:id="237"/>
      <w:r>
        <w:rPr>
          <w:rFonts w:ascii="Sylfaen" w:hAnsi="Sylfaen" w:cs="Sylfaen"/>
          <w:sz w:val="24"/>
          <w:szCs w:val="24"/>
          <w:lang w:val="ka-GE"/>
        </w:rPr>
        <w:t xml:space="preserve">გაუმჯღავნონ </w:t>
      </w:r>
      <w:commentRangeEnd w:id="237"/>
      <w:r w:rsidR="005A05E6">
        <w:rPr>
          <w:rStyle w:val="CommentReference"/>
        </w:rPr>
        <w:commentReference w:id="237"/>
      </w:r>
      <w:r>
        <w:rPr>
          <w:rFonts w:ascii="Sylfaen" w:hAnsi="Sylfaen" w:cs="Sylfaen"/>
          <w:sz w:val="24"/>
          <w:szCs w:val="24"/>
          <w:lang w:val="ka-GE"/>
        </w:rPr>
        <w:t>მათ ხელთ არსებული პერსონალური ინფორმაცია.</w:t>
      </w:r>
    </w:p>
    <w:p w14:paraId="30E950E2"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 xml:space="preserve">3. კვლევის სუბიექტებისთვის კვლევის პროცესში ხელმისაწვდომი უნდა იყოს პერსონალური ინფორმაცია მათი იმჟამინდელი, ან მომავალი ჯანმრთელობის მდგომარეობის შესახებ, აგრეთვე სხვა სახის პერსონალური ინფორმაცია, რომელიც შეგროვებულია კვლევის ფარგლებში. ეს ინფორმაცია უნდა მიეწოდოს სამედიცინო მომსახურების, ან კონსულტაციების ფარგლებში იმგვარად, რომ გათვალისწინებული იქნეს კვლევის მონაწილის სურვილი ამ ინფორმაციის მიღების თაობაზე. ამასთანავე, ამ მუხლის მე-2 პუნქტში გათვალისწინებული პირები ვალდებულნი არიან არ გაასაჯაროონ და მესამე პირებს არ გაუმჟღავნონ ამ პუნქტით გათვალისწინებული, მათ ხელთ არსებული ინფორმაცია კვლევის სუბიექტის შესახებ. </w:t>
      </w:r>
    </w:p>
    <w:p w14:paraId="01D0BBE2" w14:textId="77777777" w:rsidR="008004EB" w:rsidRDefault="008004EB" w:rsidP="008004EB">
      <w:pPr>
        <w:ind w:left="-567" w:right="333" w:firstLine="720"/>
        <w:jc w:val="both"/>
        <w:rPr>
          <w:rFonts w:ascii="Sylfaen" w:hAnsi="Sylfaen" w:cs="Sylfaen"/>
          <w:b/>
          <w:bCs/>
          <w:sz w:val="24"/>
          <w:szCs w:val="24"/>
          <w:lang w:val="ka-GE"/>
        </w:rPr>
      </w:pPr>
    </w:p>
    <w:p w14:paraId="3FC46F0B" w14:textId="77777777" w:rsidR="008004EB" w:rsidRDefault="008004EB" w:rsidP="008004EB">
      <w:pPr>
        <w:ind w:left="-567" w:right="333" w:firstLine="720"/>
        <w:jc w:val="both"/>
        <w:rPr>
          <w:rFonts w:ascii="Sylfaen" w:hAnsi="Sylfaen" w:cs="Sylfaen"/>
          <w:b/>
          <w:bCs/>
          <w:sz w:val="24"/>
          <w:szCs w:val="24"/>
          <w:lang w:val="ka-GE"/>
        </w:rPr>
      </w:pPr>
      <w:r>
        <w:rPr>
          <w:rFonts w:ascii="Sylfaen" w:hAnsi="Sylfaen" w:cs="Sylfaen"/>
          <w:b/>
          <w:bCs/>
          <w:sz w:val="24"/>
          <w:szCs w:val="24"/>
          <w:lang w:val="ka-GE"/>
        </w:rPr>
        <w:t>მუხლი 32.  კვლევის მიმდინარე და  საბოლოო შედეგები</w:t>
      </w:r>
    </w:p>
    <w:p w14:paraId="6DE4DDB3"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t xml:space="preserve">1. 6 თვეზე უფრო ხანგრძლივი კვლევის მიმდინარეობისას, სააგენტოს, მის მიერ დადგენილი პერიოდულობით, მიეწოდება კვლევის მიმდინარე ანგარიში. </w:t>
      </w:r>
    </w:p>
    <w:p w14:paraId="001A11AB" w14:textId="77777777" w:rsidR="008004EB" w:rsidRDefault="008004EB" w:rsidP="008004EB">
      <w:pPr>
        <w:ind w:left="-567" w:right="333" w:firstLine="720"/>
        <w:jc w:val="both"/>
        <w:rPr>
          <w:rFonts w:ascii="Sylfaen" w:hAnsi="Sylfaen" w:cs="Sylfaen"/>
          <w:sz w:val="24"/>
          <w:szCs w:val="24"/>
          <w:lang w:val="ka-GE"/>
        </w:rPr>
      </w:pPr>
      <w:r>
        <w:rPr>
          <w:rFonts w:ascii="Sylfaen" w:hAnsi="Sylfaen" w:cs="Sylfaen"/>
          <w:sz w:val="24"/>
          <w:szCs w:val="24"/>
          <w:lang w:val="ka-GE"/>
        </w:rPr>
        <w:lastRenderedPageBreak/>
        <w:t xml:space="preserve">2. </w:t>
      </w:r>
      <w:commentRangeStart w:id="238"/>
      <w:r>
        <w:rPr>
          <w:rFonts w:ascii="Sylfaen" w:hAnsi="Sylfaen" w:cs="Sylfaen"/>
          <w:sz w:val="24"/>
          <w:szCs w:val="24"/>
          <w:lang w:val="ka-GE"/>
        </w:rPr>
        <w:t>კვლევის დასრულების შემდეგ კვლევის ანგარიში ან რეზიუმე, მიეწოდება კეკ-ს და სააგენტოს.</w:t>
      </w:r>
      <w:commentRangeEnd w:id="238"/>
      <w:r w:rsidR="005A05E6">
        <w:rPr>
          <w:rStyle w:val="CommentReference"/>
        </w:rPr>
        <w:commentReference w:id="238"/>
      </w:r>
    </w:p>
    <w:p w14:paraId="0324877F" w14:textId="77777777" w:rsidR="008004EB" w:rsidRDefault="008004EB" w:rsidP="008004EB">
      <w:pPr>
        <w:ind w:left="-567" w:right="333" w:firstLine="720"/>
        <w:jc w:val="both"/>
        <w:rPr>
          <w:rFonts w:ascii="Sylfaen" w:eastAsia="Times New Roman" w:hAnsi="Sylfaen" w:cs="Times New Roman"/>
          <w:sz w:val="24"/>
          <w:szCs w:val="24"/>
          <w:lang w:val="ka-GE"/>
        </w:rPr>
      </w:pPr>
      <w:r>
        <w:rPr>
          <w:rFonts w:ascii="Sylfaen" w:hAnsi="Sylfaen" w:cs="Sylfaen"/>
          <w:sz w:val="24"/>
          <w:szCs w:val="24"/>
          <w:lang w:val="ka-GE"/>
        </w:rPr>
        <w:t xml:space="preserve">3. </w:t>
      </w:r>
      <w:r>
        <w:rPr>
          <w:rFonts w:ascii="Sylfaen" w:eastAsia="Times New Roman" w:hAnsi="Sylfaen" w:cs="Times New Roman"/>
          <w:sz w:val="24"/>
          <w:szCs w:val="24"/>
          <w:lang w:val="ka-GE"/>
        </w:rPr>
        <w:t xml:space="preserve">კვლევის სუბიექტის კვლევის შედეგები უნდა დეტალურად და თანმიმდევრულად იქნას ჩაწერილი, დამუშავებული და შენახული იმგვარად, რომ  შესაძლებელი იყოს  კვლევის მიმდინარეობის ზუსტი წარმოდგენა, ინტერპრეტირება და შემოწმება. </w:t>
      </w:r>
      <w:r>
        <w:rPr>
          <w:rFonts w:ascii="Sylfaen" w:hAnsi="Sylfaen" w:cs="Sylfaen"/>
          <w:sz w:val="24"/>
          <w:szCs w:val="24"/>
          <w:lang w:val="ka-GE"/>
        </w:rPr>
        <w:t xml:space="preserve"> </w:t>
      </w:r>
    </w:p>
    <w:p w14:paraId="2B6EB35C" w14:textId="77777777" w:rsidR="008004EB" w:rsidRDefault="008004EB" w:rsidP="008004EB">
      <w:pPr>
        <w:ind w:left="-567" w:right="333" w:firstLine="720"/>
        <w:jc w:val="both"/>
        <w:rPr>
          <w:rFonts w:ascii="Sylfaen" w:eastAsia="Times New Roman" w:hAnsi="Sylfaen" w:cs="Times New Roman"/>
          <w:b/>
          <w:sz w:val="24"/>
          <w:szCs w:val="24"/>
          <w:lang w:val="ka-GE"/>
        </w:rPr>
      </w:pPr>
    </w:p>
    <w:p w14:paraId="50E39651" w14:textId="77777777" w:rsidR="008004EB" w:rsidRDefault="008004EB" w:rsidP="008004EB">
      <w:pPr>
        <w:ind w:left="-567" w:right="333"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მუხლი </w:t>
      </w:r>
      <w:r>
        <w:rPr>
          <w:rFonts w:ascii="Sylfaen" w:hAnsi="Sylfaen" w:cs="Sylfaen"/>
          <w:b/>
          <w:bCs/>
          <w:sz w:val="24"/>
          <w:szCs w:val="24"/>
          <w:lang w:val="ka-GE"/>
        </w:rPr>
        <w:t>33</w:t>
      </w:r>
      <w:r>
        <w:rPr>
          <w:rFonts w:ascii="Sylfaen" w:eastAsia="Times New Roman" w:hAnsi="Sylfaen" w:cs="Times New Roman"/>
          <w:b/>
          <w:sz w:val="24"/>
          <w:szCs w:val="24"/>
          <w:lang w:val="ka-GE"/>
        </w:rPr>
        <w:t>. კლინიკური კვლევის ნებართვების გაცემაზე შეზღუდვები</w:t>
      </w:r>
    </w:p>
    <w:p w14:paraId="460A8D6F" w14:textId="77777777" w:rsidR="008004EB" w:rsidRDefault="008004EB" w:rsidP="008004EB">
      <w:pPr>
        <w:ind w:left="-567" w:right="333" w:firstLine="720"/>
        <w:jc w:val="both"/>
        <w:rPr>
          <w:rFonts w:ascii="Sylfaen" w:eastAsia="Times New Roman" w:hAnsi="Sylfaen" w:cs="Times New Roman"/>
          <w:sz w:val="24"/>
          <w:szCs w:val="24"/>
          <w:lang w:val="ka-GE" w:eastAsia="ru-RU"/>
        </w:rPr>
      </w:pPr>
      <w:r>
        <w:rPr>
          <w:rFonts w:ascii="Sylfaen" w:eastAsia="Times New Roman" w:hAnsi="Sylfaen" w:cs="Times New Roman"/>
          <w:sz w:val="24"/>
          <w:szCs w:val="24"/>
          <w:lang w:val="ka-GE"/>
        </w:rPr>
        <w:t xml:space="preserve">1. </w:t>
      </w:r>
      <w:r>
        <w:rPr>
          <w:rFonts w:ascii="Sylfaen" w:eastAsia="Times New Roman" w:hAnsi="Sylfaen" w:cs="Times New Roman"/>
          <w:sz w:val="24"/>
          <w:szCs w:val="24"/>
          <w:lang w:val="ka-GE" w:eastAsia="ru-RU"/>
        </w:rPr>
        <w:t xml:space="preserve">საქართველოში I ფაზის კლინიკური  კვლევის ჩატარება, დასაშვებია, მხოლოდ იმ შემთხვევაში, თუკი საკვლევი საშუალება საქართველოშია </w:t>
      </w:r>
      <w:commentRangeStart w:id="239"/>
      <w:r>
        <w:rPr>
          <w:rFonts w:ascii="Sylfaen" w:eastAsia="Times New Roman" w:hAnsi="Sylfaen" w:cs="Times New Roman"/>
          <w:sz w:val="24"/>
          <w:szCs w:val="24"/>
          <w:lang w:val="ka-GE" w:eastAsia="ru-RU"/>
        </w:rPr>
        <w:t xml:space="preserve">წარმოებული. </w:t>
      </w:r>
      <w:commentRangeEnd w:id="239"/>
      <w:r w:rsidR="00755851">
        <w:rPr>
          <w:rStyle w:val="CommentReference"/>
        </w:rPr>
        <w:commentReference w:id="239"/>
      </w:r>
    </w:p>
    <w:p w14:paraId="1DE0C1FA" w14:textId="77777777" w:rsidR="008004EB" w:rsidRDefault="008004EB" w:rsidP="008004EB">
      <w:pPr>
        <w:ind w:left="-567" w:right="333" w:firstLine="720"/>
        <w:jc w:val="both"/>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2. საქართველოში II ფაზის კვლევის ჩატარება  დასაშვებია, თუკი ის საერთაშორისო  მულტიცენტრულია. შეზღუდვა არ ეხება საქართველოში წარმოებულ სამკურნალო საშუალების  კვლევას.</w:t>
      </w:r>
    </w:p>
    <w:p w14:paraId="527E67D0" w14:textId="5E49F3F9" w:rsidR="008004EB" w:rsidRPr="00305CCA" w:rsidRDefault="008004EB" w:rsidP="008004EB">
      <w:pPr>
        <w:ind w:left="-567" w:right="333" w:firstLine="720"/>
        <w:jc w:val="both"/>
        <w:rPr>
          <w:rFonts w:ascii="Sylfaen" w:hAnsi="Sylfaen"/>
          <w:color w:val="FF0000"/>
          <w:sz w:val="24"/>
          <w:szCs w:val="24"/>
          <w:lang w:val="ka-GE"/>
        </w:rPr>
      </w:pPr>
      <w:r>
        <w:rPr>
          <w:rFonts w:ascii="Sylfaen" w:eastAsia="Times New Roman" w:hAnsi="Sylfaen" w:cs="Times New Roman"/>
          <w:sz w:val="24"/>
          <w:szCs w:val="24"/>
          <w:lang w:val="ka-GE" w:eastAsia="ru-RU"/>
        </w:rPr>
        <w:t xml:space="preserve">3. </w:t>
      </w:r>
      <w:commentRangeStart w:id="240"/>
      <w:r>
        <w:rPr>
          <w:rFonts w:ascii="Sylfaen" w:hAnsi="Sylfaen"/>
          <w:sz w:val="24"/>
          <w:szCs w:val="24"/>
          <w:lang w:val="ka-GE"/>
        </w:rPr>
        <w:t>გენური თერაპიის სამკურნალო საშუალების კლინიკური კვლევების ჩატარება, რომელთა გამოყენებამ შესაძლოა გამოიწვიოს კლინიკური კვლევის სუბიექტის ჰაპლოიდური უჯრედების გენეტიკური თანმიმდევრობის ცვლილება (მოდიფიკაცია</w:t>
      </w:r>
      <w:r w:rsidR="001A45AF">
        <w:rPr>
          <w:rFonts w:ascii="Sylfaen" w:hAnsi="Sylfaen"/>
          <w:sz w:val="24"/>
          <w:szCs w:val="24"/>
          <w:lang w:val="ka-GE"/>
        </w:rPr>
        <w:t>) აკრძალულია.</w:t>
      </w:r>
      <w:r>
        <w:rPr>
          <w:rFonts w:ascii="Sylfaen" w:hAnsi="Sylfaen"/>
          <w:sz w:val="24"/>
          <w:szCs w:val="24"/>
          <w:lang w:val="ka-GE"/>
        </w:rPr>
        <w:t xml:space="preserve"> </w:t>
      </w:r>
      <w:commentRangeEnd w:id="240"/>
      <w:r w:rsidR="001A45AF">
        <w:rPr>
          <w:rStyle w:val="CommentReference"/>
        </w:rPr>
        <w:commentReference w:id="240"/>
      </w:r>
    </w:p>
    <w:p w14:paraId="56618827" w14:textId="77777777" w:rsidR="008004EB" w:rsidRDefault="008004EB" w:rsidP="008004EB">
      <w:pPr>
        <w:ind w:left="-567" w:right="333" w:firstLine="720"/>
        <w:jc w:val="both"/>
        <w:rPr>
          <w:rFonts w:ascii="Sylfaen" w:eastAsia="Times New Roman" w:hAnsi="Sylfaen" w:cs="Times New Roman"/>
          <w:sz w:val="24"/>
          <w:szCs w:val="24"/>
          <w:highlight w:val="yellow"/>
          <w:lang w:val="ka-GE" w:eastAsia="ru-RU"/>
        </w:rPr>
      </w:pPr>
    </w:p>
    <w:p w14:paraId="76B12817" w14:textId="77777777" w:rsidR="008004EB" w:rsidRDefault="008004EB" w:rsidP="008004EB">
      <w:pPr>
        <w:ind w:left="-567" w:right="333" w:firstLine="720"/>
        <w:jc w:val="both"/>
        <w:rPr>
          <w:rFonts w:ascii="Sylfaen" w:eastAsia="Times New Roman" w:hAnsi="Sylfaen" w:cs="Times New Roman"/>
          <w:b/>
          <w:sz w:val="24"/>
          <w:szCs w:val="24"/>
          <w:lang w:val="ka-GE" w:eastAsia="ru-RU"/>
        </w:rPr>
      </w:pPr>
      <w:r>
        <w:rPr>
          <w:rFonts w:ascii="Sylfaen" w:eastAsia="Times New Roman" w:hAnsi="Sylfaen" w:cs="Times New Roman"/>
          <w:b/>
          <w:sz w:val="24"/>
          <w:szCs w:val="24"/>
          <w:lang w:val="ka-GE" w:eastAsia="ru-RU"/>
        </w:rPr>
        <w:t>მუხლი 34. კლინიკურ კვლევაში ჩართვის შეზღუდვები</w:t>
      </w:r>
    </w:p>
    <w:p w14:paraId="055BF817"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1. ავადმყოფზე კლინიკური კვლევა შეიძლება ჩატარდეს მხოლოდ მაშინ, თუ:</w:t>
      </w:r>
    </w:p>
    <w:p w14:paraId="3449360A"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ა) წარმოდგენილია ჯანმრთელ მოხალისეებზე სამკურნალო საშუალების უსაფრთხოობისა და ამტანობის შესწავლის შედეგები;</w:t>
      </w:r>
    </w:p>
    <w:p w14:paraId="77AAF37F"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ბ) სამკურნალო საშუალების გამოყენება არ შეიძლება ჯანმრთელ მოხალისეებზე ან მისი გამოყენება ჯანმრთელ მოხალისეზე ვერ მოგვცემს პასუხს დასმულ კითხვებზე.</w:t>
      </w:r>
    </w:p>
    <w:p w14:paraId="744C557B"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2. იკრძალება კლინიკური კვლევის ჩატარება:</w:t>
      </w:r>
    </w:p>
    <w:p w14:paraId="2F7843C0" w14:textId="77777777" w:rsidR="008004EB" w:rsidRDefault="008004EB" w:rsidP="008004EB">
      <w:pPr>
        <w:ind w:left="-567" w:right="333" w:firstLine="720"/>
        <w:jc w:val="both"/>
        <w:rPr>
          <w:rFonts w:ascii="Sylfaen" w:hAnsi="Sylfaen" w:cs="Sylfaen"/>
          <w:sz w:val="24"/>
          <w:szCs w:val="24"/>
          <w:lang w:val="ka-GE"/>
        </w:rPr>
      </w:pPr>
      <w:r>
        <w:rPr>
          <w:rFonts w:ascii="Sylfaen" w:hAnsi="Sylfaen"/>
          <w:sz w:val="24"/>
          <w:szCs w:val="24"/>
          <w:lang w:val="ka-GE"/>
        </w:rPr>
        <w:t xml:space="preserve">ა) არასრულწლოვანებზე, გარდა იმ შემთხვევებისა, როდესაც სამკურნალო საშუალება გამიზნულია მხოლოდ ბავშვთა დაავადებების სამკურნალოდ, ან კლინიკური კვლევის მიზანია სამკურნალო საშუალების </w:t>
      </w:r>
      <w:commentRangeStart w:id="241"/>
      <w:r>
        <w:rPr>
          <w:rFonts w:ascii="Sylfaen" w:hAnsi="Sylfaen"/>
          <w:sz w:val="24"/>
          <w:szCs w:val="24"/>
          <w:lang w:val="ka-GE"/>
        </w:rPr>
        <w:t xml:space="preserve">პედიატრიულ პრაქტიკაში </w:t>
      </w:r>
      <w:r>
        <w:rPr>
          <w:rFonts w:ascii="Sylfaen" w:hAnsi="Sylfaen"/>
          <w:sz w:val="24"/>
          <w:szCs w:val="24"/>
          <w:lang w:val="ka-GE"/>
        </w:rPr>
        <w:lastRenderedPageBreak/>
        <w:t xml:space="preserve">ოპტიმალური  დოზების განსაზღვრა; </w:t>
      </w:r>
      <w:commentRangeEnd w:id="241"/>
      <w:r w:rsidR="001A45AF">
        <w:rPr>
          <w:rStyle w:val="CommentReference"/>
        </w:rPr>
        <w:commentReference w:id="241"/>
      </w:r>
      <w:r>
        <w:rPr>
          <w:rFonts w:ascii="Sylfaen" w:hAnsi="Sylfaen"/>
          <w:sz w:val="24"/>
          <w:szCs w:val="24"/>
          <w:lang w:val="ka-GE"/>
        </w:rPr>
        <w:t xml:space="preserve">ამ შემთხვევაში სამკურნალო საშუალების კლინიკურ კვლევას წინ უნდა უსწრებდეს სრულწლოვანებზე ჩატარებული კლინიკური კვლევა. ამასთან </w:t>
      </w:r>
      <w:r>
        <w:rPr>
          <w:rFonts w:ascii="Sylfaen" w:hAnsi="Sylfaen" w:cs="Sylfaen"/>
          <w:sz w:val="24"/>
          <w:szCs w:val="24"/>
          <w:lang w:val="ka-GE"/>
        </w:rPr>
        <w:t xml:space="preserve">პირის კანონიერი წარმომადგენლის და </w:t>
      </w:r>
      <w:commentRangeStart w:id="242"/>
      <w:r>
        <w:rPr>
          <w:rFonts w:ascii="Sylfaen" w:hAnsi="Sylfaen" w:cs="Sylfaen"/>
          <w:sz w:val="24"/>
          <w:szCs w:val="24"/>
          <w:lang w:val="ka-GE"/>
        </w:rPr>
        <w:t>შესაბამისი სოციალური სამსახურის</w:t>
      </w:r>
      <w:commentRangeEnd w:id="242"/>
      <w:r w:rsidR="001A45AF">
        <w:rPr>
          <w:rStyle w:val="CommentReference"/>
        </w:rPr>
        <w:commentReference w:id="242"/>
      </w:r>
      <w:r>
        <w:rPr>
          <w:rFonts w:ascii="Sylfaen" w:hAnsi="Sylfaen" w:cs="Sylfaen"/>
          <w:sz w:val="24"/>
          <w:szCs w:val="24"/>
          <w:lang w:val="ka-GE"/>
        </w:rPr>
        <w:t xml:space="preserve"> მიერ გაცემული უნდა იქნა სპეციფიკური და წერილობითი თანხმობა, მას შემდეგ, რაც მათ მიეწოდათ სათანადო ინფორმაცია. თანხმობის განცხადების უნარის არმქონე სრულწლოვანმა პირმა შეძლებისდაგვარად მონაწილეობა უნდა მიიღოს კლინიკური კვლევის ნებართვის მიცემის პროცედურაში. არასრულწლოვნის აზრი გათვალისწინებული უნდა იქნეს, როგორც მნიშვნელოვნად გადამწყვეტი ფაქტორი ასაკისა და მომწიფების პროპორციულად;</w:t>
      </w:r>
    </w:p>
    <w:p w14:paraId="33CBDE2A"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ბ) უდედმამო ბავშვებზე; </w:t>
      </w:r>
    </w:p>
    <w:p w14:paraId="2F16BAB0"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გ) სამხედრო მოსამსახურეებზე; </w:t>
      </w:r>
    </w:p>
    <w:p w14:paraId="1604CC14" w14:textId="77777777" w:rsidR="008004EB" w:rsidRDefault="008004EB" w:rsidP="008004EB">
      <w:pPr>
        <w:ind w:left="-567" w:right="333" w:firstLine="720"/>
        <w:jc w:val="both"/>
        <w:rPr>
          <w:rFonts w:ascii="Sylfaen" w:hAnsi="Sylfaen" w:cs="Sylfaen"/>
          <w:sz w:val="24"/>
          <w:szCs w:val="24"/>
          <w:lang w:val="ka-GE"/>
        </w:rPr>
      </w:pPr>
      <w:r>
        <w:rPr>
          <w:rFonts w:ascii="Sylfaen" w:hAnsi="Sylfaen"/>
          <w:sz w:val="24"/>
          <w:szCs w:val="24"/>
          <w:lang w:val="ka-GE"/>
        </w:rPr>
        <w:t xml:space="preserve">დ) </w:t>
      </w:r>
      <w:commentRangeStart w:id="243"/>
      <w:r>
        <w:rPr>
          <w:rFonts w:ascii="Sylfaen" w:hAnsi="Sylfaen"/>
          <w:sz w:val="24"/>
          <w:szCs w:val="24"/>
          <w:lang w:val="ka-GE"/>
        </w:rPr>
        <w:t xml:space="preserve">თავისუფლებააღკვეთილ პირებზე, გარდა იმ შემთხვევების როცა </w:t>
      </w:r>
      <w:r>
        <w:rPr>
          <w:rFonts w:ascii="Sylfaen" w:hAnsi="Sylfaen" w:cs="Sylfaen"/>
          <w:sz w:val="24"/>
          <w:szCs w:val="24"/>
          <w:lang w:val="ka-GE"/>
        </w:rPr>
        <w:t>კვლევის შედეგებს შეუძლია რეალური და პირდაპირი სარგებლობის მოტანა მათი ჯანმრთელობისათვის;</w:t>
      </w:r>
      <w:commentRangeEnd w:id="243"/>
      <w:r w:rsidR="001A45AF">
        <w:rPr>
          <w:rStyle w:val="CommentReference"/>
        </w:rPr>
        <w:commentReference w:id="243"/>
      </w:r>
    </w:p>
    <w:p w14:paraId="5115E272"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ე) უცხოელებზე;  </w:t>
      </w:r>
    </w:p>
    <w:p w14:paraId="4F9D1EAF" w14:textId="77777777" w:rsidR="008004EB" w:rsidRDefault="008004EB" w:rsidP="008004EB">
      <w:pPr>
        <w:ind w:left="-567" w:right="333" w:firstLine="720"/>
        <w:jc w:val="both"/>
        <w:rPr>
          <w:rFonts w:ascii="Sylfaen" w:hAnsi="Sylfaen" w:cs="Sylfaen"/>
          <w:sz w:val="24"/>
          <w:szCs w:val="24"/>
          <w:lang w:val="ka-GE"/>
        </w:rPr>
      </w:pPr>
      <w:r>
        <w:rPr>
          <w:rFonts w:ascii="Sylfaen" w:hAnsi="Sylfaen"/>
          <w:sz w:val="24"/>
          <w:szCs w:val="24"/>
          <w:lang w:val="ka-GE"/>
        </w:rPr>
        <w:t>ვ) პაციენტებზე, გადაუდებელ კლინიკურ სიტუაციებში, როცა</w:t>
      </w:r>
      <w:r>
        <w:rPr>
          <w:rFonts w:ascii="Sylfaen" w:hAnsi="Sylfaen" w:cs="Sylfaen"/>
          <w:sz w:val="24"/>
          <w:szCs w:val="24"/>
          <w:lang w:val="ka-GE"/>
        </w:rPr>
        <w:t xml:space="preserve"> პირს არ შეუძლია თანხმობის მიცემა და მდგომარეობის გადაუდებლობის გამო შეუძლებელია ნებართვის დროულად მიღება პირის კანონიერი წარმომადგენლისაგან.</w:t>
      </w:r>
    </w:p>
    <w:p w14:paraId="59AEEF4C" w14:textId="77777777" w:rsidR="008004EB" w:rsidRDefault="008004EB" w:rsidP="008004EB">
      <w:pPr>
        <w:ind w:left="-567" w:right="333" w:firstLine="720"/>
        <w:jc w:val="both"/>
        <w:rPr>
          <w:rFonts w:ascii="Sylfaen" w:hAnsi="Sylfaen" w:cs="Sylfaen"/>
          <w:sz w:val="24"/>
          <w:szCs w:val="24"/>
          <w:lang w:val="ka-GE"/>
        </w:rPr>
      </w:pPr>
      <w:r>
        <w:rPr>
          <w:rFonts w:ascii="Sylfaen" w:hAnsi="Sylfaen"/>
          <w:sz w:val="24"/>
          <w:szCs w:val="24"/>
          <w:lang w:val="ka-GE"/>
        </w:rPr>
        <w:t xml:space="preserve">3. ორსული ან მეძუძური ქალების კვლევაში ჩართვა დასაშვებია მხოლოდ იმ შემთხვევებში,  თუ კვლევის მიზანი კონკრეტულად ამ ჯგუფში ეფექტურობის შესწავლაა, ამასთან, </w:t>
      </w:r>
      <w:r>
        <w:rPr>
          <w:rFonts w:ascii="Sylfaen" w:hAnsi="Sylfaen" w:cs="Sylfaen"/>
          <w:sz w:val="24"/>
          <w:szCs w:val="24"/>
          <w:lang w:val="ka-GE"/>
        </w:rPr>
        <w:t xml:space="preserve">შესაბამისი ეფექტის მქონე კვლევის ჩატარება შეუძლებელია ქალებზე, რომლებიც არ არიან ორსულნი; </w:t>
      </w:r>
      <w:r>
        <w:rPr>
          <w:rFonts w:ascii="Sylfaen" w:hAnsi="Sylfaen"/>
          <w:sz w:val="24"/>
          <w:szCs w:val="24"/>
          <w:lang w:val="ka-GE"/>
        </w:rPr>
        <w:t>კვლევის ჩატარება დასაშვებია მხოლოდ მაშინ, თუ ყველა ღონისძიებაა გატარებული დედის, ბავშვის და ნაყოფისთვის რისკის  მინიმიზაციისთვის.</w:t>
      </w:r>
      <w:r>
        <w:rPr>
          <w:rFonts w:ascii="Sylfaen" w:hAnsi="Sylfaen" w:cs="Sylfaen"/>
          <w:sz w:val="24"/>
          <w:szCs w:val="24"/>
          <w:lang w:val="ka-GE"/>
        </w:rPr>
        <w:t xml:space="preserve"> როცა კვლევა ტარდება მეძუძურ დედაზე, გასაკუთრებული ყურადღება უნდა იქნეს გამოჩენილი, რათა თავიდან იქნეს აცილებული ნებისმიერი არასასურველი გავლენა ბავშვის ჯანმრთელობაზე.</w:t>
      </w:r>
    </w:p>
    <w:p w14:paraId="271F1AA4"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4. ფერტილური ასაკის ავადმყოფ ქალებში კვლევის დაწყებამდე და პერიოდულად, კვლევის მიმდინარეობისას ჩატარებული ტესტებით უნდა გამოირიცხებოდეს ორსულობა.</w:t>
      </w:r>
    </w:p>
    <w:p w14:paraId="6F4DCBDC"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5. ფსიქიატრიული პრაქტიკისათვის გამიზნული პრეპარატის კლინიკური კვლევა დასაშვებია ფსიქიკური ავადმყოფის წერილობითი თანხმობის შემთხვევაში, </w:t>
      </w:r>
      <w:r>
        <w:rPr>
          <w:rFonts w:ascii="Sylfaen" w:hAnsi="Sylfaen"/>
          <w:sz w:val="24"/>
          <w:szCs w:val="24"/>
          <w:lang w:val="ka-GE"/>
        </w:rPr>
        <w:lastRenderedPageBreak/>
        <w:t>ხოლო ფსიქიკური დაავადების მქონე ქმედუუნარო პირებზე, მათი კანონიერი წარმომადგენლის წერილობითი თანხმობის შემთხვევაში.</w:t>
      </w:r>
    </w:p>
    <w:p w14:paraId="16929F4D" w14:textId="77777777" w:rsidR="008004EB" w:rsidRDefault="008004EB" w:rsidP="008004EB">
      <w:pPr>
        <w:ind w:left="-567" w:right="333" w:firstLine="720"/>
        <w:jc w:val="both"/>
        <w:rPr>
          <w:rFonts w:ascii="Sylfaen" w:hAnsi="Sylfaen"/>
          <w:b/>
          <w:sz w:val="24"/>
          <w:szCs w:val="24"/>
          <w:lang w:val="ka-GE"/>
        </w:rPr>
      </w:pPr>
    </w:p>
    <w:p w14:paraId="11F60180" w14:textId="77777777" w:rsidR="008004EB" w:rsidRDefault="008004EB" w:rsidP="008004EB">
      <w:pPr>
        <w:ind w:left="-567" w:right="333" w:firstLine="720"/>
        <w:jc w:val="both"/>
        <w:rPr>
          <w:rFonts w:ascii="Sylfaen" w:hAnsi="Sylfaen"/>
          <w:b/>
          <w:sz w:val="24"/>
          <w:szCs w:val="24"/>
          <w:lang w:val="ka-GE"/>
        </w:rPr>
      </w:pPr>
      <w:r>
        <w:rPr>
          <w:rFonts w:ascii="Sylfaen" w:hAnsi="Sylfaen"/>
          <w:b/>
          <w:sz w:val="24"/>
          <w:szCs w:val="24"/>
          <w:lang w:val="ka-GE"/>
        </w:rPr>
        <w:t>მუხლი 35. კლინიკური კვლევის სუბიექტის  სიცოცხლის და ჯანმრთელობის სავალდებულო დაზღვევა</w:t>
      </w:r>
    </w:p>
    <w:p w14:paraId="25A44BA4"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1. კლინიკური კვლევის სუბიექტის სიცოცხლის და ჯანმრთელობის დაზღვევა სავალდებულოა.</w:t>
      </w:r>
    </w:p>
    <w:p w14:paraId="2AF698A3" w14:textId="77777777" w:rsidR="008004EB" w:rsidRDefault="008004EB" w:rsidP="008004EB">
      <w:pPr>
        <w:ind w:left="-567" w:right="333" w:firstLine="720"/>
        <w:jc w:val="both"/>
        <w:rPr>
          <w:rFonts w:ascii="Sylfaen" w:eastAsia="Times New Roman" w:hAnsi="Sylfaen" w:cs="Times New Roman"/>
          <w:b/>
          <w:bCs/>
          <w:sz w:val="24"/>
          <w:szCs w:val="24"/>
          <w:lang w:val="ka-GE" w:eastAsia="ru-RU"/>
        </w:rPr>
      </w:pPr>
      <w:r>
        <w:rPr>
          <w:rFonts w:ascii="Sylfaen" w:hAnsi="Sylfaen"/>
          <w:sz w:val="24"/>
          <w:szCs w:val="24"/>
          <w:lang w:val="ka-GE"/>
        </w:rPr>
        <w:t xml:space="preserve">2. </w:t>
      </w:r>
      <w:r>
        <w:rPr>
          <w:rFonts w:ascii="Sylfaen" w:eastAsia="Times New Roman" w:hAnsi="Sylfaen" w:cs="Times New Roman"/>
          <w:sz w:val="24"/>
          <w:szCs w:val="24"/>
          <w:lang w:val="ka-GE" w:eastAsia="ru-RU"/>
        </w:rPr>
        <w:t xml:space="preserve">კლინიკური კვლევის სპონსორი ვალდებულია კვლევის დაწყებამდე დააზღვიოს კვლევის სუბიექტის სიცოცხლე და ჯანმრთელობა და ზიანის შემთხვევაში უზრუნველყოს </w:t>
      </w:r>
      <w:r>
        <w:rPr>
          <w:rFonts w:ascii="Sylfaen" w:hAnsi="Sylfaen"/>
          <w:sz w:val="24"/>
          <w:szCs w:val="24"/>
          <w:lang w:val="ka-GE"/>
        </w:rPr>
        <w:t xml:space="preserve">ადექვატური და </w:t>
      </w:r>
      <w:commentRangeStart w:id="244"/>
      <w:r>
        <w:rPr>
          <w:rFonts w:ascii="Sylfaen" w:hAnsi="Sylfaen"/>
          <w:sz w:val="24"/>
          <w:szCs w:val="24"/>
          <w:lang w:val="ka-GE"/>
        </w:rPr>
        <w:t xml:space="preserve">სამართლიანი </w:t>
      </w:r>
      <w:r>
        <w:rPr>
          <w:rFonts w:ascii="Sylfaen" w:eastAsia="Times New Roman" w:hAnsi="Sylfaen" w:cs="Times New Roman"/>
          <w:sz w:val="24"/>
          <w:szCs w:val="24"/>
          <w:lang w:val="ka-GE" w:eastAsia="ru-RU"/>
        </w:rPr>
        <w:t>კომპენსირება.</w:t>
      </w:r>
      <w:commentRangeEnd w:id="244"/>
      <w:r w:rsidR="001A45AF">
        <w:rPr>
          <w:rStyle w:val="CommentReference"/>
        </w:rPr>
        <w:commentReference w:id="244"/>
      </w:r>
    </w:p>
    <w:p w14:paraId="514A78AF"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3. </w:t>
      </w:r>
      <w:commentRangeStart w:id="245"/>
      <w:r>
        <w:rPr>
          <w:rFonts w:ascii="Sylfaen" w:hAnsi="Sylfaen"/>
          <w:sz w:val="24"/>
          <w:szCs w:val="24"/>
          <w:lang w:val="ka-GE"/>
        </w:rPr>
        <w:t xml:space="preserve">საერთაშორისო მულტიცენტრული კვლევის შემთხვევაში, სპონსორი ვალდებულია კლინიკური კვლევის სუბიექტის დაზღვევა გააფორმოს საერთაშორისო სადაზღვეო კომპანიასთან. </w:t>
      </w:r>
      <w:commentRangeEnd w:id="245"/>
      <w:r w:rsidR="001A45AF">
        <w:rPr>
          <w:rStyle w:val="CommentReference"/>
        </w:rPr>
        <w:commentReference w:id="245"/>
      </w:r>
    </w:p>
    <w:p w14:paraId="3104B8C0" w14:textId="77777777" w:rsidR="008004EB" w:rsidRDefault="008004EB" w:rsidP="008004EB">
      <w:pPr>
        <w:ind w:left="-567" w:right="333" w:firstLine="720"/>
        <w:jc w:val="both"/>
        <w:rPr>
          <w:rFonts w:ascii="Sylfaen" w:eastAsia="Times New Roman" w:hAnsi="Sylfaen" w:cs="Arial"/>
          <w:b/>
          <w:bCs/>
          <w:sz w:val="24"/>
          <w:szCs w:val="24"/>
          <w:lang w:val="ka-GE"/>
        </w:rPr>
      </w:pPr>
    </w:p>
    <w:p w14:paraId="1D307C29" w14:textId="77777777" w:rsidR="008004EB" w:rsidRDefault="008004EB" w:rsidP="008004EB">
      <w:pPr>
        <w:ind w:left="-567" w:right="333" w:firstLine="720"/>
        <w:jc w:val="both"/>
        <w:rPr>
          <w:rFonts w:ascii="Sylfaen" w:eastAsia="Times New Roman" w:hAnsi="Sylfaen" w:cs="Arial"/>
          <w:b/>
          <w:bCs/>
          <w:sz w:val="24"/>
          <w:szCs w:val="24"/>
          <w:lang w:val="ka-GE"/>
        </w:rPr>
      </w:pPr>
      <w:r>
        <w:rPr>
          <w:rFonts w:ascii="Sylfaen" w:eastAsia="Times New Roman" w:hAnsi="Sylfaen" w:cs="Arial"/>
          <w:b/>
          <w:bCs/>
          <w:sz w:val="24"/>
          <w:szCs w:val="24"/>
          <w:lang w:val="ka-GE"/>
        </w:rPr>
        <w:t xml:space="preserve">მუხლი 36.  საკვლევი სამკურნალო საშუალების წარმოება და იმპორტი </w:t>
      </w:r>
    </w:p>
    <w:p w14:paraId="681805A3"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1.საკვლევი სამკურნალო საშუალების წარმოება და დისტრიბუცია  უნდა ხორციელდებოდეს წარმოების (GMP) და დისტრიბუციის (GDP) დადგენილ სტანდარტების შესაბამისად.</w:t>
      </w:r>
    </w:p>
    <w:p w14:paraId="7C9D28C2" w14:textId="72687CF3"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2. </w:t>
      </w:r>
      <w:commentRangeStart w:id="246"/>
      <w:r>
        <w:rPr>
          <w:rFonts w:ascii="Sylfaen" w:eastAsia="Times New Roman" w:hAnsi="Sylfaen" w:cs="Arial"/>
          <w:sz w:val="24"/>
          <w:szCs w:val="24"/>
          <w:lang w:val="ka-GE"/>
        </w:rPr>
        <w:t>საკვლევი</w:t>
      </w:r>
      <w:r w:rsidR="00305CCA">
        <w:rPr>
          <w:rFonts w:ascii="Sylfaen" w:eastAsia="Times New Roman" w:hAnsi="Sylfaen" w:cs="Arial"/>
          <w:sz w:val="24"/>
          <w:szCs w:val="24"/>
          <w:lang w:val="ka-GE"/>
        </w:rPr>
        <w:t xml:space="preserve"> </w:t>
      </w:r>
      <w:r>
        <w:rPr>
          <w:rFonts w:ascii="Sylfaen" w:eastAsia="Times New Roman" w:hAnsi="Sylfaen" w:cs="Arial"/>
          <w:sz w:val="24"/>
          <w:szCs w:val="24"/>
          <w:lang w:val="ka-GE"/>
        </w:rPr>
        <w:t>სამკურნალო საშუალების საქართველოში იმპორტი ხორციელდება კლინიკური კვლევის ფარგლებში, რეგისტრაციის გარეშე.</w:t>
      </w:r>
      <w:commentRangeEnd w:id="246"/>
      <w:r w:rsidR="001A45AF">
        <w:rPr>
          <w:rStyle w:val="CommentReference"/>
        </w:rPr>
        <w:commentReference w:id="246"/>
      </w:r>
    </w:p>
    <w:p w14:paraId="3431A5EB" w14:textId="77777777" w:rsidR="008004EB" w:rsidRDefault="008004EB" w:rsidP="008004EB">
      <w:pPr>
        <w:ind w:left="-567" w:right="333" w:firstLine="720"/>
        <w:jc w:val="both"/>
        <w:rPr>
          <w:rFonts w:ascii="Sylfaen" w:eastAsia="Times New Roman" w:hAnsi="Sylfaen" w:cs="Arial"/>
          <w:sz w:val="24"/>
          <w:szCs w:val="24"/>
          <w:lang w:val="ka-GE"/>
        </w:rPr>
      </w:pPr>
    </w:p>
    <w:p w14:paraId="6FB7038E" w14:textId="77777777" w:rsidR="008004EB" w:rsidRDefault="008004EB" w:rsidP="008004EB">
      <w:pPr>
        <w:ind w:left="-567" w:right="333" w:firstLine="720"/>
        <w:jc w:val="both"/>
        <w:rPr>
          <w:rFonts w:ascii="Sylfaen" w:eastAsia="Times New Roman" w:hAnsi="Sylfaen" w:cs="Arial"/>
          <w:b/>
          <w:bCs/>
          <w:sz w:val="24"/>
          <w:szCs w:val="24"/>
          <w:lang w:val="ka-GE"/>
        </w:rPr>
      </w:pPr>
      <w:r>
        <w:rPr>
          <w:rFonts w:ascii="Sylfaen" w:eastAsia="Times New Roman" w:hAnsi="Sylfaen" w:cs="Arial"/>
          <w:b/>
          <w:bCs/>
          <w:sz w:val="24"/>
          <w:szCs w:val="24"/>
          <w:lang w:val="ka-GE"/>
        </w:rPr>
        <w:t xml:space="preserve">მუხლი 37.  კვლევის ინსპექტირება </w:t>
      </w:r>
    </w:p>
    <w:p w14:paraId="5B1060F6"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1. კვლევის ინსპექტირება ხორციელდება სააგენტოს მიერ საამისოდ </w:t>
      </w:r>
      <w:commentRangeStart w:id="247"/>
      <w:r>
        <w:rPr>
          <w:rFonts w:ascii="Sylfaen" w:eastAsia="Times New Roman" w:hAnsi="Sylfaen" w:cs="Arial"/>
          <w:sz w:val="24"/>
          <w:szCs w:val="24"/>
          <w:lang w:val="ka-GE"/>
        </w:rPr>
        <w:t xml:space="preserve">ბრძანებით დანიშნული კვალიფიციური პირის მიერ. </w:t>
      </w:r>
      <w:commentRangeEnd w:id="247"/>
      <w:r w:rsidR="00581A02">
        <w:rPr>
          <w:rStyle w:val="CommentReference"/>
        </w:rPr>
        <w:commentReference w:id="247"/>
      </w:r>
    </w:p>
    <w:p w14:paraId="1E64994E"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2. კვალიფიციური პირის კვალიფიკაცია დადასტურებული უნდა იქნას ICH GCP-ის სასწავლო კურსების სერთიფიკატებით და უნდა შეესაბამებოდეს ამ სფეროში საერთაშორისო პრაქტიკას.</w:t>
      </w:r>
    </w:p>
    <w:p w14:paraId="145A1A4F"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lastRenderedPageBreak/>
        <w:t xml:space="preserve">3. კვლევის ინსპექტირება ითვალისწინებს კლინიკური კვლევის ჩამტარებელი სამედიცინო დაწესებულების (დაწესებულებების), ლაბორატორიის (ლაბორატორიების) (სადაც კვლევისთვის ანალიზები ტარდება), წარმოების (სადაც საკვლევი პრეპარატი იწარმოება) კვლევის ფარგლებში და პროცედურების, დოკუმენტაციის მოქმედ კანონმდებლობასთან შესაბამისობის შემოწმებას. </w:t>
      </w:r>
    </w:p>
    <w:p w14:paraId="5FAFFB6D"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4. ინსპექტირების ანგარიში ეგზავნება: სპონსორს, მთავარ მკვლევარს, კეკ-ს, დაინტერესების შემთხვევაში, </w:t>
      </w:r>
      <w:commentRangeStart w:id="248"/>
      <w:r>
        <w:rPr>
          <w:rFonts w:ascii="Sylfaen" w:eastAsia="Times New Roman" w:hAnsi="Sylfaen" w:cs="Arial"/>
          <w:sz w:val="24"/>
          <w:szCs w:val="24"/>
          <w:lang w:val="ka-GE"/>
        </w:rPr>
        <w:t xml:space="preserve">სხვა ქვეყნის კომპეტენტურ ორგანოებს. </w:t>
      </w:r>
      <w:commentRangeEnd w:id="248"/>
      <w:r w:rsidR="00755851">
        <w:rPr>
          <w:rStyle w:val="CommentReference"/>
        </w:rPr>
        <w:commentReference w:id="248"/>
      </w:r>
    </w:p>
    <w:p w14:paraId="7D4D5D4F" w14:textId="77777777" w:rsidR="008004EB" w:rsidRDefault="008004EB" w:rsidP="008004EB">
      <w:pPr>
        <w:ind w:left="-567" w:right="333" w:firstLine="720"/>
        <w:jc w:val="both"/>
        <w:rPr>
          <w:rFonts w:ascii="Sylfaen" w:eastAsia="Times New Roman" w:hAnsi="Sylfaen" w:cs="Arial"/>
          <w:b/>
          <w:bCs/>
          <w:sz w:val="24"/>
          <w:szCs w:val="24"/>
          <w:lang w:val="ka-GE"/>
        </w:rPr>
      </w:pPr>
    </w:p>
    <w:p w14:paraId="1C01A24D" w14:textId="77777777" w:rsidR="008004EB" w:rsidRDefault="008004EB" w:rsidP="008004EB">
      <w:pPr>
        <w:ind w:left="-567" w:right="333" w:firstLine="720"/>
        <w:jc w:val="both"/>
        <w:rPr>
          <w:rFonts w:ascii="Sylfaen" w:eastAsia="Times New Roman" w:hAnsi="Sylfaen" w:cs="Arial"/>
          <w:b/>
          <w:bCs/>
          <w:sz w:val="24"/>
          <w:szCs w:val="24"/>
          <w:lang w:val="ka-GE"/>
        </w:rPr>
      </w:pPr>
      <w:r>
        <w:rPr>
          <w:rFonts w:ascii="Sylfaen" w:eastAsia="Times New Roman" w:hAnsi="Sylfaen" w:cs="Arial"/>
          <w:b/>
          <w:bCs/>
          <w:sz w:val="24"/>
          <w:szCs w:val="24"/>
          <w:lang w:val="ka-GE"/>
        </w:rPr>
        <w:t xml:space="preserve">მუხლი 38. შეტყობინება სერიოზული გვერდითი რეაქციის (სერიოზული საეჭვო გვერდითი რეაქციის), არასერიოზული გვერდითი რეაქციის (არასერიოზული საეჭვო გვერდითი რეაქციის), გვერდითი რეაქციის (საეჭვო გვერდითი რეაქციის) და გვერდითი მოვლენის შესახებ </w:t>
      </w:r>
    </w:p>
    <w:p w14:paraId="05BC2E88" w14:textId="77777777" w:rsidR="008004EB" w:rsidRDefault="008004EB" w:rsidP="008004EB">
      <w:pPr>
        <w:pStyle w:val="ListParagraph"/>
        <w:numPr>
          <w:ilvl w:val="0"/>
          <w:numId w:val="2"/>
        </w:numPr>
        <w:ind w:left="-567" w:right="333" w:firstLine="425"/>
        <w:jc w:val="both"/>
        <w:rPr>
          <w:rFonts w:ascii="Sylfaen" w:eastAsia="Times New Roman" w:hAnsi="Sylfaen" w:cs="Arial"/>
          <w:sz w:val="24"/>
          <w:szCs w:val="24"/>
          <w:lang w:val="ka-GE"/>
        </w:rPr>
      </w:pPr>
      <w:r>
        <w:rPr>
          <w:rFonts w:ascii="Sylfaen" w:eastAsia="Times New Roman" w:hAnsi="Sylfaen" w:cs="Arial"/>
          <w:sz w:val="24"/>
          <w:szCs w:val="24"/>
          <w:lang w:val="ka-GE"/>
        </w:rPr>
        <w:t>მკვლევარი ვალდებულია დაუყოვნებლივ მიაწოდოს სპონსორს ინფორმაცია:</w:t>
      </w:r>
    </w:p>
    <w:p w14:paraId="1F51C09E" w14:textId="77777777" w:rsidR="008004EB" w:rsidRDefault="008004EB" w:rsidP="008004EB">
      <w:pPr>
        <w:ind w:left="-567" w:right="333" w:firstLine="72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ა) ყველა იმ სერიოზული გვერდითი რეაქციის (სერიოზული საეჭვო გვერდითი რეაქციის), არასერიოზული გვერდითი რეაქციის (არასერიოზული საეჭვო გვერდითი რეაქციის), გვერდითი რეაქციის (საეჭვო გვერდითი რეაქციის) და გვერდითი მოვლენის შესახებ; </w:t>
      </w:r>
    </w:p>
    <w:p w14:paraId="1E57437E" w14:textId="77777777" w:rsidR="008004EB" w:rsidRDefault="008004EB" w:rsidP="008004EB">
      <w:pPr>
        <w:ind w:left="-567" w:right="333" w:firstLine="36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ბ) კვლევის ოქმში მითითებული </w:t>
      </w:r>
      <w:commentRangeStart w:id="249"/>
      <w:r>
        <w:rPr>
          <w:rFonts w:ascii="Sylfaen" w:eastAsia="Times New Roman" w:hAnsi="Sylfaen" w:cs="Arial"/>
          <w:sz w:val="24"/>
          <w:szCs w:val="24"/>
          <w:lang w:val="ka-GE"/>
        </w:rPr>
        <w:t>უსაფრთხოობის</w:t>
      </w:r>
      <w:commentRangeEnd w:id="249"/>
      <w:r w:rsidR="00581A02">
        <w:rPr>
          <w:rStyle w:val="CommentReference"/>
        </w:rPr>
        <w:commentReference w:id="249"/>
      </w:r>
      <w:r>
        <w:rPr>
          <w:rFonts w:ascii="Sylfaen" w:eastAsia="Times New Roman" w:hAnsi="Sylfaen" w:cs="Arial"/>
          <w:sz w:val="24"/>
          <w:szCs w:val="24"/>
          <w:lang w:val="ka-GE"/>
        </w:rPr>
        <w:t xml:space="preserve"> პირველხარისხოვანი კრიტერიუმების მაჩვენებლების სერიოზულ გადახრებზე (ოქმით დადგენილ ვადებში).</w:t>
      </w:r>
    </w:p>
    <w:p w14:paraId="14C5074D" w14:textId="77777777" w:rsidR="008004EB" w:rsidRDefault="008004EB" w:rsidP="008004EB">
      <w:pPr>
        <w:ind w:left="-567" w:right="333" w:firstLine="36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2. </w:t>
      </w:r>
      <w:commentRangeStart w:id="250"/>
      <w:r>
        <w:rPr>
          <w:rFonts w:ascii="Sylfaen" w:eastAsia="Times New Roman" w:hAnsi="Sylfaen" w:cs="Arial"/>
          <w:sz w:val="24"/>
          <w:szCs w:val="24"/>
          <w:lang w:val="ka-GE"/>
        </w:rPr>
        <w:t>დაუყოვნებელი</w:t>
      </w:r>
      <w:commentRangeEnd w:id="250"/>
      <w:r w:rsidR="00581A02">
        <w:rPr>
          <w:rStyle w:val="CommentReference"/>
        </w:rPr>
        <w:commentReference w:id="250"/>
      </w:r>
      <w:r>
        <w:rPr>
          <w:rFonts w:ascii="Sylfaen" w:eastAsia="Times New Roman" w:hAnsi="Sylfaen" w:cs="Arial"/>
          <w:sz w:val="24"/>
          <w:szCs w:val="24"/>
          <w:lang w:val="ka-GE"/>
        </w:rPr>
        <w:t xml:space="preserve"> შეტყობინების შემდეგ, მკვლევარი ადგენს დეტალურ წერილობით ანგარიშს. </w:t>
      </w:r>
    </w:p>
    <w:p w14:paraId="65B5D63C" w14:textId="77777777" w:rsidR="008004EB" w:rsidRDefault="008004EB" w:rsidP="008004EB">
      <w:pPr>
        <w:ind w:left="-567" w:right="333" w:firstLine="360"/>
        <w:jc w:val="both"/>
        <w:rPr>
          <w:rFonts w:ascii="Sylfaen" w:eastAsia="Times New Roman" w:hAnsi="Sylfaen" w:cs="Arial"/>
          <w:sz w:val="24"/>
          <w:szCs w:val="24"/>
          <w:lang w:val="ka-GE"/>
        </w:rPr>
      </w:pPr>
      <w:r>
        <w:rPr>
          <w:rFonts w:ascii="Sylfaen" w:eastAsia="Times New Roman" w:hAnsi="Sylfaen" w:cs="Arial"/>
          <w:sz w:val="24"/>
          <w:szCs w:val="24"/>
          <w:lang w:val="ka-GE"/>
        </w:rPr>
        <w:t>3. ანგარიშებში კლინიკური კვლევის სუბიექტები იდენტიფიცირდებიან მხოლოდ მათთვის მინიჭებული უნიკალური ნომრებით, დაუშვებელია მათი ვინაობით (სახელი, გვარი, სხვა პერსონალური მონაცემი) მოხსენიება.</w:t>
      </w:r>
    </w:p>
    <w:p w14:paraId="0BE89DA8" w14:textId="77777777" w:rsidR="008004EB" w:rsidRDefault="008004EB" w:rsidP="008004EB">
      <w:pPr>
        <w:ind w:left="-567" w:right="333" w:firstLine="36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4. ამ მუხლის პირველი პუნქტის „ა“ ქვეპუნქტით გათვალისწინებული გარემოების გამო კლინიკური კვლევის სუბიექტისთვის მიყენებული ზიანი ანაზღაურდება </w:t>
      </w:r>
      <w:commentRangeStart w:id="251"/>
      <w:r w:rsidRPr="00581A02">
        <w:rPr>
          <w:rFonts w:ascii="Sylfaen" w:eastAsia="Times New Roman" w:hAnsi="Sylfaen" w:cs="Times New Roman"/>
          <w:sz w:val="24"/>
          <w:szCs w:val="24"/>
          <w:lang w:val="ka-GE"/>
        </w:rPr>
        <w:t xml:space="preserve">კანონმდებლობით დადგენილი </w:t>
      </w:r>
      <w:commentRangeEnd w:id="251"/>
      <w:r w:rsidR="00581A02">
        <w:rPr>
          <w:rStyle w:val="CommentReference"/>
        </w:rPr>
        <w:commentReference w:id="251"/>
      </w:r>
      <w:r>
        <w:rPr>
          <w:rFonts w:ascii="Sylfaen" w:eastAsia="Times New Roman" w:hAnsi="Sylfaen" w:cs="Times New Roman"/>
          <w:color w:val="000000"/>
          <w:sz w:val="24"/>
          <w:szCs w:val="24"/>
          <w:lang w:val="ka-GE"/>
        </w:rPr>
        <w:t>წესით.</w:t>
      </w:r>
    </w:p>
    <w:p w14:paraId="75F4F20C" w14:textId="2EF967EB" w:rsidR="008004EB" w:rsidRDefault="008004EB" w:rsidP="008004EB">
      <w:pPr>
        <w:ind w:left="-567" w:right="333" w:firstLine="360"/>
        <w:jc w:val="both"/>
        <w:rPr>
          <w:rFonts w:ascii="Sylfaen" w:eastAsia="Times New Roman" w:hAnsi="Sylfaen" w:cs="Arial"/>
          <w:sz w:val="24"/>
          <w:szCs w:val="24"/>
          <w:lang w:val="ka-GE"/>
        </w:rPr>
      </w:pPr>
      <w:r>
        <w:rPr>
          <w:rFonts w:ascii="Sylfaen" w:eastAsia="Times New Roman" w:hAnsi="Sylfaen" w:cs="Arial"/>
          <w:sz w:val="24"/>
          <w:szCs w:val="24"/>
          <w:lang w:val="ka-GE"/>
        </w:rPr>
        <w:lastRenderedPageBreak/>
        <w:t xml:space="preserve">5. </w:t>
      </w:r>
      <w:commentRangeStart w:id="252"/>
      <w:r>
        <w:rPr>
          <w:rFonts w:ascii="Sylfaen" w:eastAsia="Times New Roman" w:hAnsi="Sylfaen" w:cs="Arial"/>
          <w:sz w:val="24"/>
          <w:szCs w:val="24"/>
          <w:lang w:val="ka-GE"/>
        </w:rPr>
        <w:t xml:space="preserve">კლინიკური კვლევის სუბიექტის სიკვდილის შემთხვევაში, მკვლევარი ვალდებულია სპონსორს, კეკ-ს და სააგენტოს გადასცეს ნებისმიერი მოთხოვნილი ინფორმაცია. </w:t>
      </w:r>
      <w:commentRangeEnd w:id="252"/>
      <w:r w:rsidR="00581A02">
        <w:rPr>
          <w:rStyle w:val="CommentReference"/>
        </w:rPr>
        <w:commentReference w:id="252"/>
      </w:r>
    </w:p>
    <w:p w14:paraId="50F6A328" w14:textId="77777777" w:rsidR="008004EB" w:rsidRDefault="008004EB" w:rsidP="008004EB">
      <w:pPr>
        <w:ind w:left="-567" w:right="333" w:firstLine="360"/>
        <w:jc w:val="both"/>
        <w:rPr>
          <w:rFonts w:ascii="Sylfaen" w:eastAsia="Times New Roman" w:hAnsi="Sylfaen" w:cs="Arial"/>
          <w:sz w:val="24"/>
          <w:szCs w:val="24"/>
          <w:lang w:val="ka-GE"/>
        </w:rPr>
      </w:pPr>
      <w:r>
        <w:rPr>
          <w:rFonts w:ascii="Sylfaen" w:eastAsia="Times New Roman" w:hAnsi="Sylfaen" w:cs="Arial"/>
          <w:sz w:val="24"/>
          <w:szCs w:val="24"/>
          <w:lang w:val="ka-GE"/>
        </w:rPr>
        <w:t xml:space="preserve">6. სპონსორი ვალდებულია უზრუნველყოს გვერდითი რეაქციის (სერიოზული საეჭვო გვერდითი რეაქციის), არასერიოზული გვერდითი რეაქციის (არასერიოზული საეჭვო გვერდითი რეაქციის), გვერდითი რეაქციის (საეჭვო გვერდითი რეაქციის) და გვერდითი მოვლენის შესახებ ინფორმაციის რეგისტრაცია და აღნიშნულის თაობაზე სააგენტოს და კეკ-ის ინფორმირება ამ კანონით დადგენილი წესით.  </w:t>
      </w:r>
    </w:p>
    <w:p w14:paraId="20DE057B" w14:textId="77777777" w:rsidR="008004EB" w:rsidRDefault="008004EB" w:rsidP="008004EB">
      <w:pPr>
        <w:ind w:left="-567" w:right="333" w:firstLine="360"/>
        <w:jc w:val="both"/>
        <w:rPr>
          <w:rFonts w:ascii="Sylfaen" w:eastAsia="Times New Roman" w:hAnsi="Sylfaen" w:cs="Arial"/>
          <w:b/>
          <w:bCs/>
          <w:sz w:val="24"/>
          <w:szCs w:val="24"/>
          <w:lang w:val="ka-GE"/>
        </w:rPr>
      </w:pPr>
    </w:p>
    <w:p w14:paraId="00851242" w14:textId="77777777" w:rsidR="008004EB" w:rsidRDefault="008004EB" w:rsidP="008004EB">
      <w:pPr>
        <w:ind w:left="-567" w:right="333" w:firstLine="360"/>
        <w:jc w:val="both"/>
        <w:rPr>
          <w:rFonts w:ascii="Sylfaen" w:eastAsia="Times New Roman" w:hAnsi="Sylfaen" w:cs="Arial"/>
          <w:b/>
          <w:bCs/>
          <w:sz w:val="24"/>
          <w:szCs w:val="24"/>
          <w:lang w:val="ka-GE"/>
        </w:rPr>
      </w:pPr>
      <w:commentRangeStart w:id="253"/>
      <w:r>
        <w:rPr>
          <w:rFonts w:ascii="Sylfaen" w:eastAsia="Times New Roman" w:hAnsi="Sylfaen" w:cs="Arial"/>
          <w:b/>
          <w:bCs/>
          <w:sz w:val="24"/>
          <w:szCs w:val="24"/>
          <w:lang w:val="ka-GE"/>
        </w:rPr>
        <w:t>მუხლი 39. კლინიკური კვლევის საჯარო ელექტრონული რეესტრი</w:t>
      </w:r>
      <w:commentRangeEnd w:id="253"/>
      <w:r w:rsidR="00B977BA">
        <w:rPr>
          <w:rStyle w:val="CommentReference"/>
        </w:rPr>
        <w:commentReference w:id="253"/>
      </w:r>
    </w:p>
    <w:p w14:paraId="0C1A27E6" w14:textId="77777777" w:rsidR="008004EB" w:rsidRDefault="008004EB" w:rsidP="008004EB">
      <w:pPr>
        <w:shd w:val="clear" w:color="auto" w:fill="FFFFFF"/>
        <w:spacing w:before="240" w:after="0" w:line="240" w:lineRule="auto"/>
        <w:ind w:left="-567" w:right="333" w:firstLine="36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1. კლინიკური კვლევის რეესტრის დანიშნულებაა უზრუნველყოს კვლევის  მიმდინარეობის გამჭვირვალობა, შუალედურ და საბოლოო შედეგებზე დროული ხელმისაწვდომობა.</w:t>
      </w:r>
    </w:p>
    <w:p w14:paraId="627965B1" w14:textId="77777777" w:rsidR="008004EB" w:rsidRDefault="008004EB" w:rsidP="008004EB">
      <w:pPr>
        <w:shd w:val="clear" w:color="auto" w:fill="FFFFFF"/>
        <w:spacing w:before="240" w:after="0" w:line="240" w:lineRule="auto"/>
        <w:ind w:left="-567" w:right="333" w:firstLine="36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2. </w:t>
      </w:r>
      <w:r>
        <w:rPr>
          <w:rFonts w:ascii="Sylfaen" w:hAnsi="Sylfaen" w:cs="Sylfaen"/>
          <w:sz w:val="24"/>
          <w:szCs w:val="24"/>
          <w:lang w:val="ka-GE"/>
        </w:rPr>
        <w:t xml:space="preserve">ინფორმაცია  კვლევის დაწყების, მიმდინარეობის, კვლევის შუალედური და საბოლოო შედეგების შესახებ  საჯარო ინფორმაციაა და ქვეყნდება კლინიკური კვლევების საჯარო ელექტრონულ რეესტრში; საიტზე სათანადო ინფორმაციის დადგენილი წესით, განთავსების თაობაზე პასუხისმგებელია სპონსორი. </w:t>
      </w:r>
    </w:p>
    <w:p w14:paraId="663F130C" w14:textId="77777777" w:rsidR="008004EB" w:rsidRDefault="008004EB" w:rsidP="008004EB">
      <w:pPr>
        <w:shd w:val="clear" w:color="auto" w:fill="FFFFFF"/>
        <w:spacing w:before="240" w:after="0" w:line="240" w:lineRule="auto"/>
        <w:ind w:left="-567" w:right="333" w:firstLine="360"/>
        <w:jc w:val="both"/>
        <w:rPr>
          <w:rFonts w:ascii="Sylfaen" w:eastAsia="Calibri" w:hAnsi="Sylfaen" w:cs="Sylfaen"/>
          <w:sz w:val="24"/>
          <w:szCs w:val="24"/>
          <w:lang w:val="ka-GE" w:eastAsia="ru-RU"/>
        </w:rPr>
      </w:pPr>
      <w:r>
        <w:rPr>
          <w:rFonts w:ascii="Sylfaen" w:eastAsia="Times New Roman" w:hAnsi="Sylfaen" w:cs="Times New Roman"/>
          <w:color w:val="000000"/>
          <w:sz w:val="24"/>
          <w:szCs w:val="24"/>
          <w:lang w:val="ka-GE"/>
        </w:rPr>
        <w:t xml:space="preserve">3. </w:t>
      </w:r>
      <w:bookmarkStart w:id="254" w:name="_Hlk39766983"/>
      <w:r>
        <w:rPr>
          <w:rFonts w:ascii="Sylfaen" w:eastAsia="Times New Roman" w:hAnsi="Sylfaen" w:cs="Times New Roman"/>
          <w:color w:val="000000"/>
          <w:sz w:val="24"/>
          <w:szCs w:val="24"/>
          <w:lang w:val="ka-GE"/>
        </w:rPr>
        <w:t>საერთაშორისო პრაქტიკის და ჯანდაცვის მსოფლიო ორგანიზაციის ეთიკური კრიტერიუმების გათვალისწინებით, კლინიკური კვლევის რეესტრის ფორმატს და ინფორმაციის განთავსების წესს ამტკიცებს მინისტრი.</w:t>
      </w:r>
      <w:bookmarkEnd w:id="254"/>
    </w:p>
    <w:p w14:paraId="1CCAB07E" w14:textId="77777777" w:rsidR="008004EB" w:rsidRDefault="008004EB" w:rsidP="008004EB">
      <w:pPr>
        <w:shd w:val="clear" w:color="auto" w:fill="FFFFFF"/>
        <w:spacing w:before="240" w:after="0" w:line="240" w:lineRule="auto"/>
        <w:ind w:left="-567" w:right="333" w:firstLine="360"/>
        <w:jc w:val="both"/>
        <w:rPr>
          <w:rFonts w:ascii="Sylfaen" w:eastAsia="Calibri" w:hAnsi="Sylfaen" w:cs="Sylfaen"/>
          <w:sz w:val="24"/>
          <w:szCs w:val="24"/>
          <w:lang w:val="ka-GE" w:eastAsia="ru-RU"/>
        </w:rPr>
      </w:pPr>
      <w:r>
        <w:rPr>
          <w:rFonts w:ascii="Sylfaen" w:eastAsia="Times New Roman" w:hAnsi="Sylfaen" w:cs="Times New Roman"/>
          <w:color w:val="000000"/>
          <w:sz w:val="24"/>
          <w:szCs w:val="24"/>
          <w:lang w:val="ka-GE"/>
        </w:rPr>
        <w:t xml:space="preserve">4. </w:t>
      </w:r>
      <w:commentRangeStart w:id="255"/>
      <w:r>
        <w:rPr>
          <w:rFonts w:ascii="Sylfaen" w:eastAsia="Times New Roman" w:hAnsi="Sylfaen" w:cs="Times New Roman"/>
          <w:color w:val="000000"/>
          <w:sz w:val="24"/>
          <w:szCs w:val="24"/>
          <w:lang w:val="ka-GE"/>
        </w:rPr>
        <w:t>კვლევის მონაცემების დაფარვა ან გაყალბება ისჯება კანონით.</w:t>
      </w:r>
    </w:p>
    <w:commentRangeEnd w:id="255"/>
    <w:p w14:paraId="26E1924A" w14:textId="77777777" w:rsidR="008004EB" w:rsidRDefault="00581A02" w:rsidP="008004EB">
      <w:pPr>
        <w:spacing w:after="0" w:line="240" w:lineRule="auto"/>
        <w:ind w:left="-567" w:right="333"/>
        <w:jc w:val="both"/>
        <w:rPr>
          <w:rFonts w:ascii="Sylfaen" w:eastAsia="Times New Roman" w:hAnsi="Sylfaen" w:cs="Times New Roman"/>
          <w:color w:val="000000"/>
          <w:sz w:val="24"/>
          <w:szCs w:val="24"/>
          <w:lang w:val="ka-GE"/>
        </w:rPr>
      </w:pPr>
      <w:r>
        <w:rPr>
          <w:rStyle w:val="CommentReference"/>
        </w:rPr>
        <w:commentReference w:id="255"/>
      </w:r>
    </w:p>
    <w:p w14:paraId="36B5E36C" w14:textId="77777777" w:rsidR="008004EB" w:rsidRDefault="008004EB" w:rsidP="008004EB">
      <w:pPr>
        <w:ind w:left="-567" w:right="333" w:firstLine="360"/>
        <w:jc w:val="both"/>
        <w:rPr>
          <w:rFonts w:ascii="Sylfaen" w:hAnsi="Sylfaen"/>
          <w:b/>
          <w:sz w:val="24"/>
          <w:szCs w:val="24"/>
          <w:lang w:val="ka-GE"/>
        </w:rPr>
      </w:pPr>
    </w:p>
    <w:p w14:paraId="7AE26519" w14:textId="77777777" w:rsidR="008004EB" w:rsidRDefault="008004EB" w:rsidP="008004EB">
      <w:pPr>
        <w:ind w:left="-567" w:right="333" w:firstLine="360"/>
        <w:jc w:val="both"/>
        <w:rPr>
          <w:rFonts w:ascii="Sylfaen" w:hAnsi="Sylfaen"/>
          <w:b/>
          <w:sz w:val="24"/>
          <w:szCs w:val="24"/>
          <w:lang w:val="ka-GE"/>
        </w:rPr>
      </w:pPr>
      <w:r>
        <w:rPr>
          <w:rFonts w:ascii="Sylfaen" w:hAnsi="Sylfaen"/>
          <w:b/>
          <w:sz w:val="24"/>
          <w:szCs w:val="24"/>
          <w:lang w:val="ka-GE"/>
        </w:rPr>
        <w:t xml:space="preserve">მუხლი 40. ბიოექვივალენტობის კვლევა </w:t>
      </w:r>
    </w:p>
    <w:p w14:paraId="5A4D5921" w14:textId="77777777" w:rsidR="008004EB" w:rsidRDefault="008004EB" w:rsidP="008004EB">
      <w:pPr>
        <w:ind w:left="-567" w:right="333" w:firstLine="360"/>
        <w:jc w:val="both"/>
        <w:rPr>
          <w:rFonts w:ascii="Sylfaen" w:hAnsi="Sylfaen"/>
          <w:sz w:val="24"/>
          <w:szCs w:val="24"/>
          <w:lang w:val="ka-GE"/>
        </w:rPr>
      </w:pPr>
      <w:r>
        <w:rPr>
          <w:rFonts w:ascii="Sylfaen" w:hAnsi="Sylfaen"/>
          <w:sz w:val="24"/>
          <w:szCs w:val="24"/>
          <w:lang w:val="ka-GE"/>
        </w:rPr>
        <w:t>1. სამკურნალო საშუალებების ბიოშეღწევადობის შესწავლა ხორციელდება ბიოფარმაცევტული კლასიფიკაციის სისტემის (</w:t>
      </w:r>
      <w:r>
        <w:rPr>
          <w:rFonts w:ascii="Sylfaen" w:hAnsi="Sylfaen"/>
          <w:color w:val="000000"/>
          <w:sz w:val="24"/>
          <w:szCs w:val="24"/>
          <w:lang w:val="ka-GE"/>
        </w:rPr>
        <w:t xml:space="preserve">Biopharmaceutics Classification System (BCS) </w:t>
      </w:r>
      <w:r>
        <w:rPr>
          <w:rFonts w:ascii="Sylfaen" w:hAnsi="Sylfaen"/>
          <w:sz w:val="24"/>
          <w:szCs w:val="24"/>
          <w:lang w:val="ka-GE"/>
        </w:rPr>
        <w:t xml:space="preserve">საფუძველზე, ჰარმონიზაციის საერთაშორისო პრაქტიკის სტანდარტების და </w:t>
      </w:r>
      <w:commentRangeStart w:id="256"/>
      <w:r>
        <w:rPr>
          <w:rFonts w:ascii="Sylfaen" w:hAnsi="Sylfaen"/>
          <w:sz w:val="24"/>
          <w:szCs w:val="24"/>
          <w:lang w:val="ka-GE"/>
        </w:rPr>
        <w:t>სახელმძღვანელობის</w:t>
      </w:r>
      <w:commentRangeEnd w:id="256"/>
      <w:r w:rsidR="00581A02">
        <w:rPr>
          <w:rStyle w:val="CommentReference"/>
        </w:rPr>
        <w:commentReference w:id="256"/>
      </w:r>
      <w:r>
        <w:rPr>
          <w:rFonts w:ascii="Sylfaen" w:hAnsi="Sylfaen"/>
          <w:sz w:val="24"/>
          <w:szCs w:val="24"/>
          <w:lang w:val="ka-GE"/>
        </w:rPr>
        <w:t xml:space="preserve"> შესაბამისად. </w:t>
      </w:r>
    </w:p>
    <w:p w14:paraId="64613A4D" w14:textId="77777777" w:rsidR="008004EB" w:rsidRDefault="008004EB" w:rsidP="008004EB">
      <w:pPr>
        <w:ind w:left="-567" w:right="333" w:firstLine="360"/>
        <w:jc w:val="both"/>
        <w:rPr>
          <w:rFonts w:ascii="Sylfaen" w:hAnsi="Sylfaen"/>
          <w:sz w:val="24"/>
          <w:szCs w:val="24"/>
          <w:lang w:val="ka-GE"/>
        </w:rPr>
      </w:pPr>
      <w:r>
        <w:rPr>
          <w:rFonts w:ascii="Sylfaen" w:hAnsi="Sylfaen"/>
          <w:sz w:val="24"/>
          <w:szCs w:val="24"/>
          <w:lang w:val="ka-GE"/>
        </w:rPr>
        <w:t>2. სამკურნალო</w:t>
      </w:r>
      <w:r>
        <w:rPr>
          <w:rFonts w:ascii="Sylfaen" w:hAnsi="Sylfaen" w:cs="Sylfaen"/>
          <w:bCs/>
          <w:sz w:val="24"/>
          <w:szCs w:val="24"/>
          <w:lang w:val="ka-GE" w:eastAsia="uk-UA"/>
        </w:rPr>
        <w:t xml:space="preserve"> საშუალებების </w:t>
      </w:r>
      <w:r>
        <w:rPr>
          <w:rFonts w:ascii="Sylfaen" w:hAnsi="Sylfaen"/>
          <w:sz w:val="24"/>
          <w:szCs w:val="24"/>
          <w:lang w:val="ka-GE"/>
        </w:rPr>
        <w:t>ბიოექვივალენტობის კვლევები ტარდება ჰარმონიზაციის საერთაშორისო საბჭოს სათანადო კლინიკური პრაქტიკის (ICH GCP) სტანდარტის შესაბამისად.</w:t>
      </w:r>
    </w:p>
    <w:p w14:paraId="01068AB9" w14:textId="77777777" w:rsidR="008004EB" w:rsidRDefault="008004EB" w:rsidP="008004EB">
      <w:pPr>
        <w:ind w:left="-567" w:right="333" w:firstLine="360"/>
        <w:jc w:val="both"/>
        <w:rPr>
          <w:rFonts w:ascii="Sylfaen" w:hAnsi="Sylfaen" w:cs="Arial"/>
          <w:sz w:val="24"/>
          <w:szCs w:val="24"/>
          <w:lang w:val="ka-GE"/>
        </w:rPr>
      </w:pPr>
      <w:commentRangeStart w:id="257"/>
      <w:r>
        <w:rPr>
          <w:rFonts w:ascii="Sylfaen" w:hAnsi="Sylfaen"/>
          <w:sz w:val="24"/>
          <w:szCs w:val="24"/>
          <w:lang w:val="ka-GE"/>
        </w:rPr>
        <w:lastRenderedPageBreak/>
        <w:t xml:space="preserve">3.  ბიოფარმაცევტული კლასიფიკაციის და ბიოექვივალენტობის კვლევების </w:t>
      </w:r>
      <w:r>
        <w:rPr>
          <w:rFonts w:ascii="Sylfaen" w:hAnsi="Sylfaen" w:cs="Arial"/>
          <w:sz w:val="24"/>
          <w:szCs w:val="24"/>
          <w:lang w:val="ka-GE"/>
        </w:rPr>
        <w:t xml:space="preserve">ექსპერტული მხარდაჭერის მიზნით, ფტასი </w:t>
      </w:r>
      <w:r>
        <w:rPr>
          <w:rFonts w:ascii="Sylfaen" w:hAnsi="Sylfaen"/>
          <w:sz w:val="24"/>
          <w:szCs w:val="24"/>
          <w:lang w:val="ka-GE"/>
        </w:rPr>
        <w:t>ჰარმონიზაციის საერთაშორისო საბჭოს  (ICH) შესაბამისი ტექნიკური სტანდარტების</w:t>
      </w:r>
      <w:r>
        <w:rPr>
          <w:rFonts w:ascii="Sylfaen" w:hAnsi="Sylfaen" w:cs="Arial"/>
          <w:sz w:val="24"/>
          <w:szCs w:val="24"/>
          <w:lang w:val="ka-GE"/>
        </w:rPr>
        <w:t xml:space="preserve"> საფუძველზე ქმნის  ბიოფარმაცევტული კლასიფიკაციის სისტემის მულტიდისციპლინარულ, ბიოექვივალენტობის და ბიოვეივერის  შეფასების ქართულ სახელმძღვანელო დოკუმენტებს.  </w:t>
      </w:r>
      <w:commentRangeEnd w:id="257"/>
      <w:r w:rsidR="00581A02">
        <w:rPr>
          <w:rStyle w:val="CommentReference"/>
        </w:rPr>
        <w:commentReference w:id="257"/>
      </w:r>
    </w:p>
    <w:p w14:paraId="0DCF04B0" w14:textId="77777777" w:rsidR="008004EB" w:rsidRDefault="008004EB" w:rsidP="008004EB">
      <w:pPr>
        <w:ind w:left="-567" w:right="333" w:firstLine="36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მუხლი 41. თერაპიულად ექვივალენტური სამკურნალო საშუალებები</w:t>
      </w:r>
    </w:p>
    <w:p w14:paraId="59F37CC6" w14:textId="77777777" w:rsidR="008004EB" w:rsidRDefault="008004EB" w:rsidP="008004EB">
      <w:pPr>
        <w:ind w:left="-567" w:right="333" w:firstLine="360"/>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1. თერაპიულად ექვივალენტურ სამკურნალო საშუალებებს, დასაშვებია ჰქონდეთ განსხვავებული: </w:t>
      </w:r>
    </w:p>
    <w:p w14:paraId="6D06918B" w14:textId="77777777" w:rsidR="008004EB" w:rsidRDefault="008004EB" w:rsidP="008004EB">
      <w:pPr>
        <w:ind w:left="-567" w:right="333" w:firstLine="360"/>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ა)  დამხმარე ნივთიერებები (მ.შ. საღებავები, არომატიზატორები, კონსერვანტები);</w:t>
      </w:r>
    </w:p>
    <w:p w14:paraId="300A64A1" w14:textId="55C89857" w:rsidR="008004EB" w:rsidRDefault="008004EB" w:rsidP="008004EB">
      <w:pPr>
        <w:ind w:left="-567" w:right="333" w:firstLine="360"/>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ბ) </w:t>
      </w:r>
      <w:commentRangeStart w:id="258"/>
      <w:r w:rsidRPr="00581A02">
        <w:rPr>
          <w:rFonts w:ascii="Sylfaen" w:eastAsia="Times New Roman" w:hAnsi="Sylfaen" w:cs="Times New Roman"/>
          <w:bCs/>
          <w:sz w:val="24"/>
          <w:szCs w:val="24"/>
          <w:lang w:val="ka-GE"/>
        </w:rPr>
        <w:t xml:space="preserve">უმნიშვნელოდ განსხვავებული მარკირება </w:t>
      </w:r>
      <w:r>
        <w:rPr>
          <w:rFonts w:ascii="Sylfaen" w:eastAsia="Times New Roman" w:hAnsi="Sylfaen" w:cs="Times New Roman"/>
          <w:bCs/>
          <w:sz w:val="24"/>
          <w:szCs w:val="24"/>
          <w:lang w:val="ka-GE"/>
        </w:rPr>
        <w:t xml:space="preserve">(მაგალითად სპეციფიკური ფარმაკოკინეტიკური ინფორმაცია);  </w:t>
      </w:r>
      <w:commentRangeEnd w:id="258"/>
      <w:r w:rsidR="00581A02">
        <w:rPr>
          <w:rStyle w:val="CommentReference"/>
        </w:rPr>
        <w:commentReference w:id="258"/>
      </w:r>
    </w:p>
    <w:p w14:paraId="19C333F5" w14:textId="77777777" w:rsidR="008004EB" w:rsidRDefault="008004EB" w:rsidP="008004EB">
      <w:pPr>
        <w:ind w:left="-567" w:right="333" w:firstLine="360"/>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გ) ვარგისობის ვადა;  </w:t>
      </w:r>
    </w:p>
    <w:p w14:paraId="70ACEBB5" w14:textId="77777777" w:rsidR="008004EB" w:rsidRDefault="008004EB" w:rsidP="008004EB">
      <w:pPr>
        <w:ind w:left="-567" w:right="333" w:firstLine="360"/>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დ) შენახვის პირობები. </w:t>
      </w:r>
    </w:p>
    <w:p w14:paraId="34DB7751" w14:textId="77777777" w:rsidR="008004EB" w:rsidRDefault="008004EB" w:rsidP="008004EB">
      <w:pPr>
        <w:ind w:left="-567" w:right="333" w:firstLine="360"/>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2.</w:t>
      </w:r>
      <w:r>
        <w:rPr>
          <w:rFonts w:ascii="Sylfaen" w:eastAsia="Times New Roman" w:hAnsi="Sylfaen" w:cs="Times New Roman"/>
          <w:bCs/>
          <w:sz w:val="24"/>
          <w:szCs w:val="24"/>
          <w:lang w:val="ka-GE"/>
        </w:rPr>
        <w:tab/>
        <w:t>თერაპიული ექვივალენტობის შეფასების წესი მტკიცდება მთავრობის დადგენილებით.</w:t>
      </w:r>
    </w:p>
    <w:p w14:paraId="627D1BF1" w14:textId="77777777" w:rsidR="008004EB" w:rsidRDefault="008004EB" w:rsidP="008004EB">
      <w:pPr>
        <w:ind w:left="-567" w:right="333" w:firstLine="720"/>
        <w:jc w:val="both"/>
        <w:rPr>
          <w:rFonts w:ascii="Sylfaen" w:hAnsi="Sylfaen"/>
          <w:bCs/>
          <w:sz w:val="24"/>
          <w:szCs w:val="24"/>
          <w:lang w:val="ka-GE"/>
        </w:rPr>
      </w:pPr>
      <w:r>
        <w:rPr>
          <w:rFonts w:ascii="Sylfaen" w:eastAsia="Times New Roman" w:hAnsi="Sylfaen" w:cs="Times New Roman"/>
          <w:bCs/>
          <w:sz w:val="24"/>
          <w:szCs w:val="24"/>
          <w:lang w:val="ka-GE"/>
        </w:rPr>
        <w:t>3.</w:t>
      </w:r>
      <w:r>
        <w:rPr>
          <w:rFonts w:ascii="Sylfaen" w:eastAsia="Times New Roman" w:hAnsi="Sylfaen" w:cs="Times New Roman"/>
          <w:bCs/>
          <w:sz w:val="24"/>
          <w:szCs w:val="24"/>
          <w:lang w:val="ka-GE"/>
        </w:rPr>
        <w:tab/>
        <w:t>თერაპიული ექვივალენტობის შეფასება ხორციელდება საერთაშორისო პრაქტიკით და მე-40 მუხლის მე-3 პუნქტით გათვალისწინებული მეთოდოლოგიებით.</w:t>
      </w:r>
    </w:p>
    <w:p w14:paraId="74A5CB42" w14:textId="77777777" w:rsidR="008004EB" w:rsidRDefault="008004EB" w:rsidP="008004EB">
      <w:pPr>
        <w:spacing w:after="0"/>
        <w:ind w:left="-567" w:right="333" w:firstLine="720"/>
        <w:jc w:val="both"/>
        <w:rPr>
          <w:rFonts w:ascii="Sylfaen" w:eastAsia="Times New Roman" w:hAnsi="Sylfaen" w:cs="Times New Roman"/>
          <w:b/>
          <w:sz w:val="24"/>
          <w:szCs w:val="24"/>
          <w:lang w:val="ka-GE"/>
        </w:rPr>
      </w:pPr>
    </w:p>
    <w:p w14:paraId="17739399" w14:textId="77777777" w:rsidR="008004EB" w:rsidRDefault="008004EB" w:rsidP="008004EB">
      <w:pPr>
        <w:spacing w:after="0"/>
        <w:ind w:left="-567" w:right="333"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მუხლი 42. „ ნარინჯისფერი  წიგნი“  </w:t>
      </w:r>
    </w:p>
    <w:p w14:paraId="47F2085B" w14:textId="77777777" w:rsidR="008004EB" w:rsidRDefault="008004EB" w:rsidP="008004EB">
      <w:pPr>
        <w:spacing w:after="0"/>
        <w:ind w:left="-567" w:right="333" w:firstLine="720"/>
        <w:jc w:val="both"/>
        <w:rPr>
          <w:rFonts w:ascii="Sylfaen" w:eastAsia="Times New Roman" w:hAnsi="Sylfaen" w:cs="Times New Roman"/>
          <w:b/>
          <w:sz w:val="24"/>
          <w:szCs w:val="24"/>
          <w:highlight w:val="yellow"/>
          <w:lang w:val="ka-GE"/>
        </w:rPr>
      </w:pPr>
    </w:p>
    <w:p w14:paraId="2B37789B" w14:textId="77777777" w:rsidR="008004EB" w:rsidRDefault="008004EB" w:rsidP="008004EB">
      <w:pPr>
        <w:spacing w:after="0"/>
        <w:ind w:left="-567" w:right="333" w:firstLine="720"/>
        <w:jc w:val="both"/>
        <w:rPr>
          <w:rFonts w:ascii="Sylfaen" w:hAnsi="Sylfaen"/>
          <w:sz w:val="24"/>
          <w:szCs w:val="24"/>
          <w:lang w:val="ka-GE"/>
        </w:rPr>
      </w:pPr>
      <w:r>
        <w:rPr>
          <w:rFonts w:ascii="Sylfaen" w:hAnsi="Sylfaen"/>
          <w:sz w:val="24"/>
          <w:szCs w:val="24"/>
          <w:lang w:val="ka-GE"/>
        </w:rPr>
        <w:t>1. „ნარინჯისფერი  წიგნი“-ის ფორმატს და წარმოების წესს ამტკიცებს საქართველოს მთავრობა.</w:t>
      </w:r>
    </w:p>
    <w:p w14:paraId="0A1A9B38" w14:textId="77777777" w:rsidR="008004EB" w:rsidRDefault="008004EB" w:rsidP="008004EB">
      <w:pPr>
        <w:spacing w:after="0"/>
        <w:ind w:left="-567" w:right="333" w:firstLine="720"/>
        <w:jc w:val="both"/>
        <w:rPr>
          <w:rFonts w:ascii="Sylfaen" w:hAnsi="Sylfaen"/>
          <w:sz w:val="24"/>
          <w:szCs w:val="24"/>
          <w:lang w:val="ka-GE"/>
        </w:rPr>
      </w:pPr>
      <w:r>
        <w:rPr>
          <w:rFonts w:ascii="Sylfaen" w:hAnsi="Sylfaen"/>
          <w:sz w:val="24"/>
          <w:szCs w:val="24"/>
          <w:lang w:val="ka-GE"/>
        </w:rPr>
        <w:t>2. „ნარინჯისფერი  წიგნის“ ელექტრონული პლატფორმის წარმოებას ახორციელებს ცენტრი.</w:t>
      </w:r>
    </w:p>
    <w:p w14:paraId="39C15CB4" w14:textId="6FE8FCE1" w:rsidR="008004EB" w:rsidRPr="00B33826" w:rsidRDefault="008004EB" w:rsidP="008004EB">
      <w:pPr>
        <w:spacing w:after="0"/>
        <w:ind w:left="-567" w:right="333" w:firstLine="720"/>
        <w:jc w:val="both"/>
        <w:rPr>
          <w:rFonts w:ascii="Sylfaen" w:hAnsi="Sylfaen"/>
          <w:color w:val="FF0000"/>
          <w:sz w:val="24"/>
          <w:szCs w:val="24"/>
          <w:lang w:val="ka-GE"/>
        </w:rPr>
      </w:pPr>
      <w:r>
        <w:rPr>
          <w:rFonts w:ascii="Sylfaen" w:hAnsi="Sylfaen"/>
          <w:sz w:val="24"/>
          <w:szCs w:val="24"/>
          <w:lang w:val="ka-GE"/>
        </w:rPr>
        <w:t xml:space="preserve">3. </w:t>
      </w:r>
      <w:commentRangeStart w:id="259"/>
      <w:r w:rsidRPr="00581A02">
        <w:rPr>
          <w:rFonts w:ascii="Sylfaen" w:hAnsi="Sylfaen"/>
          <w:sz w:val="24"/>
          <w:szCs w:val="24"/>
          <w:lang w:val="ka-GE"/>
        </w:rPr>
        <w:t xml:space="preserve">„ნარინჯისფერი წიგნში“ დასაშვებია პროაქტიულად შეტანილი იქნას აღიარებული მარეგულირებლების მიერ, თერაპიულ ექვივალენტურად შეფასებული სამკურნალო საშუალებები, ამასთან პროაქტიულ შეტანაზე განაცხადის წარდგენა შეუძლია ნებისმიერ დაინტერესებულ პირს. </w:t>
      </w:r>
      <w:commentRangeEnd w:id="259"/>
      <w:r w:rsidR="00581A02" w:rsidRPr="00581A02">
        <w:rPr>
          <w:rStyle w:val="CommentReference"/>
        </w:rPr>
        <w:commentReference w:id="259"/>
      </w:r>
    </w:p>
    <w:p w14:paraId="4A0E496B"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4. „ნარინჯისფერი წიგნის“  განახლება ხორციელდება, </w:t>
      </w:r>
      <w:commentRangeStart w:id="260"/>
      <w:r>
        <w:rPr>
          <w:rFonts w:ascii="Sylfaen" w:hAnsi="Sylfaen"/>
          <w:sz w:val="24"/>
          <w:szCs w:val="24"/>
          <w:lang w:val="ka-GE"/>
        </w:rPr>
        <w:t xml:space="preserve">მასში ცვლილებების განხორციელებისთანავე. </w:t>
      </w:r>
      <w:commentRangeEnd w:id="260"/>
      <w:r w:rsidR="00581A02">
        <w:rPr>
          <w:rStyle w:val="CommentReference"/>
        </w:rPr>
        <w:commentReference w:id="260"/>
      </w:r>
    </w:p>
    <w:p w14:paraId="21237A85" w14:textId="77777777" w:rsidR="008004EB" w:rsidRDefault="008004EB" w:rsidP="008004EB">
      <w:pPr>
        <w:spacing w:after="0" w:line="240" w:lineRule="auto"/>
        <w:ind w:left="-567" w:right="333"/>
        <w:jc w:val="both"/>
        <w:rPr>
          <w:rFonts w:ascii="Sylfaen" w:eastAsia="Times New Roman" w:hAnsi="Sylfaen" w:cs="Times New Roman"/>
          <w:color w:val="000000"/>
          <w:sz w:val="24"/>
          <w:szCs w:val="24"/>
          <w:lang w:val="ka-GE"/>
        </w:rPr>
      </w:pPr>
    </w:p>
    <w:p w14:paraId="69200253" w14:textId="77777777" w:rsidR="008004EB" w:rsidRDefault="008004EB" w:rsidP="008004EB">
      <w:pPr>
        <w:spacing w:after="0" w:line="240" w:lineRule="auto"/>
        <w:ind w:left="-567" w:right="333"/>
        <w:jc w:val="center"/>
        <w:rPr>
          <w:rFonts w:ascii="Sylfaen" w:eastAsia="Times New Roman" w:hAnsi="Sylfaen" w:cs="Times New Roman"/>
          <w:b/>
          <w:bCs/>
          <w:color w:val="000000"/>
          <w:sz w:val="28"/>
          <w:szCs w:val="28"/>
          <w:lang w:val="ka-GE"/>
        </w:rPr>
      </w:pPr>
      <w:r>
        <w:rPr>
          <w:rFonts w:ascii="Sylfaen" w:eastAsia="Times New Roman" w:hAnsi="Sylfaen" w:cs="Times New Roman"/>
          <w:b/>
          <w:bCs/>
          <w:color w:val="000000"/>
          <w:sz w:val="28"/>
          <w:szCs w:val="28"/>
          <w:lang w:val="ka-GE"/>
        </w:rPr>
        <w:t>თავი V. სამკურნალო საშუალებების რეგისტრაცია</w:t>
      </w:r>
    </w:p>
    <w:p w14:paraId="0C062B55" w14:textId="77777777" w:rsidR="008004EB" w:rsidRDefault="008004EB" w:rsidP="008004EB">
      <w:pPr>
        <w:spacing w:after="0" w:line="240" w:lineRule="auto"/>
        <w:ind w:left="-567" w:right="333"/>
        <w:jc w:val="both"/>
        <w:rPr>
          <w:rFonts w:ascii="Sylfaen" w:eastAsia="Times New Roman" w:hAnsi="Sylfaen" w:cs="Times New Roman"/>
          <w:b/>
          <w:bCs/>
          <w:color w:val="000000"/>
          <w:sz w:val="24"/>
          <w:szCs w:val="24"/>
          <w:lang w:val="ka-GE"/>
        </w:rPr>
      </w:pPr>
    </w:p>
    <w:p w14:paraId="63B9150C"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მუხლი 43. სამკურნალო საშუალებების რეგისტრაციის ზოგადი დებულებები</w:t>
      </w:r>
    </w:p>
    <w:p w14:paraId="4E695DE7"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p>
    <w:p w14:paraId="3B443A04" w14:textId="77777777" w:rsidR="008004EB" w:rsidRDefault="008004EB" w:rsidP="008004EB">
      <w:pPr>
        <w:spacing w:after="0" w:line="240" w:lineRule="auto"/>
        <w:ind w:left="-567" w:right="333" w:firstLine="709"/>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1. საქართველოში ნებადართულია მხოლოდ რეგისტრირებული სამკურნალო საშუალებების მიმოქცევა, გარდა ამ მუხლის მე-3 პუნქტით გათვალისწინებული შემთხვევებისა. სამკურნალო საშუალებების რეგისტრაციას ახორციელებს და სავაჭრო ლიცენზიას გასცემს სააგენტო.</w:t>
      </w:r>
    </w:p>
    <w:p w14:paraId="43726FCA" w14:textId="77777777" w:rsidR="008004EB" w:rsidRDefault="008004EB" w:rsidP="008004EB">
      <w:pPr>
        <w:spacing w:after="0" w:line="240" w:lineRule="auto"/>
        <w:ind w:left="-567" w:right="333" w:firstLine="567"/>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2. </w:t>
      </w:r>
      <w:commentRangeStart w:id="261"/>
      <w:r>
        <w:rPr>
          <w:rFonts w:ascii="Sylfaen" w:eastAsia="Times New Roman" w:hAnsi="Sylfaen" w:cs="Times New Roman"/>
          <w:color w:val="000000"/>
          <w:sz w:val="24"/>
          <w:szCs w:val="24"/>
          <w:lang w:val="ka-GE"/>
        </w:rPr>
        <w:t xml:space="preserve">აკრძალულია სამკურნალო საშუალების არაპირდაპირი დანიშნულებით გამოყენება, გარდა გამონაკლისი შემთხვევებისა, როცა ამოწურულია პირდაპირი თერაპიული ჩვენების მქონე სამკურნალო საშუალებების რესურსი და ეთიკურად მიზანშეწონილია მკურნალობის გაგრძელება. </w:t>
      </w:r>
      <w:r w:rsidRPr="00581A02">
        <w:rPr>
          <w:rFonts w:ascii="Sylfaen" w:eastAsia="Times New Roman" w:hAnsi="Sylfaen" w:cs="Times New Roman"/>
          <w:sz w:val="24"/>
          <w:szCs w:val="24"/>
          <w:lang w:val="ka-GE"/>
        </w:rPr>
        <w:t>სამკურნალო საშუალებების არაპირდაპირი დანიშნულებით,</w:t>
      </w:r>
      <w:r>
        <w:rPr>
          <w:rFonts w:ascii="Sylfaen" w:eastAsia="Times New Roman" w:hAnsi="Sylfaen" w:cs="Times New Roman"/>
          <w:color w:val="000000"/>
          <w:sz w:val="24"/>
          <w:szCs w:val="24"/>
          <w:lang w:val="ka-GE"/>
        </w:rPr>
        <w:t xml:space="preserve"> გამონაკლისის სახით დანიშვნის წესი მტკიცდება მინისტრის ბრძანებით. </w:t>
      </w:r>
      <w:commentRangeEnd w:id="261"/>
      <w:r w:rsidR="00581A02">
        <w:rPr>
          <w:rStyle w:val="CommentReference"/>
        </w:rPr>
        <w:commentReference w:id="261"/>
      </w:r>
    </w:p>
    <w:p w14:paraId="1837650A" w14:textId="77777777" w:rsidR="008004EB" w:rsidRDefault="008004EB" w:rsidP="008004EB">
      <w:pPr>
        <w:spacing w:after="0" w:line="240" w:lineRule="auto"/>
        <w:ind w:left="142" w:right="333" w:firstLine="11"/>
        <w:jc w:val="both"/>
        <w:rPr>
          <w:rFonts w:ascii="Sylfaen" w:hAnsi="Sylfaen"/>
          <w:sz w:val="24"/>
          <w:szCs w:val="24"/>
          <w:lang w:val="ka-GE" w:eastAsia="uk-UA"/>
        </w:rPr>
      </w:pPr>
      <w:r>
        <w:rPr>
          <w:rFonts w:ascii="Sylfaen" w:hAnsi="Sylfaen"/>
          <w:sz w:val="24"/>
          <w:szCs w:val="24"/>
          <w:lang w:val="ka-GE" w:eastAsia="uk-UA"/>
        </w:rPr>
        <w:t xml:space="preserve">3. სამკურნალო საშუალების </w:t>
      </w:r>
      <w:r>
        <w:rPr>
          <w:rFonts w:ascii="Sylfaen" w:hAnsi="Sylfaen" w:cs="Sylfaen"/>
          <w:sz w:val="24"/>
          <w:szCs w:val="24"/>
          <w:lang w:val="ka-GE" w:eastAsia="uk-UA"/>
        </w:rPr>
        <w:t xml:space="preserve">სახელმწიფო რეგისტრაციას არ ექვემდებარება: </w:t>
      </w:r>
    </w:p>
    <w:p w14:paraId="202BDD24" w14:textId="77777777" w:rsidR="008004EB" w:rsidRDefault="008004EB" w:rsidP="008004EB">
      <w:pPr>
        <w:pStyle w:val="PlainText"/>
        <w:tabs>
          <w:tab w:val="left" w:pos="0"/>
        </w:tabs>
        <w:ind w:left="-567" w:right="333"/>
        <w:jc w:val="both"/>
        <w:rPr>
          <w:rFonts w:ascii="Sylfaen" w:hAnsi="Sylfaen" w:cs="Sylfaen"/>
          <w:sz w:val="24"/>
          <w:szCs w:val="24"/>
          <w:lang w:val="ka-GE" w:eastAsia="uk-UA"/>
        </w:rPr>
      </w:pPr>
      <w:r>
        <w:rPr>
          <w:rFonts w:ascii="Sylfaen" w:hAnsi="Sylfaen" w:cs="Sylfaen"/>
          <w:sz w:val="24"/>
          <w:szCs w:val="24"/>
          <w:lang w:val="ka-GE" w:eastAsia="uk-UA"/>
        </w:rPr>
        <w:tab/>
        <w:t xml:space="preserve">ა) </w:t>
      </w:r>
      <w:r>
        <w:rPr>
          <w:rFonts w:ascii="Sylfaen" w:hAnsi="Sylfaen"/>
          <w:sz w:val="24"/>
          <w:szCs w:val="24"/>
          <w:lang w:val="ka-GE"/>
        </w:rPr>
        <w:t xml:space="preserve">შემდგომი წარმოებისთვის განკუთვნილი, </w:t>
      </w:r>
      <w:r>
        <w:rPr>
          <w:rFonts w:ascii="Sylfaen" w:hAnsi="Sylfaen" w:cs="Sylfaen"/>
          <w:sz w:val="24"/>
          <w:szCs w:val="24"/>
          <w:lang w:val="ka-GE" w:eastAsia="uk-UA"/>
        </w:rPr>
        <w:t xml:space="preserve">აქტიური ფარმაცევტული ინგრედიენტები (API); </w:t>
      </w:r>
    </w:p>
    <w:p w14:paraId="4DCF83DF" w14:textId="77777777" w:rsidR="008004EB" w:rsidRDefault="008004EB" w:rsidP="008004EB">
      <w:pPr>
        <w:pStyle w:val="PlainText"/>
        <w:tabs>
          <w:tab w:val="left" w:pos="0"/>
        </w:tabs>
        <w:ind w:left="-567" w:right="333"/>
        <w:jc w:val="both"/>
        <w:rPr>
          <w:rFonts w:ascii="Sylfaen" w:hAnsi="Sylfaen"/>
          <w:sz w:val="24"/>
          <w:szCs w:val="24"/>
          <w:lang w:val="ka-GE"/>
        </w:rPr>
      </w:pPr>
      <w:r>
        <w:rPr>
          <w:rFonts w:ascii="Sylfaen" w:hAnsi="Sylfaen" w:cs="Sylfaen"/>
          <w:sz w:val="24"/>
          <w:szCs w:val="24"/>
          <w:lang w:val="ka-GE" w:eastAsia="uk-UA"/>
        </w:rPr>
        <w:tab/>
        <w:t xml:space="preserve">ბ) </w:t>
      </w:r>
      <w:r>
        <w:rPr>
          <w:rFonts w:ascii="Sylfaen" w:hAnsi="Sylfaen"/>
          <w:sz w:val="24"/>
          <w:szCs w:val="24"/>
          <w:lang w:val="ka-GE"/>
        </w:rPr>
        <w:t xml:space="preserve">შემდგომი წარმოებისთვის განკუთვნილი, შუალედური ფარმაცევტული პროდუქტი; </w:t>
      </w:r>
    </w:p>
    <w:p w14:paraId="2D02DB07" w14:textId="77777777" w:rsidR="008004EB" w:rsidRDefault="008004EB" w:rsidP="008004EB">
      <w:pPr>
        <w:pStyle w:val="PlainText"/>
        <w:tabs>
          <w:tab w:val="left" w:pos="0"/>
        </w:tabs>
        <w:ind w:left="-567" w:right="333"/>
        <w:jc w:val="both"/>
        <w:rPr>
          <w:rFonts w:ascii="Sylfaen" w:hAnsi="Sylfaen"/>
          <w:sz w:val="24"/>
          <w:szCs w:val="24"/>
          <w:highlight w:val="yellow"/>
          <w:lang w:val="ka-GE" w:eastAsia="uk-UA"/>
        </w:rPr>
      </w:pPr>
      <w:r>
        <w:rPr>
          <w:rFonts w:ascii="Sylfaen" w:hAnsi="Sylfaen"/>
          <w:sz w:val="24"/>
          <w:szCs w:val="24"/>
          <w:lang w:val="ka-GE"/>
        </w:rPr>
        <w:tab/>
        <w:t>გ) შემდგომი წარმოებისთვის განკუთვნილი, დაუფასოვებელი სამკურნალო საშუალება;</w:t>
      </w:r>
    </w:p>
    <w:p w14:paraId="61996D4A" w14:textId="77777777" w:rsidR="008004EB" w:rsidRDefault="008004EB" w:rsidP="008004EB">
      <w:pPr>
        <w:pStyle w:val="PlainText"/>
        <w:tabs>
          <w:tab w:val="left" w:pos="0"/>
        </w:tabs>
        <w:ind w:left="-567" w:right="333"/>
        <w:jc w:val="both"/>
        <w:rPr>
          <w:rFonts w:ascii="Sylfaen" w:hAnsi="Sylfaen"/>
          <w:sz w:val="24"/>
          <w:szCs w:val="24"/>
          <w:lang w:val="ka-GE" w:eastAsia="uk-UA"/>
        </w:rPr>
      </w:pPr>
      <w:r>
        <w:rPr>
          <w:rFonts w:ascii="Sylfaen" w:hAnsi="Sylfaen" w:cs="Sylfaen"/>
          <w:sz w:val="24"/>
          <w:szCs w:val="24"/>
          <w:lang w:val="ka-GE" w:eastAsia="uk-UA"/>
        </w:rPr>
        <w:tab/>
        <w:t xml:space="preserve">დ) რადიოფარმაცევტული სამკურნალო საშუალებები, რომლებიც მზადდება მწარმოებლის ინსტრუქციის შესაბამისად, </w:t>
      </w:r>
      <w:commentRangeStart w:id="262"/>
      <w:r>
        <w:rPr>
          <w:rFonts w:ascii="Sylfaen" w:hAnsi="Sylfaen" w:cs="Sylfaen"/>
          <w:sz w:val="24"/>
          <w:szCs w:val="24"/>
          <w:lang w:val="ka-GE" w:eastAsia="uk-UA"/>
        </w:rPr>
        <w:t xml:space="preserve">რეგისტრირებული რადიონუკლიდების  წყაროებიდან, ნაკრებებიდან ან რადიონუკლიდების წინამორბედებიდან სამედიცინო საქმიანობის განხორციელებისა </w:t>
      </w:r>
      <w:commentRangeEnd w:id="262"/>
      <w:r w:rsidR="00DC3D3E">
        <w:rPr>
          <w:rStyle w:val="CommentReference"/>
          <w:rFonts w:asciiTheme="minorHAnsi" w:hAnsiTheme="minorHAnsi" w:cstheme="minorBidi"/>
        </w:rPr>
        <w:commentReference w:id="262"/>
      </w:r>
      <w:r>
        <w:rPr>
          <w:rFonts w:ascii="Sylfaen" w:hAnsi="Sylfaen" w:cs="Sylfaen"/>
          <w:sz w:val="24"/>
          <w:szCs w:val="24"/>
          <w:lang w:val="ka-GE" w:eastAsia="uk-UA"/>
        </w:rPr>
        <w:t>და ასეთ სამკურნალო საშუალებებთან მუშაობის ნებართვის მქონე სამედიცინო დაწესებულებში გამოყენებისას;</w:t>
      </w:r>
    </w:p>
    <w:p w14:paraId="5602903D" w14:textId="77777777" w:rsidR="008004EB" w:rsidRDefault="008004EB" w:rsidP="008004EB">
      <w:pPr>
        <w:pStyle w:val="PlainText"/>
        <w:tabs>
          <w:tab w:val="left" w:pos="0"/>
        </w:tabs>
        <w:ind w:left="-567" w:right="333"/>
        <w:jc w:val="both"/>
        <w:rPr>
          <w:rFonts w:ascii="Sylfaen" w:hAnsi="Sylfaen"/>
          <w:sz w:val="24"/>
          <w:szCs w:val="24"/>
          <w:lang w:val="ka-GE"/>
        </w:rPr>
      </w:pPr>
      <w:r>
        <w:rPr>
          <w:rFonts w:ascii="Sylfaen" w:hAnsi="Sylfaen" w:cs="Sylfaen"/>
          <w:sz w:val="24"/>
          <w:szCs w:val="24"/>
          <w:lang w:val="ka-GE" w:eastAsia="uk-UA"/>
        </w:rPr>
        <w:tab/>
        <w:t>ე) მაგისტრალური რეცეპტით აფთიაქში მომზადებული და დაფასოვებული სამკურნალო საშუალება;</w:t>
      </w:r>
    </w:p>
    <w:p w14:paraId="3B6464A1" w14:textId="77777777" w:rsidR="008004EB" w:rsidRDefault="008004EB" w:rsidP="008004EB">
      <w:pPr>
        <w:pStyle w:val="PlainText"/>
        <w:tabs>
          <w:tab w:val="left" w:pos="0"/>
        </w:tabs>
        <w:ind w:left="-567" w:right="333"/>
        <w:jc w:val="both"/>
        <w:rPr>
          <w:rFonts w:ascii="Sylfaen" w:hAnsi="Sylfaen" w:cs="Sylfaen"/>
          <w:sz w:val="24"/>
          <w:szCs w:val="24"/>
          <w:lang w:val="ka-GE" w:eastAsia="uk-UA"/>
        </w:rPr>
      </w:pPr>
      <w:r>
        <w:rPr>
          <w:rFonts w:ascii="Sylfaen" w:hAnsi="Sylfaen" w:cs="Sylfaen"/>
          <w:sz w:val="24"/>
          <w:szCs w:val="24"/>
          <w:lang w:val="ka-GE" w:eastAsia="uk-UA"/>
        </w:rPr>
        <w:tab/>
        <w:t>ვ) ოფიცინალური რეცეპტით აფთიაქში მომზადებული სამკურნალო საშუალება;</w:t>
      </w:r>
    </w:p>
    <w:p w14:paraId="1575409E" w14:textId="77777777" w:rsidR="008004EB" w:rsidRDefault="008004EB" w:rsidP="008004EB">
      <w:pPr>
        <w:pStyle w:val="PlainText"/>
        <w:tabs>
          <w:tab w:val="left" w:pos="0"/>
        </w:tabs>
        <w:ind w:left="-567" w:right="333"/>
        <w:jc w:val="both"/>
        <w:rPr>
          <w:rFonts w:ascii="Sylfaen" w:hAnsi="Sylfaen" w:cs="Sylfaen"/>
          <w:sz w:val="24"/>
          <w:szCs w:val="24"/>
          <w:lang w:val="ka-GE" w:eastAsia="uk-UA"/>
        </w:rPr>
      </w:pPr>
      <w:r>
        <w:rPr>
          <w:rFonts w:ascii="Sylfaen" w:hAnsi="Sylfaen" w:cs="Sylfaen"/>
          <w:sz w:val="24"/>
          <w:szCs w:val="24"/>
          <w:lang w:val="ka-GE" w:eastAsia="uk-UA"/>
        </w:rPr>
        <w:tab/>
        <w:t>ზ) დიეტური დანამატი.</w:t>
      </w:r>
    </w:p>
    <w:p w14:paraId="4E3CB5DB" w14:textId="77777777" w:rsidR="008004EB" w:rsidRDefault="008004EB" w:rsidP="008004EB">
      <w:pPr>
        <w:pStyle w:val="PlainText"/>
        <w:tabs>
          <w:tab w:val="left" w:pos="0"/>
        </w:tabs>
        <w:ind w:left="-567" w:right="333"/>
        <w:jc w:val="both"/>
        <w:rPr>
          <w:rFonts w:ascii="Sylfaen" w:hAnsi="Sylfaen" w:cs="Sylfaen"/>
          <w:sz w:val="24"/>
          <w:szCs w:val="24"/>
          <w:lang w:val="ka-GE" w:eastAsia="uk-UA"/>
        </w:rPr>
      </w:pPr>
    </w:p>
    <w:p w14:paraId="0A195ED7" w14:textId="103F34C5" w:rsidR="008004EB" w:rsidRDefault="008004EB" w:rsidP="008004EB">
      <w:pPr>
        <w:pStyle w:val="PlainText"/>
        <w:tabs>
          <w:tab w:val="left" w:pos="0"/>
        </w:tabs>
        <w:spacing w:after="240"/>
        <w:ind w:left="-567" w:right="333"/>
        <w:jc w:val="both"/>
        <w:rPr>
          <w:rFonts w:ascii="Sylfaen" w:hAnsi="Sylfaen" w:cs="Sylfaen"/>
          <w:sz w:val="24"/>
          <w:szCs w:val="24"/>
          <w:lang w:val="ka-GE" w:eastAsia="uk-UA"/>
        </w:rPr>
      </w:pPr>
      <w:r>
        <w:rPr>
          <w:rFonts w:ascii="Sylfaen" w:hAnsi="Sylfaen" w:cs="Sylfaen"/>
          <w:sz w:val="24"/>
          <w:szCs w:val="24"/>
          <w:lang w:val="ka-GE" w:eastAsia="uk-UA"/>
        </w:rPr>
        <w:tab/>
        <w:t xml:space="preserve">4. სამკურნალო </w:t>
      </w:r>
      <w:r w:rsidR="00B977BA">
        <w:rPr>
          <w:rFonts w:ascii="Sylfaen" w:hAnsi="Sylfaen" w:cs="Sylfaen"/>
          <w:sz w:val="24"/>
          <w:szCs w:val="24"/>
          <w:lang w:val="ka-GE" w:eastAsia="uk-UA"/>
        </w:rPr>
        <w:t>საშუალ</w:t>
      </w:r>
      <w:r>
        <w:rPr>
          <w:rFonts w:ascii="Sylfaen" w:hAnsi="Sylfaen" w:cs="Sylfaen"/>
          <w:sz w:val="24"/>
          <w:szCs w:val="24"/>
          <w:lang w:val="ka-GE" w:eastAsia="uk-UA"/>
        </w:rPr>
        <w:t>ების რეგისტრაცია ხორციელდება ამ კანონის 44-ე მუხლით დადგენილ ვადებში.</w:t>
      </w:r>
    </w:p>
    <w:p w14:paraId="0A580E23" w14:textId="77777777" w:rsidR="008004EB" w:rsidRDefault="008004EB" w:rsidP="008004EB">
      <w:pPr>
        <w:pStyle w:val="PlainText"/>
        <w:tabs>
          <w:tab w:val="left" w:pos="0"/>
        </w:tabs>
        <w:spacing w:after="240"/>
        <w:ind w:left="-567" w:right="333"/>
        <w:jc w:val="both"/>
        <w:rPr>
          <w:rFonts w:ascii="Sylfaen" w:hAnsi="Sylfaen" w:cstheme="minorHAnsi"/>
          <w:sz w:val="24"/>
          <w:szCs w:val="24"/>
          <w:lang w:val="ka-GE"/>
        </w:rPr>
      </w:pPr>
      <w:r>
        <w:rPr>
          <w:rFonts w:ascii="Sylfaen" w:hAnsi="Sylfaen" w:cstheme="minorHAnsi"/>
          <w:sz w:val="24"/>
          <w:szCs w:val="24"/>
          <w:lang w:val="ka-GE"/>
        </w:rPr>
        <w:tab/>
        <w:t xml:space="preserve">5. </w:t>
      </w:r>
      <w:commentRangeStart w:id="263"/>
      <w:r>
        <w:rPr>
          <w:rFonts w:ascii="Sylfaen" w:hAnsi="Sylfaen" w:cs="Sylfaen"/>
          <w:sz w:val="24"/>
          <w:szCs w:val="24"/>
          <w:lang w:val="ka-GE"/>
        </w:rPr>
        <w:t>რეგისტრაციის მაძიებელი</w:t>
      </w:r>
      <w:r>
        <w:rPr>
          <w:rFonts w:ascii="Sylfaen" w:hAnsi="Sylfaen" w:cstheme="minorHAnsi"/>
          <w:sz w:val="24"/>
          <w:szCs w:val="24"/>
          <w:lang w:val="ka-GE"/>
        </w:rPr>
        <w:t xml:space="preserve"> </w:t>
      </w:r>
      <w:r>
        <w:rPr>
          <w:rFonts w:ascii="Sylfaen" w:hAnsi="Sylfaen" w:cs="Sylfaen"/>
          <w:sz w:val="24"/>
          <w:szCs w:val="24"/>
          <w:lang w:val="ka-GE"/>
        </w:rPr>
        <w:t xml:space="preserve">სარეგისტრაციო დოსიეს სააგენტოს წარუდგენს  ისიტიდი სტანდარტის </w:t>
      </w:r>
      <w:r>
        <w:rPr>
          <w:rFonts w:ascii="Sylfaen" w:hAnsi="Sylfaen" w:cstheme="minorHAnsi"/>
          <w:sz w:val="24"/>
          <w:szCs w:val="24"/>
          <w:lang w:val="ka-GE"/>
        </w:rPr>
        <w:t xml:space="preserve">ფორმატით. </w:t>
      </w:r>
      <w:r>
        <w:rPr>
          <w:rFonts w:ascii="Sylfaen" w:eastAsia="Times New Roman" w:hAnsi="Sylfaen" w:cs="Times New Roman"/>
          <w:color w:val="000000"/>
          <w:sz w:val="24"/>
          <w:szCs w:val="24"/>
          <w:lang w:val="ka-GE"/>
        </w:rPr>
        <w:t>სამკურნალო საშუალების ისიტიდი</w:t>
      </w:r>
      <w:r>
        <w:rPr>
          <w:rFonts w:ascii="Sylfaen" w:hAnsi="Sylfaen" w:cstheme="minorHAnsi"/>
          <w:sz w:val="24"/>
          <w:szCs w:val="24"/>
          <w:lang w:val="ka-GE"/>
        </w:rPr>
        <w:t xml:space="preserve"> სტანდარტით რეგისტრაციის  </w:t>
      </w:r>
      <w:commentRangeStart w:id="264"/>
      <w:r>
        <w:rPr>
          <w:rFonts w:ascii="Sylfaen" w:hAnsi="Sylfaen" w:cstheme="minorHAnsi"/>
          <w:sz w:val="24"/>
          <w:szCs w:val="24"/>
          <w:lang w:val="ka-GE"/>
        </w:rPr>
        <w:t>პროგრამულ უზრუნველყოფას და პროგრამის სახელმძღვანელოს ამზადებს ფტასი.</w:t>
      </w:r>
      <w:commentRangeEnd w:id="264"/>
      <w:r w:rsidR="00B977BA">
        <w:rPr>
          <w:rStyle w:val="CommentReference"/>
          <w:rFonts w:asciiTheme="minorHAnsi" w:hAnsiTheme="minorHAnsi" w:cstheme="minorBidi"/>
        </w:rPr>
        <w:commentReference w:id="264"/>
      </w:r>
    </w:p>
    <w:p w14:paraId="6F2318BF" w14:textId="77777777" w:rsidR="008004EB" w:rsidRDefault="008004EB" w:rsidP="008004EB">
      <w:pPr>
        <w:pStyle w:val="PlainText"/>
        <w:tabs>
          <w:tab w:val="left" w:pos="0"/>
        </w:tabs>
        <w:spacing w:after="240"/>
        <w:ind w:left="-567" w:right="333"/>
        <w:jc w:val="both"/>
        <w:rPr>
          <w:rFonts w:ascii="Sylfaen" w:eastAsia="Times New Roman" w:hAnsi="Sylfaen" w:cs="Times New Roman"/>
          <w:color w:val="000000"/>
          <w:sz w:val="24"/>
          <w:szCs w:val="24"/>
          <w:lang w:val="ka-GE"/>
        </w:rPr>
      </w:pPr>
      <w:r>
        <w:rPr>
          <w:rFonts w:ascii="Sylfaen" w:hAnsi="Sylfaen" w:cstheme="minorHAnsi"/>
          <w:sz w:val="24"/>
          <w:szCs w:val="24"/>
          <w:lang w:val="ka-GE"/>
        </w:rPr>
        <w:lastRenderedPageBreak/>
        <w:tab/>
        <w:t>6</w:t>
      </w:r>
      <w:r>
        <w:rPr>
          <w:rFonts w:ascii="Sylfaen" w:eastAsia="Times New Roman" w:hAnsi="Sylfaen" w:cs="Times New Roman"/>
          <w:color w:val="000000"/>
          <w:sz w:val="24"/>
          <w:szCs w:val="24"/>
          <w:lang w:val="ka-GE"/>
        </w:rPr>
        <w:t>. სამკურნალო საშუალების ისიტიდი</w:t>
      </w:r>
      <w:r>
        <w:rPr>
          <w:rFonts w:ascii="Sylfaen" w:hAnsi="Sylfaen" w:cstheme="minorHAnsi"/>
          <w:sz w:val="24"/>
          <w:szCs w:val="24"/>
          <w:lang w:val="ka-GE"/>
        </w:rPr>
        <w:t xml:space="preserve"> სტანდარტით რეგისტრაციის დანერგვის სტრატეგიულ გეგმას </w:t>
      </w:r>
      <w:r>
        <w:rPr>
          <w:rFonts w:ascii="Sylfaen" w:eastAsia="Times New Roman" w:hAnsi="Sylfaen" w:cs="Times New Roman"/>
          <w:color w:val="000000"/>
          <w:sz w:val="24"/>
          <w:szCs w:val="24"/>
          <w:lang w:val="ka-GE"/>
        </w:rPr>
        <w:t xml:space="preserve"> ამტკიცებს საქართველოს მთავრობა.</w:t>
      </w:r>
      <w:commentRangeEnd w:id="263"/>
      <w:r w:rsidR="00B977BA">
        <w:rPr>
          <w:rStyle w:val="CommentReference"/>
          <w:rFonts w:asciiTheme="minorHAnsi" w:hAnsiTheme="minorHAnsi" w:cstheme="minorBidi"/>
        </w:rPr>
        <w:commentReference w:id="263"/>
      </w:r>
    </w:p>
    <w:p w14:paraId="307954E5" w14:textId="77777777" w:rsidR="008004EB" w:rsidRDefault="008004EB" w:rsidP="008004EB">
      <w:pPr>
        <w:pStyle w:val="PlainText"/>
        <w:tabs>
          <w:tab w:val="left" w:pos="0"/>
        </w:tabs>
        <w:spacing w:after="240"/>
        <w:ind w:left="-567" w:right="333"/>
        <w:jc w:val="both"/>
        <w:rPr>
          <w:rFonts w:ascii="Sylfaen" w:hAnsi="Sylfaen" w:cs="Sylfaen"/>
          <w:sz w:val="24"/>
          <w:szCs w:val="24"/>
          <w:lang w:val="ka-GE" w:eastAsia="uk-UA"/>
        </w:rPr>
      </w:pPr>
      <w:r>
        <w:rPr>
          <w:rFonts w:ascii="Sylfaen" w:eastAsia="Times New Roman" w:hAnsi="Sylfaen" w:cs="Times New Roman"/>
          <w:color w:val="000000"/>
          <w:sz w:val="24"/>
          <w:szCs w:val="24"/>
          <w:lang w:val="ka-GE"/>
        </w:rPr>
        <w:tab/>
        <w:t xml:space="preserve">7.  სამკურნალო საშუალებების სარეგისტრაციო მოსაკრებლის ოდენობა განისაზღვრება საქართველოს კანონით </w:t>
      </w:r>
      <w:commentRangeStart w:id="265"/>
      <w:r>
        <w:rPr>
          <w:rFonts w:ascii="Sylfaen" w:eastAsia="Times New Roman" w:hAnsi="Sylfaen" w:cs="Times New Roman"/>
          <w:color w:val="000000"/>
          <w:sz w:val="24"/>
          <w:szCs w:val="24"/>
          <w:lang w:val="ka-GE"/>
        </w:rPr>
        <w:t xml:space="preserve">„სარეგისტრაციო მოსაკრებლების შესახებ“ </w:t>
      </w:r>
      <w:commentRangeEnd w:id="265"/>
      <w:r w:rsidR="00DC3D3E">
        <w:rPr>
          <w:rStyle w:val="CommentReference"/>
          <w:rFonts w:asciiTheme="minorHAnsi" w:hAnsiTheme="minorHAnsi" w:cstheme="minorBidi"/>
        </w:rPr>
        <w:commentReference w:id="265"/>
      </w:r>
      <w:r>
        <w:rPr>
          <w:rFonts w:ascii="Sylfaen" w:eastAsia="Times New Roman" w:hAnsi="Sylfaen" w:cs="Times New Roman"/>
          <w:color w:val="000000"/>
          <w:sz w:val="24"/>
          <w:szCs w:val="24"/>
          <w:lang w:val="ka-GE"/>
        </w:rPr>
        <w:t xml:space="preserve">საქართველოს კანონით.  </w:t>
      </w:r>
    </w:p>
    <w:p w14:paraId="39BA9242"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p>
    <w:p w14:paraId="4589C93D"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მუხლი 44. სამკურნალო საშუალებების რეგისტრაციის პროცედურა</w:t>
      </w:r>
    </w:p>
    <w:p w14:paraId="51FA0C24"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p>
    <w:p w14:paraId="00B098E6"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1. სამკურნალო საშუალებების რეგისტრაციისთვის გამოიყენება შემდეგი პროცედურები: </w:t>
      </w:r>
    </w:p>
    <w:p w14:paraId="11E65E8A"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ა) სამკურნალო საშუალების რეგისტრაციის  სრული პროცედურა: </w:t>
      </w:r>
    </w:p>
    <w:p w14:paraId="4DC58357"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ა.ა) ითვალისწინებს სრული სარეგისტრაციო დოსიეს წარდგენის ვალდებულებას და მის სახელმწიფო ექსპერტიზას;</w:t>
      </w:r>
    </w:p>
    <w:p w14:paraId="2D4C7038"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ა.ბ) რეგისტრაციის მაძიებელი შეიძლება იყოს მხოლოდ მწარმოებელი და/ან სავაჭრო ლიცენზიის მფლობელი;</w:t>
      </w:r>
    </w:p>
    <w:p w14:paraId="6879DAC6"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ბ) სამკურნალო საშუალების რეგისტრაციის გამარტივებული პროცედურა: </w:t>
      </w:r>
    </w:p>
    <w:p w14:paraId="25CAD43E" w14:textId="1E8F2DBD" w:rsidR="008004EB" w:rsidRPr="008C284C" w:rsidRDefault="008004EB" w:rsidP="008004EB">
      <w:pPr>
        <w:spacing w:after="0" w:line="240" w:lineRule="auto"/>
        <w:ind w:left="-567" w:right="333" w:firstLine="720"/>
        <w:jc w:val="both"/>
        <w:rPr>
          <w:rFonts w:ascii="Sylfaen" w:eastAsia="Times New Roman" w:hAnsi="Sylfaen" w:cs="Times New Roman"/>
          <w:color w:val="FF0000"/>
          <w:sz w:val="24"/>
          <w:szCs w:val="24"/>
          <w:lang w:val="ka-GE"/>
        </w:rPr>
      </w:pPr>
      <w:r>
        <w:rPr>
          <w:rFonts w:ascii="Sylfaen" w:eastAsia="Times New Roman" w:hAnsi="Sylfaen" w:cs="Times New Roman"/>
          <w:color w:val="000000"/>
          <w:sz w:val="24"/>
          <w:szCs w:val="24"/>
          <w:lang w:val="ka-GE"/>
        </w:rPr>
        <w:t xml:space="preserve">ბ.ა) </w:t>
      </w:r>
      <w:commentRangeStart w:id="266"/>
      <w:r>
        <w:rPr>
          <w:rFonts w:ascii="Sylfaen" w:eastAsia="Times New Roman" w:hAnsi="Sylfaen" w:cs="Times New Roman"/>
          <w:color w:val="000000"/>
          <w:sz w:val="24"/>
          <w:szCs w:val="24"/>
          <w:lang w:val="ka-GE"/>
        </w:rPr>
        <w:t>ითვალისწინებს არასრული, დადგენილი კომპლექტაციის, სარეგისტრაციო დოსიეს წარდგენის ვალდებულებას და მის სახელმწიფო ექსპერტიზას;</w:t>
      </w:r>
      <w:r w:rsidR="008C284C">
        <w:rPr>
          <w:rFonts w:ascii="Sylfaen" w:eastAsia="Times New Roman" w:hAnsi="Sylfaen" w:cs="Times New Roman"/>
          <w:color w:val="000000"/>
          <w:sz w:val="24"/>
          <w:szCs w:val="24"/>
          <w:lang w:val="ka-GE"/>
        </w:rPr>
        <w:t xml:space="preserve"> </w:t>
      </w:r>
      <w:commentRangeEnd w:id="266"/>
      <w:r w:rsidR="00B977BA">
        <w:rPr>
          <w:rStyle w:val="CommentReference"/>
        </w:rPr>
        <w:commentReference w:id="266"/>
      </w:r>
    </w:p>
    <w:p w14:paraId="713D2117"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ბ.ბ) რეგისტრაციის მაძიებელი შეიძლება იყოს მხოლოდ მწარმოებელი და/ან სავაჭრო ლიცენზიის მფლობელი;</w:t>
      </w:r>
    </w:p>
    <w:p w14:paraId="512B7600" w14:textId="77777777" w:rsidR="008004EB" w:rsidRDefault="008004EB" w:rsidP="008004EB">
      <w:pPr>
        <w:spacing w:after="0" w:line="240" w:lineRule="auto"/>
        <w:ind w:left="-567" w:right="333" w:firstLine="720"/>
        <w:jc w:val="both"/>
        <w:rPr>
          <w:rFonts w:ascii="Sylfaen" w:hAnsi="Sylfaen"/>
          <w:sz w:val="24"/>
          <w:szCs w:val="24"/>
          <w:lang w:val="ka-GE"/>
        </w:rPr>
      </w:pPr>
      <w:r>
        <w:rPr>
          <w:rFonts w:ascii="Sylfaen" w:hAnsi="Sylfaen"/>
          <w:sz w:val="24"/>
          <w:szCs w:val="24"/>
          <w:lang w:val="ka-GE"/>
        </w:rPr>
        <w:t xml:space="preserve">გ) სამკურნალო საშუალების რეგისტრაციის აღიარების პროცედურა: </w:t>
      </w:r>
    </w:p>
    <w:p w14:paraId="0B5AC794" w14:textId="59AB0368" w:rsidR="008004EB" w:rsidRDefault="008004EB" w:rsidP="008004EB">
      <w:pPr>
        <w:spacing w:after="0" w:line="240" w:lineRule="auto"/>
        <w:ind w:left="-567" w:right="333" w:firstLine="720"/>
        <w:jc w:val="both"/>
        <w:rPr>
          <w:rFonts w:ascii="Sylfaen" w:hAnsi="Sylfaen"/>
          <w:sz w:val="24"/>
          <w:szCs w:val="24"/>
          <w:lang w:val="ka-GE"/>
        </w:rPr>
      </w:pPr>
      <w:r>
        <w:rPr>
          <w:rFonts w:ascii="Sylfaen" w:hAnsi="Sylfaen"/>
          <w:sz w:val="24"/>
          <w:szCs w:val="24"/>
          <w:lang w:val="ka-GE"/>
        </w:rPr>
        <w:t xml:space="preserve">გ.ა) ითვალისწინებს სარეგისტრაციო დოსიეს მხოლოდ ადმინისტრაციული მოდულის, გარდა პირველი პუნქტის </w:t>
      </w:r>
      <w:commentRangeStart w:id="267"/>
      <w:r>
        <w:rPr>
          <w:rFonts w:ascii="Sylfaen" w:hAnsi="Sylfaen"/>
          <w:sz w:val="24"/>
          <w:szCs w:val="24"/>
          <w:lang w:val="ka-GE"/>
        </w:rPr>
        <w:t xml:space="preserve">„თ“, „ო“,  „ჟ“, და „უ“ ქვეპუნქტებით </w:t>
      </w:r>
      <w:commentRangeEnd w:id="267"/>
      <w:r w:rsidR="00B977BA">
        <w:rPr>
          <w:rStyle w:val="CommentReference"/>
        </w:rPr>
        <w:commentReference w:id="267"/>
      </w:r>
      <w:r>
        <w:rPr>
          <w:rFonts w:ascii="Sylfaen" w:hAnsi="Sylfaen"/>
          <w:sz w:val="24"/>
          <w:szCs w:val="24"/>
          <w:lang w:val="ka-GE"/>
        </w:rPr>
        <w:t xml:space="preserve">გათვალისწინებული მასალის, წარდგენის ვალდებულებას და მის სახელმწიფო ექსპერტიზას;   </w:t>
      </w:r>
    </w:p>
    <w:p w14:paraId="34A7299F" w14:textId="77777777" w:rsidR="008004EB" w:rsidRDefault="008004EB" w:rsidP="008004EB">
      <w:pPr>
        <w:spacing w:after="0" w:line="240" w:lineRule="auto"/>
        <w:ind w:left="-567" w:right="333" w:firstLine="720"/>
        <w:jc w:val="both"/>
        <w:rPr>
          <w:rFonts w:ascii="Sylfaen" w:hAnsi="Sylfaen"/>
          <w:sz w:val="24"/>
          <w:szCs w:val="24"/>
          <w:lang w:val="ka-GE"/>
        </w:rPr>
      </w:pPr>
      <w:r>
        <w:rPr>
          <w:rFonts w:ascii="Sylfaen" w:hAnsi="Sylfaen"/>
          <w:sz w:val="24"/>
          <w:szCs w:val="24"/>
          <w:lang w:val="ka-GE"/>
        </w:rPr>
        <w:t>გ.ბ) რეგისტრაციის მაძიებელი შეიძლება იყოს ნებისმიერი დაინტერესებული პირი;</w:t>
      </w:r>
    </w:p>
    <w:p w14:paraId="0BF47CBA" w14:textId="601A1D79"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დ) </w:t>
      </w:r>
      <w:commentRangeStart w:id="268"/>
      <w:r>
        <w:rPr>
          <w:rFonts w:ascii="Sylfaen" w:eastAsia="Times New Roman" w:hAnsi="Sylfaen" w:cs="Times New Roman"/>
          <w:color w:val="000000"/>
          <w:sz w:val="24"/>
          <w:szCs w:val="24"/>
          <w:lang w:val="ka-GE"/>
        </w:rPr>
        <w:t>სამკურნალო საშუალების რეგისტრირებულ მონაცემებში ცვლილების  რეგისტრაცია, რომელიც ითვალისწინებს რეგისტრაციის შემდგომ განხორციელებული ცვლილებების ექსპერტიზას და რეგისტრაციას. ცვლილებების მნიშვნელობიდან გამომდინარე განიხილება:</w:t>
      </w:r>
      <w:commentRangeEnd w:id="268"/>
      <w:r w:rsidR="00B977BA">
        <w:rPr>
          <w:rStyle w:val="CommentReference"/>
        </w:rPr>
        <w:commentReference w:id="268"/>
      </w:r>
    </w:p>
    <w:p w14:paraId="3D619561" w14:textId="5DC11413" w:rsidR="008004EB" w:rsidRPr="00B93175" w:rsidRDefault="008004EB" w:rsidP="008004EB">
      <w:pPr>
        <w:spacing w:after="0" w:line="240" w:lineRule="auto"/>
        <w:ind w:left="-567" w:right="333" w:firstLine="720"/>
        <w:jc w:val="both"/>
        <w:rPr>
          <w:rFonts w:ascii="Sylfaen" w:eastAsia="Times New Roman" w:hAnsi="Sylfaen" w:cs="Times New Roman"/>
          <w:color w:val="FF0000"/>
          <w:sz w:val="24"/>
          <w:szCs w:val="24"/>
          <w:lang w:val="ka-GE"/>
        </w:rPr>
      </w:pPr>
      <w:r>
        <w:rPr>
          <w:rFonts w:ascii="Sylfaen" w:eastAsia="Times New Roman" w:hAnsi="Sylfaen" w:cs="Times New Roman"/>
          <w:color w:val="000000"/>
          <w:sz w:val="24"/>
          <w:szCs w:val="24"/>
          <w:lang w:val="ka-GE"/>
        </w:rPr>
        <w:t xml:space="preserve">დ.ა) </w:t>
      </w:r>
      <w:commentRangeStart w:id="269"/>
      <w:r>
        <w:rPr>
          <w:rFonts w:ascii="Sylfaen" w:eastAsia="Times New Roman" w:hAnsi="Sylfaen" w:cs="Times New Roman"/>
          <w:color w:val="000000"/>
          <w:sz w:val="24"/>
          <w:szCs w:val="24"/>
          <w:lang w:val="ka-GE"/>
        </w:rPr>
        <w:t xml:space="preserve">პირველი რიგის - ნაკლებად მნიშვნელოვანი ცვლილებები, მნიშვნელობის მიხედვით ჯგუფდება, როგორც  „ა ტიპი“-ს და „ბ ტიპი“-ს </w:t>
      </w:r>
      <w:r w:rsidRPr="00B977BA">
        <w:rPr>
          <w:rFonts w:ascii="Sylfaen" w:eastAsia="Times New Roman" w:hAnsi="Sylfaen" w:cs="Times New Roman"/>
          <w:sz w:val="24"/>
          <w:szCs w:val="24"/>
          <w:lang w:val="ka-GE"/>
        </w:rPr>
        <w:t>ცვლილება</w:t>
      </w:r>
      <w:r w:rsidR="00B977BA">
        <w:rPr>
          <w:rFonts w:ascii="Sylfaen" w:eastAsia="Times New Roman" w:hAnsi="Sylfaen" w:cs="Times New Roman"/>
          <w:color w:val="FF0000"/>
          <w:sz w:val="24"/>
          <w:szCs w:val="24"/>
          <w:lang w:val="ka-GE"/>
        </w:rPr>
        <w:t>;</w:t>
      </w:r>
      <w:commentRangeEnd w:id="269"/>
      <w:r w:rsidR="00B977BA">
        <w:rPr>
          <w:rStyle w:val="CommentReference"/>
        </w:rPr>
        <w:commentReference w:id="269"/>
      </w:r>
    </w:p>
    <w:p w14:paraId="63AC91B6" w14:textId="6D24BBDE" w:rsidR="008004EB" w:rsidRDefault="008004EB" w:rsidP="008004EB">
      <w:pPr>
        <w:spacing w:after="0" w:line="240" w:lineRule="auto"/>
        <w:ind w:left="-630" w:right="333" w:firstLine="81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დ.ბ) მეორე რიგის - განსაკუთრებულად მნიშვნელოვანი </w:t>
      </w:r>
      <w:commentRangeStart w:id="270"/>
      <w:r>
        <w:rPr>
          <w:rFonts w:ascii="Sylfaen" w:eastAsia="Times New Roman" w:hAnsi="Sylfaen" w:cs="Times New Roman"/>
          <w:color w:val="000000"/>
          <w:sz w:val="24"/>
          <w:szCs w:val="24"/>
          <w:lang w:val="ka-GE"/>
        </w:rPr>
        <w:t>ცვლილებები</w:t>
      </w:r>
      <w:r w:rsidR="001F48C8">
        <w:rPr>
          <w:rFonts w:ascii="Sylfaen" w:eastAsia="Times New Roman" w:hAnsi="Sylfaen" w:cs="Times New Roman"/>
          <w:color w:val="000000"/>
          <w:sz w:val="24"/>
          <w:szCs w:val="24"/>
          <w:lang w:val="ka-GE"/>
        </w:rPr>
        <w:t>.</w:t>
      </w:r>
      <w:r w:rsidR="00B93175">
        <w:rPr>
          <w:rFonts w:ascii="Sylfaen" w:eastAsia="Times New Roman" w:hAnsi="Sylfaen" w:cs="Times New Roman"/>
          <w:color w:val="000000"/>
          <w:sz w:val="24"/>
          <w:szCs w:val="24"/>
          <w:lang w:val="ka-GE"/>
        </w:rPr>
        <w:t xml:space="preserve"> </w:t>
      </w:r>
      <w:commentRangeEnd w:id="270"/>
      <w:r w:rsidR="006068A4">
        <w:rPr>
          <w:rStyle w:val="CommentReference"/>
        </w:rPr>
        <w:commentReference w:id="270"/>
      </w:r>
      <w:r>
        <w:rPr>
          <w:rFonts w:ascii="Sylfaen" w:eastAsia="Times New Roman" w:hAnsi="Sylfaen" w:cs="Times New Roman"/>
          <w:color w:val="000000"/>
          <w:sz w:val="24"/>
          <w:szCs w:val="24"/>
          <w:lang w:val="ka-GE"/>
        </w:rPr>
        <w:t>კერძო ცლილებები, რომლებიც ეხება:</w:t>
      </w:r>
    </w:p>
    <w:p w14:paraId="6E5EED66" w14:textId="701E35F4" w:rsidR="008004EB" w:rsidRDefault="008004EB" w:rsidP="008004EB">
      <w:pPr>
        <w:spacing w:after="0" w:line="240" w:lineRule="auto"/>
        <w:ind w:left="-567" w:right="333" w:firstLine="709"/>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დ.ბ.ა) აქტიური ნივთიერებ</w:t>
      </w:r>
      <w:r w:rsidR="00B93175" w:rsidRPr="00B93175">
        <w:rPr>
          <w:rFonts w:ascii="Sylfaen" w:eastAsia="Times New Roman" w:hAnsi="Sylfaen" w:cs="Times New Roman"/>
          <w:color w:val="FF0000"/>
          <w:sz w:val="24"/>
          <w:szCs w:val="24"/>
          <w:lang w:val="ka-GE"/>
        </w:rPr>
        <w:t>(-</w:t>
      </w:r>
      <w:r w:rsidRPr="00B93175">
        <w:rPr>
          <w:rFonts w:ascii="Sylfaen" w:eastAsia="Times New Roman" w:hAnsi="Sylfaen" w:cs="Times New Roman"/>
          <w:color w:val="FF0000"/>
          <w:sz w:val="24"/>
          <w:szCs w:val="24"/>
          <w:lang w:val="ka-GE"/>
        </w:rPr>
        <w:t>ებ</w:t>
      </w:r>
      <w:r w:rsidR="00B93175" w:rsidRPr="00B93175">
        <w:rPr>
          <w:rFonts w:ascii="Sylfaen" w:eastAsia="Times New Roman" w:hAnsi="Sylfaen" w:cs="Times New Roman"/>
          <w:color w:val="FF0000"/>
          <w:sz w:val="24"/>
          <w:szCs w:val="24"/>
          <w:lang w:val="ka-GE"/>
        </w:rPr>
        <w:t>)-</w:t>
      </w:r>
      <w:r w:rsidRPr="00B93175">
        <w:rPr>
          <w:rFonts w:ascii="Sylfaen" w:eastAsia="Times New Roman" w:hAnsi="Sylfaen" w:cs="Times New Roman"/>
          <w:color w:val="FF0000"/>
          <w:sz w:val="24"/>
          <w:szCs w:val="24"/>
          <w:lang w:val="ka-GE"/>
        </w:rPr>
        <w:t>ის</w:t>
      </w:r>
      <w:r>
        <w:rPr>
          <w:rFonts w:ascii="Sylfaen" w:eastAsia="Times New Roman" w:hAnsi="Sylfaen" w:cs="Times New Roman"/>
          <w:color w:val="000000"/>
          <w:sz w:val="24"/>
          <w:szCs w:val="24"/>
          <w:lang w:val="ka-GE"/>
        </w:rPr>
        <w:t xml:space="preserve"> ცვლილებას;</w:t>
      </w:r>
    </w:p>
    <w:p w14:paraId="4AC64CAD" w14:textId="445DBD91" w:rsidR="008004EB" w:rsidRPr="00B93175" w:rsidRDefault="008004EB" w:rsidP="008004EB">
      <w:pPr>
        <w:spacing w:after="0" w:line="240" w:lineRule="auto"/>
        <w:ind w:left="-567" w:right="333" w:firstLine="709"/>
        <w:jc w:val="both"/>
        <w:rPr>
          <w:rFonts w:ascii="Sylfaen" w:eastAsia="Times New Roman" w:hAnsi="Sylfaen" w:cs="Times New Roman"/>
          <w:color w:val="FF0000"/>
          <w:sz w:val="24"/>
          <w:szCs w:val="24"/>
          <w:lang w:val="ka-GE"/>
        </w:rPr>
      </w:pPr>
      <w:r>
        <w:rPr>
          <w:rFonts w:ascii="Sylfaen" w:eastAsia="Times New Roman" w:hAnsi="Sylfaen" w:cs="Times New Roman"/>
          <w:color w:val="000000"/>
          <w:sz w:val="24"/>
          <w:szCs w:val="24"/>
          <w:lang w:val="ka-GE"/>
        </w:rPr>
        <w:t xml:space="preserve">დ.ბ.ბ) სამკურნალო საშუალების ფორმის, </w:t>
      </w:r>
      <w:commentRangeStart w:id="271"/>
      <w:r>
        <w:rPr>
          <w:rFonts w:ascii="Sylfaen" w:eastAsia="Times New Roman" w:hAnsi="Sylfaen" w:cs="Times New Roman"/>
          <w:color w:val="000000"/>
          <w:sz w:val="24"/>
          <w:szCs w:val="24"/>
          <w:lang w:val="ka-GE"/>
        </w:rPr>
        <w:t>მოქმედების ძალის</w:t>
      </w:r>
      <w:r w:rsidR="00B93175">
        <w:rPr>
          <w:rFonts w:ascii="Sylfaen" w:eastAsia="Times New Roman" w:hAnsi="Sylfaen" w:cs="Times New Roman"/>
          <w:color w:val="000000"/>
          <w:sz w:val="24"/>
          <w:szCs w:val="24"/>
          <w:lang w:val="ka-GE"/>
        </w:rPr>
        <w:t xml:space="preserve"> </w:t>
      </w:r>
      <w:r w:rsidRPr="00B93175">
        <w:rPr>
          <w:rFonts w:ascii="Sylfaen" w:eastAsia="Times New Roman" w:hAnsi="Sylfaen" w:cs="Times New Roman"/>
          <w:color w:val="FF0000"/>
          <w:sz w:val="24"/>
          <w:szCs w:val="24"/>
          <w:lang w:val="ka-GE"/>
        </w:rPr>
        <w:t xml:space="preserve"> </w:t>
      </w:r>
      <w:commentRangeEnd w:id="271"/>
      <w:r w:rsidR="001F48C8">
        <w:rPr>
          <w:rStyle w:val="CommentReference"/>
        </w:rPr>
        <w:commentReference w:id="271"/>
      </w:r>
      <w:r>
        <w:rPr>
          <w:rFonts w:ascii="Sylfaen" w:eastAsia="Times New Roman" w:hAnsi="Sylfaen" w:cs="Times New Roman"/>
          <w:color w:val="000000"/>
          <w:sz w:val="24"/>
          <w:szCs w:val="24"/>
          <w:lang w:val="ka-GE"/>
        </w:rPr>
        <w:t xml:space="preserve">და გამოყენების </w:t>
      </w:r>
      <w:commentRangeStart w:id="272"/>
      <w:r>
        <w:rPr>
          <w:rFonts w:ascii="Sylfaen" w:eastAsia="Times New Roman" w:hAnsi="Sylfaen" w:cs="Times New Roman"/>
          <w:color w:val="000000"/>
          <w:sz w:val="24"/>
          <w:szCs w:val="24"/>
          <w:lang w:val="ka-GE"/>
        </w:rPr>
        <w:t>მეთოდის</w:t>
      </w:r>
      <w:commentRangeEnd w:id="272"/>
      <w:r w:rsidR="001F48C8">
        <w:rPr>
          <w:rStyle w:val="CommentReference"/>
        </w:rPr>
        <w:commentReference w:id="272"/>
      </w:r>
      <w:r>
        <w:rPr>
          <w:rFonts w:ascii="Sylfaen" w:eastAsia="Times New Roman" w:hAnsi="Sylfaen" w:cs="Times New Roman"/>
          <w:color w:val="000000"/>
          <w:sz w:val="24"/>
          <w:szCs w:val="24"/>
          <w:lang w:val="ka-GE"/>
        </w:rPr>
        <w:t xml:space="preserve"> </w:t>
      </w:r>
      <w:commentRangeStart w:id="273"/>
      <w:r>
        <w:rPr>
          <w:rFonts w:ascii="Sylfaen" w:eastAsia="Times New Roman" w:hAnsi="Sylfaen" w:cs="Times New Roman"/>
          <w:color w:val="000000"/>
          <w:sz w:val="24"/>
          <w:szCs w:val="24"/>
          <w:lang w:val="ka-GE"/>
        </w:rPr>
        <w:t>ცვლილებას;</w:t>
      </w:r>
      <w:commentRangeEnd w:id="273"/>
      <w:r w:rsidR="001F48C8">
        <w:rPr>
          <w:rStyle w:val="CommentReference"/>
        </w:rPr>
        <w:commentReference w:id="273"/>
      </w:r>
      <w:r w:rsidR="00B93175">
        <w:rPr>
          <w:rFonts w:ascii="Sylfaen" w:eastAsia="Times New Roman" w:hAnsi="Sylfaen" w:cs="Times New Roman"/>
          <w:color w:val="000000"/>
          <w:sz w:val="24"/>
          <w:szCs w:val="24"/>
          <w:lang w:val="ka-GE"/>
        </w:rPr>
        <w:t xml:space="preserve"> </w:t>
      </w:r>
    </w:p>
    <w:p w14:paraId="347874F8" w14:textId="77777777" w:rsidR="008004EB" w:rsidRDefault="008004EB" w:rsidP="008004EB">
      <w:pPr>
        <w:spacing w:after="0" w:line="240" w:lineRule="auto"/>
        <w:ind w:left="-567" w:right="333" w:firstLine="709"/>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დ.ბ.გ) თერაპიული ჩვენების ცვლილებას;</w:t>
      </w:r>
    </w:p>
    <w:p w14:paraId="0C2C2C0F" w14:textId="4E981842" w:rsidR="008004EB" w:rsidRDefault="008004EB" w:rsidP="008004EB">
      <w:pPr>
        <w:spacing w:line="240" w:lineRule="auto"/>
        <w:ind w:left="-567" w:right="333" w:firstLine="709"/>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lastRenderedPageBreak/>
        <w:t>დ.ბ.დ) წარმოების ადგილის და პირობების ცვლილებას;</w:t>
      </w:r>
      <w:r w:rsidR="00B93175">
        <w:rPr>
          <w:rFonts w:ascii="Sylfaen" w:eastAsia="Times New Roman" w:hAnsi="Sylfaen" w:cs="Times New Roman"/>
          <w:color w:val="000000"/>
          <w:sz w:val="24"/>
          <w:szCs w:val="24"/>
          <w:lang w:val="ka-GE"/>
        </w:rPr>
        <w:t xml:space="preserve"> </w:t>
      </w:r>
    </w:p>
    <w:p w14:paraId="15A2E663" w14:textId="77777777" w:rsidR="008004EB" w:rsidRDefault="008004EB" w:rsidP="008004EB">
      <w:pPr>
        <w:spacing w:line="240" w:lineRule="auto"/>
        <w:ind w:left="-567" w:right="333" w:firstLine="709"/>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ე) სამკურნალო საშუალებების ხელახალი რეგისტრაცია.</w:t>
      </w:r>
    </w:p>
    <w:p w14:paraId="256D1A84"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2. </w:t>
      </w:r>
      <w:bookmarkStart w:id="274" w:name="_Hlk39937838"/>
      <w:r>
        <w:rPr>
          <w:rFonts w:ascii="Sylfaen" w:hAnsi="Sylfaen" w:cstheme="minorHAnsi"/>
          <w:sz w:val="24"/>
          <w:szCs w:val="24"/>
          <w:lang w:val="ka-GE"/>
        </w:rPr>
        <w:t>სამკურნალო საშუალებების რეგისტრაციისათვის სარეგისტრაციო დოსიეს კომპლექტაცია და რეგისტრაციის წესი მტკიცდება საქართველოს მთავრობის დადგენილებით.</w:t>
      </w:r>
      <w:bookmarkEnd w:id="274"/>
    </w:p>
    <w:p w14:paraId="659EF66B"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3. რეგისტრაციის მაძიებელი პასუხისმგებელია წარმოდგენილი დოკუმენტაციის სარწმუნოებასა და ვალიდურობაზე. </w:t>
      </w:r>
    </w:p>
    <w:p w14:paraId="1E60571E"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4. </w:t>
      </w:r>
      <w:commentRangeStart w:id="275"/>
      <w:r w:rsidRPr="004F7022">
        <w:rPr>
          <w:rFonts w:ascii="Sylfaen" w:eastAsia="Times New Roman" w:hAnsi="Sylfaen" w:cs="Times New Roman"/>
          <w:sz w:val="24"/>
          <w:szCs w:val="24"/>
          <w:lang w:val="ka-GE"/>
        </w:rPr>
        <w:t xml:space="preserve">სრული პროცედურით </w:t>
      </w:r>
      <w:r>
        <w:rPr>
          <w:rFonts w:ascii="Sylfaen" w:eastAsia="Times New Roman" w:hAnsi="Sylfaen" w:cs="Times New Roman"/>
          <w:color w:val="000000"/>
          <w:sz w:val="24"/>
          <w:szCs w:val="24"/>
          <w:lang w:val="ka-GE"/>
        </w:rPr>
        <w:t>რეგისტრაციას ექვემდებარებიან ინოვაციური სამკურნალო საშუალებები და კვლავწარმოებული სამკურნალო საშუალებები ახალი კომბინაციებით, ახალი ფორმით, ახალი მოქმედების ძალით, ახალი ჩვენებით, რომლებიც არ არის რეგისტრირებული საქართველოში და/ან აღიარებული მარეგულირებლების მიერ.</w:t>
      </w:r>
      <w:commentRangeEnd w:id="275"/>
      <w:r w:rsidR="004F7022">
        <w:rPr>
          <w:rStyle w:val="CommentReference"/>
        </w:rPr>
        <w:commentReference w:id="275"/>
      </w:r>
    </w:p>
    <w:p w14:paraId="70FAD11E"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5. </w:t>
      </w:r>
      <w:r w:rsidRPr="004F7022">
        <w:rPr>
          <w:rFonts w:ascii="Sylfaen" w:eastAsia="Times New Roman" w:hAnsi="Sylfaen" w:cs="Times New Roman"/>
          <w:sz w:val="24"/>
          <w:szCs w:val="24"/>
          <w:lang w:val="ka-GE"/>
        </w:rPr>
        <w:t xml:space="preserve">გამარტივებული პროცედურით </w:t>
      </w:r>
      <w:r>
        <w:rPr>
          <w:rFonts w:ascii="Sylfaen" w:eastAsia="Times New Roman" w:hAnsi="Sylfaen" w:cs="Times New Roman"/>
          <w:color w:val="000000"/>
          <w:sz w:val="24"/>
          <w:szCs w:val="24"/>
          <w:lang w:val="ka-GE"/>
        </w:rPr>
        <w:t>რეგისტრაციას ექვემდებარება, რეგისტრაციას დაქვემდებარებული ყველა სხვა სამკურნალო საშუალება, გარდა ამ მუხლის მე-4 და მე-6 პუნქტებით გათვალისწინებული სამკურნალო საშუალებებისა.</w:t>
      </w:r>
    </w:p>
    <w:p w14:paraId="61356714" w14:textId="12EDD39A"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6. </w:t>
      </w:r>
      <w:commentRangeStart w:id="276"/>
      <w:r w:rsidRPr="004F7022">
        <w:rPr>
          <w:rFonts w:ascii="Sylfaen" w:eastAsia="Times New Roman" w:hAnsi="Sylfaen" w:cs="Times New Roman"/>
          <w:sz w:val="24"/>
          <w:szCs w:val="24"/>
          <w:lang w:val="ka-GE"/>
        </w:rPr>
        <w:t xml:space="preserve">აღიარების პროცედურით რეგისტრირდება </w:t>
      </w:r>
      <w:r>
        <w:rPr>
          <w:rFonts w:ascii="Sylfaen" w:eastAsia="Times New Roman" w:hAnsi="Sylfaen" w:cs="Times New Roman"/>
          <w:color w:val="000000"/>
          <w:sz w:val="24"/>
          <w:szCs w:val="24"/>
          <w:lang w:val="ka-GE"/>
        </w:rPr>
        <w:t xml:space="preserve">საქართველოს მთავრობის მიერ აღიარებული მარეგულირებლების მიერ მათ მიერ კონტროლირებადი  ბაზრისთვის ავტორიზებული სამკურნალო საშუალებები. </w:t>
      </w:r>
      <w:commentRangeEnd w:id="276"/>
      <w:r w:rsidR="004F7022">
        <w:rPr>
          <w:rStyle w:val="CommentReference"/>
        </w:rPr>
        <w:commentReference w:id="276"/>
      </w:r>
    </w:p>
    <w:p w14:paraId="58C05BC8"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7. სრული და გამარტივებული პროცედურით რეგისტრაციის შემთხვევაში, რეგისტრაციის მაძიებელზე გაიცემა საქართველოში სამკურნალო საშუალების სავაჭრო ლიცენზია.</w:t>
      </w:r>
    </w:p>
    <w:p w14:paraId="668DE89D"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8. აღიარებითი პროცედურით რეგისტრაციის შემთხვევაში გაიცემა საქართველოში</w:t>
      </w:r>
      <w:r>
        <w:rPr>
          <w:rFonts w:ascii="Sylfaen" w:eastAsia="Times New Roman" w:hAnsi="Sylfaen" w:cs="Times New Roman"/>
          <w:b/>
          <w:bCs/>
          <w:color w:val="000000"/>
          <w:sz w:val="24"/>
          <w:szCs w:val="24"/>
          <w:lang w:val="ka-GE"/>
        </w:rPr>
        <w:t xml:space="preserve"> </w:t>
      </w:r>
      <w:r>
        <w:rPr>
          <w:rFonts w:ascii="Sylfaen" w:eastAsia="Times New Roman" w:hAnsi="Sylfaen" w:cs="Times New Roman"/>
          <w:color w:val="000000"/>
          <w:sz w:val="24"/>
          <w:szCs w:val="24"/>
          <w:lang w:val="ka-GE"/>
        </w:rPr>
        <w:t>სამკურნალო საშუალების პარალელური სავაჭრო ლიცენზია.</w:t>
      </w:r>
    </w:p>
    <w:p w14:paraId="6D21AA85" w14:textId="77777777" w:rsidR="008004EB" w:rsidRDefault="008004EB" w:rsidP="008004EB">
      <w:pPr>
        <w:pStyle w:val="PlainText"/>
        <w:tabs>
          <w:tab w:val="left" w:pos="0"/>
        </w:tabs>
        <w:ind w:left="-567" w:right="333"/>
        <w:jc w:val="both"/>
        <w:rPr>
          <w:rFonts w:ascii="Sylfaen" w:hAnsi="Sylfaen"/>
          <w:strike/>
          <w:sz w:val="24"/>
          <w:szCs w:val="24"/>
          <w:lang w:val="ka-GE"/>
        </w:rPr>
      </w:pPr>
      <w:r>
        <w:rPr>
          <w:rFonts w:ascii="Sylfaen" w:hAnsi="Sylfaen"/>
          <w:sz w:val="24"/>
          <w:szCs w:val="24"/>
          <w:lang w:val="ka-GE" w:eastAsia="uk-UA"/>
        </w:rPr>
        <w:tab/>
      </w:r>
    </w:p>
    <w:p w14:paraId="3F97A834" w14:textId="77777777" w:rsidR="008004EB" w:rsidRDefault="008004EB" w:rsidP="008004EB">
      <w:pPr>
        <w:pStyle w:val="PlainText"/>
        <w:tabs>
          <w:tab w:val="left" w:pos="0"/>
        </w:tabs>
        <w:ind w:left="-567" w:right="333"/>
        <w:jc w:val="both"/>
        <w:rPr>
          <w:rFonts w:ascii="Sylfaen" w:hAnsi="Sylfaen"/>
          <w:sz w:val="24"/>
          <w:szCs w:val="24"/>
          <w:lang w:val="ka-GE" w:eastAsia="uk-UA"/>
        </w:rPr>
      </w:pPr>
    </w:p>
    <w:p w14:paraId="381C9E58"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მუხლი 45. სარეგისტრაციო დოსიეს ადმინისტრაციული მოდული</w:t>
      </w:r>
    </w:p>
    <w:p w14:paraId="3CF36C70"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p>
    <w:p w14:paraId="6193CFB0"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1. სამკურნალო საშუალების სარეგისტრაციო დოსიეს ადმინისტრაციული მოდული შეიცავს შემდეგ მონაცემებს და დოკუმენტებს:</w:t>
      </w:r>
    </w:p>
    <w:p w14:paraId="7E938C51"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ა) </w:t>
      </w:r>
      <w:commentRangeStart w:id="277"/>
      <w:r>
        <w:rPr>
          <w:rFonts w:ascii="Sylfaen" w:eastAsia="Times New Roman" w:hAnsi="Sylfaen" w:cs="Times New Roman"/>
          <w:color w:val="000000"/>
          <w:sz w:val="24"/>
          <w:szCs w:val="24"/>
          <w:lang w:val="ka-GE"/>
        </w:rPr>
        <w:t>განმცხადებლის დასახელება და იურიდიული მისამართი;</w:t>
      </w:r>
      <w:commentRangeEnd w:id="277"/>
      <w:r w:rsidR="004F7022">
        <w:rPr>
          <w:rStyle w:val="CommentReference"/>
        </w:rPr>
        <w:commentReference w:id="277"/>
      </w:r>
    </w:p>
    <w:p w14:paraId="7D7B0984"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ბ) მწარმოებლის დასახელება და იურიდიული მისამართი;</w:t>
      </w:r>
    </w:p>
    <w:p w14:paraId="74290429"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გ) სამკურნალო საშუალების დასახელება;</w:t>
      </w:r>
    </w:p>
    <w:p w14:paraId="649198CC"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დ) სამკურნალო საშუალების თვისობრივი და რაოდენობრივი შემადგენლობა;</w:t>
      </w:r>
    </w:p>
    <w:p w14:paraId="409FA659"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ე) თერაპიული ჩვენებები, უკუჩვენებები და გვერდითი რეაქციები;</w:t>
      </w:r>
    </w:p>
    <w:p w14:paraId="47BD6ED0"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lastRenderedPageBreak/>
        <w:t>ვ) მონაცემები მოქმედების ძალის, ფორმის, შეყვანის მეთოდის და გზის, შენახვის ვადის შესახებ;</w:t>
      </w:r>
    </w:p>
    <w:p w14:paraId="4950EA2B"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ზ) </w:t>
      </w:r>
      <w:commentRangeStart w:id="278"/>
      <w:r>
        <w:rPr>
          <w:rFonts w:ascii="Sylfaen" w:eastAsia="Times New Roman" w:hAnsi="Sylfaen" w:cs="Times New Roman"/>
          <w:color w:val="000000"/>
          <w:sz w:val="24"/>
          <w:szCs w:val="24"/>
          <w:lang w:val="ka-GE"/>
        </w:rPr>
        <w:t>სიფრთხილის</w:t>
      </w:r>
      <w:commentRangeEnd w:id="278"/>
      <w:r w:rsidR="004F7022">
        <w:rPr>
          <w:rStyle w:val="CommentReference"/>
        </w:rPr>
        <w:commentReference w:id="278"/>
      </w:r>
      <w:r>
        <w:rPr>
          <w:rFonts w:ascii="Sylfaen" w:eastAsia="Times New Roman" w:hAnsi="Sylfaen" w:cs="Times New Roman"/>
          <w:color w:val="000000"/>
          <w:sz w:val="24"/>
          <w:szCs w:val="24"/>
          <w:lang w:val="ka-GE"/>
        </w:rPr>
        <w:t xml:space="preserve"> და უსაფრთხოების ნებისმიერი ზომები, რომელიც უკავშირდება სამკურნალო საშუალების გამოყენებას, შენახვას და ნარჩენების უტილიზაციას, გარემოზე ზემოქმედების პოტენციური რისკების ჩათვლით;</w:t>
      </w:r>
    </w:p>
    <w:p w14:paraId="40344DD6"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თ) სამკურნალო საშუალების მწარმოებლის წერილობითი დასტური. მის მიერ მოქმედი ნივთიერებების წარმოების სათანადო წარმოების წესებთან (GMP API) შესაბამისობის კონტროლის განხორციელების შესახებ;</w:t>
      </w:r>
    </w:p>
    <w:p w14:paraId="319AD8E5"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ი) განმცხადებლის ფარმაკოზედამხედველობის სისტემის მოკლე აღწერა (რეზიუმე);</w:t>
      </w:r>
    </w:p>
    <w:p w14:paraId="1C7F8DFA"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კ) </w:t>
      </w:r>
      <w:bookmarkStart w:id="279" w:name="_Hlk39356934"/>
      <w:r>
        <w:rPr>
          <w:rFonts w:ascii="Sylfaen" w:eastAsia="Times New Roman" w:hAnsi="Sylfaen" w:cs="Times New Roman"/>
          <w:color w:val="000000"/>
          <w:sz w:val="24"/>
          <w:szCs w:val="24"/>
          <w:lang w:val="ka-GE"/>
        </w:rPr>
        <w:t>მოკლე საინფორმაციო რეზიუმე (SmPc)</w:t>
      </w:r>
      <w:bookmarkEnd w:id="279"/>
      <w:r>
        <w:rPr>
          <w:rFonts w:ascii="Sylfaen" w:eastAsia="Times New Roman" w:hAnsi="Sylfaen" w:cs="Times New Roman"/>
          <w:color w:val="000000"/>
          <w:sz w:val="24"/>
          <w:szCs w:val="24"/>
          <w:lang w:val="ka-GE"/>
        </w:rPr>
        <w:t>;</w:t>
      </w:r>
    </w:p>
    <w:p w14:paraId="64767FEB"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ლ) მომხმარებლის ინსტრუქცია(PIL);</w:t>
      </w:r>
    </w:p>
    <w:p w14:paraId="31163AE1"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commentRangeStart w:id="280"/>
      <w:commentRangeStart w:id="281"/>
      <w:r>
        <w:rPr>
          <w:rFonts w:ascii="Sylfaen" w:eastAsia="Times New Roman" w:hAnsi="Sylfaen" w:cs="Times New Roman"/>
          <w:color w:val="000000"/>
          <w:sz w:val="24"/>
          <w:szCs w:val="24"/>
          <w:lang w:val="ka-GE"/>
        </w:rPr>
        <w:t>მ) გაცემის რეჟიმი;</w:t>
      </w:r>
      <w:commentRangeEnd w:id="280"/>
      <w:r w:rsidR="004F7022">
        <w:rPr>
          <w:rStyle w:val="CommentReference"/>
        </w:rPr>
        <w:commentReference w:id="280"/>
      </w:r>
      <w:commentRangeEnd w:id="281"/>
      <w:r w:rsidR="006F0FBE">
        <w:rPr>
          <w:rStyle w:val="CommentReference"/>
        </w:rPr>
        <w:commentReference w:id="281"/>
      </w:r>
    </w:p>
    <w:p w14:paraId="3CDDA1C8"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ნ) მეორეული და პირველადი შეფუთვის მაკეტი ან ციფრული ასლი;</w:t>
      </w:r>
    </w:p>
    <w:p w14:paraId="1D94398B"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ო) სახელმწიფო რეგისტრაციის შესახებ განცხადებაში მითითებულ მისამართზე, სამკურნალო საშუალებების განცხადებული სამკურნალო ფორმით, წარმოების GMP სტანდარტით წარმოების სერტიფიკატი, გაცემული უფლებამოსილი პირის მიერ;</w:t>
      </w:r>
    </w:p>
    <w:p w14:paraId="5A7052B3"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პ) </w:t>
      </w:r>
      <w:commentRangeStart w:id="282"/>
      <w:r>
        <w:rPr>
          <w:rFonts w:ascii="Sylfaen" w:eastAsia="Times New Roman" w:hAnsi="Sylfaen" w:cs="Times New Roman"/>
          <w:color w:val="000000"/>
          <w:sz w:val="24"/>
          <w:szCs w:val="24"/>
          <w:lang w:val="ka-GE"/>
        </w:rPr>
        <w:t xml:space="preserve">სხვა ქვეყნის კომპეტენტური ორგანოების მიერ გაცემული სავაჭრო ლიცენზიების ასლები,  </w:t>
      </w:r>
      <w:commentRangeEnd w:id="282"/>
      <w:r w:rsidR="004F7022">
        <w:rPr>
          <w:rStyle w:val="CommentReference"/>
        </w:rPr>
        <w:commentReference w:id="282"/>
      </w:r>
      <w:r>
        <w:rPr>
          <w:rFonts w:ascii="Sylfaen" w:eastAsia="Times New Roman" w:hAnsi="Sylfaen" w:cs="Times New Roman"/>
          <w:color w:val="000000"/>
          <w:sz w:val="24"/>
          <w:szCs w:val="24"/>
          <w:lang w:val="ka-GE"/>
        </w:rPr>
        <w:t>ან შესაბამისი ბმულები ოფიციალურ რეესტრებზე</w:t>
      </w:r>
    </w:p>
    <w:p w14:paraId="222188A0"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commentRangeStart w:id="283"/>
      <w:r>
        <w:rPr>
          <w:rFonts w:ascii="Sylfaen" w:eastAsia="Times New Roman" w:hAnsi="Sylfaen" w:cs="Times New Roman"/>
          <w:color w:val="000000"/>
          <w:sz w:val="24"/>
          <w:szCs w:val="24"/>
          <w:lang w:val="ka-GE"/>
        </w:rPr>
        <w:t xml:space="preserve">ჟ) ქვეყნების ჩამონათვალი, სადაც პარალელურად მიმდინარეობს რეგისტრაციის პროცედურა;  </w:t>
      </w:r>
      <w:commentRangeEnd w:id="283"/>
      <w:r w:rsidR="00FA7741">
        <w:rPr>
          <w:rStyle w:val="CommentReference"/>
        </w:rPr>
        <w:commentReference w:id="283"/>
      </w:r>
    </w:p>
    <w:p w14:paraId="7B8335AB"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რ) სავაჭრო ლიცენზიის მქონე ქვეყნებში დაშვებული სამკურნალო საშუალების მოკლე დახასიათება(SmPc) და მომხმარებლის ინსტრუქცია(PIL), </w:t>
      </w:r>
    </w:p>
    <w:p w14:paraId="73AECF43"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ს) </w:t>
      </w:r>
      <w:commentRangeStart w:id="284"/>
      <w:r>
        <w:rPr>
          <w:rFonts w:ascii="Sylfaen" w:eastAsia="Times New Roman" w:hAnsi="Sylfaen" w:cs="Times New Roman"/>
          <w:color w:val="000000"/>
          <w:sz w:val="24"/>
          <w:szCs w:val="24"/>
          <w:lang w:val="ka-GE"/>
        </w:rPr>
        <w:t>დაწვრილებითი ინფორმაცია სხვა ქვეყნის კომპეტენტური ორგანოს მიერ სამკურნალო საშუალებაზე სავაჭრო ლიცენზიის გაცემაზე უარის თქმის ნებისმიერი გადაწყვეტილების შესახებ, ასეთი გადაწყვეტილების მიღების მიზეზების მითითებით;</w:t>
      </w:r>
      <w:commentRangeEnd w:id="284"/>
      <w:r w:rsidR="00FA7741">
        <w:rPr>
          <w:rStyle w:val="CommentReference"/>
        </w:rPr>
        <w:commentReference w:id="284"/>
      </w:r>
    </w:p>
    <w:p w14:paraId="14523E25"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ტ) </w:t>
      </w:r>
      <w:commentRangeStart w:id="285"/>
      <w:r>
        <w:rPr>
          <w:rFonts w:ascii="Sylfaen" w:eastAsia="Times New Roman" w:hAnsi="Sylfaen" w:cs="Times New Roman"/>
          <w:color w:val="000000"/>
          <w:sz w:val="24"/>
          <w:szCs w:val="24"/>
          <w:lang w:val="ka-GE"/>
        </w:rPr>
        <w:t xml:space="preserve">კომპეტენტური ორგანოს </w:t>
      </w:r>
      <w:commentRangeEnd w:id="285"/>
      <w:r w:rsidR="00FA7741">
        <w:rPr>
          <w:rStyle w:val="CommentReference"/>
        </w:rPr>
        <w:commentReference w:id="285"/>
      </w:r>
      <w:r>
        <w:rPr>
          <w:rFonts w:ascii="Sylfaen" w:eastAsia="Times New Roman" w:hAnsi="Sylfaen" w:cs="Times New Roman"/>
          <w:color w:val="000000"/>
          <w:sz w:val="24"/>
          <w:szCs w:val="24"/>
          <w:lang w:val="ka-GE"/>
        </w:rPr>
        <w:t>გადაწყვეტილების ასლი სამკურნალო საშუალებისთვის ორფანული სამკურნალო საშუალების (ობოლი პრეპარატი) სტატუსის მინიჭების შესახებ (ორფანული სამკურნალო საშუალების (ობოლი პრეპარატი) რეგისტრაციის შემთხვევაში);</w:t>
      </w:r>
    </w:p>
    <w:p w14:paraId="3226CE36"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უ) </w:t>
      </w:r>
      <w:commentRangeStart w:id="286"/>
      <w:r>
        <w:rPr>
          <w:rFonts w:ascii="Sylfaen" w:eastAsia="Times New Roman" w:hAnsi="Sylfaen" w:cs="Times New Roman"/>
          <w:color w:val="000000"/>
          <w:sz w:val="24"/>
          <w:szCs w:val="24"/>
          <w:lang w:val="ka-GE"/>
        </w:rPr>
        <w:t xml:space="preserve">ინფორმაცია ექსპერტების შესახებ, რომლებმაც ჩაატარეს სამკურნალო საშუალების ფარმაცევტული, კლინიკამდელი და კლინიკური დოკუმენტაციის შეფასება, მათი </w:t>
      </w:r>
      <w:commentRangeStart w:id="287"/>
      <w:r>
        <w:rPr>
          <w:rFonts w:ascii="Sylfaen" w:eastAsia="Times New Roman" w:hAnsi="Sylfaen" w:cs="Times New Roman"/>
          <w:color w:val="000000"/>
          <w:sz w:val="24"/>
          <w:szCs w:val="24"/>
          <w:lang w:val="ka-GE"/>
        </w:rPr>
        <w:t>საკონტაქო</w:t>
      </w:r>
      <w:commentRangeEnd w:id="287"/>
      <w:r w:rsidR="00FA7741">
        <w:rPr>
          <w:rStyle w:val="CommentReference"/>
        </w:rPr>
        <w:commentReference w:id="287"/>
      </w:r>
      <w:r>
        <w:rPr>
          <w:rFonts w:ascii="Sylfaen" w:eastAsia="Times New Roman" w:hAnsi="Sylfaen" w:cs="Times New Roman"/>
          <w:color w:val="000000"/>
          <w:sz w:val="24"/>
          <w:szCs w:val="24"/>
          <w:lang w:val="ka-GE"/>
        </w:rPr>
        <w:t xml:space="preserve"> რეკვიზიტები.</w:t>
      </w:r>
      <w:commentRangeEnd w:id="286"/>
      <w:r w:rsidR="00FA7741">
        <w:rPr>
          <w:rStyle w:val="CommentReference"/>
        </w:rPr>
        <w:commentReference w:id="286"/>
      </w:r>
    </w:p>
    <w:p w14:paraId="15C1AD02" w14:textId="7771B3E8" w:rsidR="008004EB" w:rsidRPr="00673F0C" w:rsidRDefault="008004EB" w:rsidP="008004EB">
      <w:pPr>
        <w:spacing w:line="240" w:lineRule="auto"/>
        <w:ind w:left="-567" w:right="333" w:firstLine="720"/>
        <w:jc w:val="both"/>
        <w:rPr>
          <w:rFonts w:ascii="Sylfaen" w:eastAsia="Times New Roman" w:hAnsi="Sylfaen" w:cs="Times New Roman"/>
          <w:color w:val="FF0000"/>
          <w:sz w:val="24"/>
          <w:szCs w:val="24"/>
          <w:lang w:val="ka-GE"/>
        </w:rPr>
      </w:pPr>
      <w:r>
        <w:rPr>
          <w:rFonts w:ascii="Sylfaen" w:eastAsia="Times New Roman" w:hAnsi="Sylfaen" w:cs="Times New Roman"/>
          <w:color w:val="000000"/>
          <w:sz w:val="24"/>
          <w:szCs w:val="24"/>
          <w:lang w:val="ka-GE"/>
        </w:rPr>
        <w:t xml:space="preserve">2. </w:t>
      </w:r>
      <w:commentRangeStart w:id="288"/>
      <w:r>
        <w:rPr>
          <w:rFonts w:ascii="Sylfaen" w:eastAsia="Times New Roman" w:hAnsi="Sylfaen" w:cs="Times New Roman"/>
          <w:color w:val="000000"/>
          <w:sz w:val="24"/>
          <w:szCs w:val="24"/>
          <w:lang w:val="ka-GE"/>
        </w:rPr>
        <w:t xml:space="preserve">სააგენტო ადმინისტრაციული მოდულის ექსპერტიზას ახორციელებს ამ კანონის 44-ე მუხლით გათვალისწინებულ ვადაში. </w:t>
      </w:r>
      <w:commentRangeEnd w:id="288"/>
      <w:r w:rsidR="00FA7741">
        <w:rPr>
          <w:rStyle w:val="CommentReference"/>
        </w:rPr>
        <w:commentReference w:id="288"/>
      </w:r>
    </w:p>
    <w:p w14:paraId="4216F2D4" w14:textId="58895BE2"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commentRangeStart w:id="289"/>
      <w:r>
        <w:rPr>
          <w:rFonts w:ascii="Sylfaen" w:eastAsia="Times New Roman" w:hAnsi="Sylfaen" w:cs="Times New Roman"/>
          <w:color w:val="000000"/>
          <w:sz w:val="24"/>
          <w:szCs w:val="24"/>
          <w:lang w:val="ka-GE"/>
        </w:rPr>
        <w:t xml:space="preserve">3. </w:t>
      </w:r>
      <w:commentRangeStart w:id="290"/>
      <w:r>
        <w:rPr>
          <w:rFonts w:ascii="Sylfaen" w:eastAsia="Times New Roman" w:hAnsi="Sylfaen" w:cs="Times New Roman"/>
          <w:color w:val="000000"/>
          <w:sz w:val="24"/>
          <w:szCs w:val="24"/>
          <w:lang w:val="ka-GE"/>
        </w:rPr>
        <w:t xml:space="preserve">რეგისტრაციაზე დადებითი გადაწყვეტილების შემთხვევაში </w:t>
      </w:r>
      <w:r w:rsidRPr="00FA7741">
        <w:rPr>
          <w:rFonts w:ascii="Sylfaen" w:eastAsia="Times New Roman" w:hAnsi="Sylfaen" w:cs="Times New Roman"/>
          <w:sz w:val="24"/>
          <w:szCs w:val="24"/>
          <w:lang w:val="ka-GE"/>
        </w:rPr>
        <w:t>მინისტრის ბრძანებით</w:t>
      </w:r>
      <w:r>
        <w:rPr>
          <w:rFonts w:ascii="Sylfaen" w:eastAsia="Times New Roman" w:hAnsi="Sylfaen" w:cs="Times New Roman"/>
          <w:color w:val="000000"/>
          <w:sz w:val="24"/>
          <w:szCs w:val="24"/>
          <w:lang w:val="ka-GE"/>
        </w:rPr>
        <w:t xml:space="preserve"> </w:t>
      </w:r>
      <w:r w:rsidR="00673F0C">
        <w:rPr>
          <w:rFonts w:ascii="Sylfaen" w:eastAsia="Times New Roman" w:hAnsi="Sylfaen" w:cs="Times New Roman"/>
          <w:color w:val="000000"/>
          <w:sz w:val="24"/>
          <w:szCs w:val="24"/>
          <w:lang w:val="ka-GE"/>
        </w:rPr>
        <w:t xml:space="preserve"> </w:t>
      </w:r>
      <w:r>
        <w:rPr>
          <w:rFonts w:ascii="Sylfaen" w:eastAsia="Times New Roman" w:hAnsi="Sylfaen" w:cs="Times New Roman"/>
          <w:color w:val="000000"/>
          <w:sz w:val="24"/>
          <w:szCs w:val="24"/>
          <w:lang w:val="ka-GE"/>
        </w:rPr>
        <w:t>მტკიცდება სამკურნალო საშუალების მოკლე საინფორმაციო რეზიუმე (SmPc) და მომხმარებლის ინსტრუქციის (PIL) პროექტი.</w:t>
      </w:r>
      <w:commentRangeEnd w:id="290"/>
      <w:r w:rsidR="00FA7741">
        <w:rPr>
          <w:rStyle w:val="CommentReference"/>
        </w:rPr>
        <w:commentReference w:id="290"/>
      </w:r>
    </w:p>
    <w:p w14:paraId="7BFDF14E" w14:textId="718A0FB4" w:rsidR="008004EB" w:rsidRDefault="00673F0C" w:rsidP="008004EB">
      <w:pPr>
        <w:spacing w:after="0" w:line="240" w:lineRule="auto"/>
        <w:ind w:left="-567" w:right="333"/>
        <w:jc w:val="both"/>
        <w:rPr>
          <w:rFonts w:ascii="Sylfaen" w:eastAsia="Times New Roman" w:hAnsi="Sylfaen" w:cs="Times New Roman"/>
          <w:color w:val="000000"/>
          <w:sz w:val="24"/>
          <w:szCs w:val="24"/>
          <w:lang w:val="ka-GE"/>
        </w:rPr>
      </w:pPr>
      <w:r w:rsidRPr="00673F0C">
        <w:rPr>
          <w:rFonts w:ascii="Sylfaen" w:eastAsia="Times New Roman" w:hAnsi="Sylfaen" w:cs="Times New Roman"/>
          <w:bCs/>
          <w:color w:val="FF0000"/>
          <w:sz w:val="24"/>
          <w:szCs w:val="24"/>
          <w:lang w:val="ka-GE"/>
        </w:rPr>
        <w:t xml:space="preserve"> </w:t>
      </w:r>
      <w:commentRangeEnd w:id="289"/>
      <w:r w:rsidR="00FA7741">
        <w:rPr>
          <w:rStyle w:val="CommentReference"/>
        </w:rPr>
        <w:commentReference w:id="289"/>
      </w:r>
    </w:p>
    <w:p w14:paraId="16C5BE04" w14:textId="77777777" w:rsidR="000C0877" w:rsidRDefault="000C0877" w:rsidP="008004EB">
      <w:pPr>
        <w:spacing w:after="0" w:line="240" w:lineRule="auto"/>
        <w:ind w:left="-567" w:right="333"/>
        <w:jc w:val="both"/>
        <w:rPr>
          <w:rFonts w:ascii="Sylfaen" w:eastAsia="Times New Roman" w:hAnsi="Sylfaen" w:cs="Times New Roman"/>
          <w:color w:val="000000"/>
          <w:sz w:val="24"/>
          <w:szCs w:val="24"/>
          <w:lang w:val="ka-GE"/>
        </w:rPr>
      </w:pPr>
    </w:p>
    <w:p w14:paraId="581F3EF6" w14:textId="77777777" w:rsidR="008004EB" w:rsidRDefault="008004EB" w:rsidP="008004EB">
      <w:pPr>
        <w:spacing w:after="0" w:line="240" w:lineRule="auto"/>
        <w:ind w:left="-567" w:right="333" w:firstLine="720"/>
        <w:jc w:val="both"/>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 xml:space="preserve">მუხლი 46. </w:t>
      </w:r>
      <w:commentRangeStart w:id="291"/>
      <w:r>
        <w:rPr>
          <w:rFonts w:ascii="Sylfaen" w:eastAsia="Times New Roman" w:hAnsi="Sylfaen" w:cs="Times New Roman"/>
          <w:b/>
          <w:bCs/>
          <w:color w:val="000000"/>
          <w:sz w:val="24"/>
          <w:szCs w:val="24"/>
          <w:lang w:val="ka-GE"/>
        </w:rPr>
        <w:t>სამკურნალო საშუალების რეგისტრაციის ვადები</w:t>
      </w:r>
      <w:commentRangeEnd w:id="291"/>
      <w:r w:rsidR="00FA7741">
        <w:rPr>
          <w:rStyle w:val="CommentReference"/>
        </w:rPr>
        <w:commentReference w:id="291"/>
      </w:r>
    </w:p>
    <w:p w14:paraId="41BF467F"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p>
    <w:p w14:paraId="62005BE3"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1. სამკურნალო საშუალებების რეგისტრაციის, ამ კანონის 44-ე მუხლით დადგენილი  პროცედურებისთვის, განსაზღვრულია შემდეგი ვადები:</w:t>
      </w:r>
    </w:p>
    <w:p w14:paraId="42D206EE" w14:textId="77777777" w:rsidR="008004EB" w:rsidRDefault="008004EB" w:rsidP="008004EB">
      <w:pPr>
        <w:shd w:val="clear" w:color="auto" w:fill="FFFFFF"/>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ა) რეგისტრაციის სრული პროცედურის მაქსიმალური ვადაა 150 კალენდარული დღე, აქედან: </w:t>
      </w:r>
    </w:p>
    <w:p w14:paraId="0E60AEC8" w14:textId="77777777" w:rsidR="008004EB" w:rsidRDefault="008004EB" w:rsidP="008004EB">
      <w:pPr>
        <w:shd w:val="clear" w:color="auto" w:fill="FFFFFF"/>
        <w:spacing w:after="0"/>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ა.ა) 10 კალენდარული დღე ადმინისტრაციული ექსპერტიზის ვადა;  </w:t>
      </w:r>
    </w:p>
    <w:p w14:paraId="2E1DEBB9" w14:textId="77777777" w:rsidR="008004EB" w:rsidRDefault="008004EB" w:rsidP="008004EB">
      <w:pPr>
        <w:shd w:val="clear" w:color="auto" w:fill="FFFFFF"/>
        <w:spacing w:after="0"/>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ა.ბ) 130 კალენდარული დღე  მეცნიერულ-ტექნიკური ექსპერტიზის  ვადა;</w:t>
      </w:r>
    </w:p>
    <w:p w14:paraId="4CE8F378" w14:textId="77777777" w:rsidR="008004EB" w:rsidRDefault="008004EB" w:rsidP="008004EB">
      <w:pPr>
        <w:shd w:val="clear" w:color="auto" w:fill="FFFFFF"/>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ა.გ) 10 კალენდარული დღე საჯარო ექსპერტული ანგარიშის (GEO PAR), მათ შორის </w:t>
      </w:r>
      <w:r>
        <w:rPr>
          <w:rFonts w:ascii="Sylfaen" w:hAnsi="Sylfaen" w:cs="Sylfaen"/>
          <w:sz w:val="24"/>
          <w:szCs w:val="24"/>
          <w:lang w:val="ka-GE" w:eastAsia="uk-UA"/>
        </w:rPr>
        <w:t xml:space="preserve">სამკურნალო საშუალების მოკლე </w:t>
      </w:r>
      <w:r>
        <w:rPr>
          <w:rFonts w:ascii="Sylfaen" w:eastAsia="Times New Roman" w:hAnsi="Sylfaen" w:cs="Times New Roman"/>
          <w:color w:val="000000"/>
          <w:sz w:val="24"/>
          <w:szCs w:val="24"/>
          <w:lang w:val="ka-GE"/>
        </w:rPr>
        <w:t>საინფორმაციო რეზიუმეს</w:t>
      </w:r>
      <w:r>
        <w:rPr>
          <w:rFonts w:ascii="Sylfaen" w:eastAsia="Times New Roman" w:hAnsi="Sylfaen" w:cs="Times New Roman"/>
          <w:b/>
          <w:bCs/>
          <w:color w:val="000000"/>
          <w:sz w:val="24"/>
          <w:szCs w:val="24"/>
          <w:lang w:val="ka-GE"/>
        </w:rPr>
        <w:t xml:space="preserve"> </w:t>
      </w:r>
      <w:r>
        <w:rPr>
          <w:rFonts w:ascii="Sylfaen" w:eastAsia="Times New Roman" w:hAnsi="Sylfaen" w:cs="Times New Roman"/>
          <w:color w:val="000000"/>
          <w:sz w:val="24"/>
          <w:szCs w:val="24"/>
          <w:lang w:val="ka-GE"/>
        </w:rPr>
        <w:t xml:space="preserve">  (SmPc</w:t>
      </w:r>
      <w:r>
        <w:rPr>
          <w:rFonts w:ascii="Sylfaen" w:hAnsi="Sylfaen" w:cs="Arial"/>
          <w:color w:val="3C4043"/>
          <w:sz w:val="24"/>
          <w:szCs w:val="24"/>
          <w:shd w:val="clear" w:color="auto" w:fill="FFFFFF"/>
          <w:lang w:val="ka-GE"/>
        </w:rPr>
        <w:t>)</w:t>
      </w:r>
      <w:r>
        <w:rPr>
          <w:rFonts w:ascii="Sylfaen" w:eastAsia="Times New Roman" w:hAnsi="Sylfaen" w:cs="Times New Roman"/>
          <w:color w:val="000000"/>
          <w:sz w:val="24"/>
          <w:szCs w:val="24"/>
          <w:lang w:val="ka-GE"/>
        </w:rPr>
        <w:t xml:space="preserve">, მომხმარებლის ინსტრუქციის (PIL), გამოქვეყნების და სარეგისტრაციო სერტიფიკატის მომზადების  ვადაა. </w:t>
      </w:r>
    </w:p>
    <w:p w14:paraId="1FD12594" w14:textId="77777777" w:rsidR="008004EB" w:rsidRDefault="008004EB" w:rsidP="008004EB">
      <w:pPr>
        <w:shd w:val="clear" w:color="auto" w:fill="FFFFFF"/>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ბ) რეგისტრაციის გამარტივებული პროცედურის მაქსიმალური ვადაა 60 კალენდარული დღე, აქედან: </w:t>
      </w:r>
    </w:p>
    <w:p w14:paraId="359B5038"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bookmarkStart w:id="292" w:name="_Hlk39931631"/>
      <w:r>
        <w:rPr>
          <w:rFonts w:ascii="Sylfaen" w:eastAsia="Times New Roman" w:hAnsi="Sylfaen" w:cs="Times New Roman"/>
          <w:color w:val="000000"/>
          <w:sz w:val="24"/>
          <w:szCs w:val="24"/>
          <w:lang w:val="ka-GE"/>
        </w:rPr>
        <w:t xml:space="preserve">ბ.ა) 10 კალენდარული დღე ადმინისტრაციული ექსპერტიზის ვადა; </w:t>
      </w:r>
    </w:p>
    <w:p w14:paraId="226149B0" w14:textId="77777777" w:rsidR="008004EB" w:rsidRDefault="008004EB" w:rsidP="008004EB">
      <w:pPr>
        <w:shd w:val="clear" w:color="auto" w:fill="FFFFFF"/>
        <w:spacing w:after="0"/>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ბ.ბ) 40 კალენდარული დღე მეცნიერულ-ტექნიკური ექსპერტიზის ვადა;</w:t>
      </w:r>
    </w:p>
    <w:p w14:paraId="0954BA82" w14:textId="77777777" w:rsidR="008004EB" w:rsidRDefault="008004EB" w:rsidP="008004EB">
      <w:pPr>
        <w:shd w:val="clear" w:color="auto" w:fill="FFFFFF"/>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ბ.გ) 10 კალენდარული დღე საჯარო ექსპერტული ანგარიშის (GEO PAR), მათ შორის </w:t>
      </w:r>
      <w:r>
        <w:rPr>
          <w:rFonts w:ascii="Sylfaen" w:hAnsi="Sylfaen" w:cs="Sylfaen"/>
          <w:sz w:val="24"/>
          <w:szCs w:val="24"/>
          <w:lang w:val="ka-GE" w:eastAsia="uk-UA"/>
        </w:rPr>
        <w:t xml:space="preserve">სამკურნალო საშუალების მოკლე </w:t>
      </w:r>
      <w:r>
        <w:rPr>
          <w:rFonts w:ascii="Sylfaen" w:eastAsia="Times New Roman" w:hAnsi="Sylfaen" w:cs="Times New Roman"/>
          <w:color w:val="000000"/>
          <w:sz w:val="24"/>
          <w:szCs w:val="24"/>
          <w:lang w:val="ka-GE"/>
        </w:rPr>
        <w:t>საინფორმაციო რეზიუმეს</w:t>
      </w:r>
      <w:r>
        <w:rPr>
          <w:rFonts w:ascii="Sylfaen" w:eastAsia="Times New Roman" w:hAnsi="Sylfaen" w:cs="Times New Roman"/>
          <w:b/>
          <w:bCs/>
          <w:color w:val="000000"/>
          <w:sz w:val="24"/>
          <w:szCs w:val="24"/>
          <w:lang w:val="ka-GE"/>
        </w:rPr>
        <w:t xml:space="preserve"> </w:t>
      </w:r>
      <w:r>
        <w:rPr>
          <w:rFonts w:ascii="Sylfaen" w:eastAsia="Times New Roman" w:hAnsi="Sylfaen" w:cs="Times New Roman"/>
          <w:color w:val="000000"/>
          <w:sz w:val="24"/>
          <w:szCs w:val="24"/>
          <w:lang w:val="ka-GE"/>
        </w:rPr>
        <w:t xml:space="preserve">  (SmPc</w:t>
      </w:r>
      <w:r>
        <w:rPr>
          <w:rFonts w:ascii="Sylfaen" w:hAnsi="Sylfaen" w:cs="Arial"/>
          <w:color w:val="3C4043"/>
          <w:sz w:val="24"/>
          <w:szCs w:val="24"/>
          <w:shd w:val="clear" w:color="auto" w:fill="FFFFFF"/>
          <w:lang w:val="ka-GE"/>
        </w:rPr>
        <w:t>)</w:t>
      </w:r>
      <w:r>
        <w:rPr>
          <w:rFonts w:ascii="Sylfaen" w:eastAsia="Times New Roman" w:hAnsi="Sylfaen" w:cs="Times New Roman"/>
          <w:color w:val="000000"/>
          <w:sz w:val="24"/>
          <w:szCs w:val="24"/>
          <w:lang w:val="ka-GE"/>
        </w:rPr>
        <w:t>, მომხმარებლის ინსტრუქციის (PIL), გამოქვეყნების  და სარეგისტრაციო სერტიფიკატის მომზადების  ვადა;</w:t>
      </w:r>
    </w:p>
    <w:bookmarkEnd w:id="292"/>
    <w:p w14:paraId="1283D157"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გ) რეგისტრაციის აღიარების პროცედურის მაქსიმალური ვადაა 20 კალენდარული დღე, აქედან:</w:t>
      </w:r>
    </w:p>
    <w:p w14:paraId="6602AE5A"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გ.ა) 10 კალენდარული დღე ადმინისტრაციული ექსპერტიზის ვადა; </w:t>
      </w:r>
    </w:p>
    <w:p w14:paraId="0FE791EF" w14:textId="77777777" w:rsidR="008004EB" w:rsidRDefault="008004EB" w:rsidP="008004EB">
      <w:pPr>
        <w:shd w:val="clear" w:color="auto" w:fill="FFFFFF"/>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გ.ბ) 10 კალენდარული დღე საჯარო ექსპერტული ანგარიშის (GEO PAR), მათ შორის </w:t>
      </w:r>
      <w:r>
        <w:rPr>
          <w:rFonts w:ascii="Sylfaen" w:hAnsi="Sylfaen" w:cs="Sylfaen"/>
          <w:sz w:val="24"/>
          <w:szCs w:val="24"/>
          <w:lang w:val="ka-GE" w:eastAsia="uk-UA"/>
        </w:rPr>
        <w:t xml:space="preserve">სამკურნალო საშუალების მოკლე </w:t>
      </w:r>
      <w:r>
        <w:rPr>
          <w:rFonts w:ascii="Sylfaen" w:eastAsia="Times New Roman" w:hAnsi="Sylfaen" w:cs="Times New Roman"/>
          <w:color w:val="000000"/>
          <w:sz w:val="24"/>
          <w:szCs w:val="24"/>
          <w:lang w:val="ka-GE"/>
        </w:rPr>
        <w:t>საინფორმაციო რეზიუმეს</w:t>
      </w:r>
      <w:r>
        <w:rPr>
          <w:rFonts w:ascii="Sylfaen" w:eastAsia="Times New Roman" w:hAnsi="Sylfaen" w:cs="Times New Roman"/>
          <w:b/>
          <w:bCs/>
          <w:color w:val="000000"/>
          <w:sz w:val="24"/>
          <w:szCs w:val="24"/>
          <w:lang w:val="ka-GE"/>
        </w:rPr>
        <w:t xml:space="preserve"> </w:t>
      </w:r>
      <w:r>
        <w:rPr>
          <w:rFonts w:ascii="Sylfaen" w:eastAsia="Times New Roman" w:hAnsi="Sylfaen" w:cs="Times New Roman"/>
          <w:color w:val="000000"/>
          <w:sz w:val="24"/>
          <w:szCs w:val="24"/>
          <w:lang w:val="ka-GE"/>
        </w:rPr>
        <w:t xml:space="preserve">  (SmPc</w:t>
      </w:r>
      <w:r>
        <w:rPr>
          <w:rFonts w:ascii="Sylfaen" w:hAnsi="Sylfaen" w:cs="Arial"/>
          <w:color w:val="3C4043"/>
          <w:sz w:val="24"/>
          <w:szCs w:val="24"/>
          <w:shd w:val="clear" w:color="auto" w:fill="FFFFFF"/>
          <w:lang w:val="ka-GE"/>
        </w:rPr>
        <w:t>)</w:t>
      </w:r>
      <w:r>
        <w:rPr>
          <w:rFonts w:ascii="Sylfaen" w:eastAsia="Times New Roman" w:hAnsi="Sylfaen" w:cs="Times New Roman"/>
          <w:color w:val="000000"/>
          <w:sz w:val="24"/>
          <w:szCs w:val="24"/>
          <w:lang w:val="ka-GE"/>
        </w:rPr>
        <w:t xml:space="preserve">, მომხმარებლის ინსტრუქციის (PIL), გამოქვეყნების და სარეგისტრაციო სერტიფიკატის მომზადების  ვადაა; </w:t>
      </w:r>
    </w:p>
    <w:p w14:paraId="41D62C21" w14:textId="77777777" w:rsidR="008004EB" w:rsidRDefault="008004EB" w:rsidP="008004EB">
      <w:pPr>
        <w:shd w:val="clear" w:color="auto" w:fill="FFFFFF"/>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დ) რეგისტრირებულ მონაცემებში „ა“ ტიპის ცვლილების შეტანის სარეგისტრაციიო პროცედურის მაქსიმალური ვადაა   20 კალენდარული დღე, აქედან:</w:t>
      </w:r>
    </w:p>
    <w:p w14:paraId="5067D191" w14:textId="77777777" w:rsidR="008004EB" w:rsidRDefault="008004EB" w:rsidP="008004EB">
      <w:pPr>
        <w:shd w:val="clear" w:color="auto" w:fill="FFFFFF"/>
        <w:spacing w:after="0"/>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დ.ა) 10 კალენდარული დღე ექსპერტიზის ვადაა; </w:t>
      </w:r>
    </w:p>
    <w:p w14:paraId="39DF90E0" w14:textId="77777777" w:rsidR="008004EB" w:rsidRDefault="008004EB" w:rsidP="008004EB">
      <w:pPr>
        <w:shd w:val="clear" w:color="auto" w:fill="FFFFFF"/>
        <w:spacing w:after="0"/>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lastRenderedPageBreak/>
        <w:t xml:space="preserve">დ.ბ) 10 დღე </w:t>
      </w:r>
      <w:r>
        <w:rPr>
          <w:rFonts w:ascii="Sylfaen" w:hAnsi="Sylfaen" w:cs="Sylfaen"/>
          <w:sz w:val="24"/>
          <w:szCs w:val="24"/>
          <w:lang w:val="ka-GE" w:eastAsia="uk-UA"/>
        </w:rPr>
        <w:t xml:space="preserve">სამკურნალო საშუალების მოკლე </w:t>
      </w:r>
      <w:r>
        <w:rPr>
          <w:rFonts w:ascii="Sylfaen" w:eastAsia="Times New Roman" w:hAnsi="Sylfaen" w:cs="Times New Roman"/>
          <w:color w:val="000000"/>
          <w:sz w:val="24"/>
          <w:szCs w:val="24"/>
          <w:lang w:val="ka-GE"/>
        </w:rPr>
        <w:t>საინფორმაციო რეზიუმეს  (SmPc</w:t>
      </w:r>
      <w:r>
        <w:rPr>
          <w:rFonts w:ascii="Sylfaen" w:hAnsi="Sylfaen" w:cs="Arial"/>
          <w:color w:val="3C4043"/>
          <w:sz w:val="24"/>
          <w:szCs w:val="24"/>
          <w:shd w:val="clear" w:color="auto" w:fill="FFFFFF"/>
          <w:lang w:val="ka-GE"/>
        </w:rPr>
        <w:t>)</w:t>
      </w:r>
      <w:r>
        <w:rPr>
          <w:rFonts w:ascii="Sylfaen" w:eastAsia="Times New Roman" w:hAnsi="Sylfaen" w:cs="Times New Roman"/>
          <w:color w:val="000000"/>
          <w:sz w:val="24"/>
          <w:szCs w:val="24"/>
          <w:lang w:val="ka-GE"/>
        </w:rPr>
        <w:t>, მომხმარებლის ინსტრუქციის (PIL), გამოქვეყნების და სარეგისტრაციო სერტიფიკატის მომზადების  ვადაა;</w:t>
      </w:r>
    </w:p>
    <w:p w14:paraId="50C5BC1D" w14:textId="77777777" w:rsidR="008004EB" w:rsidRDefault="008004EB" w:rsidP="008004EB">
      <w:pPr>
        <w:shd w:val="clear" w:color="auto" w:fill="FFFFFF"/>
        <w:spacing w:after="0"/>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ე). რეგისტრირებულ მონაცემებში „ბ“ ტიპის ცვლილების შეტანის სარეგისტრაციიო პროცედურის მაქსიმალური ვადაა  30  კალენდარული დღე, აქედან:</w:t>
      </w:r>
    </w:p>
    <w:p w14:paraId="4CCE7D1A" w14:textId="77777777" w:rsidR="008004EB" w:rsidRDefault="008004EB" w:rsidP="008004EB">
      <w:pPr>
        <w:shd w:val="clear" w:color="auto" w:fill="FFFFFF"/>
        <w:spacing w:after="0"/>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ე.ა) 20 კალენდარული დღე მეცნიერულ-ტექნიკური ექსპერტიზის ვადაა; </w:t>
      </w:r>
    </w:p>
    <w:p w14:paraId="28A21CBF" w14:textId="77777777" w:rsidR="008004EB" w:rsidRDefault="008004EB" w:rsidP="008004EB">
      <w:pPr>
        <w:shd w:val="clear" w:color="auto" w:fill="FFFFFF"/>
        <w:spacing w:after="0"/>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ე.ბ) 10 დღე </w:t>
      </w:r>
      <w:r>
        <w:rPr>
          <w:rFonts w:ascii="Sylfaen" w:hAnsi="Sylfaen" w:cs="Sylfaen"/>
          <w:sz w:val="24"/>
          <w:szCs w:val="24"/>
          <w:lang w:val="ka-GE" w:eastAsia="uk-UA"/>
        </w:rPr>
        <w:t xml:space="preserve">სამკურნალო საშუალების მოკლე </w:t>
      </w:r>
      <w:r>
        <w:rPr>
          <w:rFonts w:ascii="Sylfaen" w:eastAsia="Times New Roman" w:hAnsi="Sylfaen" w:cs="Times New Roman"/>
          <w:color w:val="000000"/>
          <w:sz w:val="24"/>
          <w:szCs w:val="24"/>
          <w:lang w:val="ka-GE"/>
        </w:rPr>
        <w:t>საინფორმაციო რეზიუმეს  (SmPc</w:t>
      </w:r>
      <w:r>
        <w:rPr>
          <w:rFonts w:ascii="Sylfaen" w:hAnsi="Sylfaen" w:cs="Arial"/>
          <w:color w:val="3C4043"/>
          <w:sz w:val="24"/>
          <w:szCs w:val="24"/>
          <w:shd w:val="clear" w:color="auto" w:fill="FFFFFF"/>
          <w:lang w:val="ka-GE"/>
        </w:rPr>
        <w:t>)</w:t>
      </w:r>
      <w:r>
        <w:rPr>
          <w:rFonts w:ascii="Sylfaen" w:eastAsia="Times New Roman" w:hAnsi="Sylfaen" w:cs="Times New Roman"/>
          <w:color w:val="000000"/>
          <w:sz w:val="24"/>
          <w:szCs w:val="24"/>
          <w:lang w:val="ka-GE"/>
        </w:rPr>
        <w:t>, მომხმარებლის ინსტრუქციის (PIL), განახლების, ასეთის საჭიროებისას და საჭიროების შემთხვევაში, სარეგისტრაციო სერტიფიკატის მომზადების  ვადაა;</w:t>
      </w:r>
    </w:p>
    <w:p w14:paraId="6E359E1B" w14:textId="77777777" w:rsidR="008004EB" w:rsidRDefault="008004EB" w:rsidP="008004EB">
      <w:pPr>
        <w:shd w:val="clear" w:color="auto" w:fill="FFFFFF"/>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ვ) რეგისტრირებულ მონაცემებში მეორე რიგის ცვლილებების რეგისტრაციის მაქსიმალური ვადაა 50 კალენდარული დღე, აქედან: </w:t>
      </w:r>
    </w:p>
    <w:p w14:paraId="19FF6008" w14:textId="77777777" w:rsidR="008004EB" w:rsidRDefault="008004EB" w:rsidP="008004EB">
      <w:pPr>
        <w:shd w:val="clear" w:color="auto" w:fill="FFFFFF"/>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ვ.ა) 10 კალენდარული დღე ადმინისტრაციული ექსპერტიზის ვადაა;</w:t>
      </w:r>
    </w:p>
    <w:p w14:paraId="7513CDDF" w14:textId="77777777" w:rsidR="008004EB" w:rsidRDefault="008004EB" w:rsidP="008004EB">
      <w:pPr>
        <w:shd w:val="clear" w:color="auto" w:fill="FFFFFF"/>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ვ.ბ) 30 კალენდარული დღე მეცნიერულ ტექნიკური ექსპერტიზის ვადაა;</w:t>
      </w:r>
    </w:p>
    <w:p w14:paraId="13CDE258" w14:textId="77777777" w:rsidR="008004EB" w:rsidRDefault="008004EB" w:rsidP="008004EB">
      <w:pPr>
        <w:shd w:val="clear" w:color="auto" w:fill="FFFFFF"/>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ვ.გ) 10 დღე </w:t>
      </w:r>
      <w:r>
        <w:rPr>
          <w:rFonts w:ascii="Sylfaen" w:hAnsi="Sylfaen" w:cs="Sylfaen"/>
          <w:sz w:val="24"/>
          <w:szCs w:val="24"/>
          <w:lang w:val="ka-GE" w:eastAsia="uk-UA"/>
        </w:rPr>
        <w:t xml:space="preserve">სამკურნალო საშუალების მოკლე </w:t>
      </w:r>
      <w:r>
        <w:rPr>
          <w:rFonts w:ascii="Sylfaen" w:eastAsia="Times New Roman" w:hAnsi="Sylfaen" w:cs="Times New Roman"/>
          <w:color w:val="000000"/>
          <w:sz w:val="24"/>
          <w:szCs w:val="24"/>
          <w:lang w:val="ka-GE"/>
        </w:rPr>
        <w:t>საინფორმაციო რეზიუმეს  (SmPc</w:t>
      </w:r>
      <w:r>
        <w:rPr>
          <w:rFonts w:ascii="Sylfaen" w:hAnsi="Sylfaen" w:cs="Arial"/>
          <w:color w:val="3C4043"/>
          <w:sz w:val="24"/>
          <w:szCs w:val="24"/>
          <w:shd w:val="clear" w:color="auto" w:fill="FFFFFF"/>
          <w:lang w:val="ka-GE"/>
        </w:rPr>
        <w:t>)</w:t>
      </w:r>
      <w:r>
        <w:rPr>
          <w:rFonts w:ascii="Sylfaen" w:eastAsia="Times New Roman" w:hAnsi="Sylfaen" w:cs="Times New Roman"/>
          <w:color w:val="000000"/>
          <w:sz w:val="24"/>
          <w:szCs w:val="24"/>
          <w:lang w:val="ka-GE"/>
        </w:rPr>
        <w:t>, მომხმარებლის ინსტრუქციის (PIL), გამოქვეყნების  ვადაა;</w:t>
      </w:r>
    </w:p>
    <w:p w14:paraId="5C710709" w14:textId="5EE499AC"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ზ. ხელახალი რეგისტრაციის მაქსიმალური ვადაა 41 კალენდარული დღე. აქედან:</w:t>
      </w:r>
      <w:r w:rsidR="00F45E53">
        <w:rPr>
          <w:rFonts w:ascii="Sylfaen" w:eastAsia="Times New Roman" w:hAnsi="Sylfaen" w:cs="Times New Roman"/>
          <w:color w:val="000000"/>
          <w:sz w:val="24"/>
          <w:szCs w:val="24"/>
          <w:lang w:val="ka-GE"/>
        </w:rPr>
        <w:t xml:space="preserve"> (61 დღით ადრე თუ უნდა შემოიტანოს, რატომაა 41 კალენდარული დღე?)</w:t>
      </w:r>
    </w:p>
    <w:p w14:paraId="7727BF87"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ზ.ა) 10 კალენდარული დღე ადმინისტრაციული ექსპერტიზის ვადაა; </w:t>
      </w:r>
    </w:p>
    <w:p w14:paraId="4AEBA763" w14:textId="77777777" w:rsidR="008004EB"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ზ.ბ) 21 კალენდარული დღე ექსპერტიზის ვადაა;</w:t>
      </w:r>
    </w:p>
    <w:p w14:paraId="4D8158DB" w14:textId="77777777" w:rsidR="008004EB" w:rsidRDefault="008004EB" w:rsidP="008004EB">
      <w:pPr>
        <w:shd w:val="clear" w:color="auto" w:fill="FFFFFF"/>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ზ.გ) 10 კალენდარული დღე საჯარო ექსპერტული ანგარიშის (GEO PAR), მათ შორის </w:t>
      </w:r>
      <w:r>
        <w:rPr>
          <w:rFonts w:ascii="Sylfaen" w:hAnsi="Sylfaen" w:cs="Sylfaen"/>
          <w:sz w:val="24"/>
          <w:szCs w:val="24"/>
          <w:lang w:val="ka-GE" w:eastAsia="uk-UA"/>
        </w:rPr>
        <w:t xml:space="preserve">სამკურნალო საშუალების მოკლე </w:t>
      </w:r>
      <w:r>
        <w:rPr>
          <w:rFonts w:ascii="Sylfaen" w:eastAsia="Times New Roman" w:hAnsi="Sylfaen" w:cs="Times New Roman"/>
          <w:color w:val="000000"/>
          <w:sz w:val="24"/>
          <w:szCs w:val="24"/>
          <w:lang w:val="ka-GE"/>
        </w:rPr>
        <w:t>საინფორმაციო რეზიუმეს (SmPc</w:t>
      </w:r>
      <w:r>
        <w:rPr>
          <w:rFonts w:ascii="Sylfaen" w:hAnsi="Sylfaen" w:cs="Arial"/>
          <w:color w:val="3C4043"/>
          <w:sz w:val="24"/>
          <w:szCs w:val="24"/>
          <w:shd w:val="clear" w:color="auto" w:fill="FFFFFF"/>
          <w:lang w:val="ka-GE"/>
        </w:rPr>
        <w:t>)</w:t>
      </w:r>
      <w:r>
        <w:rPr>
          <w:rFonts w:ascii="Sylfaen" w:eastAsia="Times New Roman" w:hAnsi="Sylfaen" w:cs="Times New Roman"/>
          <w:color w:val="000000"/>
          <w:sz w:val="24"/>
          <w:szCs w:val="24"/>
          <w:lang w:val="ka-GE"/>
        </w:rPr>
        <w:t xml:space="preserve">, მომხმარებლის ინსტრუქციის (PIL), გამოქვეყნების და სარეგისტრაციო სერტიფიკატის მომზადების  ვადაა.  </w:t>
      </w:r>
    </w:p>
    <w:p w14:paraId="763AA5DE" w14:textId="77777777" w:rsidR="008004EB" w:rsidRDefault="008004EB" w:rsidP="008004EB">
      <w:pPr>
        <w:shd w:val="clear" w:color="auto" w:fill="FFFFFF"/>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2. </w:t>
      </w:r>
      <w:commentRangeStart w:id="293"/>
      <w:r>
        <w:rPr>
          <w:rFonts w:ascii="Sylfaen" w:eastAsia="Times New Roman" w:hAnsi="Sylfaen" w:cs="Times New Roman"/>
          <w:color w:val="000000"/>
          <w:sz w:val="24"/>
          <w:szCs w:val="24"/>
          <w:lang w:val="ka-GE"/>
        </w:rPr>
        <w:t>თუ რეგისტრაციის მაძიებელი სარეგისტრაციოდ წარმოდგენილ დოკუმენტაციას (მასალას) ამატებს დოკუმენტს (დოკუმენტებს), რეგისტრაციის ვადა ხანგრძლივდება 10 დღით.</w:t>
      </w:r>
      <w:commentRangeEnd w:id="293"/>
      <w:r w:rsidR="00FA7741">
        <w:rPr>
          <w:rStyle w:val="CommentReference"/>
        </w:rPr>
        <w:commentReference w:id="293"/>
      </w:r>
    </w:p>
    <w:p w14:paraId="11818161" w14:textId="5B64606C" w:rsidR="000C0877" w:rsidRDefault="008004EB" w:rsidP="008004EB">
      <w:pPr>
        <w:spacing w:after="0"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3. რეგისტრაციის მაძიებელია უფლებამოსილია, რეგისტრაციის პროცედურის ნებისმიერ ეტაპზე უარი თქვას პროცესის გაგრძელებაზე. ამასთანავე, თუ რეგისტრაციის მაძიებელი ვერ უზრუნველყოფს ექსპერტიზის ეტაპზე გამოვლენილი ხარვეზის დადგენილ ვადაში, მაგრამ არაუგვიანეს 6 თვისა, </w:t>
      </w:r>
      <w:commentRangeStart w:id="294"/>
      <w:r>
        <w:rPr>
          <w:rFonts w:ascii="Sylfaen" w:eastAsia="Times New Roman" w:hAnsi="Sylfaen" w:cs="Times New Roman"/>
          <w:color w:val="000000"/>
          <w:sz w:val="24"/>
          <w:szCs w:val="24"/>
          <w:lang w:val="ka-GE"/>
        </w:rPr>
        <w:t xml:space="preserve">გასწორებას, მაშინ ექსპერტიზა წყდება </w:t>
      </w:r>
      <w:commentRangeEnd w:id="294"/>
      <w:r w:rsidR="00FA7741">
        <w:rPr>
          <w:rStyle w:val="CommentReference"/>
        </w:rPr>
        <w:commentReference w:id="294"/>
      </w:r>
      <w:r>
        <w:rPr>
          <w:rFonts w:ascii="Sylfaen" w:eastAsia="Times New Roman" w:hAnsi="Sylfaen" w:cs="Times New Roman"/>
          <w:color w:val="000000"/>
          <w:sz w:val="24"/>
          <w:szCs w:val="24"/>
          <w:lang w:val="ka-GE"/>
        </w:rPr>
        <w:t>და აღნიშნულის თაობაზე გამოიცემა სააგენტოს უფროსის ბრძანება.</w:t>
      </w:r>
      <w:r w:rsidR="008C284C">
        <w:rPr>
          <w:rFonts w:ascii="Sylfaen" w:eastAsia="Times New Roman" w:hAnsi="Sylfaen" w:cs="Times New Roman"/>
          <w:color w:val="000000"/>
          <w:sz w:val="24"/>
          <w:szCs w:val="24"/>
          <w:lang w:val="ka-GE"/>
        </w:rPr>
        <w:t xml:space="preserve"> </w:t>
      </w:r>
    </w:p>
    <w:p w14:paraId="34D3F98F" w14:textId="77777777" w:rsidR="000C0877" w:rsidRDefault="000C0877" w:rsidP="008004EB">
      <w:pPr>
        <w:spacing w:after="0" w:line="240" w:lineRule="auto"/>
        <w:ind w:left="-567" w:right="333" w:firstLine="720"/>
        <w:jc w:val="both"/>
        <w:rPr>
          <w:rFonts w:ascii="Sylfaen" w:eastAsia="Times New Roman" w:hAnsi="Sylfaen" w:cs="Times New Roman"/>
          <w:color w:val="000000"/>
          <w:sz w:val="24"/>
          <w:szCs w:val="24"/>
          <w:lang w:val="ka-GE"/>
        </w:rPr>
      </w:pPr>
    </w:p>
    <w:p w14:paraId="12AECC6E" w14:textId="77777777" w:rsidR="008004EB" w:rsidRPr="008C284C" w:rsidRDefault="008004EB" w:rsidP="008004EB">
      <w:pPr>
        <w:ind w:left="-567" w:right="333"/>
        <w:jc w:val="both"/>
        <w:rPr>
          <w:rFonts w:ascii="Sylfaen" w:hAnsi="Sylfaen" w:cstheme="minorHAnsi"/>
          <w:color w:val="FF0000"/>
          <w:sz w:val="24"/>
          <w:szCs w:val="24"/>
          <w:lang w:val="ka-GE"/>
        </w:rPr>
      </w:pPr>
    </w:p>
    <w:p w14:paraId="56E55327" w14:textId="77777777" w:rsidR="008004EB" w:rsidRDefault="008004EB" w:rsidP="008004EB">
      <w:pPr>
        <w:ind w:left="-567" w:right="333" w:firstLine="720"/>
        <w:jc w:val="both"/>
        <w:rPr>
          <w:rFonts w:ascii="Sylfaen" w:hAnsi="Sylfaen" w:cstheme="minorHAnsi"/>
          <w:b/>
          <w:bCs/>
          <w:sz w:val="24"/>
          <w:szCs w:val="24"/>
          <w:lang w:val="ka-GE"/>
        </w:rPr>
      </w:pPr>
      <w:bookmarkStart w:id="295" w:name="_Hlk39696462"/>
      <w:r>
        <w:rPr>
          <w:rFonts w:ascii="Sylfaen" w:hAnsi="Sylfaen" w:cstheme="minorHAnsi"/>
          <w:b/>
          <w:bCs/>
          <w:sz w:val="24"/>
          <w:szCs w:val="24"/>
          <w:lang w:val="ka-GE"/>
        </w:rPr>
        <w:t>მუხლი 47. სავაჭრო ლიცენზიის და პარალელური სავაჭრო ლიცენზიის  მფლობელისთვის რეგისტრაციით დაკისრებული ვალდებულებები</w:t>
      </w:r>
    </w:p>
    <w:p w14:paraId="36B3EC0A"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1. სავაჭრო ლიცენზიის მფლობელი, მათ შორის პარალელური სავაჭრო ლიცენზიის მფლობელი  პასუხისმგებელია სამკურნალო საშუალების უსაფრთხოებაზე, ხარისხზე და ეფექტიანობაზე, შესაბამისად ვალდებული არიან უზრუნველყონ კანონმდებლობით დადგენილი წესით განახორციელონ ფარმაკოზედამხედველობის და მიკვლევადობის პროცედურები.</w:t>
      </w:r>
    </w:p>
    <w:p w14:paraId="2F73128D"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2. სავაჭრო ლიცენზიის მფლობელი, მათ შორის პარალელური სავაჭრო ლიცენზიის მფლობელი ვალდებულია დადგენილი ფორმით დაუყოვნებლივ შეატყობინოს სააგენტოს ფარმაკოზედამხედველობით და მიკვლევადობით გამოვლენილი ახალი მონაცემები, ასევე  ინფორმაცია და შესაბამისი დოკუმენტები, ნებისმიერი აკრძალვის ან შეზღუდვის შესახებ რომელიც სხვა მარეგულირებლების მიერ არის მიღებული ამ საშუალების გამოყენებასთან დაკავშირებით.</w:t>
      </w:r>
    </w:p>
    <w:p w14:paraId="6C9B79AC"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3. პარალელური იმპორტით შემოტანილ სერიებზე ამ მუხლის მე-1 და მე-2 პუნქტით გათვალისწინებული ვალდებულებულების კანონმდებლობით დადგენილი წესით შესრულებაზე პასუხისმგებლობა ეკისრება იმპორტიორს.</w:t>
      </w:r>
    </w:p>
    <w:p w14:paraId="23979C25"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4.სავაჭრო ლიცენზიის მფლობელის, მათ შორის პარალელური სავაჭრო ლიცენზიის მფლობელის მიერ წარმომადგენლობის ან წარმომადგენლის დანიშვნა, არ ათავისუფლებს მათ სამკურნალო საშუალებების ხარისხზე, უსაფრთხოებასა და ეფექტიანობაზე  იურიდიული პასუხისმგებლობისაგან.</w:t>
      </w:r>
    </w:p>
    <w:p w14:paraId="0A4DF736"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5. სააგენტოს შეუძლია დაავალდებულოს სავაჭრო ლიცენზიის მფლობელი, შესაბამისად ეს აისახება სავაჭრო ლიცენზიაში:  </w:t>
      </w:r>
    </w:p>
    <w:p w14:paraId="6C1175D5"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ა)  ჩართოს სამკურნალო საშუალება ფარმაკოზედამხედველობის სფეროში </w:t>
      </w:r>
      <w:r w:rsidRPr="0027408E">
        <w:rPr>
          <w:rFonts w:ascii="Sylfaen" w:eastAsia="Times New Roman" w:hAnsi="Sylfaen" w:cs="Times New Roman"/>
          <w:sz w:val="24"/>
          <w:szCs w:val="24"/>
          <w:lang w:val="ka-GE"/>
        </w:rPr>
        <w:t xml:space="preserve">რისკის მართვის სისტემაში, მისი უსაფრთხო გამოყენების  უზრუნველსაყოფად  მიმართული </w:t>
      </w:r>
      <w:r>
        <w:rPr>
          <w:rFonts w:ascii="Sylfaen" w:eastAsia="Times New Roman" w:hAnsi="Sylfaen" w:cs="Times New Roman"/>
          <w:color w:val="000000"/>
          <w:sz w:val="24"/>
          <w:szCs w:val="24"/>
          <w:lang w:val="ka-GE"/>
        </w:rPr>
        <w:t xml:space="preserve">ღონისძიებების გატარების მიზნით;    </w:t>
      </w:r>
    </w:p>
    <w:p w14:paraId="74E25474"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ბ) ჩაატაროს სამკურნალო საშუალების უსაფრთხოების რეგისტრაციის შემდგომი არაინტერვენციული კვლევები მოცემულ სამკურნალო საშუალებასთან დაკავშირებული რისკების  საშიშროების არსებობისას;  </w:t>
      </w:r>
    </w:p>
    <w:p w14:paraId="29CECB85" w14:textId="166210F4" w:rsidR="008004EB" w:rsidRPr="00FB21C7" w:rsidRDefault="008004EB" w:rsidP="008004EB">
      <w:pPr>
        <w:spacing w:line="240" w:lineRule="auto"/>
        <w:ind w:left="-567" w:right="333" w:firstLine="720"/>
        <w:jc w:val="both"/>
        <w:rPr>
          <w:rFonts w:ascii="Sylfaen" w:eastAsia="Times New Roman" w:hAnsi="Sylfaen" w:cs="Times New Roman"/>
          <w:color w:val="FF0000"/>
          <w:sz w:val="24"/>
          <w:szCs w:val="24"/>
          <w:lang w:val="ka-GE"/>
        </w:rPr>
      </w:pPr>
      <w:r>
        <w:rPr>
          <w:rFonts w:ascii="Sylfaen" w:eastAsia="Times New Roman" w:hAnsi="Sylfaen" w:cs="Times New Roman"/>
          <w:color w:val="000000"/>
          <w:sz w:val="24"/>
          <w:szCs w:val="24"/>
          <w:lang w:val="ka-GE"/>
        </w:rPr>
        <w:t xml:space="preserve">გ) </w:t>
      </w:r>
      <w:commentRangeStart w:id="296"/>
      <w:r>
        <w:rPr>
          <w:rFonts w:ascii="Sylfaen" w:eastAsia="Times New Roman" w:hAnsi="Sylfaen" w:cs="Times New Roman"/>
          <w:color w:val="000000"/>
          <w:sz w:val="24"/>
          <w:szCs w:val="24"/>
          <w:lang w:val="ka-GE"/>
        </w:rPr>
        <w:t xml:space="preserve">ჩაატაროს სამკურნალო საშუალების ეფექტიანობის რეგისტრაციის შემდგომი არაინტერვენციული კვლევები იმ შემთხვევაში, თუ სამკურნალო საშუალების ეფექტიანობის გარკვეული ასპექტები შეიძლება გამოვლინდეს და გადაიჭრას მხოლოდ მას შემდეგ, რაც სამკურნალო საშუალება  მიმოქცევაში შევა ბაზარზე. </w:t>
      </w:r>
      <w:commentRangeEnd w:id="296"/>
      <w:r w:rsidR="0027408E">
        <w:rPr>
          <w:rStyle w:val="CommentReference"/>
        </w:rPr>
        <w:commentReference w:id="296"/>
      </w:r>
    </w:p>
    <w:p w14:paraId="7D627E03" w14:textId="679A77CE" w:rsidR="008004EB" w:rsidRDefault="008004EB" w:rsidP="008004EB">
      <w:pPr>
        <w:ind w:left="-540" w:firstLine="540"/>
        <w:rPr>
          <w:rFonts w:ascii="Sylfaen" w:eastAsia="Times New Roman" w:hAnsi="Sylfaen" w:cs="Times New Roman"/>
          <w:color w:val="000000"/>
          <w:sz w:val="24"/>
          <w:szCs w:val="24"/>
          <w:lang w:val="ka-GE"/>
        </w:rPr>
      </w:pPr>
      <w:commentRangeStart w:id="297"/>
      <w:r>
        <w:rPr>
          <w:rFonts w:ascii="Sylfaen" w:eastAsia="Times New Roman" w:hAnsi="Sylfaen" w:cs="Times New Roman"/>
          <w:color w:val="000000"/>
          <w:sz w:val="24"/>
          <w:szCs w:val="24"/>
          <w:lang w:val="ka-GE"/>
        </w:rPr>
        <w:lastRenderedPageBreak/>
        <w:t xml:space="preserve">6. ამ მუხლის მე-5 პუნქტით დაკისრებული დაკისრებული  ვალდებულება უნდა იყოს წერილობით დასაბუთებული  და ასახული სავაჭრო ლიცენზიაში მათი შესრულების მიზნების და პირობების მითითებით.   </w:t>
      </w:r>
      <w:commentRangeEnd w:id="297"/>
      <w:r w:rsidR="0027408E">
        <w:rPr>
          <w:rStyle w:val="CommentReference"/>
        </w:rPr>
        <w:commentReference w:id="297"/>
      </w:r>
    </w:p>
    <w:bookmarkEnd w:id="295"/>
    <w:p w14:paraId="46892AFB" w14:textId="77777777" w:rsidR="008004EB" w:rsidRDefault="008004EB" w:rsidP="008004EB">
      <w:pPr>
        <w:spacing w:after="0" w:line="240" w:lineRule="auto"/>
        <w:ind w:left="-567" w:right="333" w:firstLine="720"/>
        <w:jc w:val="both"/>
        <w:rPr>
          <w:rFonts w:ascii="Sylfaen" w:hAnsi="Sylfaen"/>
          <w:color w:val="000000"/>
          <w:sz w:val="24"/>
          <w:szCs w:val="24"/>
          <w:lang w:val="ka-GE"/>
        </w:rPr>
      </w:pPr>
    </w:p>
    <w:p w14:paraId="1742BC9F" w14:textId="77777777" w:rsidR="008004EB" w:rsidRDefault="008004EB" w:rsidP="008004EB">
      <w:pPr>
        <w:ind w:left="-567" w:right="333" w:firstLine="720"/>
        <w:jc w:val="both"/>
        <w:textAlignment w:val="center"/>
        <w:rPr>
          <w:rFonts w:ascii="Sylfaen" w:hAnsi="Sylfaen" w:cs="Sylfaen"/>
          <w:b/>
          <w:bCs/>
          <w:sz w:val="24"/>
          <w:szCs w:val="24"/>
          <w:lang w:val="ka-GE"/>
        </w:rPr>
      </w:pPr>
      <w:r>
        <w:rPr>
          <w:rFonts w:ascii="Sylfaen" w:hAnsi="Sylfaen" w:cs="Sylfaen"/>
          <w:b/>
          <w:bCs/>
          <w:sz w:val="24"/>
          <w:szCs w:val="24"/>
          <w:lang w:val="ka-GE"/>
        </w:rPr>
        <w:t>მუხლი 48. სამკურნალო საშუალების რეგისტრაციისთვის წარდგენილი ინფორმაციის კონფიდენციალურობისა და ექსკლუზიურობის დაცვის ზოგადი წესი და ვადები</w:t>
      </w:r>
    </w:p>
    <w:p w14:paraId="764AE6A4"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highlight w:val="cyan"/>
          <w:lang w:val="ka-GE"/>
        </w:rPr>
      </w:pPr>
      <w:r>
        <w:rPr>
          <w:rFonts w:ascii="Sylfaen" w:hAnsi="Sylfaen" w:cs="Sylfaen"/>
          <w:sz w:val="24"/>
          <w:szCs w:val="24"/>
          <w:lang w:val="ka-GE"/>
        </w:rPr>
        <w:t xml:space="preserve">1. </w:t>
      </w:r>
      <w:r>
        <w:rPr>
          <w:rFonts w:ascii="Sylfaen" w:eastAsia="Times New Roman" w:hAnsi="Sylfaen" w:cs="Times New Roman"/>
          <w:color w:val="000000"/>
          <w:sz w:val="24"/>
          <w:szCs w:val="24"/>
          <w:lang w:val="ka-GE"/>
        </w:rPr>
        <w:t>სააგენტო უზრუნველყოფს სარეგისტრაციო დოსიეს იმ მონაცემების კონფიდენციალობას, რომელიც საქართველოს კანონმდებლობით კომერციულ საიდუმლოებადაა მიჩნეული.</w:t>
      </w:r>
    </w:p>
    <w:p w14:paraId="327F1B56"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2. ექსპერტს, რომელიც ახორციელებს სამკურნალო საშუალების რეგისტრაციისათვის წარმოდგენილი მასალის (დოკუმენტაციის) ექსპერტიზას, არ უნდა ჰქონდეს საკუთარი ქონებრივი ან სხვა პირადი ინტერესის შეუთავსებლობა (დაპირისპირება) სამკურნალო საშუალების პროცესში მისი საქმიანობის მიზნებთან და ინტერესებთან. იგი აღნიშნულ გარემოებას და ამ მუხლის პირველი პუნქტით გათვალისწინებული ინფორმაციის გაუთქმელობას ადასტურებს შესაბამისი განცხადებით, რომლის ფორმას შეიმუშავებს სამინისტრო და ამტკიცებს მინისტრი.</w:t>
      </w:r>
    </w:p>
    <w:p w14:paraId="51489286" w14:textId="031FDD1C" w:rsidR="008004EB" w:rsidRPr="00D656C1" w:rsidRDefault="008004EB" w:rsidP="008004EB">
      <w:pPr>
        <w:ind w:left="-567" w:right="333" w:firstLine="720"/>
        <w:jc w:val="both"/>
        <w:textAlignment w:val="center"/>
        <w:rPr>
          <w:rFonts w:ascii="Sylfaen" w:hAnsi="Sylfaen" w:cs="Sylfaen"/>
          <w:color w:val="FF0000"/>
          <w:sz w:val="24"/>
          <w:szCs w:val="24"/>
          <w:lang w:val="ka-GE"/>
        </w:rPr>
      </w:pPr>
      <w:commentRangeStart w:id="298"/>
      <w:r>
        <w:rPr>
          <w:rFonts w:ascii="Sylfaen" w:hAnsi="Sylfaen" w:cs="Sylfaen"/>
          <w:color w:val="333333"/>
          <w:sz w:val="24"/>
          <w:szCs w:val="24"/>
          <w:lang w:val="ka-GE"/>
        </w:rPr>
        <w:t>3. აკრძალულია</w:t>
      </w:r>
      <w:r>
        <w:rPr>
          <w:rFonts w:ascii="Sylfaen" w:hAnsi="Sylfaen"/>
          <w:color w:val="333333"/>
          <w:sz w:val="24"/>
          <w:szCs w:val="24"/>
          <w:lang w:val="ka-GE"/>
        </w:rPr>
        <w:t xml:space="preserve">, </w:t>
      </w:r>
      <w:r>
        <w:rPr>
          <w:rFonts w:ascii="Sylfaen" w:hAnsi="Sylfaen" w:cs="Sylfaen"/>
          <w:color w:val="333333"/>
          <w:sz w:val="24"/>
          <w:szCs w:val="24"/>
          <w:lang w:val="ka-GE"/>
        </w:rPr>
        <w:t xml:space="preserve">საქართველოში სამკურნალო საშუალების რეგისტრაციისთვის გამოყენებული იქნას ევროკავშირის წევრი ქვეყნის ბაზარზე პირველად დაშვებული სამკურნალო საშუალების ცდების და კვლევის მონაცემები, აღნიშნულზე ამ უკანასკნელის სავაჭრო ლიცენზიის მფლობელის თანხმობის </w:t>
      </w:r>
      <w:r w:rsidR="0027408E">
        <w:rPr>
          <w:rFonts w:ascii="Sylfaen" w:hAnsi="Sylfaen" w:cs="Sylfaen"/>
          <w:color w:val="333333"/>
          <w:sz w:val="24"/>
          <w:szCs w:val="24"/>
          <w:lang w:val="ka-GE"/>
        </w:rPr>
        <w:t>გარეშე;</w:t>
      </w:r>
      <w:commentRangeEnd w:id="298"/>
      <w:r w:rsidR="006F0FBE">
        <w:rPr>
          <w:rStyle w:val="CommentReference"/>
        </w:rPr>
        <w:commentReference w:id="298"/>
      </w:r>
    </w:p>
    <w:p w14:paraId="682A082D" w14:textId="78721A30" w:rsidR="008004EB" w:rsidRDefault="008004EB" w:rsidP="008004EB">
      <w:pPr>
        <w:ind w:left="-567" w:right="333" w:firstLine="720"/>
        <w:jc w:val="both"/>
        <w:textAlignment w:val="center"/>
        <w:rPr>
          <w:rFonts w:ascii="Sylfaen" w:hAnsi="Sylfaen" w:cs="Sylfaen"/>
          <w:color w:val="333333"/>
          <w:sz w:val="24"/>
          <w:szCs w:val="24"/>
          <w:lang w:val="ka-GE"/>
        </w:rPr>
      </w:pPr>
      <w:r>
        <w:rPr>
          <w:rFonts w:ascii="Sylfaen" w:hAnsi="Sylfaen"/>
          <w:color w:val="333333"/>
          <w:sz w:val="24"/>
          <w:szCs w:val="24"/>
          <w:lang w:val="ka-GE"/>
        </w:rPr>
        <w:t xml:space="preserve">4. </w:t>
      </w:r>
      <w:r>
        <w:rPr>
          <w:rFonts w:ascii="Sylfaen" w:hAnsi="Sylfaen" w:cs="Sylfaen"/>
          <w:color w:val="333333"/>
          <w:sz w:val="24"/>
          <w:szCs w:val="24"/>
          <w:lang w:val="ka-GE"/>
        </w:rPr>
        <w:t>ამ</w:t>
      </w:r>
      <w:r>
        <w:rPr>
          <w:rFonts w:ascii="Sylfaen" w:hAnsi="Sylfaen"/>
          <w:color w:val="333333"/>
          <w:sz w:val="24"/>
          <w:szCs w:val="24"/>
          <w:lang w:val="ka-GE"/>
        </w:rPr>
        <w:t xml:space="preserve"> </w:t>
      </w:r>
      <w:r>
        <w:rPr>
          <w:rFonts w:ascii="Sylfaen" w:hAnsi="Sylfaen" w:cs="Sylfaen"/>
          <w:color w:val="333333"/>
          <w:sz w:val="24"/>
          <w:szCs w:val="24"/>
          <w:lang w:val="ka-GE"/>
        </w:rPr>
        <w:t>მუხლის</w:t>
      </w:r>
      <w:r>
        <w:rPr>
          <w:rFonts w:ascii="Sylfaen" w:hAnsi="Sylfaen"/>
          <w:color w:val="333333"/>
          <w:sz w:val="24"/>
          <w:szCs w:val="24"/>
          <w:lang w:val="ka-GE"/>
        </w:rPr>
        <w:t xml:space="preserve"> </w:t>
      </w:r>
      <w:r>
        <w:rPr>
          <w:rFonts w:ascii="Sylfaen" w:hAnsi="Sylfaen" w:cs="Sylfaen"/>
          <w:color w:val="333333"/>
          <w:sz w:val="24"/>
          <w:szCs w:val="24"/>
          <w:lang w:val="ka-GE"/>
        </w:rPr>
        <w:t>პირველი</w:t>
      </w:r>
      <w:r>
        <w:rPr>
          <w:rFonts w:ascii="Sylfaen" w:hAnsi="Sylfaen"/>
          <w:color w:val="333333"/>
          <w:sz w:val="24"/>
          <w:szCs w:val="24"/>
          <w:lang w:val="ka-GE"/>
        </w:rPr>
        <w:t xml:space="preserve"> </w:t>
      </w:r>
      <w:r>
        <w:rPr>
          <w:rFonts w:ascii="Sylfaen" w:hAnsi="Sylfaen" w:cs="Sylfaen"/>
          <w:color w:val="333333"/>
          <w:sz w:val="24"/>
          <w:szCs w:val="24"/>
          <w:lang w:val="ka-GE"/>
        </w:rPr>
        <w:t>და</w:t>
      </w:r>
      <w:r>
        <w:rPr>
          <w:rFonts w:ascii="Sylfaen" w:hAnsi="Sylfaen"/>
          <w:color w:val="333333"/>
          <w:sz w:val="24"/>
          <w:szCs w:val="24"/>
          <w:lang w:val="ka-GE"/>
        </w:rPr>
        <w:t xml:space="preserve"> </w:t>
      </w:r>
      <w:r>
        <w:rPr>
          <w:rFonts w:ascii="Sylfaen" w:hAnsi="Sylfaen" w:cs="Sylfaen"/>
          <w:color w:val="333333"/>
          <w:sz w:val="24"/>
          <w:szCs w:val="24"/>
          <w:lang w:val="ka-GE"/>
        </w:rPr>
        <w:t>მე</w:t>
      </w:r>
      <w:r>
        <w:rPr>
          <w:rFonts w:ascii="Sylfaen" w:hAnsi="Sylfaen"/>
          <w:color w:val="333333"/>
          <w:sz w:val="24"/>
          <w:szCs w:val="24"/>
          <w:lang w:val="ka-GE"/>
        </w:rPr>
        <w:t xml:space="preserve">-3 </w:t>
      </w:r>
      <w:r>
        <w:rPr>
          <w:rFonts w:ascii="Sylfaen" w:hAnsi="Sylfaen" w:cs="Sylfaen"/>
          <w:color w:val="333333"/>
          <w:sz w:val="24"/>
          <w:szCs w:val="24"/>
          <w:lang w:val="ka-GE"/>
        </w:rPr>
        <w:t>პუნქტებით</w:t>
      </w:r>
      <w:r>
        <w:rPr>
          <w:rFonts w:ascii="Sylfaen" w:hAnsi="Sylfaen"/>
          <w:color w:val="333333"/>
          <w:sz w:val="24"/>
          <w:szCs w:val="24"/>
          <w:lang w:val="ka-GE"/>
        </w:rPr>
        <w:t xml:space="preserve"> </w:t>
      </w:r>
      <w:r>
        <w:rPr>
          <w:rFonts w:ascii="Sylfaen" w:hAnsi="Sylfaen" w:cs="Sylfaen"/>
          <w:color w:val="333333"/>
          <w:sz w:val="24"/>
          <w:szCs w:val="24"/>
          <w:lang w:val="ka-GE"/>
        </w:rPr>
        <w:t>დადგენილი</w:t>
      </w:r>
      <w:r>
        <w:rPr>
          <w:rFonts w:ascii="Sylfaen" w:hAnsi="Sylfaen"/>
          <w:color w:val="333333"/>
          <w:sz w:val="24"/>
          <w:szCs w:val="24"/>
          <w:lang w:val="ka-GE"/>
        </w:rPr>
        <w:t xml:space="preserve"> </w:t>
      </w:r>
      <w:r>
        <w:rPr>
          <w:rFonts w:ascii="Sylfaen" w:hAnsi="Sylfaen" w:cs="Sylfaen"/>
          <w:color w:val="333333"/>
          <w:sz w:val="24"/>
          <w:szCs w:val="24"/>
          <w:lang w:val="ka-GE"/>
        </w:rPr>
        <w:t>წესები</w:t>
      </w:r>
      <w:r>
        <w:rPr>
          <w:rFonts w:ascii="Sylfaen" w:hAnsi="Sylfaen"/>
          <w:color w:val="333333"/>
          <w:sz w:val="24"/>
          <w:szCs w:val="24"/>
          <w:lang w:val="ka-GE"/>
        </w:rPr>
        <w:t xml:space="preserve"> </w:t>
      </w:r>
      <w:r>
        <w:rPr>
          <w:rFonts w:ascii="Sylfaen" w:hAnsi="Sylfaen" w:cs="Sylfaen"/>
          <w:color w:val="333333"/>
          <w:sz w:val="24"/>
          <w:szCs w:val="24"/>
          <w:lang w:val="ka-GE"/>
        </w:rPr>
        <w:t>მოქმედებს</w:t>
      </w:r>
      <w:r>
        <w:rPr>
          <w:rFonts w:ascii="Sylfaen" w:hAnsi="Sylfaen"/>
          <w:color w:val="333333"/>
          <w:sz w:val="24"/>
          <w:szCs w:val="24"/>
          <w:lang w:val="ka-GE"/>
        </w:rPr>
        <w:t xml:space="preserve"> </w:t>
      </w:r>
      <w:r>
        <w:rPr>
          <w:rFonts w:ascii="Sylfaen" w:hAnsi="Sylfaen" w:cs="Sylfaen"/>
          <w:color w:val="333333"/>
          <w:sz w:val="24"/>
          <w:szCs w:val="24"/>
          <w:lang w:val="ka-GE"/>
        </w:rPr>
        <w:t>სამკურნალო საშუალების ევროკავშირის</w:t>
      </w:r>
      <w:r>
        <w:rPr>
          <w:rFonts w:ascii="Sylfaen" w:hAnsi="Sylfaen"/>
          <w:color w:val="333333"/>
          <w:sz w:val="24"/>
          <w:szCs w:val="24"/>
          <w:lang w:val="ka-GE"/>
        </w:rPr>
        <w:t xml:space="preserve"> </w:t>
      </w:r>
      <w:r>
        <w:rPr>
          <w:rFonts w:ascii="Sylfaen" w:hAnsi="Sylfaen" w:cs="Sylfaen"/>
          <w:color w:val="333333"/>
          <w:sz w:val="24"/>
          <w:szCs w:val="24"/>
          <w:lang w:val="ka-GE"/>
        </w:rPr>
        <w:t>წევრი</w:t>
      </w:r>
      <w:r>
        <w:rPr>
          <w:rFonts w:ascii="Sylfaen" w:hAnsi="Sylfaen"/>
          <w:color w:val="333333"/>
          <w:sz w:val="24"/>
          <w:szCs w:val="24"/>
          <w:lang w:val="ka-GE"/>
        </w:rPr>
        <w:t xml:space="preserve"> </w:t>
      </w:r>
      <w:r>
        <w:rPr>
          <w:rFonts w:ascii="Sylfaen" w:hAnsi="Sylfaen" w:cs="Sylfaen"/>
          <w:color w:val="333333"/>
          <w:sz w:val="24"/>
          <w:szCs w:val="24"/>
          <w:lang w:val="ka-GE"/>
        </w:rPr>
        <w:t>რომელიმე</w:t>
      </w:r>
      <w:r>
        <w:rPr>
          <w:rFonts w:ascii="Sylfaen" w:hAnsi="Sylfaen"/>
          <w:color w:val="333333"/>
          <w:sz w:val="24"/>
          <w:szCs w:val="24"/>
          <w:lang w:val="ka-GE"/>
        </w:rPr>
        <w:t xml:space="preserve"> </w:t>
      </w:r>
      <w:r>
        <w:rPr>
          <w:rFonts w:ascii="Sylfaen" w:hAnsi="Sylfaen" w:cs="Sylfaen"/>
          <w:color w:val="333333"/>
          <w:sz w:val="24"/>
          <w:szCs w:val="24"/>
          <w:lang w:val="ka-GE"/>
        </w:rPr>
        <w:t>ქვეყნის</w:t>
      </w:r>
      <w:r>
        <w:rPr>
          <w:rFonts w:ascii="Sylfaen" w:hAnsi="Sylfaen"/>
          <w:color w:val="333333"/>
          <w:sz w:val="24"/>
          <w:szCs w:val="24"/>
          <w:lang w:val="ka-GE"/>
        </w:rPr>
        <w:t xml:space="preserve"> </w:t>
      </w:r>
      <w:r>
        <w:rPr>
          <w:rFonts w:ascii="Sylfaen" w:hAnsi="Sylfaen" w:cs="Sylfaen"/>
          <w:color w:val="333333"/>
          <w:sz w:val="24"/>
          <w:szCs w:val="24"/>
          <w:lang w:val="ka-GE"/>
        </w:rPr>
        <w:t>ან</w:t>
      </w:r>
      <w:r>
        <w:rPr>
          <w:rFonts w:ascii="Sylfaen" w:hAnsi="Sylfaen"/>
          <w:color w:val="333333"/>
          <w:sz w:val="24"/>
          <w:szCs w:val="24"/>
          <w:lang w:val="ka-GE"/>
        </w:rPr>
        <w:t xml:space="preserve"> </w:t>
      </w:r>
      <w:r>
        <w:rPr>
          <w:rFonts w:ascii="Sylfaen" w:hAnsi="Sylfaen" w:cs="Sylfaen"/>
          <w:color w:val="333333"/>
          <w:sz w:val="24"/>
          <w:szCs w:val="24"/>
          <w:lang w:val="ka-GE"/>
        </w:rPr>
        <w:t>საქართველოს</w:t>
      </w:r>
      <w:r>
        <w:rPr>
          <w:rFonts w:ascii="Sylfaen" w:hAnsi="Sylfaen"/>
          <w:color w:val="333333"/>
          <w:sz w:val="24"/>
          <w:szCs w:val="24"/>
          <w:lang w:val="ka-GE"/>
        </w:rPr>
        <w:t xml:space="preserve"> </w:t>
      </w:r>
      <w:r>
        <w:rPr>
          <w:rFonts w:ascii="Sylfaen" w:hAnsi="Sylfaen" w:cs="Sylfaen"/>
          <w:color w:val="333333"/>
          <w:sz w:val="24"/>
          <w:szCs w:val="24"/>
          <w:lang w:val="ka-GE"/>
        </w:rPr>
        <w:t>ბაზარზე</w:t>
      </w:r>
      <w:r>
        <w:rPr>
          <w:rFonts w:ascii="Sylfaen" w:hAnsi="Sylfaen"/>
          <w:color w:val="333333"/>
          <w:sz w:val="24"/>
          <w:szCs w:val="24"/>
          <w:lang w:val="ka-GE"/>
        </w:rPr>
        <w:t xml:space="preserve"> </w:t>
      </w:r>
      <w:r>
        <w:rPr>
          <w:rFonts w:ascii="Sylfaen" w:hAnsi="Sylfaen" w:cs="Sylfaen"/>
          <w:color w:val="333333"/>
          <w:sz w:val="24"/>
          <w:szCs w:val="24"/>
          <w:lang w:val="ka-GE"/>
        </w:rPr>
        <w:t>პირველად</w:t>
      </w:r>
      <w:r>
        <w:rPr>
          <w:rFonts w:ascii="Sylfaen" w:hAnsi="Sylfaen"/>
          <w:color w:val="333333"/>
          <w:sz w:val="24"/>
          <w:szCs w:val="24"/>
          <w:lang w:val="ka-GE"/>
        </w:rPr>
        <w:t xml:space="preserve"> </w:t>
      </w:r>
      <w:r>
        <w:rPr>
          <w:rFonts w:ascii="Sylfaen" w:hAnsi="Sylfaen" w:cs="Sylfaen"/>
          <w:color w:val="333333"/>
          <w:sz w:val="24"/>
          <w:szCs w:val="24"/>
          <w:lang w:val="ka-GE"/>
        </w:rPr>
        <w:t>დაშვებიდან</w:t>
      </w:r>
      <w:r>
        <w:rPr>
          <w:rFonts w:ascii="Sylfaen" w:hAnsi="Sylfaen"/>
          <w:color w:val="333333"/>
          <w:sz w:val="24"/>
          <w:szCs w:val="24"/>
          <w:lang w:val="ka-GE"/>
        </w:rPr>
        <w:t xml:space="preserve"> 6 </w:t>
      </w:r>
      <w:r>
        <w:rPr>
          <w:rFonts w:ascii="Sylfaen" w:hAnsi="Sylfaen" w:cs="Sylfaen"/>
          <w:color w:val="333333"/>
          <w:sz w:val="24"/>
          <w:szCs w:val="24"/>
          <w:lang w:val="ka-GE"/>
        </w:rPr>
        <w:t>წლის</w:t>
      </w:r>
      <w:r>
        <w:rPr>
          <w:rFonts w:ascii="Sylfaen" w:hAnsi="Sylfaen"/>
          <w:color w:val="333333"/>
          <w:sz w:val="24"/>
          <w:szCs w:val="24"/>
          <w:lang w:val="ka-GE"/>
        </w:rPr>
        <w:t xml:space="preserve"> </w:t>
      </w:r>
      <w:r>
        <w:rPr>
          <w:rFonts w:ascii="Sylfaen" w:hAnsi="Sylfaen" w:cs="Sylfaen"/>
          <w:color w:val="333333"/>
          <w:sz w:val="24"/>
          <w:szCs w:val="24"/>
          <w:lang w:val="ka-GE"/>
        </w:rPr>
        <w:t>განმავლობაში</w:t>
      </w:r>
      <w:r>
        <w:rPr>
          <w:rFonts w:ascii="Sylfaen" w:hAnsi="Sylfaen"/>
          <w:color w:val="333333"/>
          <w:sz w:val="24"/>
          <w:szCs w:val="24"/>
          <w:lang w:val="ka-GE"/>
        </w:rPr>
        <w:t xml:space="preserve">. </w:t>
      </w:r>
      <w:r>
        <w:rPr>
          <w:rFonts w:ascii="Sylfaen" w:hAnsi="Sylfaen" w:cs="Sylfaen"/>
          <w:color w:val="333333"/>
          <w:sz w:val="24"/>
          <w:szCs w:val="24"/>
          <w:lang w:val="ka-GE"/>
        </w:rPr>
        <w:t>ეს</w:t>
      </w:r>
      <w:r>
        <w:rPr>
          <w:rFonts w:ascii="Sylfaen" w:hAnsi="Sylfaen"/>
          <w:color w:val="333333"/>
          <w:sz w:val="24"/>
          <w:szCs w:val="24"/>
          <w:lang w:val="ka-GE"/>
        </w:rPr>
        <w:t xml:space="preserve"> </w:t>
      </w:r>
      <w:r>
        <w:rPr>
          <w:rFonts w:ascii="Sylfaen" w:hAnsi="Sylfaen" w:cs="Sylfaen"/>
          <w:color w:val="333333"/>
          <w:sz w:val="24"/>
          <w:szCs w:val="24"/>
          <w:lang w:val="ka-GE"/>
        </w:rPr>
        <w:t>ვადა</w:t>
      </w:r>
      <w:r>
        <w:rPr>
          <w:rFonts w:ascii="Sylfaen" w:hAnsi="Sylfaen"/>
          <w:color w:val="333333"/>
          <w:sz w:val="24"/>
          <w:szCs w:val="24"/>
          <w:lang w:val="ka-GE"/>
        </w:rPr>
        <w:t xml:space="preserve"> </w:t>
      </w:r>
      <w:r>
        <w:rPr>
          <w:rFonts w:ascii="Sylfaen" w:hAnsi="Sylfaen" w:cs="Sylfaen"/>
          <w:color w:val="333333"/>
          <w:sz w:val="24"/>
          <w:szCs w:val="24"/>
          <w:lang w:val="ka-GE"/>
        </w:rPr>
        <w:t>შესაძლებელია</w:t>
      </w:r>
      <w:r>
        <w:rPr>
          <w:rFonts w:ascii="Sylfaen" w:hAnsi="Sylfaen"/>
          <w:color w:val="333333"/>
          <w:sz w:val="24"/>
          <w:szCs w:val="24"/>
          <w:lang w:val="ka-GE"/>
        </w:rPr>
        <w:t xml:space="preserve"> 7 </w:t>
      </w:r>
      <w:r>
        <w:rPr>
          <w:rFonts w:ascii="Sylfaen" w:hAnsi="Sylfaen" w:cs="Sylfaen"/>
          <w:color w:val="333333"/>
          <w:sz w:val="24"/>
          <w:szCs w:val="24"/>
          <w:lang w:val="ka-GE"/>
        </w:rPr>
        <w:t>წლამდე</w:t>
      </w:r>
      <w:r>
        <w:rPr>
          <w:rFonts w:ascii="Sylfaen" w:hAnsi="Sylfaen"/>
          <w:color w:val="333333"/>
          <w:sz w:val="24"/>
          <w:szCs w:val="24"/>
          <w:lang w:val="ka-GE"/>
        </w:rPr>
        <w:t xml:space="preserve"> </w:t>
      </w:r>
      <w:r>
        <w:rPr>
          <w:rFonts w:ascii="Sylfaen" w:hAnsi="Sylfaen" w:cs="Sylfaen"/>
          <w:color w:val="333333"/>
          <w:sz w:val="24"/>
          <w:szCs w:val="24"/>
          <w:lang w:val="ka-GE"/>
        </w:rPr>
        <w:t>გაგრძელდეს</w:t>
      </w:r>
      <w:r>
        <w:rPr>
          <w:rFonts w:ascii="Sylfaen" w:hAnsi="Sylfaen"/>
          <w:color w:val="333333"/>
          <w:sz w:val="24"/>
          <w:szCs w:val="24"/>
          <w:lang w:val="ka-GE"/>
        </w:rPr>
        <w:t xml:space="preserve">, </w:t>
      </w:r>
      <w:r>
        <w:rPr>
          <w:rFonts w:ascii="Sylfaen" w:hAnsi="Sylfaen" w:cs="Sylfaen"/>
          <w:color w:val="333333"/>
          <w:sz w:val="24"/>
          <w:szCs w:val="24"/>
          <w:lang w:val="ka-GE"/>
        </w:rPr>
        <w:t>თუ</w:t>
      </w:r>
      <w:r>
        <w:rPr>
          <w:rFonts w:ascii="Sylfaen" w:hAnsi="Sylfaen"/>
          <w:color w:val="333333"/>
          <w:sz w:val="24"/>
          <w:szCs w:val="24"/>
          <w:lang w:val="ka-GE"/>
        </w:rPr>
        <w:t xml:space="preserve"> </w:t>
      </w:r>
      <w:r>
        <w:rPr>
          <w:rFonts w:ascii="Sylfaen" w:hAnsi="Sylfaen" w:cs="Sylfaen"/>
          <w:color w:val="333333"/>
          <w:sz w:val="24"/>
          <w:szCs w:val="24"/>
          <w:lang w:val="ka-GE"/>
        </w:rPr>
        <w:t>ძირითადი</w:t>
      </w:r>
      <w:r>
        <w:rPr>
          <w:rFonts w:ascii="Sylfaen" w:hAnsi="Sylfaen"/>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olor w:val="333333"/>
          <w:sz w:val="24"/>
          <w:szCs w:val="24"/>
          <w:lang w:val="ka-GE"/>
        </w:rPr>
        <w:t xml:space="preserve"> </w:t>
      </w:r>
      <w:r>
        <w:rPr>
          <w:rFonts w:ascii="Sylfaen" w:hAnsi="Sylfaen" w:cs="Sylfaen"/>
          <w:color w:val="333333"/>
          <w:sz w:val="24"/>
          <w:szCs w:val="24"/>
          <w:lang w:val="ka-GE"/>
        </w:rPr>
        <w:t>მფლობელი</w:t>
      </w:r>
      <w:r>
        <w:rPr>
          <w:rFonts w:ascii="Sylfaen" w:hAnsi="Sylfaen"/>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olor w:val="333333"/>
          <w:sz w:val="24"/>
          <w:szCs w:val="24"/>
          <w:lang w:val="ka-GE"/>
        </w:rPr>
        <w:t xml:space="preserve"> </w:t>
      </w:r>
      <w:r>
        <w:rPr>
          <w:rFonts w:ascii="Sylfaen" w:hAnsi="Sylfaen" w:cs="Sylfaen"/>
          <w:color w:val="333333"/>
          <w:sz w:val="24"/>
          <w:szCs w:val="24"/>
          <w:lang w:val="ka-GE"/>
        </w:rPr>
        <w:t>მიღებიდან</w:t>
      </w:r>
      <w:r>
        <w:rPr>
          <w:rFonts w:ascii="Sylfaen" w:hAnsi="Sylfaen"/>
          <w:color w:val="333333"/>
          <w:sz w:val="24"/>
          <w:szCs w:val="24"/>
          <w:lang w:val="ka-GE"/>
        </w:rPr>
        <w:t xml:space="preserve"> </w:t>
      </w:r>
      <w:r>
        <w:rPr>
          <w:rFonts w:ascii="Sylfaen" w:hAnsi="Sylfaen" w:cs="Sylfaen"/>
          <w:color w:val="333333"/>
          <w:sz w:val="24"/>
          <w:szCs w:val="24"/>
          <w:lang w:val="ka-GE"/>
        </w:rPr>
        <w:t>პირველი</w:t>
      </w:r>
      <w:r>
        <w:rPr>
          <w:rFonts w:ascii="Sylfaen" w:hAnsi="Sylfaen"/>
          <w:color w:val="333333"/>
          <w:sz w:val="24"/>
          <w:szCs w:val="24"/>
          <w:lang w:val="ka-GE"/>
        </w:rPr>
        <w:t xml:space="preserve"> 6 </w:t>
      </w:r>
      <w:r>
        <w:rPr>
          <w:rFonts w:ascii="Sylfaen" w:hAnsi="Sylfaen" w:cs="Sylfaen"/>
          <w:color w:val="333333"/>
          <w:sz w:val="24"/>
          <w:szCs w:val="24"/>
          <w:lang w:val="ka-GE"/>
        </w:rPr>
        <w:t>წლის</w:t>
      </w:r>
      <w:r>
        <w:rPr>
          <w:rFonts w:ascii="Sylfaen" w:hAnsi="Sylfaen"/>
          <w:color w:val="333333"/>
          <w:sz w:val="24"/>
          <w:szCs w:val="24"/>
          <w:lang w:val="ka-GE"/>
        </w:rPr>
        <w:t xml:space="preserve"> </w:t>
      </w:r>
      <w:r>
        <w:rPr>
          <w:rFonts w:ascii="Sylfaen" w:hAnsi="Sylfaen" w:cs="Sylfaen"/>
          <w:color w:val="333333"/>
          <w:sz w:val="24"/>
          <w:szCs w:val="24"/>
          <w:lang w:val="ka-GE"/>
        </w:rPr>
        <w:t>განმავლობაში</w:t>
      </w:r>
      <w:r>
        <w:rPr>
          <w:rFonts w:ascii="Sylfaen" w:hAnsi="Sylfaen"/>
          <w:color w:val="333333"/>
          <w:sz w:val="24"/>
          <w:szCs w:val="24"/>
          <w:lang w:val="ka-GE"/>
        </w:rPr>
        <w:t xml:space="preserve"> </w:t>
      </w:r>
      <w:r>
        <w:rPr>
          <w:rFonts w:ascii="Sylfaen" w:hAnsi="Sylfaen" w:cs="Sylfaen"/>
          <w:color w:val="333333"/>
          <w:sz w:val="24"/>
          <w:szCs w:val="24"/>
          <w:lang w:val="ka-GE"/>
        </w:rPr>
        <w:t>მიიღებს</w:t>
      </w:r>
      <w:r>
        <w:rPr>
          <w:rFonts w:ascii="Sylfaen" w:hAnsi="Sylfaen"/>
          <w:color w:val="333333"/>
          <w:sz w:val="24"/>
          <w:szCs w:val="24"/>
          <w:lang w:val="ka-GE"/>
        </w:rPr>
        <w:t xml:space="preserve"> </w:t>
      </w:r>
      <w:r>
        <w:rPr>
          <w:rFonts w:ascii="Sylfaen" w:hAnsi="Sylfaen" w:cs="Sylfaen"/>
          <w:color w:val="333333"/>
          <w:sz w:val="24"/>
          <w:szCs w:val="24"/>
          <w:lang w:val="ka-GE"/>
        </w:rPr>
        <w:t>პრეპარატის</w:t>
      </w:r>
      <w:r>
        <w:rPr>
          <w:rFonts w:ascii="Sylfaen" w:hAnsi="Sylfaen"/>
          <w:color w:val="333333"/>
          <w:sz w:val="24"/>
          <w:szCs w:val="24"/>
          <w:lang w:val="ka-GE"/>
        </w:rPr>
        <w:t xml:space="preserve"> </w:t>
      </w:r>
      <w:r>
        <w:rPr>
          <w:rFonts w:ascii="Sylfaen" w:hAnsi="Sylfaen" w:cs="Sylfaen"/>
          <w:color w:val="333333"/>
          <w:sz w:val="24"/>
          <w:szCs w:val="24"/>
          <w:lang w:val="ka-GE"/>
        </w:rPr>
        <w:t>ერთი</w:t>
      </w:r>
      <w:r>
        <w:rPr>
          <w:rFonts w:ascii="Sylfaen" w:hAnsi="Sylfaen"/>
          <w:color w:val="333333"/>
          <w:sz w:val="24"/>
          <w:szCs w:val="24"/>
          <w:lang w:val="ka-GE"/>
        </w:rPr>
        <w:t xml:space="preserve"> </w:t>
      </w:r>
      <w:r>
        <w:rPr>
          <w:rFonts w:ascii="Sylfaen" w:hAnsi="Sylfaen" w:cs="Sylfaen"/>
          <w:color w:val="333333"/>
          <w:sz w:val="24"/>
          <w:szCs w:val="24"/>
          <w:lang w:val="ka-GE"/>
        </w:rPr>
        <w:t>ან</w:t>
      </w:r>
      <w:r>
        <w:rPr>
          <w:rFonts w:ascii="Sylfaen" w:hAnsi="Sylfaen"/>
          <w:color w:val="333333"/>
          <w:sz w:val="24"/>
          <w:szCs w:val="24"/>
          <w:lang w:val="ka-GE"/>
        </w:rPr>
        <w:t xml:space="preserve"> </w:t>
      </w:r>
      <w:r>
        <w:rPr>
          <w:rFonts w:ascii="Sylfaen" w:hAnsi="Sylfaen" w:cs="Sylfaen"/>
          <w:color w:val="333333"/>
          <w:sz w:val="24"/>
          <w:szCs w:val="24"/>
          <w:lang w:val="ka-GE"/>
        </w:rPr>
        <w:t>მეტი</w:t>
      </w:r>
      <w:r>
        <w:rPr>
          <w:rFonts w:ascii="Sylfaen" w:hAnsi="Sylfaen"/>
          <w:color w:val="333333"/>
          <w:sz w:val="24"/>
          <w:szCs w:val="24"/>
          <w:lang w:val="ka-GE"/>
        </w:rPr>
        <w:t xml:space="preserve"> </w:t>
      </w:r>
      <w:r>
        <w:rPr>
          <w:rFonts w:ascii="Sylfaen" w:hAnsi="Sylfaen" w:cs="Sylfaen"/>
          <w:color w:val="333333"/>
          <w:sz w:val="24"/>
          <w:szCs w:val="24"/>
          <w:lang w:val="ka-GE"/>
        </w:rPr>
        <w:t>ახალი</w:t>
      </w:r>
      <w:r>
        <w:rPr>
          <w:rFonts w:ascii="Sylfaen" w:hAnsi="Sylfaen"/>
          <w:color w:val="333333"/>
          <w:sz w:val="24"/>
          <w:szCs w:val="24"/>
          <w:lang w:val="ka-GE"/>
        </w:rPr>
        <w:t xml:space="preserve"> </w:t>
      </w:r>
      <w:r>
        <w:rPr>
          <w:rFonts w:ascii="Sylfaen" w:hAnsi="Sylfaen" w:cs="Sylfaen"/>
          <w:color w:val="333333"/>
          <w:sz w:val="24"/>
          <w:szCs w:val="24"/>
          <w:lang w:val="ka-GE"/>
        </w:rPr>
        <w:t>თერაპიული</w:t>
      </w:r>
      <w:r>
        <w:rPr>
          <w:rFonts w:ascii="Sylfaen" w:hAnsi="Sylfaen"/>
          <w:color w:val="333333"/>
          <w:sz w:val="24"/>
          <w:szCs w:val="24"/>
          <w:lang w:val="ka-GE"/>
        </w:rPr>
        <w:t xml:space="preserve"> </w:t>
      </w:r>
      <w:r>
        <w:rPr>
          <w:rFonts w:ascii="Sylfaen" w:hAnsi="Sylfaen" w:cs="Sylfaen"/>
          <w:color w:val="333333"/>
          <w:sz w:val="24"/>
          <w:szCs w:val="24"/>
          <w:lang w:val="ka-GE"/>
        </w:rPr>
        <w:t>ჩვენებით</w:t>
      </w:r>
      <w:r>
        <w:rPr>
          <w:rFonts w:ascii="Sylfaen" w:hAnsi="Sylfaen"/>
          <w:color w:val="333333"/>
          <w:sz w:val="24"/>
          <w:szCs w:val="24"/>
          <w:lang w:val="ka-GE"/>
        </w:rPr>
        <w:t xml:space="preserve"> </w:t>
      </w:r>
      <w:r>
        <w:rPr>
          <w:rFonts w:ascii="Sylfaen" w:hAnsi="Sylfaen" w:cs="Sylfaen"/>
          <w:color w:val="333333"/>
          <w:sz w:val="24"/>
          <w:szCs w:val="24"/>
          <w:lang w:val="ka-GE"/>
        </w:rPr>
        <w:t>გამოყენების</w:t>
      </w:r>
      <w:r>
        <w:rPr>
          <w:rFonts w:ascii="Sylfaen" w:hAnsi="Sylfaen"/>
          <w:color w:val="333333"/>
          <w:sz w:val="24"/>
          <w:szCs w:val="24"/>
          <w:lang w:val="ka-GE"/>
        </w:rPr>
        <w:t xml:space="preserve"> </w:t>
      </w:r>
      <w:r>
        <w:rPr>
          <w:rFonts w:ascii="Sylfaen" w:hAnsi="Sylfaen" w:cs="Sylfaen"/>
          <w:color w:val="333333"/>
          <w:sz w:val="24"/>
          <w:szCs w:val="24"/>
          <w:lang w:val="ka-GE"/>
        </w:rPr>
        <w:t>ნებართვას</w:t>
      </w:r>
      <w:r>
        <w:rPr>
          <w:rFonts w:ascii="Sylfaen" w:hAnsi="Sylfaen"/>
          <w:color w:val="333333"/>
          <w:sz w:val="24"/>
          <w:szCs w:val="24"/>
          <w:lang w:val="ka-GE"/>
        </w:rPr>
        <w:t xml:space="preserve">, </w:t>
      </w:r>
      <w:r>
        <w:rPr>
          <w:rFonts w:ascii="Sylfaen" w:hAnsi="Sylfaen" w:cs="Sylfaen"/>
          <w:color w:val="333333"/>
          <w:sz w:val="24"/>
          <w:szCs w:val="24"/>
          <w:lang w:val="ka-GE"/>
        </w:rPr>
        <w:t>რომელიც</w:t>
      </w:r>
      <w:r>
        <w:rPr>
          <w:rFonts w:ascii="Sylfaen" w:hAnsi="Sylfaen"/>
          <w:color w:val="333333"/>
          <w:sz w:val="24"/>
          <w:szCs w:val="24"/>
          <w:lang w:val="ka-GE"/>
        </w:rPr>
        <w:t xml:space="preserve"> </w:t>
      </w:r>
      <w:r>
        <w:rPr>
          <w:rFonts w:ascii="Sylfaen" w:hAnsi="Sylfaen" w:cs="Sylfaen"/>
          <w:color w:val="333333"/>
          <w:sz w:val="24"/>
          <w:szCs w:val="24"/>
          <w:lang w:val="ka-GE"/>
        </w:rPr>
        <w:t>მკურნალობის</w:t>
      </w:r>
      <w:r>
        <w:rPr>
          <w:rFonts w:ascii="Sylfaen" w:hAnsi="Sylfaen"/>
          <w:color w:val="333333"/>
          <w:sz w:val="24"/>
          <w:szCs w:val="24"/>
          <w:lang w:val="ka-GE"/>
        </w:rPr>
        <w:t xml:space="preserve"> </w:t>
      </w:r>
      <w:r>
        <w:rPr>
          <w:rFonts w:ascii="Sylfaen" w:hAnsi="Sylfaen" w:cs="Sylfaen"/>
          <w:color w:val="333333"/>
          <w:sz w:val="24"/>
          <w:szCs w:val="24"/>
          <w:lang w:val="ka-GE"/>
        </w:rPr>
        <w:t>არსებულ</w:t>
      </w:r>
      <w:r>
        <w:rPr>
          <w:rFonts w:ascii="Sylfaen" w:hAnsi="Sylfaen"/>
          <w:color w:val="333333"/>
          <w:sz w:val="24"/>
          <w:szCs w:val="24"/>
          <w:lang w:val="ka-GE"/>
        </w:rPr>
        <w:t xml:space="preserve"> </w:t>
      </w:r>
      <w:r>
        <w:rPr>
          <w:rFonts w:ascii="Sylfaen" w:hAnsi="Sylfaen" w:cs="Sylfaen"/>
          <w:color w:val="333333"/>
          <w:sz w:val="24"/>
          <w:szCs w:val="24"/>
          <w:lang w:val="ka-GE"/>
        </w:rPr>
        <w:t>მეთოდთან</w:t>
      </w:r>
      <w:r>
        <w:rPr>
          <w:rFonts w:ascii="Sylfaen" w:hAnsi="Sylfaen"/>
          <w:color w:val="333333"/>
          <w:sz w:val="24"/>
          <w:szCs w:val="24"/>
          <w:lang w:val="ka-GE"/>
        </w:rPr>
        <w:t xml:space="preserve"> </w:t>
      </w:r>
      <w:r>
        <w:rPr>
          <w:rFonts w:ascii="Sylfaen" w:hAnsi="Sylfaen" w:cs="Sylfaen"/>
          <w:color w:val="333333"/>
          <w:sz w:val="24"/>
          <w:szCs w:val="24"/>
          <w:lang w:val="ka-GE"/>
        </w:rPr>
        <w:t>შედარებით მნიშვნელოვანი</w:t>
      </w:r>
      <w:r>
        <w:rPr>
          <w:rFonts w:ascii="Sylfaen" w:hAnsi="Sylfaen"/>
          <w:color w:val="333333"/>
          <w:sz w:val="24"/>
          <w:szCs w:val="24"/>
          <w:lang w:val="ka-GE"/>
        </w:rPr>
        <w:t xml:space="preserve"> </w:t>
      </w:r>
      <w:r>
        <w:rPr>
          <w:rFonts w:ascii="Sylfaen" w:hAnsi="Sylfaen" w:cs="Sylfaen"/>
          <w:color w:val="333333"/>
          <w:sz w:val="24"/>
          <w:szCs w:val="24"/>
          <w:lang w:val="ka-GE"/>
        </w:rPr>
        <w:t>კლინიკური</w:t>
      </w:r>
      <w:r>
        <w:rPr>
          <w:rFonts w:ascii="Sylfaen" w:hAnsi="Sylfaen"/>
          <w:color w:val="333333"/>
          <w:sz w:val="24"/>
          <w:szCs w:val="24"/>
          <w:lang w:val="ka-GE"/>
        </w:rPr>
        <w:t xml:space="preserve"> </w:t>
      </w:r>
      <w:r>
        <w:rPr>
          <w:rFonts w:ascii="Sylfaen" w:hAnsi="Sylfaen" w:cs="Sylfaen"/>
          <w:color w:val="333333"/>
          <w:sz w:val="24"/>
          <w:szCs w:val="24"/>
          <w:lang w:val="ka-GE"/>
        </w:rPr>
        <w:t>უპირატესობის</w:t>
      </w:r>
      <w:r>
        <w:rPr>
          <w:rFonts w:ascii="Sylfaen" w:hAnsi="Sylfaen"/>
          <w:color w:val="333333"/>
          <w:sz w:val="24"/>
          <w:szCs w:val="24"/>
          <w:lang w:val="ka-GE"/>
        </w:rPr>
        <w:t xml:space="preserve"> </w:t>
      </w:r>
      <w:r>
        <w:rPr>
          <w:rFonts w:ascii="Sylfaen" w:hAnsi="Sylfaen" w:cs="Sylfaen"/>
          <w:color w:val="333333"/>
          <w:sz w:val="24"/>
          <w:szCs w:val="24"/>
          <w:lang w:val="ka-GE"/>
        </w:rPr>
        <w:t>მქონედ</w:t>
      </w:r>
      <w:r>
        <w:rPr>
          <w:rFonts w:ascii="Sylfaen" w:hAnsi="Sylfaen"/>
          <w:color w:val="333333"/>
          <w:sz w:val="24"/>
          <w:szCs w:val="24"/>
          <w:lang w:val="ka-GE"/>
        </w:rPr>
        <w:t xml:space="preserve"> </w:t>
      </w:r>
      <w:r>
        <w:rPr>
          <w:rFonts w:ascii="Sylfaen" w:hAnsi="Sylfaen" w:cs="Sylfaen"/>
          <w:color w:val="333333"/>
          <w:sz w:val="24"/>
          <w:szCs w:val="24"/>
          <w:lang w:val="ka-GE"/>
        </w:rPr>
        <w:t>მიიჩნევა</w:t>
      </w:r>
      <w:r w:rsidR="0027408E">
        <w:rPr>
          <w:rFonts w:ascii="Sylfaen" w:hAnsi="Sylfaen" w:cs="Sylfaen"/>
          <w:color w:val="333333"/>
          <w:sz w:val="24"/>
          <w:szCs w:val="24"/>
          <w:lang w:val="ka-GE"/>
        </w:rPr>
        <w:t>.</w:t>
      </w:r>
    </w:p>
    <w:p w14:paraId="2F889CF6" w14:textId="77777777" w:rsidR="008004EB" w:rsidRDefault="008004EB" w:rsidP="008004EB">
      <w:pPr>
        <w:pStyle w:val="PlainText"/>
        <w:tabs>
          <w:tab w:val="left" w:pos="0"/>
        </w:tabs>
        <w:ind w:left="-567" w:right="333"/>
        <w:jc w:val="both"/>
        <w:rPr>
          <w:rFonts w:ascii="Sylfaen" w:hAnsi="Sylfaen" w:cs="Sylfaen"/>
          <w:sz w:val="24"/>
          <w:szCs w:val="24"/>
          <w:lang w:val="ka-GE" w:eastAsia="uk-UA"/>
        </w:rPr>
      </w:pPr>
    </w:p>
    <w:p w14:paraId="26FA5173" w14:textId="77777777" w:rsidR="008004EB" w:rsidRDefault="008004EB" w:rsidP="008004EB">
      <w:pPr>
        <w:spacing w:after="0" w:line="240" w:lineRule="auto"/>
        <w:ind w:left="-567" w:right="333" w:firstLine="720"/>
        <w:jc w:val="both"/>
        <w:rPr>
          <w:rFonts w:ascii="Sylfaen" w:hAnsi="Sylfaen"/>
          <w:b/>
          <w:bCs/>
          <w:color w:val="000000"/>
          <w:sz w:val="24"/>
          <w:szCs w:val="24"/>
          <w:lang w:val="ka-GE"/>
        </w:rPr>
      </w:pPr>
      <w:bookmarkStart w:id="299" w:name="_Hlk39350148"/>
      <w:r>
        <w:rPr>
          <w:rFonts w:ascii="Sylfaen" w:hAnsi="Sylfaen"/>
          <w:b/>
          <w:bCs/>
          <w:color w:val="000000"/>
          <w:sz w:val="24"/>
          <w:szCs w:val="24"/>
          <w:lang w:val="ka-GE"/>
        </w:rPr>
        <w:t xml:space="preserve">მუხლი 49. საჯარო შეფასების ანგარიში </w:t>
      </w:r>
    </w:p>
    <w:p w14:paraId="6C137893" w14:textId="77777777" w:rsidR="008004EB" w:rsidRDefault="008004EB" w:rsidP="008004EB">
      <w:pPr>
        <w:spacing w:after="0" w:line="240" w:lineRule="auto"/>
        <w:ind w:left="-567" w:right="333" w:firstLine="720"/>
        <w:jc w:val="both"/>
        <w:rPr>
          <w:rFonts w:ascii="Sylfaen" w:hAnsi="Sylfaen"/>
          <w:b/>
          <w:bCs/>
          <w:color w:val="000000"/>
          <w:sz w:val="24"/>
          <w:szCs w:val="24"/>
          <w:lang w:val="ka-GE"/>
        </w:rPr>
      </w:pPr>
    </w:p>
    <w:p w14:paraId="42058A66" w14:textId="77777777" w:rsidR="008004EB" w:rsidRDefault="008004EB" w:rsidP="008004EB">
      <w:pPr>
        <w:spacing w:line="240" w:lineRule="auto"/>
        <w:ind w:left="-567" w:right="333" w:firstLine="720"/>
        <w:jc w:val="both"/>
        <w:rPr>
          <w:rFonts w:ascii="Sylfaen" w:hAnsi="Sylfaen"/>
          <w:color w:val="000000"/>
          <w:sz w:val="24"/>
          <w:szCs w:val="24"/>
          <w:lang w:val="ka-GE"/>
        </w:rPr>
      </w:pPr>
      <w:r>
        <w:rPr>
          <w:rFonts w:ascii="Sylfaen" w:hAnsi="Sylfaen"/>
          <w:color w:val="000000"/>
          <w:sz w:val="24"/>
          <w:szCs w:val="24"/>
          <w:lang w:val="ka-GE"/>
        </w:rPr>
        <w:t>1. საჯარო შეფასების ანგარიში (GEO PAR), როგორც სამკურნალო საშუალების ოფიციალური საინფორმაციო რესურსი, სხვა ნორმატიულ მასალასთან ერთად შეიცავს შემდეგ ინფორმაციას:</w:t>
      </w:r>
    </w:p>
    <w:p w14:paraId="699B5394" w14:textId="77777777" w:rsidR="008004EB" w:rsidRDefault="008004EB" w:rsidP="008004EB">
      <w:pPr>
        <w:spacing w:line="240" w:lineRule="auto"/>
        <w:ind w:left="-567" w:right="333" w:firstLine="720"/>
        <w:jc w:val="both"/>
        <w:rPr>
          <w:rFonts w:ascii="Sylfaen" w:hAnsi="Sylfaen"/>
          <w:color w:val="000000"/>
          <w:sz w:val="24"/>
          <w:szCs w:val="24"/>
          <w:lang w:val="ka-GE"/>
        </w:rPr>
      </w:pPr>
      <w:r>
        <w:rPr>
          <w:rFonts w:ascii="Sylfaen" w:hAnsi="Sylfaen"/>
          <w:color w:val="000000"/>
          <w:sz w:val="24"/>
          <w:szCs w:val="24"/>
          <w:lang w:val="ka-GE"/>
        </w:rPr>
        <w:lastRenderedPageBreak/>
        <w:t xml:space="preserve">ა) </w:t>
      </w:r>
      <w:commentRangeStart w:id="300"/>
      <w:r>
        <w:rPr>
          <w:rFonts w:ascii="Sylfaen" w:hAnsi="Sylfaen"/>
          <w:color w:val="000000"/>
          <w:sz w:val="24"/>
          <w:szCs w:val="24"/>
          <w:lang w:val="ka-GE"/>
        </w:rPr>
        <w:t xml:space="preserve">საჯარო ექსპერტული შეფასება, რომლის საფუძველზეც იქნა რეგისტრაციის გადაწყვეტილება მიღებული; </w:t>
      </w:r>
      <w:commentRangeEnd w:id="300"/>
      <w:r w:rsidR="0027408E">
        <w:rPr>
          <w:rStyle w:val="CommentReference"/>
        </w:rPr>
        <w:commentReference w:id="300"/>
      </w:r>
    </w:p>
    <w:p w14:paraId="06E23D85" w14:textId="77777777" w:rsidR="008004EB" w:rsidRDefault="008004EB" w:rsidP="008004EB">
      <w:pPr>
        <w:spacing w:line="240" w:lineRule="auto"/>
        <w:ind w:left="-567" w:right="333" w:firstLine="720"/>
        <w:jc w:val="both"/>
        <w:rPr>
          <w:rFonts w:ascii="Sylfaen" w:hAnsi="Sylfaen"/>
          <w:color w:val="000000"/>
          <w:sz w:val="24"/>
          <w:szCs w:val="24"/>
          <w:lang w:val="ka-GE"/>
        </w:rPr>
      </w:pPr>
      <w:r>
        <w:rPr>
          <w:rFonts w:ascii="Sylfaen" w:hAnsi="Sylfaen"/>
          <w:color w:val="000000"/>
          <w:sz w:val="24"/>
          <w:szCs w:val="24"/>
          <w:lang w:val="ka-GE"/>
        </w:rPr>
        <w:t>ბ) რეცეპტით გასაცემი სამკურნალო საშუალებებისთვის „სამკურნალო საშუალების მოკლე საინფორმაციო რეზიუმე“   (SmPc);</w:t>
      </w:r>
    </w:p>
    <w:p w14:paraId="305EC83F" w14:textId="77777777" w:rsidR="008004EB" w:rsidRDefault="008004EB" w:rsidP="008004EB">
      <w:pPr>
        <w:spacing w:line="240" w:lineRule="auto"/>
        <w:ind w:left="-567" w:right="333" w:firstLine="720"/>
        <w:jc w:val="both"/>
        <w:rPr>
          <w:rFonts w:ascii="Sylfaen" w:hAnsi="Sylfaen"/>
          <w:color w:val="000000"/>
          <w:sz w:val="24"/>
          <w:szCs w:val="24"/>
          <w:lang w:val="ka-GE"/>
        </w:rPr>
      </w:pPr>
      <w:r>
        <w:rPr>
          <w:rFonts w:ascii="Sylfaen" w:hAnsi="Sylfaen"/>
          <w:color w:val="000000"/>
          <w:sz w:val="24"/>
          <w:szCs w:val="24"/>
          <w:lang w:val="ka-GE"/>
        </w:rPr>
        <w:t>გ) მომხმარებლისთვის განკუთვნილი ინფორმაცია (PIL);</w:t>
      </w:r>
    </w:p>
    <w:p w14:paraId="3F34E3D1" w14:textId="7B1A47A9" w:rsidR="008004EB" w:rsidRPr="00D656C1" w:rsidRDefault="008004EB" w:rsidP="008004EB">
      <w:pPr>
        <w:spacing w:line="240" w:lineRule="auto"/>
        <w:ind w:left="-567" w:right="333" w:firstLine="720"/>
        <w:jc w:val="both"/>
        <w:rPr>
          <w:rFonts w:ascii="Sylfaen" w:hAnsi="Sylfaen"/>
          <w:color w:val="FF0000"/>
          <w:sz w:val="24"/>
          <w:szCs w:val="24"/>
          <w:lang w:val="ka-GE"/>
        </w:rPr>
      </w:pPr>
      <w:commentRangeStart w:id="301"/>
      <w:r>
        <w:rPr>
          <w:rFonts w:ascii="Sylfaen" w:hAnsi="Sylfaen"/>
          <w:color w:val="000000"/>
          <w:sz w:val="24"/>
          <w:szCs w:val="24"/>
          <w:lang w:val="ka-GE"/>
        </w:rPr>
        <w:t xml:space="preserve">დ) სამკურნალო საშუალების ხარისხის კონტროლის სპეციფიკაცია; </w:t>
      </w:r>
      <w:commentRangeEnd w:id="301"/>
      <w:r w:rsidR="0027408E">
        <w:rPr>
          <w:rStyle w:val="CommentReference"/>
        </w:rPr>
        <w:commentReference w:id="301"/>
      </w:r>
    </w:p>
    <w:p w14:paraId="6B1494FA" w14:textId="77777777" w:rsidR="008004EB" w:rsidRDefault="008004EB" w:rsidP="008004EB">
      <w:pPr>
        <w:spacing w:line="240" w:lineRule="auto"/>
        <w:ind w:left="-567" w:right="333" w:firstLine="720"/>
        <w:jc w:val="both"/>
        <w:rPr>
          <w:rFonts w:ascii="Sylfaen" w:hAnsi="Sylfaen"/>
          <w:color w:val="000000"/>
          <w:sz w:val="24"/>
          <w:szCs w:val="24"/>
          <w:lang w:val="ka-GE"/>
        </w:rPr>
      </w:pPr>
      <w:r>
        <w:rPr>
          <w:rFonts w:ascii="Sylfaen" w:hAnsi="Sylfaen"/>
          <w:color w:val="000000"/>
          <w:sz w:val="24"/>
          <w:szCs w:val="24"/>
          <w:lang w:val="ka-GE"/>
        </w:rPr>
        <w:t xml:space="preserve">ე) სამკურნალო საშუალების პირველადი და მეორეული შეფუთვა, ეტიკეტი, შეფუთვის ფერადი მაკეტი ან ციფრული ასლი. </w:t>
      </w:r>
    </w:p>
    <w:p w14:paraId="0FA422AD" w14:textId="77777777" w:rsidR="008004EB" w:rsidRDefault="008004EB" w:rsidP="008004EB">
      <w:pPr>
        <w:spacing w:line="240" w:lineRule="auto"/>
        <w:ind w:left="-567" w:right="333" w:firstLine="720"/>
        <w:jc w:val="both"/>
        <w:rPr>
          <w:rFonts w:ascii="Sylfaen" w:hAnsi="Sylfaen"/>
          <w:color w:val="000000"/>
          <w:sz w:val="24"/>
          <w:szCs w:val="24"/>
          <w:lang w:val="ka-GE"/>
        </w:rPr>
      </w:pPr>
      <w:r>
        <w:rPr>
          <w:rFonts w:ascii="Sylfaen" w:hAnsi="Sylfaen"/>
          <w:color w:val="000000"/>
          <w:sz w:val="24"/>
          <w:szCs w:val="24"/>
          <w:lang w:val="ka-GE"/>
        </w:rPr>
        <w:t xml:space="preserve">2. </w:t>
      </w:r>
      <w:commentRangeStart w:id="302"/>
      <w:r>
        <w:rPr>
          <w:rFonts w:ascii="Sylfaen" w:hAnsi="Sylfaen"/>
          <w:color w:val="000000"/>
          <w:sz w:val="24"/>
          <w:szCs w:val="24"/>
          <w:lang w:val="ka-GE"/>
        </w:rPr>
        <w:t>საჯარო შეფასების ანგარიშის წარმოების და განახლების წესს, საერთაშორისო პრაქტიკის საფუძველზე, შეიმუშავებს სამინისტრო და ამტკიცებს მინისტრი.</w:t>
      </w:r>
      <w:commentRangeEnd w:id="302"/>
      <w:r w:rsidR="0027408E">
        <w:rPr>
          <w:rStyle w:val="CommentReference"/>
        </w:rPr>
        <w:commentReference w:id="302"/>
      </w:r>
    </w:p>
    <w:p w14:paraId="26D2F109" w14:textId="77777777" w:rsidR="008004EB" w:rsidRDefault="008004EB" w:rsidP="008004EB">
      <w:pPr>
        <w:spacing w:line="240" w:lineRule="auto"/>
        <w:ind w:left="-567" w:right="333" w:firstLine="720"/>
        <w:jc w:val="both"/>
        <w:rPr>
          <w:rFonts w:ascii="Sylfaen" w:hAnsi="Sylfaen"/>
          <w:color w:val="000000"/>
          <w:sz w:val="24"/>
          <w:szCs w:val="24"/>
          <w:lang w:val="ka-GE"/>
        </w:rPr>
      </w:pPr>
      <w:r>
        <w:rPr>
          <w:rFonts w:ascii="Sylfaen" w:hAnsi="Sylfaen"/>
          <w:color w:val="000000"/>
          <w:sz w:val="24"/>
          <w:szCs w:val="24"/>
          <w:lang w:val="ka-GE"/>
        </w:rPr>
        <w:t>3. სამკურნალო საშუალების საჯარო შეფასების ანგარიშით, არ ქვეყნდება კონფიდენციალური ინფორმაცია.</w:t>
      </w:r>
    </w:p>
    <w:p w14:paraId="0575A3DD" w14:textId="70E7D4F2" w:rsidR="008004EB" w:rsidRDefault="008004EB" w:rsidP="008004EB">
      <w:pPr>
        <w:spacing w:after="0" w:line="240" w:lineRule="auto"/>
        <w:ind w:left="-567" w:right="333" w:firstLine="720"/>
        <w:jc w:val="both"/>
        <w:rPr>
          <w:rFonts w:ascii="Sylfaen" w:hAnsi="Sylfaen"/>
          <w:color w:val="000000"/>
          <w:sz w:val="24"/>
          <w:szCs w:val="24"/>
          <w:lang w:val="ka-GE"/>
        </w:rPr>
      </w:pPr>
      <w:commentRangeStart w:id="303"/>
      <w:r>
        <w:rPr>
          <w:rFonts w:ascii="Sylfaen" w:hAnsi="Sylfaen"/>
          <w:color w:val="000000"/>
          <w:sz w:val="24"/>
          <w:szCs w:val="24"/>
          <w:lang w:val="ka-GE"/>
        </w:rPr>
        <w:t>4. საჯარო შეფასების ანგარიში თავსდება საჯარო მონაცემების ბაზაში,</w:t>
      </w:r>
      <w:r w:rsidR="009575C0" w:rsidRPr="00E74163">
        <w:rPr>
          <w:rFonts w:ascii="Sylfaen" w:hAnsi="Sylfaen"/>
          <w:color w:val="000000"/>
          <w:sz w:val="24"/>
          <w:szCs w:val="24"/>
          <w:lang w:val="ka-GE"/>
        </w:rPr>
        <w:t xml:space="preserve"> </w:t>
      </w:r>
      <w:r>
        <w:rPr>
          <w:rFonts w:ascii="Sylfaen" w:hAnsi="Sylfaen"/>
          <w:color w:val="000000"/>
          <w:sz w:val="24"/>
          <w:szCs w:val="24"/>
          <w:lang w:val="ka-GE"/>
        </w:rPr>
        <w:t xml:space="preserve">შესაძლებელია ამ დოკუმენტების დათვალიერება, ჩამოტვირთვა, დაბეჭდვა;  </w:t>
      </w:r>
      <w:commentRangeEnd w:id="303"/>
      <w:r w:rsidR="0027408E">
        <w:rPr>
          <w:rStyle w:val="CommentReference"/>
        </w:rPr>
        <w:commentReference w:id="303"/>
      </w:r>
    </w:p>
    <w:p w14:paraId="0D1C149A" w14:textId="77777777" w:rsidR="008004EB" w:rsidRDefault="008004EB" w:rsidP="008004EB">
      <w:pPr>
        <w:spacing w:after="0" w:line="240" w:lineRule="auto"/>
        <w:ind w:left="-567" w:right="333" w:firstLine="720"/>
        <w:jc w:val="both"/>
        <w:rPr>
          <w:rFonts w:ascii="Sylfaen" w:hAnsi="Sylfaen"/>
          <w:b/>
          <w:bCs/>
          <w:color w:val="000000"/>
          <w:sz w:val="24"/>
          <w:szCs w:val="24"/>
          <w:lang w:val="ka-GE"/>
        </w:rPr>
      </w:pPr>
      <w:r>
        <w:rPr>
          <w:rFonts w:ascii="Sylfaen" w:hAnsi="Sylfaen"/>
          <w:b/>
          <w:bCs/>
          <w:color w:val="000000"/>
          <w:sz w:val="24"/>
          <w:szCs w:val="24"/>
          <w:lang w:val="ka-GE"/>
        </w:rPr>
        <w:tab/>
        <w:t xml:space="preserve"> </w:t>
      </w:r>
      <w:r>
        <w:rPr>
          <w:rFonts w:ascii="Sylfaen" w:hAnsi="Sylfaen"/>
          <w:b/>
          <w:bCs/>
          <w:color w:val="000000"/>
          <w:sz w:val="24"/>
          <w:szCs w:val="24"/>
          <w:lang w:val="ka-GE"/>
        </w:rPr>
        <w:tab/>
      </w:r>
      <w:bookmarkEnd w:id="299"/>
    </w:p>
    <w:p w14:paraId="094F1E15" w14:textId="77777777" w:rsidR="008004EB" w:rsidRDefault="008004EB" w:rsidP="008004EB">
      <w:pPr>
        <w:spacing w:after="0" w:line="240" w:lineRule="auto"/>
        <w:ind w:left="-567" w:right="333"/>
        <w:jc w:val="both"/>
        <w:rPr>
          <w:rFonts w:ascii="Sylfaen" w:hAnsi="Sylfaen"/>
          <w:b/>
          <w:bCs/>
          <w:color w:val="000000"/>
          <w:sz w:val="24"/>
          <w:szCs w:val="24"/>
          <w:lang w:val="ka-GE"/>
        </w:rPr>
      </w:pPr>
    </w:p>
    <w:p w14:paraId="3B41BFB4" w14:textId="77777777" w:rsidR="008004EB" w:rsidRDefault="008004EB" w:rsidP="008004EB">
      <w:pPr>
        <w:spacing w:after="0" w:line="240" w:lineRule="auto"/>
        <w:ind w:left="-567" w:right="333" w:firstLine="720"/>
        <w:jc w:val="both"/>
        <w:rPr>
          <w:rFonts w:ascii="Sylfaen" w:hAnsi="Sylfaen"/>
          <w:b/>
          <w:bCs/>
          <w:color w:val="000000"/>
          <w:sz w:val="24"/>
          <w:szCs w:val="24"/>
          <w:lang w:val="ka-GE"/>
        </w:rPr>
      </w:pPr>
      <w:r>
        <w:rPr>
          <w:rFonts w:ascii="Sylfaen" w:hAnsi="Sylfaen"/>
          <w:b/>
          <w:bCs/>
          <w:color w:val="000000"/>
          <w:sz w:val="24"/>
          <w:szCs w:val="24"/>
          <w:lang w:val="ka-GE"/>
        </w:rPr>
        <w:t>მუხლი 50.  რეგისტრაციის მოქმედების ვადა და ხელახალი რეგისტრაცია</w:t>
      </w:r>
    </w:p>
    <w:p w14:paraId="64643F72" w14:textId="77777777" w:rsidR="008004EB" w:rsidRDefault="008004EB" w:rsidP="008004EB">
      <w:pPr>
        <w:spacing w:after="0" w:line="240" w:lineRule="auto"/>
        <w:ind w:left="-567" w:right="333" w:firstLine="720"/>
        <w:jc w:val="both"/>
        <w:rPr>
          <w:rFonts w:ascii="Sylfaen" w:hAnsi="Sylfaen"/>
          <w:b/>
          <w:bCs/>
          <w:color w:val="000000"/>
          <w:sz w:val="24"/>
          <w:szCs w:val="24"/>
          <w:lang w:val="ka-GE"/>
        </w:rPr>
      </w:pPr>
    </w:p>
    <w:p w14:paraId="74E2D732" w14:textId="77777777" w:rsidR="008004EB" w:rsidRDefault="008004EB" w:rsidP="008004EB">
      <w:pPr>
        <w:spacing w:line="240" w:lineRule="auto"/>
        <w:ind w:left="-567" w:right="333" w:firstLine="72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1. სამკურნალო საშუალების რეგისტრაციის მოქმედების ვადა განისაზღვრება 5 წლით. </w:t>
      </w:r>
    </w:p>
    <w:p w14:paraId="3D6690C0" w14:textId="70E65335" w:rsidR="008004EB" w:rsidRPr="009575C0" w:rsidRDefault="008004EB" w:rsidP="008004EB">
      <w:pPr>
        <w:spacing w:line="240" w:lineRule="auto"/>
        <w:ind w:left="-567" w:right="333" w:firstLine="720"/>
        <w:jc w:val="both"/>
        <w:rPr>
          <w:rFonts w:ascii="Sylfaen" w:eastAsia="Times New Roman" w:hAnsi="Sylfaen" w:cs="Times New Roman"/>
          <w:color w:val="FF0000"/>
          <w:sz w:val="24"/>
          <w:szCs w:val="24"/>
          <w:lang w:val="ka-GE"/>
        </w:rPr>
      </w:pPr>
      <w:r>
        <w:rPr>
          <w:rFonts w:ascii="Sylfaen" w:eastAsia="Times New Roman" w:hAnsi="Sylfaen" w:cs="Times New Roman"/>
          <w:color w:val="000000"/>
          <w:sz w:val="24"/>
          <w:szCs w:val="24"/>
          <w:lang w:val="ka-GE"/>
        </w:rPr>
        <w:t xml:space="preserve">2. </w:t>
      </w:r>
      <w:commentRangeStart w:id="304"/>
      <w:r>
        <w:rPr>
          <w:rFonts w:ascii="Sylfaen" w:eastAsia="Times New Roman" w:hAnsi="Sylfaen" w:cs="Times New Roman"/>
          <w:color w:val="000000"/>
          <w:sz w:val="24"/>
          <w:szCs w:val="24"/>
          <w:lang w:val="ka-GE"/>
        </w:rPr>
        <w:t>ვადის გაგრძელება დასაშვებია ხელახალი რეგისტრაციის საფუძველზე.</w:t>
      </w:r>
      <w:r w:rsidR="009575C0">
        <w:rPr>
          <w:rFonts w:ascii="Sylfaen" w:eastAsia="Times New Roman" w:hAnsi="Sylfaen" w:cs="Times New Roman"/>
          <w:color w:val="000000"/>
          <w:sz w:val="24"/>
          <w:szCs w:val="24"/>
          <w:lang w:val="ka-GE"/>
        </w:rPr>
        <w:t xml:space="preserve"> </w:t>
      </w:r>
      <w:commentRangeEnd w:id="304"/>
      <w:r w:rsidR="0027408E">
        <w:rPr>
          <w:rStyle w:val="CommentReference"/>
        </w:rPr>
        <w:commentReference w:id="304"/>
      </w:r>
    </w:p>
    <w:p w14:paraId="22CBEBB2" w14:textId="2B2D7492" w:rsidR="008004EB" w:rsidRPr="00F45E53" w:rsidRDefault="008004EB" w:rsidP="008004EB">
      <w:pPr>
        <w:spacing w:line="240" w:lineRule="auto"/>
        <w:ind w:left="-567" w:right="333" w:firstLine="720"/>
        <w:jc w:val="both"/>
        <w:rPr>
          <w:rFonts w:ascii="Sylfaen" w:eastAsia="Times New Roman" w:hAnsi="Sylfaen" w:cs="Times New Roman"/>
          <w:color w:val="FF0000"/>
          <w:sz w:val="24"/>
          <w:szCs w:val="24"/>
          <w:lang w:val="ka-GE"/>
        </w:rPr>
      </w:pPr>
      <w:r>
        <w:rPr>
          <w:rFonts w:ascii="Sylfaen" w:eastAsia="Times New Roman" w:hAnsi="Sylfaen" w:cs="Times New Roman"/>
          <w:color w:val="000000"/>
          <w:sz w:val="24"/>
          <w:szCs w:val="24"/>
          <w:lang w:val="ka-GE"/>
        </w:rPr>
        <w:t xml:space="preserve">3. სამკურნალო საშუალებების ხელახალი რეგისტრაციის მიზნით სავაჭრო ლიცენზიის მფლობელი რეგისტრაციის  ვადის გასვლამდე არა უგვიანეს 61 კალენდარული დღისა, მიმართავს სააგენტოს განცხადებით ხელახალი რეგისტრაციის თაობაზე და წარადგენს სათანადო სარეგისტრაციო დოსიეს. სამკურნალო საშუალებების ხელახალი რეგისტრაციის შესახებ გადაწყვეტილება ეფუძნება რისკი-სარგებლის </w:t>
      </w:r>
      <w:commentRangeStart w:id="305"/>
      <w:r>
        <w:rPr>
          <w:rFonts w:ascii="Sylfaen" w:eastAsia="Times New Roman" w:hAnsi="Sylfaen" w:cs="Times New Roman"/>
          <w:color w:val="000000"/>
          <w:sz w:val="24"/>
          <w:szCs w:val="24"/>
          <w:lang w:val="ka-GE"/>
        </w:rPr>
        <w:t>ბოლო</w:t>
      </w:r>
      <w:commentRangeEnd w:id="305"/>
      <w:r w:rsidR="0027408E">
        <w:rPr>
          <w:rStyle w:val="CommentReference"/>
        </w:rPr>
        <w:commentReference w:id="305"/>
      </w:r>
      <w:r>
        <w:rPr>
          <w:rFonts w:ascii="Sylfaen" w:eastAsia="Times New Roman" w:hAnsi="Sylfaen" w:cs="Times New Roman"/>
          <w:color w:val="000000"/>
          <w:sz w:val="24"/>
          <w:szCs w:val="24"/>
          <w:lang w:val="ka-GE"/>
        </w:rPr>
        <w:t xml:space="preserve"> </w:t>
      </w:r>
      <w:commentRangeStart w:id="306"/>
      <w:r>
        <w:rPr>
          <w:rFonts w:ascii="Sylfaen" w:eastAsia="Times New Roman" w:hAnsi="Sylfaen" w:cs="Times New Roman"/>
          <w:color w:val="000000"/>
          <w:sz w:val="24"/>
          <w:szCs w:val="24"/>
          <w:lang w:val="ka-GE"/>
        </w:rPr>
        <w:t>4 წლის მონაცემებს.</w:t>
      </w:r>
      <w:r w:rsidR="00F45E53">
        <w:rPr>
          <w:rFonts w:ascii="Sylfaen" w:eastAsia="Times New Roman" w:hAnsi="Sylfaen" w:cs="Times New Roman"/>
          <w:color w:val="000000"/>
          <w:sz w:val="24"/>
          <w:szCs w:val="24"/>
          <w:lang w:val="ka-GE"/>
        </w:rPr>
        <w:t xml:space="preserve"> </w:t>
      </w:r>
      <w:commentRangeEnd w:id="306"/>
      <w:r w:rsidR="00860116">
        <w:rPr>
          <w:rStyle w:val="CommentReference"/>
        </w:rPr>
        <w:commentReference w:id="306"/>
      </w:r>
    </w:p>
    <w:p w14:paraId="041DCC42" w14:textId="341BCCDF" w:rsidR="008004EB" w:rsidRDefault="008004EB" w:rsidP="008004EB">
      <w:pPr>
        <w:pStyle w:val="a"/>
        <w:tabs>
          <w:tab w:val="left" w:pos="0"/>
        </w:tabs>
        <w:spacing w:after="200" w:line="240" w:lineRule="auto"/>
        <w:ind w:left="-567" w:right="333" w:firstLine="0"/>
        <w:rPr>
          <w:rFonts w:ascii="Sylfaen" w:hAnsi="Sylfaen"/>
          <w:color w:val="auto"/>
          <w:sz w:val="24"/>
          <w:szCs w:val="24"/>
          <w:lang w:val="ka-GE"/>
        </w:rPr>
      </w:pPr>
      <w:r>
        <w:rPr>
          <w:rFonts w:ascii="Sylfaen" w:hAnsi="Sylfaen"/>
          <w:color w:val="auto"/>
          <w:sz w:val="24"/>
          <w:szCs w:val="24"/>
          <w:lang w:val="ka-GE"/>
        </w:rPr>
        <w:tab/>
      </w:r>
      <w:commentRangeStart w:id="307"/>
      <w:r>
        <w:rPr>
          <w:rFonts w:ascii="Sylfaen" w:hAnsi="Sylfaen"/>
          <w:color w:val="auto"/>
          <w:sz w:val="24"/>
          <w:szCs w:val="24"/>
          <w:lang w:val="ka-GE"/>
        </w:rPr>
        <w:t xml:space="preserve">4. სააგენტო ახორციელებს  დადგენილი კომპლექტაციის </w:t>
      </w:r>
      <w:r w:rsidR="00F45E53">
        <w:rPr>
          <w:rFonts w:ascii="Sylfaen" w:hAnsi="Sylfaen"/>
          <w:color w:val="auto"/>
          <w:sz w:val="24"/>
          <w:szCs w:val="24"/>
          <w:lang w:val="ka-GE"/>
        </w:rPr>
        <w:t xml:space="preserve"> </w:t>
      </w:r>
      <w:r w:rsidR="00FB21C7">
        <w:rPr>
          <w:rFonts w:ascii="Sylfaen" w:hAnsi="Sylfaen"/>
          <w:color w:val="FF0000"/>
          <w:sz w:val="24"/>
          <w:szCs w:val="24"/>
          <w:lang w:val="ka-GE"/>
        </w:rPr>
        <w:t xml:space="preserve"> </w:t>
      </w:r>
      <w:r>
        <w:rPr>
          <w:rFonts w:ascii="Sylfaen" w:hAnsi="Sylfaen" w:cs="Sylfaen"/>
          <w:color w:val="auto"/>
          <w:sz w:val="24"/>
          <w:szCs w:val="24"/>
          <w:lang w:val="ka-GE"/>
        </w:rPr>
        <w:t>სა</w:t>
      </w:r>
      <w:r>
        <w:rPr>
          <w:rFonts w:ascii="Sylfaen" w:hAnsi="Sylfaen"/>
          <w:color w:val="auto"/>
          <w:sz w:val="24"/>
          <w:szCs w:val="24"/>
          <w:lang w:val="ka-GE"/>
        </w:rPr>
        <w:t xml:space="preserve">რეგისტრაციო დოსიეს ექსპერტიზას და შედეგების მიხედვით იღებს გადაწყვეტილებას:  </w:t>
      </w:r>
      <w:commentRangeEnd w:id="307"/>
      <w:r w:rsidR="00860116">
        <w:rPr>
          <w:rStyle w:val="CommentReference"/>
          <w:rFonts w:asciiTheme="minorHAnsi" w:eastAsiaTheme="minorHAnsi" w:hAnsiTheme="minorHAnsi" w:cstheme="minorBidi"/>
          <w:color w:val="auto"/>
          <w:lang w:val="en-US" w:eastAsia="en-US"/>
        </w:rPr>
        <w:commentReference w:id="307"/>
      </w:r>
    </w:p>
    <w:p w14:paraId="0631A31F" w14:textId="239ED183" w:rsidR="008004EB" w:rsidRPr="00F45E53" w:rsidRDefault="008004EB" w:rsidP="008004EB">
      <w:pPr>
        <w:pStyle w:val="a"/>
        <w:tabs>
          <w:tab w:val="left" w:pos="0"/>
        </w:tabs>
        <w:spacing w:after="0" w:line="240" w:lineRule="auto"/>
        <w:ind w:left="-567" w:right="333" w:firstLine="0"/>
        <w:rPr>
          <w:rFonts w:ascii="Sylfaen" w:hAnsi="Sylfaen"/>
          <w:color w:val="FF0000"/>
          <w:sz w:val="24"/>
          <w:szCs w:val="24"/>
          <w:lang w:val="ka-GE"/>
        </w:rPr>
      </w:pPr>
      <w:r>
        <w:rPr>
          <w:rFonts w:ascii="Sylfaen" w:hAnsi="Sylfaen"/>
          <w:color w:val="auto"/>
          <w:sz w:val="24"/>
          <w:szCs w:val="24"/>
          <w:lang w:val="ka-GE"/>
        </w:rPr>
        <w:tab/>
        <w:t xml:space="preserve">ა) გააგრძელოს </w:t>
      </w:r>
      <w:r>
        <w:rPr>
          <w:rFonts w:ascii="Sylfaen" w:hAnsi="Sylfaen" w:cs="Sylfaen"/>
          <w:color w:val="auto"/>
          <w:sz w:val="24"/>
          <w:szCs w:val="24"/>
          <w:lang w:val="ka-GE"/>
        </w:rPr>
        <w:t xml:space="preserve">სამკურნალო საშუალების რეგისტრაციის  </w:t>
      </w:r>
      <w:commentRangeStart w:id="308"/>
      <w:r>
        <w:rPr>
          <w:rFonts w:ascii="Sylfaen" w:hAnsi="Sylfaen" w:cs="Sylfaen"/>
          <w:color w:val="auto"/>
          <w:sz w:val="24"/>
          <w:szCs w:val="24"/>
          <w:lang w:val="ka-GE"/>
        </w:rPr>
        <w:t xml:space="preserve">ვადა </w:t>
      </w:r>
      <w:r w:rsidRPr="00860116">
        <w:rPr>
          <w:rFonts w:ascii="Sylfaen" w:hAnsi="Sylfaen"/>
          <w:color w:val="auto"/>
          <w:sz w:val="24"/>
          <w:szCs w:val="24"/>
          <w:lang w:val="ka-GE"/>
        </w:rPr>
        <w:t>განუსაზღვრელი ვადით;</w:t>
      </w:r>
      <w:commentRangeEnd w:id="308"/>
      <w:r w:rsidR="00860116">
        <w:rPr>
          <w:rStyle w:val="CommentReference"/>
          <w:rFonts w:asciiTheme="minorHAnsi" w:eastAsiaTheme="minorHAnsi" w:hAnsiTheme="minorHAnsi" w:cstheme="minorBidi"/>
          <w:color w:val="auto"/>
          <w:lang w:val="en-US" w:eastAsia="en-US"/>
        </w:rPr>
        <w:commentReference w:id="308"/>
      </w:r>
      <w:r w:rsidR="00F45E53">
        <w:rPr>
          <w:rFonts w:ascii="Sylfaen" w:hAnsi="Sylfaen"/>
          <w:color w:val="FF0000"/>
          <w:sz w:val="24"/>
          <w:szCs w:val="24"/>
          <w:lang w:val="ka-GE"/>
        </w:rPr>
        <w:t xml:space="preserve"> </w:t>
      </w:r>
    </w:p>
    <w:p w14:paraId="394B9702" w14:textId="77777777" w:rsidR="008004EB" w:rsidRDefault="008004EB" w:rsidP="008004EB">
      <w:pPr>
        <w:pStyle w:val="a"/>
        <w:tabs>
          <w:tab w:val="left" w:pos="0"/>
        </w:tabs>
        <w:spacing w:after="0" w:line="240" w:lineRule="auto"/>
        <w:ind w:left="-567" w:right="333" w:firstLine="0"/>
        <w:rPr>
          <w:rFonts w:ascii="Times New Roman" w:hAnsi="Times New Roman"/>
          <w:color w:val="auto"/>
          <w:sz w:val="24"/>
          <w:szCs w:val="24"/>
          <w:lang w:val="ka-GE"/>
        </w:rPr>
      </w:pPr>
      <w:r>
        <w:rPr>
          <w:rFonts w:ascii="Sylfaen" w:hAnsi="Sylfaen"/>
          <w:color w:val="auto"/>
          <w:sz w:val="24"/>
          <w:szCs w:val="24"/>
          <w:lang w:val="ka-GE"/>
        </w:rPr>
        <w:tab/>
        <w:t xml:space="preserve">ბ) ფარმაკოზედამხედველობასთან დაკავშირებული დასაბუთებული მიზეზებით,  გააგრძელოს </w:t>
      </w:r>
      <w:r>
        <w:rPr>
          <w:rFonts w:ascii="Sylfaen" w:hAnsi="Sylfaen" w:cs="Sylfaen"/>
          <w:color w:val="auto"/>
          <w:sz w:val="24"/>
          <w:szCs w:val="24"/>
          <w:lang w:val="ka-GE"/>
        </w:rPr>
        <w:t>სამკურნალო საშუალების რეგისტრაციის ვადა 5 წლით;</w:t>
      </w:r>
    </w:p>
    <w:p w14:paraId="23ECEACA" w14:textId="77777777" w:rsidR="008004EB" w:rsidRDefault="008004EB" w:rsidP="008004EB">
      <w:pPr>
        <w:pStyle w:val="a"/>
        <w:tabs>
          <w:tab w:val="left" w:pos="0"/>
        </w:tabs>
        <w:spacing w:after="0" w:line="240" w:lineRule="auto"/>
        <w:ind w:left="-567" w:right="333" w:firstLine="0"/>
        <w:rPr>
          <w:rFonts w:ascii="Times New Roman" w:hAnsi="Times New Roman"/>
          <w:color w:val="auto"/>
          <w:sz w:val="24"/>
          <w:szCs w:val="24"/>
          <w:lang w:val="ka-GE"/>
        </w:rPr>
      </w:pPr>
      <w:r>
        <w:rPr>
          <w:rFonts w:ascii="Sylfaen" w:hAnsi="Sylfaen"/>
          <w:color w:val="auto"/>
          <w:sz w:val="24"/>
          <w:szCs w:val="24"/>
          <w:lang w:val="ka-GE"/>
        </w:rPr>
        <w:tab/>
        <w:t xml:space="preserve">გ) უარი თქვას </w:t>
      </w:r>
      <w:r>
        <w:rPr>
          <w:rFonts w:ascii="Sylfaen" w:hAnsi="Sylfaen" w:cs="Sylfaen"/>
          <w:color w:val="auto"/>
          <w:sz w:val="24"/>
          <w:szCs w:val="24"/>
          <w:lang w:val="ka-GE"/>
        </w:rPr>
        <w:t xml:space="preserve">სამკურნალო საშუალების რეგისტრაციის ვადის </w:t>
      </w:r>
      <w:r>
        <w:rPr>
          <w:rFonts w:ascii="Sylfaen" w:hAnsi="Sylfaen"/>
          <w:color w:val="auto"/>
          <w:sz w:val="24"/>
          <w:szCs w:val="24"/>
          <w:lang w:val="ka-GE"/>
        </w:rPr>
        <w:t xml:space="preserve">გაგრძელებაზე, იმ </w:t>
      </w:r>
      <w:r>
        <w:rPr>
          <w:rFonts w:ascii="Sylfaen" w:hAnsi="Sylfaen"/>
          <w:color w:val="auto"/>
          <w:sz w:val="24"/>
          <w:szCs w:val="24"/>
          <w:lang w:val="ka-GE"/>
        </w:rPr>
        <w:lastRenderedPageBreak/>
        <w:t>შემთხვევაში, თუ:</w:t>
      </w:r>
    </w:p>
    <w:p w14:paraId="52F810A9" w14:textId="77777777" w:rsidR="008004EB" w:rsidRDefault="008004EB" w:rsidP="008004EB">
      <w:pPr>
        <w:pStyle w:val="a"/>
        <w:tabs>
          <w:tab w:val="left" w:pos="0"/>
        </w:tabs>
        <w:spacing w:line="240" w:lineRule="auto"/>
        <w:ind w:left="-567" w:right="333" w:firstLine="709"/>
        <w:rPr>
          <w:rFonts w:ascii="Times New Roman" w:hAnsi="Times New Roman"/>
          <w:color w:val="auto"/>
          <w:sz w:val="24"/>
          <w:szCs w:val="24"/>
          <w:lang w:val="ka-GE"/>
        </w:rPr>
      </w:pPr>
      <w:r>
        <w:rPr>
          <w:rFonts w:ascii="Sylfaen" w:hAnsi="Sylfaen"/>
          <w:color w:val="auto"/>
          <w:sz w:val="24"/>
          <w:szCs w:val="24"/>
          <w:lang w:val="ka-GE"/>
        </w:rPr>
        <w:t>გ.ა) გამოვლენილია ამ კანონის 52-ე მუხლის პირველი პუნქტის „ა“ ქვეპუნქტით  გათვალისწინებული გარემოება;</w:t>
      </w:r>
    </w:p>
    <w:p w14:paraId="11A415F7" w14:textId="77777777" w:rsidR="008004EB" w:rsidRDefault="008004EB" w:rsidP="008004EB">
      <w:pPr>
        <w:pStyle w:val="a"/>
        <w:tabs>
          <w:tab w:val="left" w:pos="0"/>
        </w:tabs>
        <w:spacing w:line="240" w:lineRule="auto"/>
        <w:ind w:left="-567" w:right="333" w:firstLine="709"/>
        <w:rPr>
          <w:lang w:val="ka-GE"/>
        </w:rPr>
      </w:pPr>
      <w:r>
        <w:rPr>
          <w:rFonts w:ascii="Sylfaen" w:hAnsi="Sylfaen"/>
          <w:color w:val="auto"/>
          <w:sz w:val="24"/>
          <w:szCs w:val="24"/>
          <w:lang w:val="ka-GE"/>
        </w:rPr>
        <w:t>გ.ბ) მიღებულია სარეგისტრაციო დოსიეს ექსპერტიზის უარყოფითი შედეგები.</w:t>
      </w:r>
    </w:p>
    <w:p w14:paraId="5EEB4DCA" w14:textId="7D5D0A0F" w:rsidR="008004EB" w:rsidRPr="00F45E53" w:rsidRDefault="008004EB" w:rsidP="008004EB">
      <w:pPr>
        <w:spacing w:line="240" w:lineRule="auto"/>
        <w:ind w:left="-567" w:right="333" w:firstLine="709"/>
        <w:jc w:val="both"/>
        <w:rPr>
          <w:rFonts w:ascii="Sylfaen" w:eastAsia="Times New Roman" w:hAnsi="Sylfaen" w:cs="Times New Roman"/>
          <w:color w:val="FF0000"/>
          <w:sz w:val="24"/>
          <w:szCs w:val="24"/>
          <w:lang w:val="ka-GE"/>
        </w:rPr>
      </w:pPr>
      <w:r>
        <w:rPr>
          <w:rFonts w:ascii="Sylfaen" w:eastAsia="Times New Roman" w:hAnsi="Sylfaen" w:cs="Times New Roman"/>
          <w:color w:val="000000"/>
          <w:sz w:val="24"/>
          <w:szCs w:val="24"/>
          <w:lang w:val="ka-GE"/>
        </w:rPr>
        <w:t xml:space="preserve">5. სრული პროცედურით რეგისტრირებული სამკურნალო საშუალების რეგისტრაციის ვადა განისაზღვრება აღიარებული მარეგულირებლის ქვეყანაში მისი რეგისტრაციის ვადით, </w:t>
      </w:r>
      <w:r w:rsidRPr="00860116">
        <w:rPr>
          <w:rFonts w:ascii="Sylfaen" w:eastAsia="Times New Roman" w:hAnsi="Sylfaen" w:cs="Times New Roman"/>
          <w:sz w:val="24"/>
          <w:szCs w:val="24"/>
          <w:lang w:val="ka-GE"/>
        </w:rPr>
        <w:t xml:space="preserve">გარდა იმ შემთხვევისა თუ ეს ვადა 5 წელს აღემატება, ამ შემთხვევაშიც საქართველოში რეგისტრაციის </w:t>
      </w:r>
      <w:commentRangeStart w:id="309"/>
      <w:r w:rsidRPr="00860116">
        <w:rPr>
          <w:rFonts w:ascii="Sylfaen" w:eastAsia="Times New Roman" w:hAnsi="Sylfaen" w:cs="Times New Roman"/>
          <w:sz w:val="24"/>
          <w:szCs w:val="24"/>
          <w:lang w:val="ka-GE"/>
        </w:rPr>
        <w:t>ვადა 5 წლით განისაზღვრება.</w:t>
      </w:r>
      <w:r w:rsidR="00860116" w:rsidRPr="00860116">
        <w:rPr>
          <w:rFonts w:ascii="Sylfaen" w:eastAsia="Times New Roman" w:hAnsi="Sylfaen" w:cs="Times New Roman"/>
          <w:sz w:val="24"/>
          <w:szCs w:val="24"/>
          <w:lang w:val="ka-GE"/>
        </w:rPr>
        <w:t xml:space="preserve"> </w:t>
      </w:r>
      <w:commentRangeEnd w:id="309"/>
      <w:r w:rsidR="00860116">
        <w:rPr>
          <w:rStyle w:val="CommentReference"/>
        </w:rPr>
        <w:commentReference w:id="309"/>
      </w:r>
    </w:p>
    <w:p w14:paraId="04142CE8" w14:textId="0529277C" w:rsidR="008004EB" w:rsidRDefault="008004EB" w:rsidP="008004EB">
      <w:pPr>
        <w:spacing w:line="240" w:lineRule="auto"/>
        <w:ind w:left="-567" w:right="333" w:firstLine="709"/>
        <w:jc w:val="both"/>
        <w:rPr>
          <w:rFonts w:ascii="Sylfaen" w:hAnsi="Sylfaen" w:cs="Sylfaen"/>
          <w:color w:val="333333"/>
          <w:sz w:val="24"/>
          <w:szCs w:val="24"/>
          <w:lang w:val="ka-GE"/>
        </w:rPr>
      </w:pPr>
      <w:r>
        <w:rPr>
          <w:rFonts w:ascii="Sylfaen" w:eastAsia="Times New Roman" w:hAnsi="Sylfaen" w:cs="Times New Roman"/>
          <w:color w:val="000000"/>
          <w:sz w:val="24"/>
          <w:szCs w:val="24"/>
          <w:lang w:val="ka-GE"/>
        </w:rPr>
        <w:t xml:space="preserve">6. </w:t>
      </w:r>
      <w:r>
        <w:rPr>
          <w:rFonts w:ascii="Sylfaen" w:hAnsi="Sylfaen" w:cs="Sylfaen"/>
          <w:color w:val="333333"/>
          <w:sz w:val="24"/>
          <w:szCs w:val="24"/>
          <w:lang w:val="ka-GE"/>
        </w:rPr>
        <w:t>საქართველოში</w:t>
      </w:r>
      <w:r>
        <w:rPr>
          <w:rFonts w:ascii="Sylfaen" w:hAnsi="Sylfaen" w:cs="Helvetica"/>
          <w:color w:val="333333"/>
          <w:sz w:val="24"/>
          <w:szCs w:val="24"/>
          <w:lang w:val="ka-GE"/>
        </w:rPr>
        <w:t> </w:t>
      </w:r>
      <w:r>
        <w:rPr>
          <w:rFonts w:ascii="Sylfaen" w:hAnsi="Sylfaen" w:cs="Sylfaen"/>
          <w:color w:val="333333"/>
          <w:sz w:val="24"/>
          <w:szCs w:val="24"/>
          <w:lang w:val="ka-GE"/>
        </w:rPr>
        <w:t>რეგისტრაციის</w:t>
      </w:r>
      <w:r>
        <w:rPr>
          <w:rFonts w:ascii="Sylfaen" w:hAnsi="Sylfaen" w:cs="Helvetica"/>
          <w:color w:val="333333"/>
          <w:sz w:val="24"/>
          <w:szCs w:val="24"/>
          <w:lang w:val="ka-GE"/>
        </w:rPr>
        <w:t> </w:t>
      </w:r>
      <w:r>
        <w:rPr>
          <w:rFonts w:ascii="Sylfaen" w:hAnsi="Sylfaen" w:cs="Sylfaen"/>
          <w:color w:val="333333"/>
          <w:sz w:val="24"/>
          <w:szCs w:val="24"/>
          <w:lang w:val="ka-GE"/>
        </w:rPr>
        <w:t>ვადის</w:t>
      </w:r>
      <w:r>
        <w:rPr>
          <w:rFonts w:ascii="Sylfaen" w:hAnsi="Sylfaen" w:cs="Helvetica"/>
          <w:color w:val="333333"/>
          <w:sz w:val="24"/>
          <w:szCs w:val="24"/>
          <w:lang w:val="ka-GE"/>
        </w:rPr>
        <w:t> </w:t>
      </w:r>
      <w:r>
        <w:rPr>
          <w:rFonts w:ascii="Sylfaen" w:hAnsi="Sylfaen" w:cs="Sylfaen"/>
          <w:color w:val="333333"/>
          <w:sz w:val="24"/>
          <w:szCs w:val="24"/>
          <w:lang w:val="ka-GE"/>
        </w:rPr>
        <w:t>გასვლის</w:t>
      </w:r>
      <w:r>
        <w:rPr>
          <w:rFonts w:ascii="Sylfaen" w:hAnsi="Sylfaen" w:cs="Helvetica"/>
          <w:color w:val="333333"/>
          <w:sz w:val="24"/>
          <w:szCs w:val="24"/>
          <w:lang w:val="ka-GE"/>
        </w:rPr>
        <w:t> </w:t>
      </w:r>
      <w:r>
        <w:rPr>
          <w:rFonts w:ascii="Sylfaen" w:hAnsi="Sylfaen" w:cs="Sylfaen"/>
          <w:color w:val="333333"/>
          <w:sz w:val="24"/>
          <w:szCs w:val="24"/>
          <w:lang w:val="ka-GE"/>
        </w:rPr>
        <w:t xml:space="preserve">შემდეგ დასაშვებია ბაზარზე </w:t>
      </w:r>
      <w:commentRangeStart w:id="310"/>
      <w:r>
        <w:rPr>
          <w:rFonts w:ascii="Sylfaen" w:hAnsi="Sylfaen" w:cs="Sylfaen"/>
          <w:color w:val="333333"/>
          <w:sz w:val="24"/>
          <w:szCs w:val="24"/>
          <w:lang w:val="ka-GE"/>
        </w:rPr>
        <w:t xml:space="preserve">დარჩენილი სერიების </w:t>
      </w:r>
      <w:commentRangeEnd w:id="310"/>
      <w:r w:rsidR="006F0FBE">
        <w:rPr>
          <w:rStyle w:val="CommentReference"/>
        </w:rPr>
        <w:commentReference w:id="310"/>
      </w:r>
      <w:r>
        <w:rPr>
          <w:rFonts w:ascii="Sylfaen" w:hAnsi="Sylfaen" w:cs="Sylfaen"/>
          <w:color w:val="333333"/>
          <w:sz w:val="24"/>
          <w:szCs w:val="24"/>
          <w:lang w:val="ka-GE"/>
        </w:rPr>
        <w:t>მიმოქცევა</w:t>
      </w:r>
      <w:r>
        <w:rPr>
          <w:rFonts w:ascii="Sylfaen" w:hAnsi="Sylfaen" w:cs="Helvetica"/>
          <w:color w:val="333333"/>
          <w:sz w:val="24"/>
          <w:szCs w:val="24"/>
          <w:lang w:val="ka-GE"/>
        </w:rPr>
        <w:t> </w:t>
      </w:r>
      <w:r>
        <w:rPr>
          <w:rFonts w:ascii="Sylfaen" w:hAnsi="Sylfaen" w:cs="Sylfaen"/>
          <w:color w:val="333333"/>
          <w:sz w:val="24"/>
          <w:szCs w:val="24"/>
          <w:lang w:val="ka-GE"/>
        </w:rPr>
        <w:t>ვარგისობის ვადის ამოწურვამდე.</w:t>
      </w:r>
    </w:p>
    <w:p w14:paraId="150B70B0" w14:textId="77777777" w:rsidR="008004EB" w:rsidRDefault="008004EB" w:rsidP="008004EB">
      <w:pPr>
        <w:spacing w:after="0" w:line="240" w:lineRule="auto"/>
        <w:ind w:left="-567" w:right="333"/>
        <w:jc w:val="both"/>
        <w:rPr>
          <w:rFonts w:ascii="Sylfaen" w:hAnsi="Sylfaen" w:cs="Sylfaen"/>
          <w:color w:val="333333"/>
          <w:sz w:val="24"/>
          <w:szCs w:val="24"/>
          <w:lang w:val="ka-GE"/>
        </w:rPr>
      </w:pPr>
    </w:p>
    <w:p w14:paraId="72EED073" w14:textId="77777777" w:rsidR="008004EB" w:rsidRDefault="008004EB" w:rsidP="008004EB">
      <w:pPr>
        <w:pStyle w:val="PlainText"/>
        <w:tabs>
          <w:tab w:val="left" w:pos="0"/>
        </w:tabs>
        <w:ind w:left="-567" w:right="333"/>
        <w:jc w:val="both"/>
        <w:rPr>
          <w:rFonts w:ascii="Sylfaen" w:hAnsi="Sylfaen"/>
          <w:b/>
          <w:sz w:val="24"/>
          <w:szCs w:val="24"/>
          <w:lang w:val="ka-GE"/>
        </w:rPr>
      </w:pPr>
      <w:r>
        <w:rPr>
          <w:rFonts w:ascii="Sylfaen" w:hAnsi="Sylfaen" w:cs="Sylfaen"/>
          <w:b/>
          <w:sz w:val="24"/>
          <w:szCs w:val="24"/>
          <w:lang w:val="ka-GE"/>
        </w:rPr>
        <w:tab/>
        <w:t>მუხლი</w:t>
      </w:r>
      <w:r>
        <w:rPr>
          <w:rFonts w:ascii="Times New Roman" w:hAnsi="Times New Roman"/>
          <w:b/>
          <w:sz w:val="24"/>
          <w:szCs w:val="24"/>
          <w:lang w:val="ka-GE"/>
        </w:rPr>
        <w:t xml:space="preserve"> </w:t>
      </w:r>
      <w:r>
        <w:rPr>
          <w:rFonts w:ascii="Sylfaen" w:hAnsi="Sylfaen"/>
          <w:b/>
          <w:sz w:val="24"/>
          <w:szCs w:val="24"/>
          <w:lang w:val="ka-GE"/>
        </w:rPr>
        <w:t>51</w:t>
      </w:r>
      <w:r>
        <w:rPr>
          <w:rFonts w:ascii="Times New Roman" w:hAnsi="Times New Roman"/>
          <w:b/>
          <w:sz w:val="24"/>
          <w:szCs w:val="24"/>
          <w:lang w:val="ka-GE"/>
        </w:rPr>
        <w:t>.</w:t>
      </w:r>
      <w:r>
        <w:rPr>
          <w:rFonts w:ascii="Sylfaen" w:hAnsi="Sylfaen"/>
          <w:b/>
          <w:sz w:val="24"/>
          <w:szCs w:val="24"/>
          <w:lang w:val="ka-GE"/>
        </w:rPr>
        <w:t xml:space="preserve"> სამკურნალო საშუალების სარეგისტრაციო დოსიეში ცვლილებების შეტანა რეგისტრაციის მოქმედების განმავლობაში </w:t>
      </w:r>
      <w:r>
        <w:rPr>
          <w:rFonts w:ascii="Times New Roman" w:hAnsi="Times New Roman"/>
          <w:b/>
          <w:sz w:val="24"/>
          <w:szCs w:val="24"/>
          <w:lang w:val="ka-GE"/>
        </w:rPr>
        <w:t xml:space="preserve"> </w:t>
      </w:r>
    </w:p>
    <w:p w14:paraId="4EBFB4AD" w14:textId="77777777" w:rsidR="008004EB" w:rsidRDefault="008004EB" w:rsidP="008004EB">
      <w:pPr>
        <w:pStyle w:val="PlainText"/>
        <w:tabs>
          <w:tab w:val="left" w:pos="0"/>
        </w:tabs>
        <w:ind w:left="-567" w:right="333"/>
        <w:jc w:val="both"/>
        <w:rPr>
          <w:rFonts w:ascii="Sylfaen" w:hAnsi="Sylfaen"/>
          <w:b/>
          <w:sz w:val="24"/>
          <w:szCs w:val="24"/>
          <w:lang w:val="ka-GE"/>
        </w:rPr>
      </w:pPr>
      <w:r>
        <w:rPr>
          <w:rFonts w:ascii="Sylfaen" w:hAnsi="Sylfaen"/>
          <w:b/>
          <w:sz w:val="24"/>
          <w:szCs w:val="24"/>
          <w:lang w:val="ka-GE"/>
        </w:rPr>
        <w:t xml:space="preserve"> </w:t>
      </w:r>
      <w:r>
        <w:rPr>
          <w:rFonts w:ascii="Times New Roman" w:hAnsi="Times New Roman"/>
          <w:b/>
          <w:sz w:val="24"/>
          <w:szCs w:val="24"/>
          <w:lang w:val="ka-GE"/>
        </w:rPr>
        <w:t xml:space="preserve"> </w:t>
      </w:r>
      <w:r>
        <w:rPr>
          <w:rFonts w:ascii="Sylfaen" w:hAnsi="Sylfaen"/>
          <w:b/>
          <w:sz w:val="24"/>
          <w:szCs w:val="24"/>
          <w:lang w:val="ka-GE"/>
        </w:rPr>
        <w:t xml:space="preserve"> </w:t>
      </w:r>
      <w:r>
        <w:rPr>
          <w:rFonts w:ascii="Times New Roman" w:hAnsi="Times New Roman"/>
          <w:b/>
          <w:sz w:val="24"/>
          <w:szCs w:val="24"/>
          <w:lang w:val="ka-GE"/>
        </w:rPr>
        <w:t xml:space="preserve"> </w:t>
      </w:r>
      <w:r>
        <w:rPr>
          <w:rFonts w:ascii="Sylfaen" w:hAnsi="Sylfaen"/>
          <w:b/>
          <w:sz w:val="24"/>
          <w:szCs w:val="24"/>
          <w:lang w:val="ka-GE"/>
        </w:rPr>
        <w:t xml:space="preserve"> </w:t>
      </w:r>
      <w:r>
        <w:rPr>
          <w:rFonts w:ascii="Times New Roman" w:hAnsi="Times New Roman"/>
          <w:b/>
          <w:sz w:val="24"/>
          <w:szCs w:val="24"/>
          <w:lang w:val="ka-GE"/>
        </w:rPr>
        <w:t xml:space="preserve"> </w:t>
      </w:r>
      <w:r>
        <w:rPr>
          <w:rFonts w:ascii="Sylfaen" w:hAnsi="Sylfaen"/>
          <w:b/>
          <w:sz w:val="24"/>
          <w:szCs w:val="24"/>
          <w:lang w:val="ka-GE"/>
        </w:rPr>
        <w:t xml:space="preserve"> </w:t>
      </w:r>
    </w:p>
    <w:p w14:paraId="2B833614" w14:textId="77777777" w:rsidR="008004EB" w:rsidRDefault="008004EB" w:rsidP="008004EB">
      <w:pPr>
        <w:pStyle w:val="a"/>
        <w:tabs>
          <w:tab w:val="left" w:pos="0"/>
        </w:tabs>
        <w:spacing w:line="240" w:lineRule="auto"/>
        <w:ind w:left="-567" w:right="333" w:firstLine="0"/>
        <w:rPr>
          <w:rFonts w:ascii="Sylfaen" w:hAnsi="Sylfaen"/>
          <w:color w:val="auto"/>
          <w:sz w:val="24"/>
          <w:szCs w:val="24"/>
          <w:lang w:val="ka-GE"/>
        </w:rPr>
      </w:pPr>
      <w:r>
        <w:rPr>
          <w:rFonts w:asciiTheme="minorHAnsi" w:hAnsiTheme="minorHAnsi"/>
          <w:color w:val="auto"/>
          <w:sz w:val="24"/>
          <w:szCs w:val="24"/>
          <w:lang w:val="ka-GE"/>
        </w:rPr>
        <w:tab/>
      </w:r>
      <w:commentRangeStart w:id="311"/>
      <w:r>
        <w:rPr>
          <w:rFonts w:asciiTheme="minorHAnsi" w:hAnsiTheme="minorHAnsi"/>
          <w:color w:val="auto"/>
          <w:sz w:val="24"/>
          <w:szCs w:val="24"/>
          <w:lang w:val="ka-GE"/>
        </w:rPr>
        <w:t xml:space="preserve">1. </w:t>
      </w:r>
      <w:r>
        <w:rPr>
          <w:rFonts w:ascii="Sylfaen" w:hAnsi="Sylfaen"/>
          <w:color w:val="auto"/>
          <w:sz w:val="24"/>
          <w:szCs w:val="24"/>
          <w:lang w:val="ka-GE"/>
        </w:rPr>
        <w:t>მეცნიერულ–ტექნიკური პროგრესის გათვალისწინებით,  სავაჭრო ლიცენზიის მფლობელი უნდა აუმჯობესებდეს სამკურნალო საშუალების წარმოების და ხარისხის კონტროლის პროცედურებს, ნერგავდეს მოწინავედ აღიარებულ მეთოდებს, ამასთან სარეგისტრაციო დოსიეს მონაცემების ნებისმიერი ცვლილების შესახებ დაუყოვნებლივ უნდა აცნობოს სააგენტოს.</w:t>
      </w:r>
    </w:p>
    <w:p w14:paraId="63BE5FF3" w14:textId="77777777" w:rsidR="008004EB" w:rsidRDefault="008004EB" w:rsidP="008004EB">
      <w:pPr>
        <w:pStyle w:val="a"/>
        <w:tabs>
          <w:tab w:val="left" w:pos="0"/>
        </w:tabs>
        <w:spacing w:line="240" w:lineRule="auto"/>
        <w:ind w:left="-567" w:right="333" w:firstLine="0"/>
        <w:rPr>
          <w:rFonts w:ascii="Sylfaen" w:hAnsi="Sylfaen"/>
          <w:color w:val="auto"/>
          <w:sz w:val="24"/>
          <w:szCs w:val="24"/>
          <w:lang w:val="ka-GE"/>
        </w:rPr>
      </w:pPr>
      <w:r>
        <w:rPr>
          <w:rFonts w:ascii="Sylfaen" w:hAnsi="Sylfaen"/>
          <w:color w:val="auto"/>
          <w:sz w:val="24"/>
          <w:szCs w:val="24"/>
          <w:lang w:val="ka-GE"/>
        </w:rPr>
        <w:tab/>
        <w:t xml:space="preserve">2. სავაჭრო ლიცენზიის მფლობელი ვალდებულია დაუყოვნებლივ აცნობოს სააგენტოს სამკურნალო საშუალებასთან დაკავშირებით, ნებისმიერი აკრძალვისა ან შეზღუდვის შესახებ სხვა ქვეყნების კომპეტენტური ორგანოების მიერ, რომლებშიც იყიდება სამკურნალო საშუალება და სხვა მონაცემების შესახებ, რომლებმაც შეიძლება გავლენა იქონიოს სამკურნალო საშუალების რისკი/სარგებლის  შეფასებაზე და შეიტანოს შესაბამისი ცვლილებები სარეგისტრაციო დოსიეში. </w:t>
      </w:r>
    </w:p>
    <w:p w14:paraId="1973E072" w14:textId="27A3AE4C" w:rsidR="008004EB" w:rsidRDefault="008004EB" w:rsidP="008004EB">
      <w:pPr>
        <w:pStyle w:val="a"/>
        <w:tabs>
          <w:tab w:val="left" w:pos="0"/>
        </w:tabs>
        <w:spacing w:line="240" w:lineRule="auto"/>
        <w:ind w:left="-567" w:right="333" w:firstLine="0"/>
        <w:rPr>
          <w:rFonts w:ascii="Sylfaen" w:hAnsi="Sylfaen"/>
          <w:color w:val="auto"/>
          <w:sz w:val="24"/>
          <w:szCs w:val="24"/>
          <w:lang w:val="ka-GE"/>
        </w:rPr>
      </w:pPr>
      <w:r>
        <w:rPr>
          <w:rFonts w:ascii="Sylfaen" w:hAnsi="Sylfaen"/>
          <w:color w:val="auto"/>
          <w:sz w:val="24"/>
          <w:szCs w:val="24"/>
          <w:lang w:val="ka-GE"/>
        </w:rPr>
        <w:tab/>
        <w:t>3. ინფორმაცია უნდა შეიცავდეს ყველა მაჩვენებლის და პოპულაციის მიხედვით კლინიკური გამოცდების ან სხვა კვლევების, როგორც დადებით, ისე უარყოფით შედეგებს, რომლებიც შეტანილია ან არ არის შეტანილი სავაჭრო ლიცენზიაში, აგრეთვე მონაცემებს სამკურნალო საშუალების გამოყენების შესახებ, როდესაც ამგვარი გამოყენება სავაჭრო ლიცენზიის პირობებს გარეთაა</w:t>
      </w:r>
      <w:r w:rsidR="00860116">
        <w:rPr>
          <w:rFonts w:ascii="Sylfaen" w:hAnsi="Sylfaen"/>
          <w:color w:val="auto"/>
          <w:sz w:val="24"/>
          <w:szCs w:val="24"/>
          <w:lang w:val="ka-GE"/>
        </w:rPr>
        <w:t>.</w:t>
      </w:r>
      <w:commentRangeEnd w:id="311"/>
      <w:r w:rsidR="00860116">
        <w:rPr>
          <w:rStyle w:val="CommentReference"/>
          <w:rFonts w:asciiTheme="minorHAnsi" w:eastAsiaTheme="minorHAnsi" w:hAnsiTheme="minorHAnsi" w:cstheme="minorBidi"/>
          <w:color w:val="auto"/>
          <w:lang w:val="en-US" w:eastAsia="en-US"/>
        </w:rPr>
        <w:commentReference w:id="311"/>
      </w:r>
    </w:p>
    <w:p w14:paraId="0D762FDD" w14:textId="77777777" w:rsidR="008004EB" w:rsidRDefault="008004EB" w:rsidP="008004EB">
      <w:pPr>
        <w:spacing w:after="0" w:line="240" w:lineRule="auto"/>
        <w:ind w:left="-567" w:right="333"/>
        <w:jc w:val="both"/>
        <w:rPr>
          <w:rFonts w:ascii="Sylfaen" w:eastAsia="Times New Roman" w:hAnsi="Sylfaen" w:cs="Times New Roman"/>
          <w:color w:val="000000"/>
          <w:sz w:val="24"/>
          <w:szCs w:val="24"/>
          <w:lang w:val="ka-GE"/>
        </w:rPr>
      </w:pPr>
    </w:p>
    <w:p w14:paraId="0A16D87A" w14:textId="17960CD6" w:rsidR="008004EB" w:rsidRPr="00B21CC8" w:rsidRDefault="008004EB" w:rsidP="008004EB">
      <w:pPr>
        <w:spacing w:after="0" w:line="240" w:lineRule="auto"/>
        <w:ind w:left="-567" w:right="333" w:firstLine="720"/>
        <w:jc w:val="both"/>
        <w:rPr>
          <w:rFonts w:ascii="Sylfaen" w:eastAsia="Times New Roman" w:hAnsi="Sylfaen" w:cs="Times New Roman"/>
          <w:b/>
          <w:bCs/>
          <w:color w:val="FF0000"/>
          <w:sz w:val="24"/>
          <w:szCs w:val="24"/>
          <w:lang w:val="ka-GE"/>
        </w:rPr>
      </w:pPr>
      <w:r>
        <w:rPr>
          <w:rFonts w:ascii="Sylfaen" w:eastAsia="Times New Roman" w:hAnsi="Sylfaen" w:cs="Times New Roman"/>
          <w:b/>
          <w:bCs/>
          <w:color w:val="000000"/>
          <w:sz w:val="24"/>
          <w:szCs w:val="24"/>
          <w:lang w:val="ka-GE"/>
        </w:rPr>
        <w:t>მუხლი 52. რეგისტრაციაზე უარის თქმის  ან რეგისტრაციის შეწყვეტის საფუძველი</w:t>
      </w:r>
      <w:r w:rsidR="003B694D">
        <w:rPr>
          <w:rFonts w:ascii="Sylfaen" w:eastAsia="Times New Roman" w:hAnsi="Sylfaen" w:cs="Times New Roman"/>
          <w:b/>
          <w:bCs/>
          <w:color w:val="000000"/>
          <w:sz w:val="24"/>
          <w:szCs w:val="24"/>
          <w:lang w:val="ka-GE"/>
        </w:rPr>
        <w:t xml:space="preserve"> </w:t>
      </w:r>
    </w:p>
    <w:p w14:paraId="297B73B9" w14:textId="77777777" w:rsidR="008004EB" w:rsidRPr="00B21CC8" w:rsidRDefault="008004EB" w:rsidP="008004EB">
      <w:pPr>
        <w:spacing w:after="0" w:line="240" w:lineRule="auto"/>
        <w:ind w:left="-567" w:right="333" w:firstLine="720"/>
        <w:jc w:val="both"/>
        <w:rPr>
          <w:rFonts w:ascii="Sylfaen" w:eastAsia="Times New Roman" w:hAnsi="Sylfaen" w:cs="Times New Roman"/>
          <w:b/>
          <w:bCs/>
          <w:color w:val="FF0000"/>
          <w:sz w:val="24"/>
          <w:szCs w:val="24"/>
          <w:lang w:val="ka-GE"/>
        </w:rPr>
      </w:pPr>
    </w:p>
    <w:p w14:paraId="00134AEA" w14:textId="77777777" w:rsidR="008004EB" w:rsidRDefault="008004EB" w:rsidP="008004EB">
      <w:pPr>
        <w:pStyle w:val="a"/>
        <w:tabs>
          <w:tab w:val="left" w:pos="0"/>
        </w:tabs>
        <w:spacing w:line="240" w:lineRule="auto"/>
        <w:ind w:left="-567" w:right="333" w:firstLine="0"/>
        <w:rPr>
          <w:rFonts w:ascii="Sylfaen" w:hAnsi="Sylfaen"/>
          <w:color w:val="auto"/>
          <w:sz w:val="24"/>
          <w:szCs w:val="24"/>
          <w:lang w:val="ka-GE" w:eastAsia="uk-UA"/>
        </w:rPr>
      </w:pPr>
      <w:r>
        <w:rPr>
          <w:rFonts w:ascii="Sylfaen" w:hAnsi="Sylfaen"/>
          <w:color w:val="auto"/>
          <w:sz w:val="24"/>
          <w:szCs w:val="24"/>
          <w:lang w:val="ka-GE" w:eastAsia="uk-UA"/>
        </w:rPr>
        <w:tab/>
        <w:t xml:space="preserve">1. </w:t>
      </w:r>
      <w:r>
        <w:rPr>
          <w:rFonts w:ascii="Sylfaen" w:hAnsi="Sylfaen" w:cs="Sylfaen"/>
          <w:color w:val="auto"/>
          <w:sz w:val="24"/>
          <w:szCs w:val="24"/>
          <w:lang w:val="ka-GE" w:eastAsia="uk-UA"/>
        </w:rPr>
        <w:t xml:space="preserve">სააგენტო იღებს გადაწყვეტილებას სამკურნალო საშუალების სახელმწიფო რეგისტრაციაზე უარის თქმის ან რეგისტრაციის შეწყვეტის შესახებ, თუ სამკურნალო საშუალების ექსპერტიზის შედეგებით დადგინდა  ქვემოთ მოყვანილ გარემოებათაგან </w:t>
      </w:r>
      <w:r>
        <w:rPr>
          <w:rFonts w:ascii="Sylfaen" w:hAnsi="Sylfaen" w:cs="Sylfaen"/>
          <w:color w:val="auto"/>
          <w:sz w:val="24"/>
          <w:szCs w:val="24"/>
          <w:lang w:val="ka-GE" w:eastAsia="uk-UA"/>
        </w:rPr>
        <w:lastRenderedPageBreak/>
        <w:t>ერთ–ერთი ან რამდენიმე:</w:t>
      </w:r>
    </w:p>
    <w:p w14:paraId="7F2DAA27" w14:textId="5E453E65" w:rsidR="008004EB" w:rsidRDefault="008004EB" w:rsidP="008004EB">
      <w:pPr>
        <w:pStyle w:val="a"/>
        <w:tabs>
          <w:tab w:val="left" w:pos="0"/>
        </w:tabs>
        <w:spacing w:line="240" w:lineRule="auto"/>
        <w:ind w:left="-567" w:right="333" w:firstLine="0"/>
        <w:rPr>
          <w:rFonts w:ascii="Sylfaen" w:hAnsi="Sylfaen"/>
          <w:color w:val="auto"/>
          <w:sz w:val="24"/>
          <w:szCs w:val="24"/>
          <w:lang w:val="ka-GE"/>
        </w:rPr>
      </w:pPr>
      <w:r>
        <w:rPr>
          <w:rFonts w:ascii="Sylfaen" w:hAnsi="Sylfaen" w:cs="Sylfaen"/>
          <w:color w:val="auto"/>
          <w:sz w:val="24"/>
          <w:szCs w:val="24"/>
          <w:lang w:val="ka-GE" w:eastAsia="uk-UA"/>
        </w:rPr>
        <w:tab/>
      </w:r>
      <w:commentRangeStart w:id="312"/>
      <w:r>
        <w:rPr>
          <w:rFonts w:ascii="Sylfaen" w:hAnsi="Sylfaen" w:cs="Sylfaen"/>
          <w:color w:val="auto"/>
          <w:sz w:val="24"/>
          <w:szCs w:val="24"/>
          <w:lang w:val="ka-GE" w:eastAsia="uk-UA"/>
        </w:rPr>
        <w:t xml:space="preserve">ა) სამკურნალო საშუალება საზიანოა ადამიანის ჯანმრთელობისთვის, როცა სამკურნალო საშუალების </w:t>
      </w:r>
      <w:r>
        <w:rPr>
          <w:rFonts w:ascii="Sylfaen" w:eastAsia="Times New Roman" w:hAnsi="Sylfaen"/>
          <w:sz w:val="24"/>
          <w:szCs w:val="24"/>
          <w:lang w:val="ka-GE"/>
        </w:rPr>
        <w:t xml:space="preserve">მოკლე საინფორმაციო რეზიუმეს </w:t>
      </w:r>
      <w:r>
        <w:rPr>
          <w:rFonts w:ascii="Sylfaen" w:hAnsi="Sylfaen" w:cs="Sylfaen"/>
          <w:color w:val="auto"/>
          <w:sz w:val="24"/>
          <w:szCs w:val="24"/>
          <w:lang w:val="ka-GE" w:eastAsia="uk-UA"/>
        </w:rPr>
        <w:t xml:space="preserve">Smpc მიხედვით გამოყენებისას რისკი აღემატება მოსალოდნელ სარგებელს; </w:t>
      </w:r>
      <w:r>
        <w:rPr>
          <w:rFonts w:ascii="Sylfaen" w:hAnsi="Sylfaen"/>
          <w:color w:val="auto"/>
          <w:sz w:val="24"/>
          <w:szCs w:val="24"/>
          <w:lang w:val="ka-GE"/>
        </w:rPr>
        <w:t xml:space="preserve">  </w:t>
      </w:r>
      <w:commentRangeEnd w:id="312"/>
      <w:r w:rsidR="00860116">
        <w:rPr>
          <w:rStyle w:val="CommentReference"/>
          <w:rFonts w:asciiTheme="minorHAnsi" w:eastAsiaTheme="minorHAnsi" w:hAnsiTheme="minorHAnsi" w:cstheme="minorBidi"/>
          <w:color w:val="auto"/>
          <w:lang w:val="en-US" w:eastAsia="en-US"/>
        </w:rPr>
        <w:commentReference w:id="312"/>
      </w:r>
    </w:p>
    <w:p w14:paraId="15E58E63" w14:textId="77777777" w:rsidR="008004EB" w:rsidRDefault="008004EB" w:rsidP="008004EB">
      <w:pPr>
        <w:pStyle w:val="a"/>
        <w:tabs>
          <w:tab w:val="left" w:pos="0"/>
        </w:tabs>
        <w:spacing w:after="0" w:line="240" w:lineRule="auto"/>
        <w:ind w:left="-567" w:right="333" w:firstLine="0"/>
        <w:rPr>
          <w:rFonts w:ascii="Sylfaen" w:hAnsi="Sylfaen"/>
          <w:color w:val="auto"/>
          <w:sz w:val="24"/>
          <w:szCs w:val="24"/>
          <w:lang w:val="ka-GE"/>
        </w:rPr>
      </w:pPr>
      <w:r>
        <w:rPr>
          <w:rFonts w:ascii="Sylfaen" w:hAnsi="Sylfaen" w:cs="Sylfaen"/>
          <w:color w:val="auto"/>
          <w:sz w:val="24"/>
          <w:szCs w:val="24"/>
          <w:lang w:val="ka-GE" w:eastAsia="uk-UA"/>
        </w:rPr>
        <w:tab/>
        <w:t xml:space="preserve">ბ) არ არსებობს სამკურნალო საშუალების თერაპიული ეფექტიანობის მტკიცებულება; </w:t>
      </w:r>
      <w:r>
        <w:rPr>
          <w:rFonts w:ascii="Sylfaen" w:hAnsi="Sylfaen"/>
          <w:color w:val="auto"/>
          <w:sz w:val="24"/>
          <w:szCs w:val="24"/>
          <w:lang w:val="ka-GE"/>
        </w:rPr>
        <w:t xml:space="preserve">     </w:t>
      </w:r>
    </w:p>
    <w:p w14:paraId="22942297" w14:textId="45FA8DC7" w:rsidR="008004EB" w:rsidRDefault="008004EB" w:rsidP="008004EB">
      <w:pPr>
        <w:pStyle w:val="a"/>
        <w:tabs>
          <w:tab w:val="left" w:pos="0"/>
        </w:tabs>
        <w:spacing w:after="0" w:line="240" w:lineRule="auto"/>
        <w:ind w:left="-567" w:right="333" w:firstLine="0"/>
        <w:rPr>
          <w:rFonts w:ascii="Sylfaen" w:hAnsi="Sylfaen"/>
          <w:color w:val="auto"/>
          <w:sz w:val="24"/>
          <w:szCs w:val="24"/>
          <w:lang w:val="ka-GE"/>
        </w:rPr>
      </w:pPr>
      <w:r>
        <w:rPr>
          <w:rFonts w:ascii="Sylfaen" w:hAnsi="Sylfaen" w:cs="Sylfaen"/>
          <w:color w:val="auto"/>
          <w:sz w:val="24"/>
          <w:szCs w:val="24"/>
          <w:lang w:val="ka-GE" w:eastAsia="uk-UA"/>
        </w:rPr>
        <w:tab/>
      </w:r>
      <w:commentRangeStart w:id="313"/>
      <w:r>
        <w:rPr>
          <w:rFonts w:ascii="Sylfaen" w:hAnsi="Sylfaen" w:cs="Sylfaen"/>
          <w:color w:val="auto"/>
          <w:sz w:val="24"/>
          <w:szCs w:val="24"/>
          <w:lang w:val="ka-GE" w:eastAsia="uk-UA"/>
        </w:rPr>
        <w:t>გ) სამკურნალო საშუალების თვისობრივი და/ან რაოდენობრივი შემადგენლობა არ შეესაბამება განცხადებულს</w:t>
      </w:r>
      <w:r w:rsidR="00B21CC8">
        <w:rPr>
          <w:rFonts w:ascii="Sylfaen" w:hAnsi="Sylfaen" w:cs="Sylfaen"/>
          <w:color w:val="auto"/>
          <w:sz w:val="24"/>
          <w:szCs w:val="24"/>
          <w:lang w:val="ka-GE" w:eastAsia="uk-UA"/>
        </w:rPr>
        <w:t xml:space="preserve"> </w:t>
      </w:r>
      <w:commentRangeEnd w:id="313"/>
      <w:r w:rsidR="00860116">
        <w:rPr>
          <w:rStyle w:val="CommentReference"/>
          <w:rFonts w:asciiTheme="minorHAnsi" w:eastAsiaTheme="minorHAnsi" w:hAnsiTheme="minorHAnsi" w:cstheme="minorBidi"/>
          <w:color w:val="auto"/>
          <w:lang w:val="en-US" w:eastAsia="en-US"/>
        </w:rPr>
        <w:commentReference w:id="313"/>
      </w:r>
      <w:r w:rsidR="00860116">
        <w:rPr>
          <w:rFonts w:ascii="Sylfaen" w:hAnsi="Sylfaen" w:cs="Sylfaen"/>
          <w:color w:val="auto"/>
          <w:sz w:val="24"/>
          <w:szCs w:val="24"/>
          <w:lang w:val="ka-GE" w:eastAsia="uk-UA"/>
        </w:rPr>
        <w:t>;</w:t>
      </w:r>
    </w:p>
    <w:p w14:paraId="27FFBE4B" w14:textId="77777777" w:rsidR="008004EB" w:rsidRDefault="008004EB" w:rsidP="008004EB">
      <w:pPr>
        <w:pStyle w:val="a"/>
        <w:tabs>
          <w:tab w:val="left" w:pos="0"/>
        </w:tabs>
        <w:spacing w:after="0" w:line="240" w:lineRule="auto"/>
        <w:ind w:left="-567" w:right="333" w:firstLine="0"/>
        <w:rPr>
          <w:rFonts w:ascii="Sylfaen" w:hAnsi="Sylfaen" w:cs="Sylfaen"/>
          <w:color w:val="auto"/>
          <w:sz w:val="24"/>
          <w:szCs w:val="24"/>
          <w:lang w:val="ka-GE" w:eastAsia="uk-UA"/>
        </w:rPr>
      </w:pPr>
      <w:r>
        <w:rPr>
          <w:rFonts w:ascii="Sylfaen" w:hAnsi="Sylfaen" w:cs="Sylfaen"/>
          <w:color w:val="auto"/>
          <w:sz w:val="24"/>
          <w:szCs w:val="24"/>
          <w:lang w:val="ka-GE" w:eastAsia="uk-UA"/>
        </w:rPr>
        <w:tab/>
        <w:t>დ) სამკურნალო საშუალების სახელმწიფო რეგისტრაციის შესახებ განცხადება და/ან სარეგისტრაციო დოსიე არ შეესაბამება საქართველოს კანონმდებლობით დადგენილ მოთხოვნებს;</w:t>
      </w:r>
    </w:p>
    <w:p w14:paraId="19340902" w14:textId="77777777" w:rsidR="008004EB" w:rsidRDefault="008004EB" w:rsidP="008004EB">
      <w:pPr>
        <w:pStyle w:val="a"/>
        <w:tabs>
          <w:tab w:val="left" w:pos="0"/>
        </w:tabs>
        <w:spacing w:after="0" w:line="240" w:lineRule="auto"/>
        <w:ind w:left="-567" w:right="333" w:firstLine="0"/>
        <w:rPr>
          <w:rFonts w:ascii="Sylfaen" w:hAnsi="Sylfaen" w:cs="Sylfaen"/>
          <w:color w:val="auto"/>
          <w:sz w:val="24"/>
          <w:szCs w:val="24"/>
          <w:lang w:val="ka-GE" w:eastAsia="uk-UA"/>
        </w:rPr>
      </w:pPr>
      <w:r>
        <w:rPr>
          <w:rFonts w:ascii="Sylfaen" w:hAnsi="Sylfaen" w:cs="Sylfaen"/>
          <w:color w:val="auto"/>
          <w:sz w:val="24"/>
          <w:szCs w:val="24"/>
          <w:lang w:val="ka-GE" w:eastAsia="uk-UA"/>
        </w:rPr>
        <w:tab/>
        <w:t xml:space="preserve">ე) სამკურნალო საშუალებების მწარმოებელი, არ აკმაყოფილებს სათანადო წარმოების წესების (GMP) მოთხოვნებს; </w:t>
      </w:r>
    </w:p>
    <w:p w14:paraId="7C4A4952" w14:textId="77777777" w:rsidR="008004EB" w:rsidRDefault="008004EB" w:rsidP="008004EB">
      <w:pPr>
        <w:pStyle w:val="a"/>
        <w:tabs>
          <w:tab w:val="left" w:pos="0"/>
        </w:tabs>
        <w:spacing w:after="0" w:line="240" w:lineRule="auto"/>
        <w:ind w:left="-567" w:right="333" w:firstLine="0"/>
        <w:rPr>
          <w:rFonts w:ascii="Sylfaen" w:hAnsi="Sylfaen"/>
          <w:color w:val="auto"/>
          <w:sz w:val="24"/>
          <w:szCs w:val="24"/>
          <w:lang w:val="ka-GE"/>
        </w:rPr>
      </w:pPr>
      <w:r>
        <w:rPr>
          <w:rFonts w:ascii="Sylfaen" w:hAnsi="Sylfaen" w:cs="Sylfaen"/>
          <w:color w:val="auto"/>
          <w:sz w:val="24"/>
          <w:szCs w:val="24"/>
          <w:lang w:val="ka-GE" w:eastAsia="uk-UA"/>
        </w:rPr>
        <w:tab/>
        <w:t>ვ) სამკურნალო საშუალებების წარმოება შეუსაბამოა სამკურნალო საშუალების სარეგისტრაციო დოსიეს მონაცემებთან;</w:t>
      </w:r>
    </w:p>
    <w:p w14:paraId="48EBC673" w14:textId="7FD57ED8" w:rsidR="008004EB" w:rsidRPr="00B21CC8" w:rsidRDefault="008004EB" w:rsidP="008004EB">
      <w:pPr>
        <w:pStyle w:val="a"/>
        <w:tabs>
          <w:tab w:val="left" w:pos="0"/>
        </w:tabs>
        <w:spacing w:line="240" w:lineRule="auto"/>
        <w:ind w:left="-567" w:right="333" w:firstLine="0"/>
        <w:rPr>
          <w:rFonts w:ascii="Sylfaen" w:hAnsi="Sylfaen" w:cs="Sylfaen"/>
          <w:color w:val="FF0000"/>
          <w:sz w:val="24"/>
          <w:szCs w:val="24"/>
          <w:lang w:val="ka-GE" w:eastAsia="uk-UA"/>
        </w:rPr>
      </w:pPr>
      <w:r>
        <w:rPr>
          <w:rFonts w:ascii="Sylfaen" w:hAnsi="Sylfaen" w:cs="Sylfaen"/>
          <w:color w:val="auto"/>
          <w:sz w:val="24"/>
          <w:szCs w:val="24"/>
          <w:lang w:val="ka-GE" w:eastAsia="uk-UA"/>
        </w:rPr>
        <w:tab/>
      </w:r>
      <w:commentRangeStart w:id="314"/>
      <w:r>
        <w:rPr>
          <w:rFonts w:ascii="Sylfaen" w:hAnsi="Sylfaen" w:cs="Sylfaen"/>
          <w:color w:val="auto"/>
          <w:sz w:val="24"/>
          <w:szCs w:val="24"/>
          <w:lang w:val="ka-GE" w:eastAsia="uk-UA"/>
        </w:rPr>
        <w:t xml:space="preserve">ზ) სამკურნალო საშუალების მარკირება ან მისი საინფორმაციო ჩანართი </w:t>
      </w:r>
      <w:r>
        <w:rPr>
          <w:rFonts w:ascii="Sylfaen" w:hAnsi="Sylfaen" w:cs="Sylfaen"/>
          <w:sz w:val="24"/>
          <w:szCs w:val="24"/>
          <w:lang w:val="ka-GE" w:eastAsia="uk-UA"/>
        </w:rPr>
        <w:t>(PIL)</w:t>
      </w:r>
      <w:r>
        <w:rPr>
          <w:rFonts w:ascii="Sylfaen" w:hAnsi="Sylfaen" w:cs="Sylfaen"/>
          <w:color w:val="auto"/>
          <w:sz w:val="24"/>
          <w:szCs w:val="24"/>
          <w:lang w:val="ka-GE" w:eastAsia="uk-UA"/>
        </w:rPr>
        <w:t xml:space="preserve"> არ შეესაბამება კანონდებლობით დადგენილ მოთხოვნებს და/ან სამკურნალო საშუალების მოკლე საინფორმაციო რეზიუმეს მონაცემებს.</w:t>
      </w:r>
      <w:r w:rsidR="00B21CC8">
        <w:rPr>
          <w:rFonts w:ascii="Sylfaen" w:hAnsi="Sylfaen" w:cs="Sylfaen"/>
          <w:color w:val="auto"/>
          <w:sz w:val="24"/>
          <w:szCs w:val="24"/>
          <w:lang w:val="ka-GE" w:eastAsia="uk-UA"/>
        </w:rPr>
        <w:t xml:space="preserve"> </w:t>
      </w:r>
      <w:commentRangeEnd w:id="314"/>
      <w:r w:rsidR="00860116">
        <w:rPr>
          <w:rStyle w:val="CommentReference"/>
          <w:rFonts w:asciiTheme="minorHAnsi" w:eastAsiaTheme="minorHAnsi" w:hAnsiTheme="minorHAnsi" w:cstheme="minorBidi"/>
          <w:color w:val="auto"/>
          <w:lang w:val="en-US" w:eastAsia="en-US"/>
        </w:rPr>
        <w:commentReference w:id="314"/>
      </w:r>
    </w:p>
    <w:p w14:paraId="182906C4" w14:textId="2C15B5D8" w:rsidR="008004EB" w:rsidRPr="008C187F" w:rsidRDefault="008004EB" w:rsidP="008004EB">
      <w:pPr>
        <w:pStyle w:val="a"/>
        <w:tabs>
          <w:tab w:val="left" w:pos="0"/>
        </w:tabs>
        <w:spacing w:line="240" w:lineRule="auto"/>
        <w:ind w:left="-567" w:right="333" w:firstLine="0"/>
        <w:rPr>
          <w:rFonts w:ascii="Sylfaen" w:hAnsi="Sylfaen"/>
          <w:color w:val="FF0000"/>
          <w:sz w:val="24"/>
          <w:szCs w:val="24"/>
          <w:lang w:val="ka-GE" w:eastAsia="uk-UA"/>
        </w:rPr>
      </w:pPr>
      <w:r>
        <w:rPr>
          <w:rFonts w:ascii="Sylfaen" w:hAnsi="Sylfaen" w:cs="Sylfaen"/>
          <w:color w:val="auto"/>
          <w:sz w:val="24"/>
          <w:szCs w:val="24"/>
          <w:lang w:val="ka-GE" w:eastAsia="uk-UA"/>
        </w:rPr>
        <w:tab/>
        <w:t>2. რეგისტრაციაზე</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ან</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ხელახალ</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რეგისტრაციაზე</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უარი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ან</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რეგისტრაციის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შეწყვეტა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ფორმდება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ადმინისტრაციული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აქტით</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რომელიც</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შესაძლოა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გასაჩივრდეს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კანონმდებლობით</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დადგენილი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წესით</w:t>
      </w:r>
      <w:r>
        <w:rPr>
          <w:rFonts w:ascii="Sylfaen" w:hAnsi="Sylfaen"/>
          <w:color w:val="auto"/>
          <w:sz w:val="24"/>
          <w:szCs w:val="24"/>
          <w:lang w:val="ka-GE" w:eastAsia="uk-UA"/>
        </w:rPr>
        <w:t>.</w:t>
      </w:r>
      <w:r w:rsidR="008C187F">
        <w:rPr>
          <w:rFonts w:ascii="Sylfaen" w:hAnsi="Sylfaen"/>
          <w:color w:val="auto"/>
          <w:sz w:val="24"/>
          <w:szCs w:val="24"/>
          <w:lang w:val="ka-GE" w:eastAsia="uk-UA"/>
        </w:rPr>
        <w:t xml:space="preserve"> </w:t>
      </w:r>
    </w:p>
    <w:p w14:paraId="78F550A3" w14:textId="77777777" w:rsidR="008004EB" w:rsidRPr="008C187F" w:rsidRDefault="008004EB" w:rsidP="008004EB">
      <w:pPr>
        <w:spacing w:after="0" w:line="240" w:lineRule="auto"/>
        <w:ind w:left="-567" w:right="333"/>
        <w:jc w:val="both"/>
        <w:rPr>
          <w:rFonts w:ascii="Sylfaen" w:eastAsia="Times New Roman" w:hAnsi="Sylfaen" w:cs="Times New Roman"/>
          <w:color w:val="FF0000"/>
          <w:sz w:val="24"/>
          <w:szCs w:val="24"/>
          <w:lang w:val="ka-GE"/>
        </w:rPr>
      </w:pPr>
    </w:p>
    <w:p w14:paraId="76236955" w14:textId="760981A7" w:rsidR="008004EB" w:rsidRPr="008C187F" w:rsidRDefault="008004EB" w:rsidP="008004EB">
      <w:pPr>
        <w:spacing w:after="0" w:line="240" w:lineRule="auto"/>
        <w:ind w:left="-567" w:right="333" w:firstLine="720"/>
        <w:jc w:val="both"/>
        <w:rPr>
          <w:rFonts w:ascii="Sylfaen" w:eastAsia="Times New Roman" w:hAnsi="Sylfaen" w:cs="Times New Roman"/>
          <w:b/>
          <w:bCs/>
          <w:sz w:val="24"/>
          <w:szCs w:val="24"/>
          <w:lang w:val="ka-GE"/>
        </w:rPr>
      </w:pPr>
      <w:r w:rsidRPr="008C187F">
        <w:rPr>
          <w:rFonts w:ascii="Sylfaen" w:eastAsia="Times New Roman" w:hAnsi="Sylfaen" w:cs="Times New Roman"/>
          <w:b/>
          <w:bCs/>
          <w:sz w:val="24"/>
          <w:szCs w:val="24"/>
          <w:lang w:val="ka-GE"/>
        </w:rPr>
        <w:t>მუხლი 53.  რეგისტრაციის გაუქმების და/ან შეჩერების საფუძველი</w:t>
      </w:r>
      <w:r w:rsidR="008C187F">
        <w:rPr>
          <w:rFonts w:ascii="Sylfaen" w:eastAsia="Times New Roman" w:hAnsi="Sylfaen" w:cs="Times New Roman"/>
          <w:b/>
          <w:bCs/>
          <w:sz w:val="24"/>
          <w:szCs w:val="24"/>
          <w:lang w:val="ka-GE"/>
        </w:rPr>
        <w:t xml:space="preserve"> (რეგისტრაციის შეწყვეტასა და გაუქმებას შიროს რა განსხვავებაა?)</w:t>
      </w:r>
    </w:p>
    <w:p w14:paraId="478CE647" w14:textId="77777777" w:rsidR="008004EB" w:rsidRPr="008C187F" w:rsidRDefault="008004EB" w:rsidP="008004EB">
      <w:pPr>
        <w:spacing w:after="0" w:line="240" w:lineRule="auto"/>
        <w:ind w:left="-567" w:right="333" w:firstLine="720"/>
        <w:jc w:val="both"/>
        <w:rPr>
          <w:rFonts w:ascii="Sylfaen" w:eastAsia="Times New Roman" w:hAnsi="Sylfaen" w:cs="Times New Roman"/>
          <w:b/>
          <w:bCs/>
          <w:sz w:val="24"/>
          <w:szCs w:val="24"/>
          <w:lang w:val="ka-GE"/>
        </w:rPr>
      </w:pPr>
    </w:p>
    <w:p w14:paraId="036B0A23" w14:textId="15D3D46F" w:rsidR="008004EB" w:rsidRDefault="008004EB" w:rsidP="008004EB">
      <w:pPr>
        <w:pStyle w:val="a"/>
        <w:tabs>
          <w:tab w:val="left" w:pos="0"/>
        </w:tabs>
        <w:spacing w:line="240" w:lineRule="auto"/>
        <w:ind w:left="-567" w:right="333" w:firstLine="0"/>
        <w:rPr>
          <w:rFonts w:ascii="Sylfaen" w:hAnsi="Sylfaen"/>
          <w:color w:val="auto"/>
          <w:sz w:val="24"/>
          <w:szCs w:val="24"/>
          <w:lang w:val="ka-GE" w:eastAsia="uk-UA"/>
        </w:rPr>
      </w:pPr>
      <w:r>
        <w:rPr>
          <w:rFonts w:ascii="Sylfaen" w:hAnsi="Sylfaen" w:cs="Sylfaen"/>
          <w:color w:val="auto"/>
          <w:sz w:val="24"/>
          <w:szCs w:val="24"/>
          <w:lang w:val="ka-GE" w:eastAsia="uk-UA"/>
        </w:rPr>
        <w:tab/>
        <w:t xml:space="preserve">1. </w:t>
      </w:r>
      <w:commentRangeStart w:id="315"/>
      <w:r>
        <w:rPr>
          <w:rFonts w:ascii="Sylfaen" w:hAnsi="Sylfaen" w:cs="Sylfaen"/>
          <w:color w:val="auto"/>
          <w:sz w:val="24"/>
          <w:szCs w:val="24"/>
          <w:lang w:val="ka-GE" w:eastAsia="uk-UA"/>
        </w:rPr>
        <w:t>სააგენტო იღებს გადაწყვეტილებას სამკურნალო საშუალების სახელმწიფო რეგისტრაციის გაუქმების შესახებ, თუ სამკურნალო საშუალების ექსპერტიზის შედეგებით</w:t>
      </w:r>
      <w:r w:rsidR="008C187F">
        <w:rPr>
          <w:rFonts w:ascii="Sylfaen" w:hAnsi="Sylfaen" w:cs="Sylfaen"/>
          <w:color w:val="auto"/>
          <w:sz w:val="24"/>
          <w:szCs w:val="24"/>
          <w:lang w:val="ka-GE" w:eastAsia="uk-UA"/>
        </w:rPr>
        <w:t xml:space="preserve"> </w:t>
      </w:r>
      <w:r>
        <w:rPr>
          <w:rFonts w:ascii="Sylfaen" w:hAnsi="Sylfaen" w:cs="Sylfaen"/>
          <w:color w:val="auto"/>
          <w:sz w:val="24"/>
          <w:szCs w:val="24"/>
          <w:lang w:val="ka-GE" w:eastAsia="uk-UA"/>
        </w:rPr>
        <w:t>დადგინდა  ქვემოთ მოყვანილ გარემოებათაგან ერთ–ერთი ან რამდენიმე:</w:t>
      </w:r>
      <w:commentRangeEnd w:id="315"/>
      <w:r w:rsidR="00860116">
        <w:rPr>
          <w:rStyle w:val="CommentReference"/>
          <w:rFonts w:asciiTheme="minorHAnsi" w:eastAsiaTheme="minorHAnsi" w:hAnsiTheme="minorHAnsi" w:cstheme="minorBidi"/>
          <w:color w:val="auto"/>
          <w:lang w:val="en-US" w:eastAsia="en-US"/>
        </w:rPr>
        <w:commentReference w:id="315"/>
      </w:r>
    </w:p>
    <w:p w14:paraId="3C709A1C" w14:textId="77777777" w:rsidR="008004EB" w:rsidRDefault="008004EB" w:rsidP="008004EB">
      <w:pPr>
        <w:pStyle w:val="a"/>
        <w:tabs>
          <w:tab w:val="left" w:pos="0"/>
        </w:tabs>
        <w:spacing w:line="240" w:lineRule="auto"/>
        <w:ind w:left="-567" w:right="333" w:firstLine="0"/>
        <w:rPr>
          <w:rFonts w:ascii="Sylfaen" w:hAnsi="Sylfaen"/>
          <w:color w:val="auto"/>
          <w:sz w:val="24"/>
          <w:szCs w:val="24"/>
          <w:lang w:val="ka-GE" w:eastAsia="uk-UA"/>
        </w:rPr>
      </w:pPr>
      <w:r>
        <w:rPr>
          <w:rFonts w:ascii="Sylfaen" w:hAnsi="Sylfaen" w:cs="Sylfaen"/>
          <w:color w:val="auto"/>
          <w:sz w:val="24"/>
          <w:szCs w:val="24"/>
          <w:lang w:val="ka-GE" w:eastAsia="uk-UA"/>
        </w:rPr>
        <w:tab/>
        <w:t>ა) სამკურნალო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საშუალების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ხარისხი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უსაფრთხოება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ეფექტურობა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არ</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შეესაბამება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შესაბამის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სპეციფიკაციას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საფრთხეს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უქმნის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ადამიანის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სიცოცხლეს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ჯანმრთელობას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ამასთან</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არ</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ექვემდებარება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კორექციას</w:t>
      </w:r>
      <w:r>
        <w:rPr>
          <w:rFonts w:ascii="Sylfaen" w:hAnsi="Sylfaen"/>
          <w:color w:val="auto"/>
          <w:sz w:val="24"/>
          <w:szCs w:val="24"/>
          <w:lang w:val="ka-GE" w:eastAsia="uk-UA"/>
        </w:rPr>
        <w:t xml:space="preserve">; </w:t>
      </w:r>
    </w:p>
    <w:p w14:paraId="46D50341" w14:textId="77777777" w:rsidR="008004EB" w:rsidRDefault="008004EB" w:rsidP="008004EB">
      <w:pPr>
        <w:pStyle w:val="a"/>
        <w:tabs>
          <w:tab w:val="left" w:pos="0"/>
        </w:tabs>
        <w:spacing w:after="0" w:line="240" w:lineRule="auto"/>
        <w:ind w:left="-567" w:right="333" w:firstLine="0"/>
        <w:rPr>
          <w:rFonts w:ascii="Sylfaen" w:hAnsi="Sylfaen"/>
          <w:color w:val="auto"/>
          <w:sz w:val="24"/>
          <w:szCs w:val="24"/>
          <w:lang w:val="ka-GE" w:eastAsia="uk-UA"/>
        </w:rPr>
      </w:pPr>
      <w:r>
        <w:rPr>
          <w:rFonts w:ascii="Sylfaen" w:hAnsi="Sylfaen"/>
          <w:color w:val="auto"/>
          <w:sz w:val="24"/>
          <w:szCs w:val="24"/>
          <w:lang w:val="ka-GE" w:eastAsia="uk-UA"/>
        </w:rPr>
        <w:tab/>
        <w:t xml:space="preserve">ბ) </w:t>
      </w:r>
      <w:r>
        <w:rPr>
          <w:rFonts w:ascii="Sylfaen" w:hAnsi="Sylfaen" w:cs="Sylfaen"/>
          <w:color w:val="auto"/>
          <w:sz w:val="24"/>
          <w:szCs w:val="24"/>
          <w:lang w:val="ka-GE" w:eastAsia="uk-UA"/>
        </w:rPr>
        <w:t>სხვა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ქვეყნების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შესაბამისი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კომპეტენტური</w:t>
      </w:r>
      <w:r>
        <w:rPr>
          <w:rFonts w:ascii="Sylfaen" w:hAnsi="Sylfaen"/>
          <w:color w:val="auto"/>
          <w:sz w:val="24"/>
          <w:szCs w:val="24"/>
          <w:lang w:val="ka-GE" w:eastAsia="uk-UA"/>
        </w:rPr>
        <w:t xml:space="preserve"> მარეგულირებელი </w:t>
      </w:r>
      <w:r>
        <w:rPr>
          <w:rFonts w:ascii="Sylfaen" w:hAnsi="Sylfaen" w:cs="Sylfaen"/>
          <w:color w:val="auto"/>
          <w:sz w:val="24"/>
          <w:szCs w:val="24"/>
          <w:lang w:val="ka-GE" w:eastAsia="uk-UA"/>
        </w:rPr>
        <w:t>და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საერთაშორისო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სპეციალიზებული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სტრუქტურებიდან</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მიღებული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უარყოფითი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მონაცემების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სარწმუნო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მტკიცებულებების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საფუძველზე</w:t>
      </w:r>
      <w:r>
        <w:rPr>
          <w:rFonts w:ascii="Sylfaen" w:hAnsi="Sylfaen"/>
          <w:color w:val="auto"/>
          <w:sz w:val="24"/>
          <w:szCs w:val="24"/>
          <w:lang w:val="ka-GE" w:eastAsia="uk-UA"/>
        </w:rPr>
        <w:t>;</w:t>
      </w:r>
    </w:p>
    <w:p w14:paraId="74EAC1B5" w14:textId="05C6E23A" w:rsidR="008004EB" w:rsidRDefault="008004EB" w:rsidP="008004EB">
      <w:pPr>
        <w:pStyle w:val="a"/>
        <w:tabs>
          <w:tab w:val="left" w:pos="0"/>
        </w:tabs>
        <w:spacing w:after="0" w:line="240" w:lineRule="auto"/>
        <w:ind w:left="-567" w:right="333" w:firstLine="0"/>
        <w:rPr>
          <w:rFonts w:ascii="Sylfaen" w:hAnsi="Sylfaen"/>
          <w:color w:val="auto"/>
          <w:sz w:val="24"/>
          <w:szCs w:val="24"/>
          <w:lang w:val="ka-GE" w:eastAsia="uk-UA"/>
        </w:rPr>
      </w:pPr>
      <w:r>
        <w:rPr>
          <w:rFonts w:ascii="Sylfaen" w:hAnsi="Sylfaen"/>
          <w:color w:val="auto"/>
          <w:sz w:val="24"/>
          <w:szCs w:val="24"/>
          <w:lang w:val="ka-GE" w:eastAsia="uk-UA"/>
        </w:rPr>
        <w:tab/>
      </w:r>
      <w:commentRangeStart w:id="316"/>
      <w:r>
        <w:rPr>
          <w:rFonts w:ascii="Sylfaen" w:hAnsi="Sylfaen"/>
          <w:color w:val="auto"/>
          <w:sz w:val="24"/>
          <w:szCs w:val="24"/>
          <w:lang w:val="ka-GE" w:eastAsia="uk-UA"/>
        </w:rPr>
        <w:t xml:space="preserve">გ) რეგისტრაციის შემდგომ ეტაპზე </w:t>
      </w:r>
      <w:r>
        <w:rPr>
          <w:rFonts w:ascii="Sylfaen" w:hAnsi="Sylfaen" w:cs="Sylfaen"/>
          <w:color w:val="auto"/>
          <w:sz w:val="24"/>
          <w:szCs w:val="24"/>
          <w:lang w:val="ka-GE" w:eastAsia="uk-UA"/>
        </w:rPr>
        <w:t>სამი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სხვადასხვა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სერიის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ტესტირების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უარყოფითი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მონაცემების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საფუძველზე;</w:t>
      </w:r>
      <w:r>
        <w:rPr>
          <w:rFonts w:ascii="Sylfaen" w:hAnsi="Sylfaen"/>
          <w:color w:val="auto"/>
          <w:sz w:val="24"/>
          <w:szCs w:val="24"/>
          <w:lang w:val="ka-GE" w:eastAsia="uk-UA"/>
        </w:rPr>
        <w:t xml:space="preserve"> </w:t>
      </w:r>
      <w:commentRangeEnd w:id="316"/>
      <w:r w:rsidR="00860116">
        <w:rPr>
          <w:rStyle w:val="CommentReference"/>
          <w:rFonts w:asciiTheme="minorHAnsi" w:eastAsiaTheme="minorHAnsi" w:hAnsiTheme="minorHAnsi" w:cstheme="minorBidi"/>
          <w:color w:val="auto"/>
          <w:lang w:val="en-US" w:eastAsia="en-US"/>
        </w:rPr>
        <w:commentReference w:id="316"/>
      </w:r>
    </w:p>
    <w:p w14:paraId="6D162893" w14:textId="77777777" w:rsidR="008004EB" w:rsidRDefault="008004EB" w:rsidP="008004EB">
      <w:pPr>
        <w:pStyle w:val="a"/>
        <w:tabs>
          <w:tab w:val="left" w:pos="0"/>
        </w:tabs>
        <w:spacing w:line="240" w:lineRule="auto"/>
        <w:ind w:left="-567" w:right="333" w:firstLine="0"/>
        <w:rPr>
          <w:rFonts w:ascii="Sylfaen" w:hAnsi="Sylfaen"/>
          <w:color w:val="auto"/>
          <w:sz w:val="24"/>
          <w:szCs w:val="24"/>
          <w:lang w:val="ka-GE" w:eastAsia="uk-UA"/>
        </w:rPr>
      </w:pPr>
      <w:r>
        <w:rPr>
          <w:rFonts w:ascii="Sylfaen" w:hAnsi="Sylfaen"/>
          <w:color w:val="auto"/>
          <w:sz w:val="24"/>
          <w:szCs w:val="24"/>
          <w:lang w:val="ka-GE" w:eastAsia="uk-UA"/>
        </w:rPr>
        <w:tab/>
        <w:t xml:space="preserve">დ) </w:t>
      </w:r>
      <w:r>
        <w:rPr>
          <w:rFonts w:ascii="Sylfaen" w:hAnsi="Sylfaen" w:cs="Sylfaen"/>
          <w:color w:val="auto"/>
          <w:sz w:val="24"/>
          <w:szCs w:val="24"/>
          <w:lang w:val="ka-GE" w:eastAsia="uk-UA"/>
        </w:rPr>
        <w:t>რეგისტრაციის შემდგომ</w:t>
      </w:r>
      <w:r>
        <w:rPr>
          <w:rFonts w:ascii="Sylfaen" w:hAnsi="Sylfaen"/>
          <w:color w:val="auto"/>
          <w:sz w:val="24"/>
          <w:szCs w:val="24"/>
          <w:lang w:val="ka-GE" w:eastAsia="uk-UA"/>
        </w:rPr>
        <w:t xml:space="preserve"> ფარმაკოზედამხედველობის სისტემით (</w:t>
      </w:r>
      <w:r>
        <w:rPr>
          <w:rFonts w:ascii="Sylfaen" w:hAnsi="Sylfaen" w:cs="Sylfaen"/>
          <w:color w:val="auto"/>
          <w:sz w:val="24"/>
          <w:szCs w:val="24"/>
          <w:lang w:val="ka-GE" w:eastAsia="uk-UA"/>
        </w:rPr>
        <w:t>უსაფრთხოების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მონიტორინგით)</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გამოვლინდა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სერიოზული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გვერდითი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რეაქციები</w:t>
      </w:r>
      <w:r>
        <w:rPr>
          <w:rFonts w:ascii="Sylfaen" w:hAnsi="Sylfaen"/>
          <w:color w:val="auto"/>
          <w:sz w:val="24"/>
          <w:szCs w:val="24"/>
          <w:lang w:val="ka-GE" w:eastAsia="uk-UA"/>
        </w:rPr>
        <w:t xml:space="preserve"> </w:t>
      </w:r>
      <w:r>
        <w:rPr>
          <w:rFonts w:ascii="Sylfaen" w:hAnsi="Sylfaen"/>
          <w:color w:val="auto"/>
          <w:sz w:val="24"/>
          <w:szCs w:val="24"/>
          <w:lang w:val="ka-GE" w:eastAsia="uk-UA"/>
        </w:rPr>
        <w:lastRenderedPageBreak/>
        <w:t>(</w:t>
      </w:r>
      <w:r>
        <w:rPr>
          <w:rFonts w:ascii="Sylfaen" w:hAnsi="Sylfaen" w:cs="Sylfaen"/>
          <w:color w:val="auto"/>
          <w:sz w:val="24"/>
          <w:szCs w:val="24"/>
          <w:lang w:val="ka-GE" w:eastAsia="uk-UA"/>
        </w:rPr>
        <w:t>ლეტალობა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სიცოცხლისთვის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საფრთხე</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რომელიც</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საჭიროებს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ჰოსპიტალიზაციას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შრომისუნარიანობის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დაკარგვა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ფიზიკური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ტრა</w:t>
      </w:r>
      <w:r w:rsidRPr="008C187F">
        <w:rPr>
          <w:rFonts w:ascii="Sylfaen" w:hAnsi="Sylfaen" w:cs="Sylfaen"/>
          <w:color w:val="FF0000"/>
          <w:sz w:val="24"/>
          <w:szCs w:val="24"/>
          <w:lang w:val="ka-GE" w:eastAsia="uk-UA"/>
        </w:rPr>
        <w:t>მვ</w:t>
      </w:r>
      <w:r>
        <w:rPr>
          <w:rFonts w:ascii="Sylfaen" w:hAnsi="Sylfaen" w:cs="Sylfaen"/>
          <w:color w:val="auto"/>
          <w:sz w:val="24"/>
          <w:szCs w:val="24"/>
          <w:lang w:val="ka-GE" w:eastAsia="uk-UA"/>
        </w:rPr>
        <w:t>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თანდაყოლილი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ანომალიები</w:t>
      </w:r>
      <w:r>
        <w:rPr>
          <w:rFonts w:ascii="Sylfaen" w:hAnsi="Sylfaen"/>
          <w:color w:val="auto"/>
          <w:sz w:val="24"/>
          <w:szCs w:val="24"/>
          <w:lang w:val="ka-GE" w:eastAsia="uk-UA"/>
        </w:rPr>
        <w:t xml:space="preserve">). </w:t>
      </w:r>
    </w:p>
    <w:p w14:paraId="061F77EE" w14:textId="77777777" w:rsidR="008004EB" w:rsidRDefault="008004EB" w:rsidP="008004EB">
      <w:pPr>
        <w:pStyle w:val="a"/>
        <w:tabs>
          <w:tab w:val="left" w:pos="0"/>
        </w:tabs>
        <w:spacing w:line="240" w:lineRule="auto"/>
        <w:ind w:left="-567" w:right="333" w:firstLine="0"/>
        <w:rPr>
          <w:rFonts w:ascii="Sylfaen" w:hAnsi="Sylfaen"/>
          <w:color w:val="auto"/>
          <w:sz w:val="24"/>
          <w:szCs w:val="24"/>
          <w:lang w:val="ka-GE" w:eastAsia="uk-UA"/>
        </w:rPr>
      </w:pPr>
      <w:r>
        <w:rPr>
          <w:rFonts w:ascii="Sylfaen" w:hAnsi="Sylfaen"/>
          <w:color w:val="auto"/>
          <w:sz w:val="24"/>
          <w:szCs w:val="24"/>
          <w:lang w:val="ka-GE" w:eastAsia="uk-UA"/>
        </w:rPr>
        <w:tab/>
        <w:t xml:space="preserve">2. </w:t>
      </w:r>
      <w:r>
        <w:rPr>
          <w:rFonts w:ascii="Sylfaen" w:hAnsi="Sylfaen" w:cs="Sylfaen"/>
          <w:color w:val="auto"/>
          <w:sz w:val="24"/>
          <w:szCs w:val="24"/>
          <w:lang w:val="ka-GE" w:eastAsia="uk-UA"/>
        </w:rPr>
        <w:t>რეგისტრაციის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გაუქმების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შემთხვევაში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იკრძალება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საქართველოში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სამკურნალო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საშუალების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წარმოება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იმპორტი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დისტრიბუცია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საცალო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რეალიზაცია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გამოყენება.</w:t>
      </w:r>
      <w:r>
        <w:rPr>
          <w:rFonts w:ascii="Sylfaen" w:hAnsi="Sylfaen"/>
          <w:color w:val="auto"/>
          <w:sz w:val="24"/>
          <w:szCs w:val="24"/>
          <w:lang w:val="ka-GE" w:eastAsia="uk-UA"/>
        </w:rPr>
        <w:t xml:space="preserve"> </w:t>
      </w:r>
    </w:p>
    <w:p w14:paraId="0048A7ED" w14:textId="77777777" w:rsidR="008004EB" w:rsidRDefault="008004EB" w:rsidP="008004EB">
      <w:pPr>
        <w:pStyle w:val="a"/>
        <w:tabs>
          <w:tab w:val="left" w:pos="0"/>
        </w:tabs>
        <w:spacing w:line="240" w:lineRule="auto"/>
        <w:ind w:left="-567" w:right="333" w:firstLine="0"/>
        <w:rPr>
          <w:rFonts w:ascii="Sylfaen" w:hAnsi="Sylfaen"/>
          <w:color w:val="auto"/>
          <w:sz w:val="24"/>
          <w:szCs w:val="24"/>
          <w:lang w:val="ka-GE" w:eastAsia="uk-UA"/>
        </w:rPr>
      </w:pPr>
      <w:r>
        <w:rPr>
          <w:rFonts w:ascii="Sylfaen" w:hAnsi="Sylfaen"/>
          <w:color w:val="auto"/>
          <w:sz w:val="24"/>
          <w:szCs w:val="24"/>
          <w:lang w:val="ka-GE" w:eastAsia="uk-UA"/>
        </w:rPr>
        <w:tab/>
        <w:t>3.</w:t>
      </w:r>
      <w:r>
        <w:rPr>
          <w:rFonts w:ascii="Sylfaen" w:hAnsi="Sylfaen" w:cs="Sylfaen"/>
          <w:color w:val="auto"/>
          <w:sz w:val="24"/>
          <w:szCs w:val="24"/>
          <w:lang w:val="ka-GE" w:eastAsia="uk-UA"/>
        </w:rPr>
        <w:t xml:space="preserve"> სააგენტო იღებს გადაწყვეტილებას სამკურნალო საშუალების სახელმწიფო რეგისტრაციაზე შეჩერების შესახებ:</w:t>
      </w:r>
    </w:p>
    <w:p w14:paraId="7E5EE6FE" w14:textId="77777777" w:rsidR="008004EB" w:rsidRDefault="008004EB" w:rsidP="008004EB">
      <w:pPr>
        <w:pStyle w:val="a"/>
        <w:tabs>
          <w:tab w:val="left" w:pos="0"/>
        </w:tabs>
        <w:spacing w:line="240" w:lineRule="auto"/>
        <w:ind w:left="-567" w:right="333" w:firstLine="0"/>
        <w:rPr>
          <w:rFonts w:ascii="Sylfaen" w:hAnsi="Sylfaen"/>
          <w:color w:val="auto"/>
          <w:sz w:val="24"/>
          <w:szCs w:val="24"/>
          <w:lang w:val="ka-GE" w:eastAsia="uk-UA"/>
        </w:rPr>
      </w:pPr>
      <w:r>
        <w:rPr>
          <w:rFonts w:ascii="Sylfaen" w:hAnsi="Sylfaen"/>
          <w:color w:val="auto"/>
          <w:sz w:val="24"/>
          <w:szCs w:val="24"/>
          <w:lang w:val="ka-GE" w:eastAsia="uk-UA"/>
        </w:rPr>
        <w:tab/>
        <w:t xml:space="preserve">ა) </w:t>
      </w:r>
      <w:r>
        <w:rPr>
          <w:rFonts w:ascii="Sylfaen" w:hAnsi="Sylfaen" w:cs="Sylfaen"/>
          <w:color w:val="auto"/>
          <w:sz w:val="24"/>
          <w:szCs w:val="24"/>
          <w:lang w:val="ka-GE" w:eastAsia="uk-UA"/>
        </w:rPr>
        <w:t>სამკურნალო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საშუალების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სავაჭრო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ლიცენზიის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მფლობელის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დასაბუთებული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განცხადების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საფუძველზე</w:t>
      </w:r>
      <w:r>
        <w:rPr>
          <w:rFonts w:ascii="Sylfaen" w:hAnsi="Sylfaen"/>
          <w:color w:val="auto"/>
          <w:sz w:val="24"/>
          <w:szCs w:val="24"/>
          <w:lang w:val="ka-GE" w:eastAsia="uk-UA"/>
        </w:rPr>
        <w:t>;</w:t>
      </w:r>
    </w:p>
    <w:p w14:paraId="19D08B73" w14:textId="77777777" w:rsidR="008004EB" w:rsidRDefault="008004EB" w:rsidP="008004EB">
      <w:pPr>
        <w:pStyle w:val="a"/>
        <w:tabs>
          <w:tab w:val="left" w:pos="0"/>
        </w:tabs>
        <w:spacing w:after="0" w:line="240" w:lineRule="auto"/>
        <w:ind w:left="-567" w:right="333" w:firstLine="0"/>
        <w:rPr>
          <w:rFonts w:ascii="Sylfaen" w:hAnsi="Sylfaen"/>
          <w:color w:val="auto"/>
          <w:sz w:val="24"/>
          <w:szCs w:val="24"/>
          <w:lang w:val="ka-GE" w:eastAsia="uk-UA"/>
        </w:rPr>
      </w:pPr>
      <w:r>
        <w:rPr>
          <w:rFonts w:ascii="Sylfaen" w:hAnsi="Sylfaen"/>
          <w:color w:val="auto"/>
          <w:sz w:val="24"/>
          <w:szCs w:val="24"/>
          <w:lang w:val="ka-GE" w:eastAsia="uk-UA"/>
        </w:rPr>
        <w:tab/>
        <w:t xml:space="preserve">ბ) </w:t>
      </w:r>
      <w:r>
        <w:rPr>
          <w:rFonts w:ascii="Sylfaen" w:hAnsi="Sylfaen" w:cs="Sylfaen"/>
          <w:color w:val="auto"/>
          <w:sz w:val="24"/>
          <w:szCs w:val="24"/>
          <w:lang w:val="ka-GE" w:eastAsia="uk-UA"/>
        </w:rPr>
        <w:t>უსაფრთხოების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ეფექტურობის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ხარისხის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დადგენილ</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ნორმებთან</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შეუსაბამობისას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თუკი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მისი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კორექცია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შესაძლებელია;</w:t>
      </w:r>
    </w:p>
    <w:p w14:paraId="70826F4D" w14:textId="77777777" w:rsidR="008004EB" w:rsidRDefault="008004EB" w:rsidP="008004EB">
      <w:pPr>
        <w:pStyle w:val="a"/>
        <w:tabs>
          <w:tab w:val="left" w:pos="0"/>
        </w:tabs>
        <w:spacing w:after="0" w:line="240" w:lineRule="auto"/>
        <w:ind w:left="-567" w:right="333" w:firstLine="0"/>
        <w:rPr>
          <w:rFonts w:ascii="Sylfaen" w:hAnsi="Sylfaen"/>
          <w:color w:val="auto"/>
          <w:sz w:val="24"/>
          <w:szCs w:val="24"/>
          <w:lang w:val="ka-GE" w:eastAsia="uk-UA"/>
        </w:rPr>
      </w:pPr>
      <w:r>
        <w:rPr>
          <w:rFonts w:ascii="Sylfaen" w:hAnsi="Sylfaen"/>
          <w:color w:val="auto"/>
          <w:sz w:val="24"/>
          <w:szCs w:val="24"/>
          <w:lang w:val="ka-GE" w:eastAsia="uk-UA"/>
        </w:rPr>
        <w:tab/>
        <w:t xml:space="preserve">გ) </w:t>
      </w:r>
      <w:r>
        <w:rPr>
          <w:rFonts w:ascii="Sylfaen" w:hAnsi="Sylfaen" w:cs="Sylfaen"/>
          <w:color w:val="auto"/>
          <w:sz w:val="24"/>
          <w:szCs w:val="24"/>
          <w:lang w:val="ka-GE" w:eastAsia="uk-UA"/>
        </w:rPr>
        <w:t>თუ</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სავაჭრო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ლიცენზიის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მფლობელმა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არ</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აცნობა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სააგენტოს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პროდუქტის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ხარისხის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უსაფრთხოების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ეფექტიანობის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ახალი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მონაცემების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შესახებ</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დადგენილი</w:t>
      </w:r>
      <w:r>
        <w:rPr>
          <w:rFonts w:ascii="Sylfaen" w:hAnsi="Sylfaen"/>
          <w:color w:val="auto"/>
          <w:sz w:val="24"/>
          <w:szCs w:val="24"/>
          <w:lang w:val="ka-GE" w:eastAsia="uk-UA"/>
        </w:rPr>
        <w:t xml:space="preserve"> პროცედურით და </w:t>
      </w:r>
      <w:r>
        <w:rPr>
          <w:rFonts w:ascii="Sylfaen" w:hAnsi="Sylfaen" w:cs="Sylfaen"/>
          <w:color w:val="auto"/>
          <w:sz w:val="24"/>
          <w:szCs w:val="24"/>
          <w:lang w:val="ka-GE" w:eastAsia="uk-UA"/>
        </w:rPr>
        <w:t>ჯერადობით</w:t>
      </w:r>
      <w:r>
        <w:rPr>
          <w:rFonts w:ascii="Sylfaen" w:hAnsi="Sylfaen"/>
          <w:color w:val="auto"/>
          <w:sz w:val="24"/>
          <w:szCs w:val="24"/>
          <w:lang w:val="ka-GE" w:eastAsia="uk-UA"/>
        </w:rPr>
        <w:t>;</w:t>
      </w:r>
    </w:p>
    <w:p w14:paraId="56F4C379" w14:textId="77777777" w:rsidR="008004EB" w:rsidRDefault="008004EB" w:rsidP="008004EB">
      <w:pPr>
        <w:pStyle w:val="a"/>
        <w:tabs>
          <w:tab w:val="left" w:pos="0"/>
        </w:tabs>
        <w:spacing w:line="240" w:lineRule="auto"/>
        <w:ind w:left="-567" w:right="333" w:firstLine="0"/>
        <w:rPr>
          <w:rFonts w:ascii="Sylfaen" w:hAnsi="Sylfaen"/>
          <w:color w:val="auto"/>
          <w:sz w:val="24"/>
          <w:szCs w:val="24"/>
          <w:lang w:val="ka-GE" w:eastAsia="uk-UA"/>
        </w:rPr>
      </w:pPr>
      <w:r>
        <w:rPr>
          <w:rFonts w:ascii="Sylfaen" w:hAnsi="Sylfaen"/>
          <w:color w:val="auto"/>
          <w:sz w:val="24"/>
          <w:szCs w:val="24"/>
          <w:lang w:val="ka-GE" w:eastAsia="uk-UA"/>
        </w:rPr>
        <w:tab/>
        <w:t xml:space="preserve">დ) </w:t>
      </w:r>
      <w:r>
        <w:rPr>
          <w:rFonts w:ascii="Sylfaen" w:hAnsi="Sylfaen" w:cs="Sylfaen"/>
          <w:color w:val="auto"/>
          <w:sz w:val="24"/>
          <w:szCs w:val="24"/>
          <w:lang w:val="ka-GE" w:eastAsia="uk-UA"/>
        </w:rPr>
        <w:t>თუ</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სავაჭრო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ლიცენზიის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მფლობელმა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სააგენტოსთან</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დადგენილი წესით შეთანხმების გარეშე შეცვალა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სარეგისტრაციო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 xml:space="preserve">დოსიეში გარკვეული </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მონაცემები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მათ შორის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პროდუქტის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შეფუთვა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მარკირება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ინსტრუქცია</w:t>
      </w:r>
      <w:r>
        <w:rPr>
          <w:rFonts w:ascii="Sylfaen" w:hAnsi="Sylfaen"/>
          <w:color w:val="auto"/>
          <w:sz w:val="24"/>
          <w:szCs w:val="24"/>
          <w:lang w:val="ka-GE" w:eastAsia="uk-UA"/>
        </w:rPr>
        <w:t xml:space="preserve"> და ა.შ.</w:t>
      </w:r>
    </w:p>
    <w:p w14:paraId="06FBE562" w14:textId="77777777" w:rsidR="008004EB" w:rsidRDefault="008004EB" w:rsidP="008004EB">
      <w:pPr>
        <w:pStyle w:val="a"/>
        <w:tabs>
          <w:tab w:val="left" w:pos="0"/>
        </w:tabs>
        <w:spacing w:line="240" w:lineRule="auto"/>
        <w:ind w:left="-567" w:right="333" w:firstLine="0"/>
        <w:rPr>
          <w:rFonts w:ascii="Sylfaen" w:hAnsi="Sylfaen"/>
          <w:color w:val="auto"/>
          <w:sz w:val="24"/>
          <w:szCs w:val="24"/>
          <w:lang w:val="ka-GE" w:eastAsia="uk-UA"/>
        </w:rPr>
      </w:pPr>
      <w:r>
        <w:rPr>
          <w:rFonts w:ascii="Sylfaen" w:hAnsi="Sylfaen"/>
          <w:color w:val="auto"/>
          <w:sz w:val="24"/>
          <w:szCs w:val="24"/>
          <w:lang w:val="ka-GE" w:eastAsia="uk-UA"/>
        </w:rPr>
        <w:tab/>
        <w:t xml:space="preserve">4. </w:t>
      </w:r>
      <w:r>
        <w:rPr>
          <w:rFonts w:ascii="Sylfaen" w:hAnsi="Sylfaen" w:cs="Sylfaen"/>
          <w:color w:val="auto"/>
          <w:sz w:val="24"/>
          <w:szCs w:val="24"/>
          <w:lang w:val="ka-GE" w:eastAsia="uk-UA"/>
        </w:rPr>
        <w:t>რეგისტრაციის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შეჩერება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ნიშნავს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რეგისტრაციის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დროებით</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შეწყვეტას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საქართველოს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ტერიტორიაზე</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ითვალისწინებს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ამ</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პერიოდის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განმავლობაში,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სამკურნალო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საშუალების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საქართველოში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წარმოების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იმპორტის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დისტრიბუციის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გავრცელების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და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საცალო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რეალიზაციის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აკრძალვას</w:t>
      </w:r>
      <w:r>
        <w:rPr>
          <w:rFonts w:ascii="Sylfaen" w:hAnsi="Sylfaen"/>
          <w:color w:val="auto"/>
          <w:sz w:val="24"/>
          <w:szCs w:val="24"/>
          <w:lang w:val="ka-GE" w:eastAsia="uk-UA"/>
        </w:rPr>
        <w:t xml:space="preserve">, შეჩერების ვადით. </w:t>
      </w:r>
      <w:r>
        <w:rPr>
          <w:rFonts w:ascii="Sylfaen" w:hAnsi="Sylfaen" w:cs="Sylfaen"/>
          <w:color w:val="auto"/>
          <w:sz w:val="24"/>
          <w:szCs w:val="24"/>
          <w:lang w:val="ka-GE" w:eastAsia="uk-UA"/>
        </w:rPr>
        <w:t>რეგისტრაცია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ჩერდება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სავაჭრო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ლიცენზიის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მფლობელის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მიერ</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რეგისტრაციის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შეჩერების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მიზეზის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აღმოფხვრამდე.</w:t>
      </w:r>
      <w:r>
        <w:rPr>
          <w:rFonts w:ascii="Sylfaen" w:hAnsi="Sylfaen"/>
          <w:color w:val="auto"/>
          <w:sz w:val="24"/>
          <w:szCs w:val="24"/>
          <w:lang w:val="ka-GE" w:eastAsia="uk-UA"/>
        </w:rPr>
        <w:t xml:space="preserve"> </w:t>
      </w:r>
    </w:p>
    <w:p w14:paraId="089B8DB6" w14:textId="77777777" w:rsidR="008004EB" w:rsidRDefault="008004EB" w:rsidP="008004EB">
      <w:pPr>
        <w:pStyle w:val="a"/>
        <w:tabs>
          <w:tab w:val="left" w:pos="0"/>
        </w:tabs>
        <w:spacing w:after="0" w:line="240" w:lineRule="auto"/>
        <w:ind w:left="-567" w:right="333" w:firstLine="0"/>
        <w:rPr>
          <w:rFonts w:ascii="Sylfaen" w:hAnsi="Sylfaen"/>
          <w:color w:val="auto"/>
          <w:sz w:val="24"/>
          <w:szCs w:val="24"/>
          <w:lang w:val="ka-GE" w:eastAsia="uk-UA"/>
        </w:rPr>
      </w:pPr>
      <w:r>
        <w:rPr>
          <w:rFonts w:ascii="Sylfaen" w:hAnsi="Sylfaen"/>
          <w:color w:val="auto"/>
          <w:sz w:val="24"/>
          <w:szCs w:val="24"/>
          <w:lang w:val="ka-GE" w:eastAsia="uk-UA"/>
        </w:rPr>
        <w:tab/>
        <w:t xml:space="preserve">5. </w:t>
      </w:r>
      <w:commentRangeStart w:id="317"/>
      <w:r>
        <w:rPr>
          <w:rFonts w:ascii="Sylfaen" w:hAnsi="Sylfaen" w:cs="Sylfaen"/>
          <w:color w:val="auto"/>
          <w:sz w:val="24"/>
          <w:szCs w:val="24"/>
          <w:lang w:val="ka-GE" w:eastAsia="uk-UA"/>
        </w:rPr>
        <w:t>სავაჭრო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ლიცენზიის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მფლობელის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უფლებამოსილების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შეწყვეტის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შესახებ</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საქართველოში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სავაჭრო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ლიცენზიის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მფლობელის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წერილობით</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განცხადების შემთხვევაში,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სამკურნალო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საშუალების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რეგისტრაციის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ვადის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ამოწურვამდე</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სავაჭრო</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ლიცენზიის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მფლობელის</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ვალდებულებებზე</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პასუხისმგებელი</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ხდება</w:t>
      </w:r>
      <w:r>
        <w:rPr>
          <w:rFonts w:ascii="Sylfaen" w:hAnsi="Sylfaen"/>
          <w:color w:val="auto"/>
          <w:sz w:val="24"/>
          <w:szCs w:val="24"/>
          <w:lang w:val="ka-GE" w:eastAsia="uk-UA"/>
        </w:rPr>
        <w:t xml:space="preserve"> </w:t>
      </w:r>
      <w:r>
        <w:rPr>
          <w:rFonts w:ascii="Sylfaen" w:hAnsi="Sylfaen" w:cs="Sylfaen"/>
          <w:color w:val="auto"/>
          <w:sz w:val="24"/>
          <w:szCs w:val="24"/>
          <w:lang w:val="ka-GE" w:eastAsia="uk-UA"/>
        </w:rPr>
        <w:t>იმპორტიორი</w:t>
      </w:r>
      <w:r>
        <w:rPr>
          <w:rFonts w:ascii="Sylfaen" w:hAnsi="Sylfaen"/>
          <w:color w:val="auto"/>
          <w:sz w:val="24"/>
          <w:szCs w:val="24"/>
          <w:lang w:val="ka-GE" w:eastAsia="uk-UA"/>
        </w:rPr>
        <w:t>.</w:t>
      </w:r>
      <w:commentRangeEnd w:id="317"/>
      <w:r w:rsidR="00DC115E">
        <w:rPr>
          <w:rStyle w:val="CommentReference"/>
          <w:rFonts w:asciiTheme="minorHAnsi" w:eastAsiaTheme="minorHAnsi" w:hAnsiTheme="minorHAnsi" w:cstheme="minorBidi"/>
          <w:color w:val="auto"/>
          <w:lang w:val="en-US" w:eastAsia="en-US"/>
        </w:rPr>
        <w:commentReference w:id="317"/>
      </w:r>
    </w:p>
    <w:p w14:paraId="52983FEE" w14:textId="77777777" w:rsidR="008004EB" w:rsidRDefault="008004EB" w:rsidP="008004EB">
      <w:pPr>
        <w:pStyle w:val="PlainText"/>
        <w:tabs>
          <w:tab w:val="left" w:pos="0"/>
        </w:tabs>
        <w:ind w:left="-567" w:right="333"/>
        <w:rPr>
          <w:rFonts w:ascii="Sylfaen" w:hAnsi="Sylfaen" w:cs="Sylfaen"/>
          <w:sz w:val="24"/>
          <w:szCs w:val="24"/>
          <w:lang w:val="ka-GE" w:eastAsia="uk-UA"/>
        </w:rPr>
      </w:pPr>
    </w:p>
    <w:p w14:paraId="35D96BDF" w14:textId="77777777" w:rsidR="008004EB" w:rsidRDefault="008004EB" w:rsidP="008004EB">
      <w:pPr>
        <w:ind w:left="-567" w:right="333"/>
        <w:jc w:val="center"/>
        <w:rPr>
          <w:rFonts w:ascii="Sylfaen" w:hAnsi="Sylfaen"/>
          <w:b/>
          <w:bCs/>
          <w:sz w:val="28"/>
          <w:szCs w:val="28"/>
          <w:lang w:val="ka-GE"/>
        </w:rPr>
      </w:pPr>
      <w:r>
        <w:rPr>
          <w:rFonts w:ascii="Sylfaen" w:hAnsi="Sylfaen"/>
          <w:b/>
          <w:bCs/>
          <w:sz w:val="28"/>
          <w:szCs w:val="28"/>
          <w:lang w:val="ka-GE"/>
        </w:rPr>
        <w:t>თავი VI</w:t>
      </w:r>
    </w:p>
    <w:p w14:paraId="710C1EC1" w14:textId="77777777" w:rsidR="008004EB" w:rsidRDefault="008004EB" w:rsidP="008004EB">
      <w:pPr>
        <w:ind w:left="-567" w:right="333"/>
        <w:jc w:val="center"/>
        <w:rPr>
          <w:rFonts w:ascii="Sylfaen" w:hAnsi="Sylfaen"/>
          <w:b/>
          <w:bCs/>
          <w:sz w:val="28"/>
          <w:szCs w:val="28"/>
          <w:lang w:val="ka-GE"/>
        </w:rPr>
      </w:pPr>
      <w:r>
        <w:rPr>
          <w:rFonts w:ascii="Sylfaen" w:hAnsi="Sylfaen"/>
          <w:b/>
          <w:bCs/>
          <w:sz w:val="28"/>
          <w:szCs w:val="28"/>
          <w:lang w:val="ka-GE"/>
        </w:rPr>
        <w:t>ტრადიციული სამკურნალო საშუალება და დიეტური დანამატი</w:t>
      </w:r>
    </w:p>
    <w:p w14:paraId="7904BCA8" w14:textId="77777777" w:rsidR="008004EB" w:rsidRDefault="008004EB" w:rsidP="008004EB">
      <w:pPr>
        <w:ind w:left="-567" w:right="333" w:firstLine="720"/>
        <w:jc w:val="both"/>
        <w:rPr>
          <w:rFonts w:ascii="Sylfaen" w:hAnsi="Sylfaen"/>
          <w:b/>
          <w:bCs/>
          <w:sz w:val="24"/>
          <w:szCs w:val="24"/>
          <w:lang w:val="ka-GE"/>
        </w:rPr>
      </w:pPr>
      <w:r>
        <w:rPr>
          <w:rFonts w:ascii="Sylfaen" w:hAnsi="Sylfaen"/>
          <w:b/>
          <w:bCs/>
          <w:sz w:val="24"/>
          <w:szCs w:val="24"/>
          <w:lang w:val="ka-GE"/>
        </w:rPr>
        <w:t xml:space="preserve">მუხლი 54. ტრადიციული სამკურნალო საშუალება </w:t>
      </w:r>
    </w:p>
    <w:p w14:paraId="45C6849F"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1. </w:t>
      </w:r>
      <w:commentRangeStart w:id="318"/>
      <w:r>
        <w:rPr>
          <w:rFonts w:ascii="Sylfaen" w:hAnsi="Sylfaen"/>
          <w:sz w:val="24"/>
          <w:szCs w:val="24"/>
          <w:lang w:val="ka-GE"/>
        </w:rPr>
        <w:t xml:space="preserve">ტრადიციული სამკურნალო </w:t>
      </w:r>
      <w:commentRangeEnd w:id="318"/>
      <w:r w:rsidR="006F0FBE">
        <w:rPr>
          <w:rStyle w:val="CommentReference"/>
        </w:rPr>
        <w:commentReference w:id="318"/>
      </w:r>
      <w:r>
        <w:rPr>
          <w:rFonts w:ascii="Sylfaen" w:hAnsi="Sylfaen"/>
          <w:sz w:val="24"/>
          <w:szCs w:val="24"/>
          <w:lang w:val="ka-GE"/>
        </w:rPr>
        <w:t xml:space="preserve">საშუალებები ექვემდებარება სავალდებულო სახელმწიფო რეგისტრაციას საქართველოში სამკურნალო საშუალებების სახელმწიფო რეგისტრაციისთვის ამ კანონით დადგენილი წესით, ამ მუხლით დადგენილი  თავისებურებების გათვალისწინებით.   </w:t>
      </w:r>
    </w:p>
    <w:p w14:paraId="6BDAB0E2" w14:textId="0D2D33F1"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lastRenderedPageBreak/>
        <w:t xml:space="preserve">2. </w:t>
      </w:r>
      <w:commentRangeStart w:id="319"/>
      <w:r>
        <w:rPr>
          <w:rFonts w:ascii="Sylfaen" w:hAnsi="Sylfaen"/>
          <w:sz w:val="24"/>
          <w:szCs w:val="24"/>
          <w:lang w:val="ka-GE"/>
        </w:rPr>
        <w:t xml:space="preserve">ტრადიციული სამკურნალო საშუალებები ექვემდებარება გამარტივებულ პროცედურით სახელმწიფო რეგისტრაციას, იმ შემთხვევაში, თუ ისინი აკმაყოფილებს ყველა შემდეგ კრიტერიუმს: </w:t>
      </w:r>
      <w:commentRangeEnd w:id="319"/>
      <w:r w:rsidR="002C214C">
        <w:rPr>
          <w:rStyle w:val="CommentReference"/>
        </w:rPr>
        <w:commentReference w:id="319"/>
      </w:r>
    </w:p>
    <w:p w14:paraId="3FC0C83C" w14:textId="023F9D7F"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ა)  </w:t>
      </w:r>
      <w:commentRangeStart w:id="320"/>
      <w:r>
        <w:rPr>
          <w:rFonts w:ascii="Sylfaen" w:hAnsi="Sylfaen"/>
          <w:sz w:val="24"/>
          <w:szCs w:val="24"/>
          <w:lang w:val="ka-GE"/>
        </w:rPr>
        <w:t xml:space="preserve">სამკურნალო საშუალების გამოყენების ჩვენებები მიესადაგება მხოლოდ ტრადიციულ სამკურნალო საშუალებებს, რომლებიც, შემადგენლობის და მოქმედების თავისებურებების გამო, შემუშავებულია და განკუთვნილია დამოუკიდებელი გამოყენებისთვის, ექიმის კონტროლის გარეშე;   </w:t>
      </w:r>
      <w:commentRangeEnd w:id="320"/>
      <w:r w:rsidR="002C214C">
        <w:rPr>
          <w:rStyle w:val="CommentReference"/>
        </w:rPr>
        <w:commentReference w:id="320"/>
      </w:r>
    </w:p>
    <w:p w14:paraId="61CE82A2" w14:textId="3A4BC32C"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ბ)  </w:t>
      </w:r>
      <w:commentRangeStart w:id="321"/>
      <w:r>
        <w:rPr>
          <w:rFonts w:ascii="Sylfaen" w:hAnsi="Sylfaen"/>
          <w:sz w:val="24"/>
          <w:szCs w:val="24"/>
          <w:lang w:val="ka-GE"/>
        </w:rPr>
        <w:t>სამკურნალო საშუალებები განკუთვნილია მხოლოდ დოზირების და გამოყენების სქემის შესაბამისი გამოყენებისთვის;</w:t>
      </w:r>
      <w:r w:rsidR="008C187F">
        <w:rPr>
          <w:rFonts w:ascii="Sylfaen" w:hAnsi="Sylfaen"/>
          <w:sz w:val="24"/>
          <w:szCs w:val="24"/>
          <w:lang w:val="ka-GE"/>
        </w:rPr>
        <w:t xml:space="preserve"> </w:t>
      </w:r>
      <w:commentRangeEnd w:id="321"/>
      <w:r w:rsidR="002C214C">
        <w:rPr>
          <w:rStyle w:val="CommentReference"/>
        </w:rPr>
        <w:commentReference w:id="321"/>
      </w:r>
    </w:p>
    <w:p w14:paraId="4A765CB7" w14:textId="601C61CF"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გ)  </w:t>
      </w:r>
      <w:commentRangeStart w:id="322"/>
      <w:r>
        <w:rPr>
          <w:rFonts w:ascii="Sylfaen" w:hAnsi="Sylfaen"/>
          <w:sz w:val="24"/>
          <w:szCs w:val="24"/>
          <w:lang w:val="ka-GE"/>
        </w:rPr>
        <w:t>სამკურნალო საშუალებები განკუთვნილია ორალური, გარეგანი და/ან ინჰალაციური გამოყენებისთვის;</w:t>
      </w:r>
      <w:r w:rsidR="008C187F">
        <w:rPr>
          <w:rFonts w:ascii="Sylfaen" w:hAnsi="Sylfaen"/>
          <w:sz w:val="24"/>
          <w:szCs w:val="24"/>
          <w:lang w:val="ka-GE"/>
        </w:rPr>
        <w:t xml:space="preserve"> </w:t>
      </w:r>
      <w:commentRangeEnd w:id="322"/>
      <w:r w:rsidR="00287788">
        <w:rPr>
          <w:rStyle w:val="CommentReference"/>
        </w:rPr>
        <w:commentReference w:id="322"/>
      </w:r>
    </w:p>
    <w:p w14:paraId="39CFA67B" w14:textId="42F0798A"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 xml:space="preserve">დ) </w:t>
      </w:r>
      <w:commentRangeStart w:id="323"/>
      <w:r>
        <w:rPr>
          <w:rFonts w:ascii="Sylfaen" w:hAnsi="Sylfaen"/>
          <w:sz w:val="24"/>
          <w:szCs w:val="24"/>
          <w:lang w:val="ka-GE"/>
        </w:rPr>
        <w:t>სამკურნალო საშუალების სამედიცინო პრაქტიკაში ტრადიციული გამოყენების</w:t>
      </w:r>
      <w:commentRangeEnd w:id="323"/>
      <w:r w:rsidR="00287788">
        <w:rPr>
          <w:rStyle w:val="CommentReference"/>
        </w:rPr>
        <w:commentReference w:id="323"/>
      </w:r>
      <w:r w:rsidR="00F90150">
        <w:rPr>
          <w:rFonts w:ascii="Sylfaen" w:hAnsi="Sylfaen"/>
          <w:sz w:val="24"/>
          <w:szCs w:val="24"/>
          <w:lang w:val="ka-GE"/>
        </w:rPr>
        <w:t xml:space="preserve"> </w:t>
      </w:r>
      <w:r>
        <w:rPr>
          <w:rFonts w:ascii="Sylfaen" w:hAnsi="Sylfaen"/>
          <w:sz w:val="24"/>
          <w:szCs w:val="24"/>
          <w:lang w:val="ka-GE"/>
        </w:rPr>
        <w:t xml:space="preserve">პერიოდი შეადგენს მინიმუმ 20 წელს მთელი პერიოდის განმავლობაში, რომელიც წინ უსწრებს განაცხადის შეტანის თარიღს, მათ შორის, </w:t>
      </w:r>
      <w:commentRangeStart w:id="324"/>
      <w:r>
        <w:rPr>
          <w:rFonts w:ascii="Sylfaen" w:hAnsi="Sylfaen"/>
          <w:sz w:val="24"/>
          <w:szCs w:val="24"/>
          <w:lang w:val="ka-GE"/>
        </w:rPr>
        <w:t xml:space="preserve">მინიმუმ 10 წლის </w:t>
      </w:r>
      <w:commentRangeEnd w:id="324"/>
      <w:r w:rsidR="00287788">
        <w:rPr>
          <w:rStyle w:val="CommentReference"/>
        </w:rPr>
        <w:commentReference w:id="324"/>
      </w:r>
      <w:r>
        <w:rPr>
          <w:rFonts w:ascii="Sylfaen" w:hAnsi="Sylfaen"/>
          <w:sz w:val="24"/>
          <w:szCs w:val="24"/>
          <w:lang w:val="ka-GE"/>
        </w:rPr>
        <w:t>განმავლობაში საქართველოში და/ან აღიარებული მარეგულირებლების ქვეყნებში;</w:t>
      </w:r>
    </w:p>
    <w:p w14:paraId="6E3299E4" w14:textId="21276921" w:rsidR="008004EB" w:rsidRPr="004314D9" w:rsidRDefault="008004EB" w:rsidP="008004EB">
      <w:pPr>
        <w:ind w:left="-567" w:right="333" w:firstLine="720"/>
        <w:jc w:val="both"/>
        <w:rPr>
          <w:rFonts w:ascii="Sylfaen" w:hAnsi="Sylfaen"/>
          <w:color w:val="FF0000"/>
          <w:sz w:val="24"/>
          <w:szCs w:val="24"/>
          <w:lang w:val="ka-GE"/>
        </w:rPr>
      </w:pPr>
      <w:r>
        <w:rPr>
          <w:rFonts w:ascii="Sylfaen" w:hAnsi="Sylfaen"/>
          <w:sz w:val="24"/>
          <w:szCs w:val="24"/>
          <w:lang w:val="ka-GE"/>
        </w:rPr>
        <w:t xml:space="preserve">ე) ფარმაკოლოგიური ეფექტი დამტკიცებულია მისი ხანგრძლივი გამოყენების გამოცდილებით, ამ პუნქტის „დ“ ქვეპუნქტში მითითებული პერიოდის განმავლობაში, ამასთან  არ არის მავნე </w:t>
      </w:r>
      <w:commentRangeStart w:id="325"/>
      <w:r>
        <w:rPr>
          <w:rFonts w:ascii="Sylfaen" w:hAnsi="Sylfaen"/>
          <w:sz w:val="24"/>
          <w:szCs w:val="24"/>
          <w:lang w:val="ka-GE"/>
        </w:rPr>
        <w:t>ჩვეულებრივ პირობებში გამოყენებისას.</w:t>
      </w:r>
      <w:r w:rsidR="004314D9">
        <w:rPr>
          <w:rFonts w:ascii="Sylfaen" w:hAnsi="Sylfaen"/>
          <w:sz w:val="24"/>
          <w:szCs w:val="24"/>
          <w:lang w:val="ka-GE"/>
        </w:rPr>
        <w:t xml:space="preserve"> </w:t>
      </w:r>
      <w:commentRangeEnd w:id="325"/>
      <w:r w:rsidR="00287788">
        <w:rPr>
          <w:rStyle w:val="CommentReference"/>
        </w:rPr>
        <w:commentReference w:id="325"/>
      </w:r>
    </w:p>
    <w:p w14:paraId="2646BE89" w14:textId="38B7BE7A" w:rsidR="008004EB" w:rsidRPr="00F90150" w:rsidRDefault="008004EB" w:rsidP="008004EB">
      <w:pPr>
        <w:ind w:left="-567" w:right="333" w:firstLine="720"/>
        <w:jc w:val="both"/>
        <w:rPr>
          <w:rFonts w:ascii="Sylfaen" w:hAnsi="Sylfaen"/>
          <w:color w:val="FF0000"/>
          <w:sz w:val="24"/>
          <w:szCs w:val="24"/>
          <w:lang w:val="ka-GE"/>
        </w:rPr>
      </w:pPr>
      <w:r>
        <w:rPr>
          <w:rFonts w:ascii="Sylfaen" w:hAnsi="Sylfaen"/>
          <w:sz w:val="24"/>
          <w:szCs w:val="24"/>
          <w:lang w:val="ka-GE"/>
        </w:rPr>
        <w:t xml:space="preserve">3. </w:t>
      </w:r>
      <w:commentRangeStart w:id="326"/>
      <w:r>
        <w:rPr>
          <w:rFonts w:ascii="Sylfaen" w:hAnsi="Sylfaen"/>
          <w:sz w:val="24"/>
          <w:szCs w:val="24"/>
          <w:lang w:val="ka-GE"/>
        </w:rPr>
        <w:t xml:space="preserve">ტრადიციული სამკურნალო საშუალების შემადგენლობაში ვიტამინებისა და მინერალების არსებობა, რომელთა უსაფრთხოება დასტურდება მეცნიერული მონაცემებით, არ უნდა წარმოადგენდეს დაბრკოლებას მისი, როგორც ტრადიციული მცენარეული სამკურნალო საშუალების რეგისტრაციისთვის, იმ პირობით, რომ ვიტამინების და მინერალების მოქმედება, დამხმარეა ტრადიციული წარმოშობის აქტიური ინგრედიენტების მოქმედების გასაძლიერებლად, მითითებული ჩვენების შესაბამისად.   </w:t>
      </w:r>
      <w:commentRangeEnd w:id="326"/>
      <w:r w:rsidR="00287788">
        <w:rPr>
          <w:rStyle w:val="CommentReference"/>
        </w:rPr>
        <w:commentReference w:id="326"/>
      </w:r>
    </w:p>
    <w:p w14:paraId="0308473E" w14:textId="77777777" w:rsidR="008004EB" w:rsidRDefault="008004EB" w:rsidP="008004EB">
      <w:pPr>
        <w:ind w:left="-567" w:right="333"/>
        <w:jc w:val="both"/>
        <w:rPr>
          <w:rFonts w:ascii="Sylfaen" w:hAnsi="Sylfaen"/>
          <w:sz w:val="24"/>
          <w:szCs w:val="24"/>
          <w:lang w:val="ka-GE"/>
        </w:rPr>
      </w:pPr>
    </w:p>
    <w:p w14:paraId="6FA1D536" w14:textId="77777777" w:rsidR="008004EB" w:rsidRDefault="008004EB" w:rsidP="008004EB">
      <w:pPr>
        <w:ind w:left="-567" w:right="333" w:firstLine="720"/>
        <w:jc w:val="both"/>
        <w:rPr>
          <w:rFonts w:ascii="Sylfaen" w:hAnsi="Sylfaen"/>
          <w:b/>
          <w:bCs/>
          <w:sz w:val="24"/>
          <w:szCs w:val="24"/>
          <w:lang w:val="ka-GE"/>
        </w:rPr>
      </w:pPr>
      <w:r>
        <w:rPr>
          <w:rFonts w:ascii="Sylfaen" w:hAnsi="Sylfaen"/>
          <w:b/>
          <w:bCs/>
          <w:sz w:val="24"/>
          <w:szCs w:val="24"/>
          <w:lang w:val="ka-GE"/>
        </w:rPr>
        <w:t xml:space="preserve">მუხლი 55. დიეტური დანამატები </w:t>
      </w:r>
    </w:p>
    <w:p w14:paraId="2E7D6198" w14:textId="5D2E78A2" w:rsidR="008004EB" w:rsidRDefault="008004EB" w:rsidP="008004EB">
      <w:pPr>
        <w:ind w:left="-567" w:right="333"/>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1. </w:t>
      </w:r>
      <w:commentRangeStart w:id="327"/>
      <w:r>
        <w:rPr>
          <w:rFonts w:ascii="Sylfaen" w:hAnsi="Sylfaen"/>
          <w:sz w:val="24"/>
          <w:szCs w:val="24"/>
          <w:lang w:val="ka-GE"/>
        </w:rPr>
        <w:t>საქართველოს ტერიტორიაზე ნებადართულია საქართველოში აღიარებული</w:t>
      </w:r>
      <w:r w:rsidR="004314D9">
        <w:rPr>
          <w:rFonts w:ascii="Sylfaen" w:hAnsi="Sylfaen"/>
          <w:sz w:val="24"/>
          <w:szCs w:val="24"/>
          <w:lang w:val="ka-GE"/>
        </w:rPr>
        <w:t xml:space="preserve"> </w:t>
      </w:r>
      <w:commentRangeEnd w:id="327"/>
      <w:r w:rsidR="00287788">
        <w:rPr>
          <w:rStyle w:val="CommentReference"/>
        </w:rPr>
        <w:commentReference w:id="327"/>
      </w:r>
      <w:r>
        <w:rPr>
          <w:rFonts w:ascii="Sylfaen" w:hAnsi="Sylfaen"/>
          <w:sz w:val="24"/>
          <w:szCs w:val="24"/>
          <w:lang w:val="ka-GE"/>
        </w:rPr>
        <w:t>დიეტური ინგრედიენტის შემცველი დიეტური დანამატების მიმოქცევა.</w:t>
      </w:r>
    </w:p>
    <w:p w14:paraId="1B15E10F" w14:textId="5AD6CE32" w:rsidR="008004EB" w:rsidRDefault="008004EB" w:rsidP="008004EB">
      <w:pPr>
        <w:ind w:left="-567" w:right="333"/>
        <w:jc w:val="both"/>
        <w:rPr>
          <w:rFonts w:ascii="Sylfaen" w:hAnsi="Sylfaen"/>
          <w:sz w:val="24"/>
          <w:szCs w:val="24"/>
          <w:lang w:val="ka-GE"/>
        </w:rPr>
      </w:pPr>
      <w:r>
        <w:rPr>
          <w:rFonts w:ascii="Sylfaen" w:hAnsi="Sylfaen"/>
          <w:sz w:val="24"/>
          <w:szCs w:val="24"/>
          <w:lang w:val="ka-GE"/>
        </w:rPr>
        <w:lastRenderedPageBreak/>
        <w:tab/>
      </w:r>
      <w:r>
        <w:rPr>
          <w:rFonts w:ascii="Sylfaen" w:hAnsi="Sylfaen"/>
          <w:sz w:val="24"/>
          <w:szCs w:val="24"/>
          <w:lang w:val="ka-GE"/>
        </w:rPr>
        <w:tab/>
        <w:t xml:space="preserve">2. </w:t>
      </w:r>
      <w:commentRangeStart w:id="328"/>
      <w:r>
        <w:rPr>
          <w:rFonts w:ascii="Sylfaen" w:hAnsi="Sylfaen"/>
          <w:sz w:val="24"/>
          <w:szCs w:val="24"/>
          <w:lang w:val="ka-GE"/>
        </w:rPr>
        <w:t xml:space="preserve">ახალი ინგრედიენტის </w:t>
      </w:r>
      <w:commentRangeEnd w:id="328"/>
      <w:r w:rsidR="00E16036">
        <w:rPr>
          <w:rStyle w:val="CommentReference"/>
        </w:rPr>
        <w:commentReference w:id="328"/>
      </w:r>
      <w:r>
        <w:rPr>
          <w:rFonts w:ascii="Sylfaen" w:hAnsi="Sylfaen"/>
          <w:sz w:val="24"/>
          <w:szCs w:val="24"/>
          <w:lang w:val="ka-GE"/>
        </w:rPr>
        <w:t xml:space="preserve">შემცველი დიეტური დანამატის ბაზარზე განთავსებამდე, მწარმოებელი და საბითუმო რეალიზატორი ვალდებული არიან  აღნიშნულის შესახებ </w:t>
      </w:r>
      <w:commentRangeStart w:id="329"/>
      <w:r>
        <w:rPr>
          <w:rFonts w:ascii="Sylfaen" w:hAnsi="Sylfaen"/>
          <w:sz w:val="24"/>
          <w:szCs w:val="24"/>
          <w:lang w:val="ka-GE"/>
        </w:rPr>
        <w:t>შეატყობინონ სააგენტოს;</w:t>
      </w:r>
      <w:r w:rsidR="004314D9">
        <w:rPr>
          <w:rFonts w:ascii="Sylfaen" w:hAnsi="Sylfaen"/>
          <w:sz w:val="24"/>
          <w:szCs w:val="24"/>
          <w:lang w:val="ka-GE"/>
        </w:rPr>
        <w:t xml:space="preserve"> </w:t>
      </w:r>
      <w:commentRangeEnd w:id="329"/>
      <w:r w:rsidR="006D168D">
        <w:rPr>
          <w:rStyle w:val="CommentReference"/>
        </w:rPr>
        <w:commentReference w:id="329"/>
      </w:r>
      <w:r>
        <w:rPr>
          <w:rFonts w:ascii="Sylfaen" w:hAnsi="Sylfaen"/>
          <w:sz w:val="24"/>
          <w:szCs w:val="24"/>
          <w:lang w:val="ka-GE"/>
        </w:rPr>
        <w:t>შეტყობინება უნდა შეიცავდეს ინფორმაციას და მასალას, რომლის საფუძველზეც  მწარმოებელმა დაასკვნა, რომ ამ ახალი დიეტური ინგრედიენტის შემცველი დიეტური დანამატი, შეიძლება ჩაითვალოს უსაფრთხოდ, მარკირებით დადგენილი წესით გამოყენების პირობებში.</w:t>
      </w:r>
    </w:p>
    <w:p w14:paraId="3167B1F3" w14:textId="435A1ED2" w:rsidR="008004EB" w:rsidRPr="005B6376" w:rsidRDefault="008004EB" w:rsidP="008004EB">
      <w:pPr>
        <w:ind w:left="-567" w:right="333"/>
        <w:jc w:val="both"/>
        <w:rPr>
          <w:rFonts w:ascii="Sylfaen" w:hAnsi="Sylfaen"/>
          <w:color w:val="FF0000"/>
          <w:sz w:val="24"/>
          <w:szCs w:val="24"/>
          <w:lang w:val="ka-GE"/>
        </w:rPr>
      </w:pPr>
      <w:r>
        <w:rPr>
          <w:rFonts w:ascii="Sylfaen" w:hAnsi="Sylfaen"/>
          <w:sz w:val="24"/>
          <w:szCs w:val="24"/>
          <w:lang w:val="ka-GE"/>
        </w:rPr>
        <w:tab/>
      </w:r>
      <w:r>
        <w:rPr>
          <w:rFonts w:ascii="Sylfaen" w:hAnsi="Sylfaen"/>
          <w:sz w:val="24"/>
          <w:szCs w:val="24"/>
          <w:lang w:val="ka-GE"/>
        </w:rPr>
        <w:tab/>
        <w:t xml:space="preserve">3. ახალი ინგრედიენტის ქვეშ იგულისხმება ინგრედიენტი, რომელიც არ იყიდებოდა საქართველოში </w:t>
      </w:r>
      <w:commentRangeStart w:id="330"/>
      <w:r>
        <w:rPr>
          <w:rFonts w:ascii="Sylfaen" w:hAnsi="Sylfaen"/>
          <w:sz w:val="24"/>
          <w:szCs w:val="24"/>
          <w:lang w:val="ka-GE"/>
        </w:rPr>
        <w:t xml:space="preserve">2009 </w:t>
      </w:r>
      <w:r w:rsidR="004314D9">
        <w:rPr>
          <w:rFonts w:ascii="Sylfaen" w:hAnsi="Sylfaen"/>
          <w:sz w:val="24"/>
          <w:szCs w:val="24"/>
          <w:lang w:val="ka-GE"/>
        </w:rPr>
        <w:t xml:space="preserve"> </w:t>
      </w:r>
      <w:r>
        <w:rPr>
          <w:rFonts w:ascii="Sylfaen" w:hAnsi="Sylfaen"/>
          <w:sz w:val="24"/>
          <w:szCs w:val="24"/>
          <w:lang w:val="ka-GE"/>
        </w:rPr>
        <w:t xml:space="preserve">წლამდე .  </w:t>
      </w:r>
      <w:commentRangeEnd w:id="330"/>
      <w:r w:rsidR="006D168D">
        <w:rPr>
          <w:rStyle w:val="CommentReference"/>
        </w:rPr>
        <w:commentReference w:id="330"/>
      </w:r>
      <w:r>
        <w:rPr>
          <w:rFonts w:ascii="Sylfaen" w:hAnsi="Sylfaen"/>
          <w:sz w:val="24"/>
          <w:szCs w:val="24"/>
          <w:lang w:val="ka-GE"/>
        </w:rPr>
        <w:t xml:space="preserve">წამლისა და ფარმაცევტული საქმიანობის შესახებ საქართველოს კანონში ცვლილებების და დამატებების შეტანის ამოქმედებამდე. საჭიროების შემთხვევაში მწარმოებელი და/ან საბითუმო რეალიზატორი პასუხისმგებელია დაადასტურონ რომ ინგრედიენტის იყო მიმოქცევაში  </w:t>
      </w:r>
      <w:commentRangeStart w:id="331"/>
      <w:r>
        <w:rPr>
          <w:rFonts w:ascii="Sylfaen" w:hAnsi="Sylfaen"/>
          <w:sz w:val="24"/>
          <w:szCs w:val="24"/>
          <w:lang w:val="ka-GE"/>
        </w:rPr>
        <w:t>2009 წლამდე საქართველოს ბაზარზე.</w:t>
      </w:r>
      <w:r w:rsidR="004314D9">
        <w:rPr>
          <w:rFonts w:ascii="Sylfaen" w:hAnsi="Sylfaen"/>
          <w:sz w:val="24"/>
          <w:szCs w:val="24"/>
          <w:lang w:val="ka-GE"/>
        </w:rPr>
        <w:t xml:space="preserve"> </w:t>
      </w:r>
      <w:commentRangeEnd w:id="331"/>
      <w:r w:rsidR="006636C3">
        <w:rPr>
          <w:rStyle w:val="CommentReference"/>
        </w:rPr>
        <w:commentReference w:id="331"/>
      </w:r>
    </w:p>
    <w:p w14:paraId="72228546" w14:textId="2531CE4F" w:rsidR="008004EB" w:rsidRPr="005B6376" w:rsidRDefault="008004EB" w:rsidP="008004EB">
      <w:pPr>
        <w:ind w:left="-567" w:right="333"/>
        <w:jc w:val="both"/>
        <w:rPr>
          <w:rFonts w:ascii="Sylfaen" w:hAnsi="Sylfaen"/>
          <w:color w:val="FF0000"/>
          <w:sz w:val="24"/>
          <w:szCs w:val="24"/>
          <w:lang w:val="ka-GE"/>
        </w:rPr>
      </w:pPr>
      <w:r>
        <w:rPr>
          <w:rFonts w:ascii="Sylfaen" w:hAnsi="Sylfaen"/>
          <w:sz w:val="24"/>
          <w:szCs w:val="24"/>
          <w:lang w:val="ka-GE"/>
        </w:rPr>
        <w:tab/>
      </w:r>
      <w:r>
        <w:rPr>
          <w:rFonts w:ascii="Sylfaen" w:hAnsi="Sylfaen"/>
          <w:sz w:val="24"/>
          <w:szCs w:val="24"/>
          <w:lang w:val="ka-GE"/>
        </w:rPr>
        <w:tab/>
      </w:r>
      <w:commentRangeStart w:id="332"/>
      <w:r>
        <w:rPr>
          <w:rFonts w:ascii="Sylfaen" w:hAnsi="Sylfaen"/>
          <w:sz w:val="24"/>
          <w:szCs w:val="24"/>
          <w:lang w:val="ka-GE"/>
        </w:rPr>
        <w:t>4. „საქართველოში დიეტური ინგრედიენტების აღიარების და ახალი დიეტური ინგრედიენტის შესახებ შეტყობინების წესი“ მტკიცდება მთავრობის დადგენილებით.</w:t>
      </w:r>
      <w:r w:rsidR="005B6376">
        <w:rPr>
          <w:rFonts w:ascii="Sylfaen" w:hAnsi="Sylfaen"/>
          <w:sz w:val="24"/>
          <w:szCs w:val="24"/>
          <w:lang w:val="ka-GE"/>
        </w:rPr>
        <w:t xml:space="preserve"> </w:t>
      </w:r>
      <w:commentRangeEnd w:id="332"/>
      <w:r w:rsidR="006636C3">
        <w:rPr>
          <w:rStyle w:val="CommentReference"/>
        </w:rPr>
        <w:commentReference w:id="332"/>
      </w:r>
    </w:p>
    <w:p w14:paraId="315FD201" w14:textId="77777777" w:rsidR="008004EB" w:rsidRDefault="008004EB" w:rsidP="008004EB">
      <w:pPr>
        <w:ind w:left="-567" w:right="333"/>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r>
      <w:commentRangeStart w:id="333"/>
      <w:r>
        <w:rPr>
          <w:rFonts w:ascii="Sylfaen" w:hAnsi="Sylfaen"/>
          <w:sz w:val="24"/>
          <w:szCs w:val="24"/>
          <w:lang w:val="ka-GE"/>
        </w:rPr>
        <w:t>5. სააგენტო,  საჯარო მონაცემთა პლატფორმაზე აქვეყნებს საქართველოში აღიარებული დიეტური ინგრედიენტების ჩამონათვალს.</w:t>
      </w:r>
      <w:commentRangeEnd w:id="333"/>
      <w:r w:rsidR="00E16036">
        <w:rPr>
          <w:rStyle w:val="CommentReference"/>
        </w:rPr>
        <w:commentReference w:id="333"/>
      </w:r>
    </w:p>
    <w:p w14:paraId="440848B4" w14:textId="1EDD5B58" w:rsidR="008004EB" w:rsidRDefault="008004EB" w:rsidP="008004EB">
      <w:pPr>
        <w:ind w:left="-567" w:right="333"/>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6. </w:t>
      </w:r>
      <w:commentRangeStart w:id="334"/>
      <w:r>
        <w:rPr>
          <w:rFonts w:ascii="Sylfaen" w:hAnsi="Sylfaen"/>
          <w:sz w:val="24"/>
          <w:szCs w:val="24"/>
          <w:lang w:val="ka-GE"/>
        </w:rPr>
        <w:t>აკრძალულია ფალსიფიცირებული</w:t>
      </w:r>
      <w:r w:rsidR="00F90150">
        <w:rPr>
          <w:rFonts w:ascii="Sylfaen" w:hAnsi="Sylfaen"/>
          <w:sz w:val="24"/>
          <w:szCs w:val="24"/>
          <w:lang w:val="ka-GE"/>
        </w:rPr>
        <w:t xml:space="preserve">  </w:t>
      </w:r>
      <w:commentRangeEnd w:id="334"/>
      <w:r w:rsidR="006636C3">
        <w:rPr>
          <w:rStyle w:val="CommentReference"/>
        </w:rPr>
        <w:commentReference w:id="334"/>
      </w:r>
      <w:r>
        <w:rPr>
          <w:rFonts w:ascii="Sylfaen" w:hAnsi="Sylfaen"/>
          <w:sz w:val="24"/>
          <w:szCs w:val="24"/>
          <w:lang w:val="ka-GE"/>
        </w:rPr>
        <w:t>ან არასწორად მარკირებული დიეტ</w:t>
      </w:r>
      <w:r w:rsidR="00F90150">
        <w:rPr>
          <w:rFonts w:ascii="Sylfaen" w:hAnsi="Sylfaen"/>
          <w:sz w:val="24"/>
          <w:szCs w:val="24"/>
          <w:lang w:val="ka-GE"/>
        </w:rPr>
        <w:t xml:space="preserve"> </w:t>
      </w:r>
      <w:r>
        <w:rPr>
          <w:rFonts w:ascii="Sylfaen" w:hAnsi="Sylfaen"/>
          <w:sz w:val="24"/>
          <w:szCs w:val="24"/>
          <w:lang w:val="ka-GE"/>
        </w:rPr>
        <w:t xml:space="preserve">ური დანამატის რეალიზაცია;  </w:t>
      </w:r>
    </w:p>
    <w:p w14:paraId="0CDA0127" w14:textId="77777777" w:rsidR="008004EB" w:rsidRDefault="008004EB" w:rsidP="008004EB">
      <w:pPr>
        <w:ind w:left="-567" w:right="333"/>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7. დიეტური დანამატების მწარმოებლები და საბითუმო რეალიზატორები პასუხისმგებლები არიან დიეტური დანამატის უსაფრთხოებაზე და სათანადო მარკირებაზე. </w:t>
      </w:r>
    </w:p>
    <w:p w14:paraId="226AEDE4" w14:textId="5D1DA8A7" w:rsidR="008004EB" w:rsidRPr="005B6376" w:rsidRDefault="008004EB" w:rsidP="008004EB">
      <w:pPr>
        <w:ind w:left="-567" w:right="333"/>
        <w:jc w:val="both"/>
        <w:rPr>
          <w:rFonts w:ascii="Sylfaen" w:hAnsi="Sylfaen"/>
          <w:color w:val="FF0000"/>
          <w:sz w:val="24"/>
          <w:szCs w:val="24"/>
          <w:lang w:val="ka-GE"/>
        </w:rPr>
      </w:pPr>
      <w:r>
        <w:rPr>
          <w:rFonts w:ascii="Sylfaen" w:hAnsi="Sylfaen"/>
          <w:sz w:val="24"/>
          <w:szCs w:val="24"/>
          <w:lang w:val="ka-GE"/>
        </w:rPr>
        <w:tab/>
      </w:r>
      <w:r>
        <w:rPr>
          <w:rFonts w:ascii="Sylfaen" w:hAnsi="Sylfaen"/>
          <w:sz w:val="24"/>
          <w:szCs w:val="24"/>
          <w:lang w:val="ka-GE"/>
        </w:rPr>
        <w:tab/>
      </w:r>
      <w:commentRangeStart w:id="335"/>
      <w:r>
        <w:rPr>
          <w:rFonts w:ascii="Sylfaen" w:hAnsi="Sylfaen"/>
          <w:sz w:val="24"/>
          <w:szCs w:val="24"/>
          <w:lang w:val="ka-GE"/>
        </w:rPr>
        <w:t>8. დიეტური დანამატი იწარმოება დიეტური დანამატის სათანადო წარმოების სტანდარტის (GMP) შესაბამისად.</w:t>
      </w:r>
      <w:r w:rsidR="005B6376">
        <w:rPr>
          <w:rFonts w:ascii="Sylfaen" w:hAnsi="Sylfaen"/>
          <w:sz w:val="24"/>
          <w:szCs w:val="24"/>
          <w:lang w:val="ka-GE"/>
        </w:rPr>
        <w:t xml:space="preserve"> </w:t>
      </w:r>
      <w:commentRangeEnd w:id="335"/>
      <w:r w:rsidR="00B365DB">
        <w:rPr>
          <w:rStyle w:val="CommentReference"/>
        </w:rPr>
        <w:commentReference w:id="335"/>
      </w:r>
    </w:p>
    <w:p w14:paraId="7B350A8F" w14:textId="129289BF" w:rsidR="008004EB" w:rsidRPr="005B6376" w:rsidRDefault="008004EB" w:rsidP="008004EB">
      <w:pPr>
        <w:ind w:left="-567" w:right="333" w:firstLine="720"/>
        <w:jc w:val="both"/>
        <w:rPr>
          <w:rFonts w:ascii="Sylfaen" w:hAnsi="Sylfaen"/>
          <w:color w:val="FF0000"/>
          <w:sz w:val="24"/>
          <w:szCs w:val="24"/>
          <w:lang w:val="ka-GE"/>
        </w:rPr>
      </w:pPr>
      <w:r>
        <w:rPr>
          <w:rFonts w:ascii="Sylfaen" w:hAnsi="Sylfaen"/>
          <w:sz w:val="24"/>
          <w:szCs w:val="24"/>
          <w:lang w:val="ka-GE"/>
        </w:rPr>
        <w:t xml:space="preserve">9. </w:t>
      </w:r>
      <w:commentRangeStart w:id="336"/>
      <w:r>
        <w:rPr>
          <w:rFonts w:ascii="Sylfaen" w:hAnsi="Sylfaen"/>
          <w:sz w:val="24"/>
          <w:szCs w:val="24"/>
          <w:lang w:val="ka-GE"/>
        </w:rPr>
        <w:t>სააგენტო   ახორციელებს დიეტური დანამატის   უსაფრთხოების კონტროლს წარმოების და მარკირების მარეგულირებელი ნორმების ზედამხედველობის საშუალებით.</w:t>
      </w:r>
      <w:commentRangeEnd w:id="336"/>
      <w:r w:rsidR="00B365DB">
        <w:rPr>
          <w:rStyle w:val="CommentReference"/>
        </w:rPr>
        <w:commentReference w:id="336"/>
      </w:r>
      <w:r w:rsidR="005B6376">
        <w:rPr>
          <w:rFonts w:ascii="Sylfaen" w:hAnsi="Sylfaen"/>
          <w:sz w:val="24"/>
          <w:szCs w:val="24"/>
          <w:lang w:val="ka-GE"/>
        </w:rPr>
        <w:t xml:space="preserve"> </w:t>
      </w:r>
    </w:p>
    <w:p w14:paraId="3CE2FBC6" w14:textId="4EF7E6DC" w:rsidR="008004EB" w:rsidRPr="00F90150" w:rsidRDefault="008004EB" w:rsidP="008004EB">
      <w:pPr>
        <w:ind w:left="-567" w:right="333" w:firstLine="720"/>
        <w:jc w:val="both"/>
        <w:rPr>
          <w:rFonts w:ascii="Sylfaen" w:hAnsi="Sylfaen"/>
          <w:color w:val="FF0000"/>
          <w:sz w:val="24"/>
          <w:szCs w:val="24"/>
          <w:lang w:val="ka-GE"/>
        </w:rPr>
      </w:pPr>
      <w:commentRangeStart w:id="337"/>
      <w:r>
        <w:rPr>
          <w:rFonts w:ascii="Sylfaen" w:hAnsi="Sylfaen"/>
          <w:sz w:val="24"/>
          <w:szCs w:val="24"/>
          <w:lang w:val="ka-GE"/>
        </w:rPr>
        <w:t xml:space="preserve">10.  </w:t>
      </w:r>
      <w:commentRangeStart w:id="338"/>
      <w:r>
        <w:rPr>
          <w:rFonts w:ascii="Sylfaen" w:hAnsi="Sylfaen"/>
          <w:sz w:val="24"/>
          <w:szCs w:val="24"/>
          <w:lang w:val="ka-GE"/>
        </w:rPr>
        <w:t>სააგენტო პასუხისმგებელია გაატაროს სათანადო ღონისძიება, მათ შორის ამოღების ღონისძიება,  ბაზარზე არასწორად მარკირებული და/ან  ფალსიფიცირებული დიეტური დანამატის განთავსების შემთხვევებში.</w:t>
      </w:r>
      <w:r w:rsidR="005B6376">
        <w:rPr>
          <w:rFonts w:ascii="Sylfaen" w:hAnsi="Sylfaen"/>
          <w:sz w:val="24"/>
          <w:szCs w:val="24"/>
          <w:lang w:val="ka-GE"/>
        </w:rPr>
        <w:t xml:space="preserve"> </w:t>
      </w:r>
      <w:commentRangeEnd w:id="338"/>
      <w:r w:rsidR="00B365DB">
        <w:rPr>
          <w:rStyle w:val="CommentReference"/>
        </w:rPr>
        <w:commentReference w:id="338"/>
      </w:r>
      <w:commentRangeEnd w:id="337"/>
      <w:r w:rsidR="00B365DB">
        <w:rPr>
          <w:rStyle w:val="CommentReference"/>
        </w:rPr>
        <w:commentReference w:id="337"/>
      </w:r>
    </w:p>
    <w:p w14:paraId="39DB6FBC" w14:textId="77777777" w:rsidR="00E84863" w:rsidRDefault="00E84863" w:rsidP="00B365DB">
      <w:pPr>
        <w:pStyle w:val="a"/>
        <w:tabs>
          <w:tab w:val="left" w:pos="0"/>
        </w:tabs>
        <w:spacing w:after="0" w:line="240" w:lineRule="auto"/>
        <w:ind w:left="0" w:right="142" w:firstLine="0"/>
        <w:rPr>
          <w:rFonts w:ascii="Sylfaen" w:hAnsi="Sylfaen" w:cs="Sylfaen"/>
          <w:b/>
          <w:color w:val="auto"/>
          <w:sz w:val="28"/>
          <w:szCs w:val="28"/>
          <w:lang w:val="ka-GE"/>
        </w:rPr>
      </w:pPr>
    </w:p>
    <w:p w14:paraId="4CD89F61" w14:textId="77777777" w:rsidR="00E84863" w:rsidRDefault="00E84863" w:rsidP="008004EB">
      <w:pPr>
        <w:pStyle w:val="a"/>
        <w:tabs>
          <w:tab w:val="left" w:pos="0"/>
        </w:tabs>
        <w:spacing w:after="0" w:line="240" w:lineRule="auto"/>
        <w:ind w:left="-567" w:right="142" w:firstLine="709"/>
        <w:jc w:val="center"/>
        <w:rPr>
          <w:rFonts w:ascii="Sylfaen" w:hAnsi="Sylfaen" w:cs="Sylfaen"/>
          <w:b/>
          <w:color w:val="auto"/>
          <w:sz w:val="28"/>
          <w:szCs w:val="28"/>
          <w:lang w:val="ka-GE"/>
        </w:rPr>
      </w:pPr>
    </w:p>
    <w:p w14:paraId="7C91373F" w14:textId="325A4A14" w:rsidR="008004EB" w:rsidRDefault="008004EB" w:rsidP="008004EB">
      <w:pPr>
        <w:pStyle w:val="a"/>
        <w:tabs>
          <w:tab w:val="left" w:pos="0"/>
        </w:tabs>
        <w:spacing w:after="0" w:line="240" w:lineRule="auto"/>
        <w:ind w:left="-567" w:right="142" w:firstLine="709"/>
        <w:jc w:val="center"/>
        <w:rPr>
          <w:rFonts w:ascii="Sylfaen" w:hAnsi="Sylfaen"/>
          <w:b/>
          <w:caps/>
          <w:color w:val="auto"/>
          <w:sz w:val="28"/>
          <w:szCs w:val="28"/>
          <w:lang w:val="ka-GE"/>
        </w:rPr>
      </w:pPr>
      <w:r>
        <w:rPr>
          <w:rFonts w:ascii="Sylfaen" w:hAnsi="Sylfaen" w:cs="Sylfaen"/>
          <w:b/>
          <w:color w:val="auto"/>
          <w:sz w:val="28"/>
          <w:szCs w:val="28"/>
          <w:lang w:val="ka-GE"/>
        </w:rPr>
        <w:t xml:space="preserve">თავი VII </w:t>
      </w:r>
      <w:r>
        <w:rPr>
          <w:rFonts w:ascii="Sylfaen" w:hAnsi="Sylfaen"/>
          <w:b/>
          <w:color w:val="auto"/>
          <w:sz w:val="28"/>
          <w:szCs w:val="28"/>
          <w:lang w:val="ka-GE"/>
        </w:rPr>
        <w:t>. ფარმაკოზედამხედველობა</w:t>
      </w:r>
    </w:p>
    <w:p w14:paraId="6A016B30" w14:textId="77777777" w:rsidR="008004EB" w:rsidRDefault="008004EB" w:rsidP="008004EB">
      <w:pPr>
        <w:pStyle w:val="a"/>
        <w:tabs>
          <w:tab w:val="left" w:pos="0"/>
        </w:tabs>
        <w:spacing w:after="0" w:line="240" w:lineRule="auto"/>
        <w:ind w:left="-567" w:right="142" w:firstLine="709"/>
        <w:rPr>
          <w:rFonts w:ascii="Sylfaen" w:hAnsi="Sylfaen"/>
          <w:caps/>
          <w:color w:val="auto"/>
          <w:sz w:val="24"/>
          <w:szCs w:val="24"/>
          <w:lang w:val="ka-GE"/>
        </w:rPr>
      </w:pPr>
    </w:p>
    <w:p w14:paraId="537A01A7" w14:textId="77777777" w:rsidR="008004EB" w:rsidRDefault="008004EB" w:rsidP="008004EB">
      <w:pPr>
        <w:pStyle w:val="a"/>
        <w:tabs>
          <w:tab w:val="left" w:pos="0"/>
        </w:tabs>
        <w:spacing w:after="0" w:line="240" w:lineRule="auto"/>
        <w:ind w:left="-567" w:right="142"/>
        <w:rPr>
          <w:rFonts w:ascii="Sylfaen" w:hAnsi="Sylfaen"/>
          <w:b/>
          <w:color w:val="auto"/>
          <w:sz w:val="24"/>
          <w:szCs w:val="24"/>
          <w:lang w:val="ka-GE"/>
        </w:rPr>
      </w:pPr>
      <w:r>
        <w:rPr>
          <w:rFonts w:ascii="Sylfaen" w:hAnsi="Sylfaen" w:cs="Sylfaen"/>
          <w:b/>
          <w:color w:val="auto"/>
          <w:sz w:val="24"/>
          <w:szCs w:val="24"/>
          <w:lang w:val="ka-GE"/>
        </w:rPr>
        <w:tab/>
      </w:r>
      <w:r>
        <w:rPr>
          <w:rFonts w:ascii="Sylfaen" w:hAnsi="Sylfaen" w:cs="Sylfaen"/>
          <w:b/>
          <w:color w:val="auto"/>
          <w:sz w:val="24"/>
          <w:szCs w:val="24"/>
          <w:lang w:val="ka-GE"/>
        </w:rPr>
        <w:tab/>
      </w:r>
      <w:r>
        <w:rPr>
          <w:rFonts w:ascii="Sylfaen" w:hAnsi="Sylfaen" w:cs="Sylfaen"/>
          <w:b/>
          <w:color w:val="auto"/>
          <w:sz w:val="24"/>
          <w:szCs w:val="24"/>
          <w:lang w:val="ka-GE"/>
        </w:rPr>
        <w:tab/>
        <w:t>მუხლი</w:t>
      </w:r>
      <w:r>
        <w:rPr>
          <w:rFonts w:ascii="Sylfaen" w:hAnsi="Sylfaen"/>
          <w:b/>
          <w:color w:val="auto"/>
          <w:sz w:val="24"/>
          <w:szCs w:val="24"/>
          <w:lang w:val="ka-GE"/>
        </w:rPr>
        <w:t xml:space="preserve"> 56. </w:t>
      </w:r>
      <w:r>
        <w:rPr>
          <w:rFonts w:ascii="Sylfaen" w:hAnsi="Sylfaen" w:cs="Sylfaen"/>
          <w:b/>
          <w:color w:val="auto"/>
          <w:sz w:val="24"/>
          <w:szCs w:val="24"/>
          <w:lang w:val="ka-GE"/>
        </w:rPr>
        <w:t xml:space="preserve">ფარმაკოზედამხედველობის განხორციელების ზოგადი პრინციპები </w:t>
      </w:r>
      <w:r>
        <w:rPr>
          <w:rFonts w:ascii="Sylfaen" w:hAnsi="Sylfaen"/>
          <w:b/>
          <w:color w:val="auto"/>
          <w:sz w:val="24"/>
          <w:szCs w:val="24"/>
          <w:lang w:val="ka-GE"/>
        </w:rPr>
        <w:t xml:space="preserve">   </w:t>
      </w:r>
    </w:p>
    <w:p w14:paraId="0A9E4F1E" w14:textId="77777777" w:rsidR="008004EB" w:rsidRDefault="008004EB" w:rsidP="008004EB">
      <w:pPr>
        <w:pStyle w:val="PlainText"/>
        <w:tabs>
          <w:tab w:val="left" w:pos="0"/>
        </w:tabs>
        <w:ind w:left="-567" w:right="142"/>
        <w:jc w:val="both"/>
        <w:rPr>
          <w:rFonts w:ascii="Sylfaen" w:hAnsi="Sylfaen"/>
          <w:sz w:val="24"/>
          <w:szCs w:val="24"/>
          <w:lang w:val="ka-GE"/>
        </w:rPr>
      </w:pPr>
    </w:p>
    <w:p w14:paraId="764DF781"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1.</w:t>
      </w:r>
      <w:r>
        <w:rPr>
          <w:rFonts w:ascii="Times New Roman" w:hAnsi="Times New Roman" w:cs="Times New Roman"/>
          <w:sz w:val="24"/>
          <w:szCs w:val="24"/>
          <w:lang w:val="ka-GE"/>
        </w:rPr>
        <w:t> </w:t>
      </w:r>
      <w:r>
        <w:rPr>
          <w:rFonts w:ascii="Sylfaen" w:hAnsi="Sylfaen" w:cs="Times New Roman"/>
          <w:sz w:val="24"/>
          <w:szCs w:val="24"/>
          <w:lang w:val="ka-GE"/>
        </w:rPr>
        <w:t>საქართველო აღიარებს</w:t>
      </w:r>
      <w:r>
        <w:rPr>
          <w:rFonts w:ascii="Sylfaen" w:hAnsi="Sylfaen"/>
          <w:sz w:val="24"/>
          <w:szCs w:val="24"/>
          <w:lang w:val="ka-GE"/>
        </w:rPr>
        <w:t xml:space="preserve"> სათანადო ფარმაკოზედამხედველობის საერთაშორისო პრაქტიკის სტანდარტს (ICH GVP). </w:t>
      </w:r>
    </w:p>
    <w:p w14:paraId="281D0640" w14:textId="3615786A" w:rsidR="008004EB" w:rsidRDefault="008004EB" w:rsidP="008004EB">
      <w:pPr>
        <w:pStyle w:val="PlainText"/>
        <w:tabs>
          <w:tab w:val="left" w:pos="0"/>
        </w:tabs>
        <w:spacing w:after="240"/>
        <w:ind w:left="-567" w:right="142"/>
        <w:jc w:val="both"/>
        <w:rPr>
          <w:rFonts w:ascii="Sylfaen" w:eastAsia="Times New Roman" w:hAnsi="Sylfaen" w:cs="Times New Roman"/>
          <w:sz w:val="24"/>
          <w:szCs w:val="24"/>
          <w:lang w:val="ka-GE"/>
        </w:rPr>
      </w:pPr>
      <w:r>
        <w:rPr>
          <w:rFonts w:ascii="Sylfaen" w:hAnsi="Sylfaen"/>
          <w:sz w:val="24"/>
          <w:szCs w:val="24"/>
          <w:lang w:val="ka-GE"/>
        </w:rPr>
        <w:tab/>
      </w:r>
      <w:r>
        <w:rPr>
          <w:rFonts w:ascii="Sylfaen" w:hAnsi="Sylfaen"/>
          <w:sz w:val="24"/>
          <w:szCs w:val="24"/>
          <w:lang w:val="ka-GE"/>
        </w:rPr>
        <w:tab/>
        <w:t xml:space="preserve">2. სააგენტო ქმნის ფარმაკოზედამხედველობის სისტემას, რომელიც უზრუნველყოფს სამკურნალო საშუალებების პირდაპირი და/ან </w:t>
      </w:r>
      <w:commentRangeStart w:id="339"/>
      <w:r>
        <w:rPr>
          <w:rFonts w:ascii="Sylfaen" w:hAnsi="Sylfaen"/>
          <w:sz w:val="24"/>
          <w:szCs w:val="24"/>
          <w:lang w:val="ka-GE"/>
        </w:rPr>
        <w:t xml:space="preserve">არა პირდაპირი </w:t>
      </w:r>
      <w:commentRangeEnd w:id="339"/>
      <w:r w:rsidR="00B365DB">
        <w:rPr>
          <w:rStyle w:val="CommentReference"/>
          <w:rFonts w:asciiTheme="minorHAnsi" w:hAnsiTheme="minorHAnsi" w:cstheme="minorBidi"/>
        </w:rPr>
        <w:commentReference w:id="339"/>
      </w:r>
      <w:r>
        <w:rPr>
          <w:rFonts w:ascii="Sylfaen" w:hAnsi="Sylfaen"/>
          <w:sz w:val="24"/>
          <w:szCs w:val="24"/>
          <w:lang w:val="ka-GE"/>
        </w:rPr>
        <w:t>დანიშნულებით</w:t>
      </w:r>
      <w:r w:rsidR="003C358D">
        <w:rPr>
          <w:rFonts w:ascii="Sylfaen" w:hAnsi="Sylfaen"/>
          <w:sz w:val="24"/>
          <w:szCs w:val="24"/>
          <w:lang w:val="ka-GE"/>
        </w:rPr>
        <w:t xml:space="preserve"> </w:t>
      </w:r>
      <w:r>
        <w:rPr>
          <w:rFonts w:ascii="Sylfaen" w:hAnsi="Sylfaen"/>
          <w:sz w:val="24"/>
          <w:szCs w:val="24"/>
          <w:lang w:val="ka-GE"/>
        </w:rPr>
        <w:t>გამოყენებისას, გამოვლენილ გვერდითი რეაქციების შესახებ ინფორმაციის შეგროვებას</w:t>
      </w:r>
      <w:r>
        <w:rPr>
          <w:rFonts w:ascii="Sylfaen" w:eastAsia="Times New Roman" w:hAnsi="Sylfaen" w:cs="Times New Roman"/>
          <w:sz w:val="24"/>
          <w:szCs w:val="24"/>
          <w:lang w:val="ka-GE"/>
        </w:rPr>
        <w:t xml:space="preserve">, მონაცემების მეცნიერულ შეფასებას და  დადგენილი წესით გადაწყვეტილებების მიღებას სამკურნალო საშუალების რეგისტრაციასთან </w:t>
      </w:r>
      <w:r w:rsidR="003C358D">
        <w:rPr>
          <w:rFonts w:ascii="Sylfaen" w:eastAsia="Times New Roman" w:hAnsi="Sylfaen" w:cs="Times New Roman"/>
          <w:sz w:val="24"/>
          <w:szCs w:val="24"/>
          <w:lang w:val="ka-GE"/>
        </w:rPr>
        <w:t xml:space="preserve">(თუ ხელახალ რეგისტრაციასთან) </w:t>
      </w:r>
      <w:r>
        <w:rPr>
          <w:rFonts w:ascii="Sylfaen" w:eastAsia="Times New Roman" w:hAnsi="Sylfaen" w:cs="Times New Roman"/>
          <w:sz w:val="24"/>
          <w:szCs w:val="24"/>
          <w:lang w:val="ka-GE"/>
        </w:rPr>
        <w:t xml:space="preserve">დაკავშირებით.  </w:t>
      </w:r>
    </w:p>
    <w:p w14:paraId="7C859EC9" w14:textId="1E5F738D" w:rsidR="008004EB" w:rsidRPr="003C358D" w:rsidRDefault="008004EB" w:rsidP="008004EB">
      <w:pPr>
        <w:pStyle w:val="PlainText"/>
        <w:tabs>
          <w:tab w:val="left" w:pos="0"/>
        </w:tabs>
        <w:ind w:left="-567" w:right="142"/>
        <w:jc w:val="both"/>
        <w:rPr>
          <w:rFonts w:ascii="Sylfaen" w:hAnsi="Sylfaen"/>
          <w:color w:val="FF0000"/>
          <w:sz w:val="24"/>
          <w:szCs w:val="24"/>
          <w:lang w:val="ka-GE"/>
        </w:rPr>
      </w:pPr>
      <w:r>
        <w:rPr>
          <w:rFonts w:ascii="Sylfaen" w:eastAsia="Times New Roman" w:hAnsi="Sylfaen" w:cs="Times New Roman"/>
          <w:sz w:val="24"/>
          <w:szCs w:val="24"/>
          <w:lang w:val="ka-GE"/>
        </w:rPr>
        <w:tab/>
      </w:r>
      <w:r>
        <w:rPr>
          <w:rFonts w:ascii="Sylfaen" w:eastAsia="Times New Roman" w:hAnsi="Sylfaen" w:cs="Times New Roman"/>
          <w:sz w:val="24"/>
          <w:szCs w:val="24"/>
          <w:lang w:val="ka-GE"/>
        </w:rPr>
        <w:tab/>
        <w:t xml:space="preserve">3. </w:t>
      </w:r>
      <w:commentRangeStart w:id="340"/>
      <w:r>
        <w:rPr>
          <w:rFonts w:ascii="Sylfaen" w:eastAsia="Times New Roman" w:hAnsi="Sylfaen" w:cs="Times New Roman"/>
          <w:sz w:val="24"/>
          <w:szCs w:val="24"/>
          <w:lang w:val="ka-GE"/>
        </w:rPr>
        <w:t xml:space="preserve">სააგენტო </w:t>
      </w:r>
      <w:r>
        <w:rPr>
          <w:rFonts w:ascii="Sylfaen" w:hAnsi="Sylfaen"/>
          <w:sz w:val="24"/>
          <w:szCs w:val="24"/>
          <w:lang w:val="ka-GE"/>
        </w:rPr>
        <w:t>ფარმაკოზედამხედველობის სისტემაში რთავს ყველა სამედიცინო დაწესებულების სამედიცინო და ფარმაცევტული განათლების სპეციალისტებს, სამკურნალო საშუალების სავაჭრო ლიცენზიების მფლობელებს, ფარმაცევტებს, პაციენტების უფლებების დამცველ ორგანიზაციებს  და პაციენტებს.</w:t>
      </w:r>
      <w:r w:rsidR="003C358D">
        <w:rPr>
          <w:rFonts w:ascii="Sylfaen" w:hAnsi="Sylfaen"/>
          <w:sz w:val="24"/>
          <w:szCs w:val="24"/>
          <w:lang w:val="ka-GE"/>
        </w:rPr>
        <w:t xml:space="preserve">  </w:t>
      </w:r>
      <w:commentRangeEnd w:id="340"/>
      <w:r w:rsidR="00B365DB">
        <w:rPr>
          <w:rStyle w:val="CommentReference"/>
          <w:rFonts w:asciiTheme="minorHAnsi" w:hAnsiTheme="minorHAnsi" w:cstheme="minorBidi"/>
        </w:rPr>
        <w:commentReference w:id="340"/>
      </w:r>
    </w:p>
    <w:p w14:paraId="2D29878C"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4. სამედიცინო დაწესებულებების ხელმძღვანელები, სავაჭრო ლიცენზიების მფლობელები და ფარმაცევტები ვალდებულნი არიან უზრუნველყონ სააგენტოსთვის სამკურნალო საშუალებების გვერდითი რეაქციების შემთხვევებისა და სამკურნალო საშუალებების გამოყენებასთან დაკავშირებული სხვა პრობლემების შესახებ სარწმუნო ინფორმაციის  </w:t>
      </w:r>
      <w:commentRangeStart w:id="341"/>
      <w:r>
        <w:rPr>
          <w:rFonts w:ascii="Sylfaen" w:hAnsi="Sylfaen"/>
          <w:sz w:val="24"/>
          <w:szCs w:val="24"/>
          <w:lang w:val="ka-GE"/>
        </w:rPr>
        <w:t>დროული მიწოდება.</w:t>
      </w:r>
      <w:r>
        <w:rPr>
          <w:rFonts w:ascii="Times New Roman" w:hAnsi="Times New Roman"/>
          <w:sz w:val="24"/>
          <w:szCs w:val="24"/>
          <w:lang w:val="ka-GE"/>
        </w:rPr>
        <w:t xml:space="preserve"> </w:t>
      </w:r>
      <w:r>
        <w:rPr>
          <w:rFonts w:ascii="Sylfaen" w:hAnsi="Sylfaen"/>
          <w:sz w:val="24"/>
          <w:szCs w:val="24"/>
          <w:lang w:val="ka-GE"/>
        </w:rPr>
        <w:t xml:space="preserve"> </w:t>
      </w:r>
      <w:commentRangeEnd w:id="341"/>
      <w:r w:rsidR="00B365DB">
        <w:rPr>
          <w:rStyle w:val="CommentReference"/>
          <w:rFonts w:asciiTheme="minorHAnsi" w:hAnsiTheme="minorHAnsi" w:cstheme="minorBidi"/>
        </w:rPr>
        <w:commentReference w:id="341"/>
      </w:r>
    </w:p>
    <w:p w14:paraId="2D41C985"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5. ნებისმიერი მოქალაქეს აქვს უფლება მიაწოდოს ინფორმაცია სააგენტოს სამკურნალო საშუალებების გვერდითი რეაქციების შემთხვევებისა და სამკურნალო საშუალებების გამოყენებასთან დაკავშირებული სხვა პრობლემების შესახებ.</w:t>
      </w:r>
    </w:p>
    <w:p w14:paraId="4FDCCDFB"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6. სააგენტო იღებს ინფორმაციას სამკურნალო საშუალებების გვერდითი რეაქციების და სამკურნალო საშუალებების  გამოყენებასთან დაკავშირებული გამოვლენილი სხვა პრობლემების შესახებ სპონტანური შეტყობინებების, სტაციონარების აქტიური მონიტორინგის, რეცეპტების მონიტორინგის, მეტა-ანალიზის მეშვეობით და სხვა ხერხებით და ახორციელებს მიღებული ინფორმაციის შეფასებას სამკურნალო საშუალებების გამოყენების რისკების პრევენციისა და მინიმუმამდე დაყვანის მიზნით.</w:t>
      </w:r>
    </w:p>
    <w:p w14:paraId="64D6E7C7"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7. ფარმაკოზედამხედველობის განხორციელების, ფარმაკოზედამხედველობის შედეგებით მიღებული ინფორმაციის შეფასების წესი მტკიცდება საქართველოს მთავრობის დადგენილებით.</w:t>
      </w:r>
    </w:p>
    <w:p w14:paraId="2386B614"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lastRenderedPageBreak/>
        <w:tab/>
      </w:r>
      <w:r>
        <w:rPr>
          <w:rFonts w:ascii="Sylfaen" w:hAnsi="Sylfaen"/>
          <w:sz w:val="24"/>
          <w:szCs w:val="24"/>
          <w:lang w:val="ka-GE"/>
        </w:rPr>
        <w:tab/>
      </w:r>
      <w:commentRangeStart w:id="342"/>
      <w:r>
        <w:rPr>
          <w:rFonts w:ascii="Sylfaen" w:hAnsi="Sylfaen"/>
          <w:sz w:val="24"/>
          <w:szCs w:val="24"/>
          <w:lang w:val="ka-GE"/>
        </w:rPr>
        <w:t xml:space="preserve">8. სამკურნალო საშუალებებზე ფარმაკოზედამხედველობის შედეგებით მიღებული ინფორმაციის საექსპერტო შეფასებას და შეფასების შედეგებიდან გამომდინარე, სამკურნალო საშუალების გამოყენებისას რისკების თავიდან აცილების და მინიმუმამდე დაყვანის მიზნით, სააგენტო იღებს ერთ-ერთ შემდეგ გადაწყვეტილებას:      </w:t>
      </w:r>
    </w:p>
    <w:p w14:paraId="0203EF9E"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ა) ძალაში დატოვოს სამკურნალო საშუალების სავაჭრო ლიცენზია;         </w:t>
      </w:r>
    </w:p>
    <w:p w14:paraId="6C0C2569"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ბ) შეიტანოს ცვლილებები სამკურნალო საშუალების სავაჭრო ლიცენზიაში;</w:t>
      </w:r>
    </w:p>
    <w:p w14:paraId="29042303"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გ) დროებით შეაჩეროს სამკურნალო საშუალების სავაჭრო ლიცენზიის მოქმედება; </w:t>
      </w:r>
    </w:p>
    <w:p w14:paraId="28777B67" w14:textId="77777777" w:rsidR="003C358D"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დ) გააუქმოს სამკურნალო საშუალების სავაჭრო ლიცენზია. </w:t>
      </w:r>
      <w:commentRangeEnd w:id="342"/>
      <w:r w:rsidR="00B365DB">
        <w:rPr>
          <w:rStyle w:val="CommentReference"/>
          <w:rFonts w:asciiTheme="minorHAnsi" w:hAnsiTheme="minorHAnsi" w:cstheme="minorBidi"/>
        </w:rPr>
        <w:commentReference w:id="342"/>
      </w:r>
    </w:p>
    <w:p w14:paraId="437B4023" w14:textId="28F8299C" w:rsidR="008004EB" w:rsidRDefault="00B365D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9.</w:t>
      </w:r>
      <w:r w:rsidR="008004EB">
        <w:rPr>
          <w:rFonts w:ascii="Sylfaen" w:hAnsi="Sylfaen"/>
          <w:sz w:val="24"/>
          <w:szCs w:val="24"/>
          <w:lang w:val="ka-GE"/>
        </w:rPr>
        <w:t xml:space="preserve"> </w:t>
      </w:r>
      <w:commentRangeStart w:id="343"/>
      <w:r w:rsidR="008004EB">
        <w:rPr>
          <w:rFonts w:ascii="Sylfaen" w:hAnsi="Sylfaen"/>
          <w:sz w:val="24"/>
          <w:szCs w:val="24"/>
          <w:lang w:val="ka-GE"/>
        </w:rPr>
        <w:t>ფარმაკოზედამხედველობის მონაცემების შეფასების და გადაწყვეტილებების მიღების</w:t>
      </w:r>
      <w:r w:rsidR="003C358D">
        <w:rPr>
          <w:rFonts w:ascii="Sylfaen" w:hAnsi="Sylfaen"/>
          <w:sz w:val="24"/>
          <w:szCs w:val="24"/>
          <w:lang w:val="ka-GE"/>
        </w:rPr>
        <w:t xml:space="preserve"> </w:t>
      </w:r>
      <w:r w:rsidR="008004EB">
        <w:rPr>
          <w:rFonts w:ascii="Sylfaen" w:hAnsi="Sylfaen"/>
          <w:sz w:val="24"/>
          <w:szCs w:val="24"/>
          <w:lang w:val="ka-GE"/>
        </w:rPr>
        <w:t xml:space="preserve">წესი მტკიცდება საქართველოს მთავრობის დადგენილებით.       </w:t>
      </w:r>
      <w:commentRangeEnd w:id="343"/>
      <w:r>
        <w:rPr>
          <w:rStyle w:val="CommentReference"/>
          <w:rFonts w:asciiTheme="minorHAnsi" w:hAnsiTheme="minorHAnsi" w:cstheme="minorBidi"/>
        </w:rPr>
        <w:commentReference w:id="343"/>
      </w:r>
    </w:p>
    <w:p w14:paraId="6A5866CA"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10. სააგენტო </w:t>
      </w:r>
      <w:commentRangeStart w:id="344"/>
      <w:r>
        <w:rPr>
          <w:rFonts w:ascii="Sylfaen" w:hAnsi="Sylfaen"/>
          <w:sz w:val="24"/>
          <w:szCs w:val="24"/>
          <w:lang w:val="ka-GE"/>
        </w:rPr>
        <w:t xml:space="preserve">აკონტროლებს </w:t>
      </w:r>
      <w:commentRangeEnd w:id="344"/>
      <w:r w:rsidR="00B365DB">
        <w:rPr>
          <w:rStyle w:val="CommentReference"/>
          <w:rFonts w:asciiTheme="minorHAnsi" w:hAnsiTheme="minorHAnsi" w:cstheme="minorBidi"/>
        </w:rPr>
        <w:commentReference w:id="344"/>
      </w:r>
      <w:r>
        <w:rPr>
          <w:rFonts w:ascii="Sylfaen" w:hAnsi="Sylfaen"/>
          <w:sz w:val="24"/>
          <w:szCs w:val="24"/>
          <w:lang w:val="ka-GE"/>
        </w:rPr>
        <w:t>სავაჭრო ლიცენზიის მფლობელის ფარმაკოზედამხედველობის სისტემის, სათანადო ფარმაკოზედამხედველობის პრაქტიკის სტანდარტთან (GVP) შესაბამისობას. სავაჭრო ლიცენზიების მფლობელების სათანადო ფარმაკოზედამხედველობის პრაქტიკის სტანდარტთან (GVP) შესაბამისობაზე შემოწმებების (ინსპექციების) ჩატარების წესი მტკიცდება საქართველოს მთავრობის დადგენილებით.</w:t>
      </w:r>
    </w:p>
    <w:p w14:paraId="5C6C38AF" w14:textId="331688C1" w:rsidR="008004EB" w:rsidRPr="003C358D" w:rsidRDefault="008004EB" w:rsidP="008004EB">
      <w:pPr>
        <w:pStyle w:val="PlainText"/>
        <w:tabs>
          <w:tab w:val="left" w:pos="0"/>
        </w:tabs>
        <w:spacing w:after="240"/>
        <w:ind w:left="-567" w:right="142"/>
        <w:jc w:val="both"/>
        <w:rPr>
          <w:rFonts w:ascii="Sylfaen" w:hAnsi="Sylfaen"/>
          <w:color w:val="FF0000"/>
          <w:sz w:val="24"/>
          <w:szCs w:val="24"/>
          <w:lang w:val="ka-GE"/>
        </w:rPr>
      </w:pPr>
      <w:r>
        <w:rPr>
          <w:rFonts w:ascii="Sylfaen" w:hAnsi="Sylfaen"/>
          <w:sz w:val="24"/>
          <w:szCs w:val="24"/>
          <w:lang w:val="ka-GE"/>
        </w:rPr>
        <w:tab/>
      </w:r>
      <w:r>
        <w:rPr>
          <w:rFonts w:ascii="Sylfaen" w:hAnsi="Sylfaen"/>
          <w:sz w:val="24"/>
          <w:szCs w:val="24"/>
          <w:lang w:val="ka-GE"/>
        </w:rPr>
        <w:tab/>
        <w:t xml:space="preserve">11. სააგენტო უზრუნველყოფს  ფარმაკოზედამხედველობის თავისი სისტემის </w:t>
      </w:r>
      <w:commentRangeStart w:id="345"/>
      <w:r>
        <w:rPr>
          <w:rFonts w:ascii="Sylfaen" w:hAnsi="Sylfaen"/>
          <w:sz w:val="24"/>
          <w:szCs w:val="24"/>
          <w:lang w:val="ka-GE"/>
        </w:rPr>
        <w:t>აუდიტს,</w:t>
      </w:r>
      <w:commentRangeEnd w:id="345"/>
      <w:r w:rsidR="00B365DB">
        <w:rPr>
          <w:rStyle w:val="CommentReference"/>
          <w:rFonts w:asciiTheme="minorHAnsi" w:hAnsiTheme="minorHAnsi" w:cstheme="minorBidi"/>
        </w:rPr>
        <w:commentReference w:id="345"/>
      </w:r>
      <w:r>
        <w:rPr>
          <w:rFonts w:ascii="Sylfaen" w:hAnsi="Sylfaen"/>
          <w:sz w:val="24"/>
          <w:szCs w:val="24"/>
          <w:lang w:val="ka-GE"/>
        </w:rPr>
        <w:t xml:space="preserve"> აუდიტების ჩატარებას საერთაშორისო სტანდარტების შესაბამისად. </w:t>
      </w:r>
    </w:p>
    <w:p w14:paraId="3EC78198"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12. სამკურნალო საშუალების რისკი/სარგებელის თანაფარდობაზე, მოქმედი რისკების გამოვლენისას სააგენტოს შეუძლია დაავალდებულოს სავაჭრო ლიცენზიის მფლობელი, წარმოადგინოს რისკის მართვის სისტემის აღწერა მოცემული სამკურნალო საშუალებისთვის, ასევე უფლება აქვს დადგენილი წესით, შეიტანოს სავაჭრო ლიცენზიაში ცვლილებები.  </w:t>
      </w:r>
    </w:p>
    <w:p w14:paraId="06C36CE7"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13. </w:t>
      </w:r>
      <w:commentRangeStart w:id="346"/>
      <w:r>
        <w:rPr>
          <w:rFonts w:ascii="Sylfaen" w:hAnsi="Sylfaen"/>
          <w:color w:val="auto"/>
          <w:sz w:val="24"/>
          <w:szCs w:val="24"/>
          <w:lang w:val="ka-GE"/>
        </w:rPr>
        <w:t>სააგენტომ და სავაჭრო ლიცენზიის მფლობელმა უნდა შეატყობინონ ერთმანეთს სამკურნალო საშუალებების გამოყენების არსებული რისკების ცვლილების ან ახალი რისკების წარმოშობის შემთხვევაში, აგრეთვე, რისკი/სარგებელი თანაფარდობაში გამოვლენილი ცვლილებების შესახებ.</w:t>
      </w:r>
      <w:commentRangeEnd w:id="346"/>
      <w:r w:rsidR="00103DC6">
        <w:rPr>
          <w:rStyle w:val="CommentReference"/>
          <w:rFonts w:asciiTheme="minorHAnsi" w:eastAsiaTheme="minorHAnsi" w:hAnsiTheme="minorHAnsi" w:cstheme="minorBidi"/>
          <w:color w:val="auto"/>
          <w:lang w:val="en-US" w:eastAsia="en-US"/>
        </w:rPr>
        <w:commentReference w:id="346"/>
      </w:r>
    </w:p>
    <w:p w14:paraId="123594BD" w14:textId="77777777" w:rsidR="008004EB" w:rsidRDefault="008004EB" w:rsidP="008004EB">
      <w:pPr>
        <w:pStyle w:val="PlainText"/>
        <w:tabs>
          <w:tab w:val="left" w:pos="0"/>
        </w:tabs>
        <w:ind w:left="-567" w:right="142"/>
        <w:jc w:val="both"/>
        <w:rPr>
          <w:rFonts w:ascii="Sylfaen" w:hAnsi="Sylfaen"/>
          <w:sz w:val="24"/>
          <w:szCs w:val="24"/>
          <w:lang w:val="ka-GE"/>
        </w:rPr>
      </w:pPr>
    </w:p>
    <w:p w14:paraId="2C97E0B1" w14:textId="77777777" w:rsidR="008004EB" w:rsidRDefault="008004EB" w:rsidP="008004EB">
      <w:pPr>
        <w:pStyle w:val="PlainText"/>
        <w:tabs>
          <w:tab w:val="left" w:pos="0"/>
        </w:tabs>
        <w:ind w:left="-567" w:right="142"/>
        <w:jc w:val="both"/>
        <w:rPr>
          <w:rFonts w:ascii="Sylfaen" w:hAnsi="Sylfaen" w:cs="Sylfaen"/>
          <w:b/>
          <w:sz w:val="24"/>
          <w:szCs w:val="24"/>
          <w:lang w:val="ka-GE"/>
        </w:rPr>
      </w:pPr>
    </w:p>
    <w:p w14:paraId="5993AB75" w14:textId="77777777" w:rsidR="008004EB" w:rsidRDefault="008004EB" w:rsidP="008004EB">
      <w:pPr>
        <w:pStyle w:val="PlainText"/>
        <w:tabs>
          <w:tab w:val="left" w:pos="0"/>
        </w:tabs>
        <w:ind w:left="-567" w:right="142"/>
        <w:jc w:val="both"/>
        <w:rPr>
          <w:rFonts w:ascii="Sylfaen" w:hAnsi="Sylfaen"/>
          <w:b/>
          <w:sz w:val="24"/>
          <w:szCs w:val="24"/>
          <w:lang w:val="ka-GE"/>
        </w:rPr>
      </w:pPr>
      <w:r>
        <w:rPr>
          <w:rFonts w:ascii="Sylfaen" w:hAnsi="Sylfaen" w:cs="Sylfaen"/>
          <w:b/>
          <w:sz w:val="24"/>
          <w:szCs w:val="24"/>
          <w:lang w:val="ka-GE"/>
        </w:rPr>
        <w:tab/>
      </w:r>
      <w:r>
        <w:rPr>
          <w:rFonts w:ascii="Sylfaen" w:hAnsi="Sylfaen" w:cs="Sylfaen"/>
          <w:b/>
          <w:sz w:val="24"/>
          <w:szCs w:val="24"/>
          <w:lang w:val="ka-GE"/>
        </w:rPr>
        <w:tab/>
        <w:t>მუხლი</w:t>
      </w:r>
      <w:r>
        <w:rPr>
          <w:rFonts w:ascii="Sylfaen" w:hAnsi="Sylfaen"/>
          <w:b/>
          <w:sz w:val="24"/>
          <w:szCs w:val="24"/>
          <w:lang w:val="ka-GE"/>
        </w:rPr>
        <w:t xml:space="preserve"> 57. </w:t>
      </w:r>
      <w:r>
        <w:rPr>
          <w:rFonts w:ascii="Sylfaen" w:hAnsi="Sylfaen" w:cs="Sylfaen"/>
          <w:b/>
          <w:sz w:val="24"/>
          <w:szCs w:val="24"/>
          <w:lang w:val="ka-GE"/>
        </w:rPr>
        <w:t xml:space="preserve">სავაჭრო ლიცენზიის მფლობელის </w:t>
      </w:r>
      <w:r>
        <w:rPr>
          <w:rFonts w:ascii="Sylfaen" w:hAnsi="Sylfaen"/>
          <w:b/>
          <w:sz w:val="24"/>
          <w:szCs w:val="24"/>
          <w:lang w:val="ka-GE"/>
        </w:rPr>
        <w:t>ფარმაკოზედამხედველობის სისტემა</w:t>
      </w:r>
      <w:r>
        <w:rPr>
          <w:rFonts w:ascii="Sylfaen" w:hAnsi="Sylfaen"/>
          <w:sz w:val="24"/>
          <w:szCs w:val="24"/>
          <w:lang w:val="ka-GE"/>
        </w:rPr>
        <w:t xml:space="preserve"> </w:t>
      </w:r>
      <w:r>
        <w:rPr>
          <w:rFonts w:ascii="Sylfaen" w:hAnsi="Sylfaen"/>
          <w:b/>
          <w:sz w:val="24"/>
          <w:szCs w:val="24"/>
          <w:lang w:val="ka-GE"/>
        </w:rPr>
        <w:t xml:space="preserve">    </w:t>
      </w:r>
      <w:r>
        <w:rPr>
          <w:rFonts w:ascii="Sylfaen" w:hAnsi="Sylfaen"/>
          <w:sz w:val="24"/>
          <w:szCs w:val="24"/>
          <w:lang w:val="ka-GE"/>
        </w:rPr>
        <w:t xml:space="preserve"> </w:t>
      </w:r>
    </w:p>
    <w:p w14:paraId="11259A72" w14:textId="77777777" w:rsidR="008004EB" w:rsidRDefault="008004EB" w:rsidP="008004EB">
      <w:pPr>
        <w:pStyle w:val="PlainText"/>
        <w:tabs>
          <w:tab w:val="left" w:pos="0"/>
        </w:tabs>
        <w:ind w:left="-567" w:right="142" w:firstLine="709"/>
        <w:jc w:val="both"/>
        <w:rPr>
          <w:rFonts w:ascii="Sylfaen" w:hAnsi="Sylfaen"/>
          <w:sz w:val="24"/>
          <w:szCs w:val="24"/>
          <w:lang w:val="ka-GE"/>
        </w:rPr>
      </w:pPr>
    </w:p>
    <w:p w14:paraId="6AA2D350"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1. სამკურნალო საშუალების </w:t>
      </w:r>
      <w:r>
        <w:rPr>
          <w:rFonts w:ascii="Sylfaen" w:hAnsi="Sylfaen" w:cs="Sylfaen"/>
          <w:sz w:val="24"/>
          <w:szCs w:val="24"/>
          <w:lang w:val="ka-GE"/>
        </w:rPr>
        <w:t>სავაჭრო ლიცენზიის მფლობელი ვალდებულია</w:t>
      </w:r>
      <w:r>
        <w:rPr>
          <w:rFonts w:ascii="Sylfaen" w:hAnsi="Sylfaen"/>
          <w:sz w:val="24"/>
          <w:szCs w:val="24"/>
          <w:lang w:val="ka-GE"/>
        </w:rPr>
        <w:t xml:space="preserve"> შექმნას სათანადო ფარმაკოზედამხედველობის პრაქტიკის სტანდარტთან (GVP) </w:t>
      </w:r>
      <w:r>
        <w:rPr>
          <w:rFonts w:ascii="Sylfaen" w:hAnsi="Sylfaen"/>
          <w:sz w:val="24"/>
          <w:szCs w:val="24"/>
          <w:lang w:val="ka-GE"/>
        </w:rPr>
        <w:lastRenderedPageBreak/>
        <w:t>შესაბამისი თავისი ფარმაკოზედამხედველობის სისტემა და უზრუნველყოს მისი ფუნქციონირება.</w:t>
      </w:r>
    </w:p>
    <w:p w14:paraId="0391A458"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2. ფარმაკოზედამხედველობის სისტემის ფუნქციონირებისთვის სავაჭრო ლიცენზიის მფლობელი ვალდებულია:      </w:t>
      </w:r>
    </w:p>
    <w:p w14:paraId="055A7640"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ა) დანიშნოს ფარმაკოზედამხედველობაზე პასუხისმგებელი კვალიფიციური პირი, რომელიც </w:t>
      </w:r>
      <w:commentRangeStart w:id="347"/>
      <w:r>
        <w:rPr>
          <w:rFonts w:ascii="Sylfaen" w:hAnsi="Sylfaen"/>
          <w:color w:val="auto"/>
          <w:sz w:val="24"/>
          <w:szCs w:val="24"/>
          <w:lang w:val="ka-GE"/>
        </w:rPr>
        <w:t xml:space="preserve">ცხოვრობს და მუშაობს საქართველოში </w:t>
      </w:r>
      <w:commentRangeEnd w:id="347"/>
      <w:r w:rsidR="00103DC6">
        <w:rPr>
          <w:rStyle w:val="CommentReference"/>
          <w:rFonts w:asciiTheme="minorHAnsi" w:eastAsiaTheme="minorHAnsi" w:hAnsiTheme="minorHAnsi" w:cstheme="minorBidi"/>
          <w:color w:val="auto"/>
          <w:lang w:val="en-US" w:eastAsia="en-US"/>
        </w:rPr>
        <w:commentReference w:id="347"/>
      </w:r>
      <w:r>
        <w:rPr>
          <w:rFonts w:ascii="Sylfaen" w:hAnsi="Sylfaen"/>
          <w:color w:val="auto"/>
          <w:sz w:val="24"/>
          <w:szCs w:val="24"/>
          <w:lang w:val="ka-GE"/>
        </w:rPr>
        <w:t>და პასუხისმგებელია ფარმაკოზედამხედველობის სისტემის ფუნქციონირებაზე; პასუხისმგებელი კვალიფიციური პირის შესახებ მიმდინარე მონაცემები უნდა იყოს შეტანილი სამკურნალო საშუალების სარეგისტრაციო დოსიეს ადმინისტრაციულ მოდულში;</w:t>
      </w:r>
    </w:p>
    <w:p w14:paraId="7A772427"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ბ) აწარმოოს და მოთხოვნის შემთხვევაში სააგენტოს   წარუდგინოს ფარმაკოზედამხედველობის სისტემის მასტერ–ფაილი;  </w:t>
      </w:r>
    </w:p>
    <w:p w14:paraId="47B2E122" w14:textId="77777777" w:rsidR="008004EB" w:rsidRDefault="008004EB" w:rsidP="008004EB">
      <w:pPr>
        <w:pStyle w:val="a"/>
        <w:tabs>
          <w:tab w:val="left" w:pos="0"/>
        </w:tabs>
        <w:spacing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გ) თითოეული სამკურნალო საშუალებისთვის ჰქონდეს რისკის მართვის სისტემა და აკონტროლოს რისკების მინიმუმამდე დაყვანისათვის  განხორციელებული ღონისძიებები. </w:t>
      </w:r>
    </w:p>
    <w:p w14:paraId="34739DA9" w14:textId="77777777" w:rsidR="008004EB" w:rsidRDefault="008004EB" w:rsidP="008004EB">
      <w:pPr>
        <w:pStyle w:val="PlainText"/>
        <w:widowControl w:val="0"/>
        <w:tabs>
          <w:tab w:val="left" w:pos="0"/>
          <w:tab w:val="left" w:pos="397"/>
        </w:tabs>
        <w:autoSpaceDE w:val="0"/>
        <w:autoSpaceDN w:val="0"/>
        <w:adjustRightInd w:val="0"/>
        <w:spacing w:after="113"/>
        <w:ind w:left="-567" w:right="142"/>
        <w:jc w:val="both"/>
        <w:textAlignment w:val="center"/>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t>3. საქართველოში ფარმაკოზედამხედველობაზე პასუხისმგებელი კვალიფიციური პირის, ფარმაკოზედამხედველობის სისტემის, ფარმაკოზედამხედველობის სისტემის მასტერ–ფაილის, რისკის მართვის სისტემის, რისკების მართვის გეგმის და სათანადო ფარმაკოზედამხედველობის სხვა წესები მტკიცდება საქართველოს მთავრობის დადგენილებით.</w:t>
      </w:r>
    </w:p>
    <w:p w14:paraId="52741ABC"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4.  სავაჭრო ლიცენზიის მფლობელი ფარმაკოზედამხედველობის სისტემის მეშვეობით აფასებს მიღებულ ინფორმაციას სამკურნალო საშუალების შესახებ და აუცილებლობის შემთხვევაში, იღებს ზომებს რისკების აღმოფხვრის ან მინიმუმამდე დაყვანისთვის.    </w:t>
      </w:r>
    </w:p>
    <w:p w14:paraId="4B327CEE"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5. სავაჭრო ლიცენზიის მფლობელი, თუ იგი გეგმავს საჯარო განცხადების გაკეთებას ფარმაკოზედამხედველობით გამოვლენილ პრობლემასთან დაკავშირებით, ვალდებულია უპირველესად ამის </w:t>
      </w:r>
      <w:commentRangeStart w:id="348"/>
      <w:r>
        <w:rPr>
          <w:rFonts w:ascii="Sylfaen" w:hAnsi="Sylfaen"/>
          <w:sz w:val="24"/>
          <w:szCs w:val="24"/>
          <w:lang w:val="ka-GE"/>
        </w:rPr>
        <w:t xml:space="preserve">შესახებ აცნობოს სააგენტოს </w:t>
      </w:r>
      <w:commentRangeEnd w:id="348"/>
      <w:r w:rsidR="00103DC6">
        <w:rPr>
          <w:rStyle w:val="CommentReference"/>
          <w:rFonts w:asciiTheme="minorHAnsi" w:hAnsiTheme="minorHAnsi" w:cstheme="minorBidi"/>
        </w:rPr>
        <w:commentReference w:id="348"/>
      </w:r>
      <w:r>
        <w:rPr>
          <w:rFonts w:ascii="Sylfaen" w:hAnsi="Sylfaen"/>
          <w:sz w:val="24"/>
          <w:szCs w:val="24"/>
          <w:lang w:val="ka-GE"/>
        </w:rPr>
        <w:t xml:space="preserve">და უზრუნველყოს, რომ საზოგადოებისთვის წარმოდგენილი ინფორმაცია  იყოს ობიექტური, გასაგები და არ იყოს დამაბნეველი. </w:t>
      </w:r>
    </w:p>
    <w:p w14:paraId="6AEFA01C" w14:textId="77777777" w:rsidR="008004EB" w:rsidRDefault="008004EB" w:rsidP="008004EB">
      <w:pPr>
        <w:pStyle w:val="PlainText"/>
        <w:tabs>
          <w:tab w:val="left" w:pos="0"/>
        </w:tabs>
        <w:ind w:left="-567" w:right="142" w:firstLine="709"/>
        <w:jc w:val="both"/>
        <w:rPr>
          <w:rFonts w:ascii="Sylfaen" w:hAnsi="Sylfaen"/>
          <w:sz w:val="24"/>
          <w:szCs w:val="24"/>
          <w:lang w:val="ka-GE"/>
        </w:rPr>
      </w:pPr>
      <w:r>
        <w:rPr>
          <w:rFonts w:ascii="Sylfaen" w:hAnsi="Sylfaen"/>
          <w:sz w:val="24"/>
          <w:szCs w:val="24"/>
          <w:lang w:val="ka-GE"/>
        </w:rPr>
        <w:t xml:space="preserve"> </w:t>
      </w:r>
    </w:p>
    <w:p w14:paraId="05DE305C" w14:textId="77777777" w:rsidR="008004EB" w:rsidRDefault="008004EB" w:rsidP="008004EB">
      <w:pPr>
        <w:pStyle w:val="PlainText"/>
        <w:tabs>
          <w:tab w:val="left" w:pos="0"/>
        </w:tabs>
        <w:ind w:left="-567" w:right="142"/>
        <w:jc w:val="both"/>
        <w:rPr>
          <w:rFonts w:ascii="Sylfaen" w:hAnsi="Sylfaen"/>
          <w:b/>
          <w:sz w:val="24"/>
          <w:szCs w:val="24"/>
          <w:lang w:val="ka-GE"/>
        </w:rPr>
      </w:pPr>
      <w:r>
        <w:rPr>
          <w:rFonts w:ascii="Sylfaen" w:hAnsi="Sylfaen" w:cs="Sylfaen"/>
          <w:b/>
          <w:sz w:val="24"/>
          <w:szCs w:val="24"/>
          <w:lang w:val="ka-GE"/>
        </w:rPr>
        <w:tab/>
      </w:r>
      <w:r>
        <w:rPr>
          <w:rFonts w:ascii="Sylfaen" w:hAnsi="Sylfaen" w:cs="Sylfaen"/>
          <w:b/>
          <w:sz w:val="24"/>
          <w:szCs w:val="24"/>
          <w:lang w:val="ka-GE"/>
        </w:rPr>
        <w:tab/>
        <w:t>მუხლი</w:t>
      </w:r>
      <w:r>
        <w:rPr>
          <w:rFonts w:ascii="Sylfaen" w:hAnsi="Sylfaen"/>
          <w:b/>
          <w:sz w:val="24"/>
          <w:szCs w:val="24"/>
          <w:lang w:val="ka-GE"/>
        </w:rPr>
        <w:t xml:space="preserve"> 58. სამკურნალო საშუალების </w:t>
      </w:r>
      <w:r>
        <w:rPr>
          <w:rFonts w:ascii="Sylfaen" w:hAnsi="Sylfaen" w:cs="Sylfaen"/>
          <w:b/>
          <w:sz w:val="24"/>
          <w:szCs w:val="24"/>
          <w:lang w:val="ka-GE"/>
        </w:rPr>
        <w:t xml:space="preserve">საეჭვო </w:t>
      </w:r>
      <w:r>
        <w:rPr>
          <w:rFonts w:ascii="Sylfaen" w:hAnsi="Sylfaen"/>
          <w:b/>
          <w:sz w:val="24"/>
          <w:szCs w:val="24"/>
          <w:lang w:val="ka-GE"/>
        </w:rPr>
        <w:t>გვერდითი რეაქციების დოკუმენტირება</w:t>
      </w:r>
      <w:r>
        <w:rPr>
          <w:rFonts w:ascii="Sylfaen" w:hAnsi="Sylfaen"/>
          <w:sz w:val="24"/>
          <w:szCs w:val="24"/>
          <w:lang w:val="ka-GE"/>
        </w:rPr>
        <w:t xml:space="preserve"> </w:t>
      </w:r>
      <w:r>
        <w:rPr>
          <w:rFonts w:ascii="Sylfaen" w:hAnsi="Sylfaen" w:cs="Sylfaen"/>
          <w:b/>
          <w:sz w:val="24"/>
          <w:szCs w:val="24"/>
          <w:lang w:val="ka-GE"/>
        </w:rPr>
        <w:t xml:space="preserve"> </w:t>
      </w:r>
      <w:r>
        <w:rPr>
          <w:rFonts w:ascii="Sylfaen" w:hAnsi="Sylfaen"/>
          <w:b/>
          <w:sz w:val="24"/>
          <w:szCs w:val="24"/>
          <w:lang w:val="ka-GE"/>
        </w:rPr>
        <w:t xml:space="preserve">    </w:t>
      </w:r>
    </w:p>
    <w:p w14:paraId="37F1F956" w14:textId="77777777" w:rsidR="008004EB" w:rsidRDefault="008004EB" w:rsidP="008004EB">
      <w:pPr>
        <w:pStyle w:val="PlainText"/>
        <w:tabs>
          <w:tab w:val="left" w:pos="0"/>
        </w:tabs>
        <w:ind w:left="-567" w:right="142" w:firstLine="709"/>
        <w:jc w:val="both"/>
        <w:rPr>
          <w:rFonts w:ascii="Sylfaen" w:hAnsi="Sylfaen"/>
          <w:sz w:val="24"/>
          <w:szCs w:val="24"/>
          <w:lang w:val="ka-GE"/>
        </w:rPr>
      </w:pPr>
    </w:p>
    <w:p w14:paraId="58F72FC2"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1. სამკურნალო საშუალების </w:t>
      </w:r>
      <w:r>
        <w:rPr>
          <w:rFonts w:ascii="Sylfaen" w:hAnsi="Sylfaen" w:cs="Sylfaen"/>
          <w:sz w:val="24"/>
          <w:szCs w:val="24"/>
          <w:lang w:val="ka-GE"/>
        </w:rPr>
        <w:t xml:space="preserve">სავაჭრო ლიცენზიის </w:t>
      </w:r>
      <w:r>
        <w:rPr>
          <w:rFonts w:ascii="Sylfaen" w:hAnsi="Sylfaen"/>
          <w:sz w:val="24"/>
          <w:szCs w:val="24"/>
          <w:lang w:val="ka-GE"/>
        </w:rPr>
        <w:t>მფლობელი ვალდებულია განახორციელოს სამკურნალო საშუალებების ყველა საეჭვო გვერდით რეაქციასთან დაკავშირებული ინფორმაციის აღრიცხვა-დოკუმენტირება. კერძოდ, იმ ინფორმაციის:</w:t>
      </w:r>
    </w:p>
    <w:p w14:paraId="1DF00550"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ა) რომელსაც სპონტანური შეტყობინებების ფორმით ღებულობს პაციენტისგან, ფარმაცევტისგან ან სამედიცინო პერსონალისგან; </w:t>
      </w:r>
    </w:p>
    <w:p w14:paraId="1C088DC1"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lastRenderedPageBreak/>
        <w:tab/>
      </w:r>
      <w:r>
        <w:rPr>
          <w:rFonts w:ascii="Sylfaen" w:hAnsi="Sylfaen"/>
          <w:sz w:val="24"/>
          <w:szCs w:val="24"/>
          <w:lang w:val="ka-GE"/>
        </w:rPr>
        <w:tab/>
        <w:t>ბ) რომელსაც დაკვირვების აქტიური სისტემებით ღებულობს ჯანდაცვის სისტემიდან;</w:t>
      </w:r>
    </w:p>
    <w:p w14:paraId="0F32E7BA"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გ) რომელიც სამკურნალო საშუალებების რეგისტრაციის შემდგომ უსაფრთხოების კვლევებით გამოვლინდა.</w:t>
      </w:r>
    </w:p>
    <w:p w14:paraId="2EF09068"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2. სამკურნალო საშუალების </w:t>
      </w:r>
      <w:r>
        <w:rPr>
          <w:rFonts w:ascii="Sylfaen" w:hAnsi="Sylfaen" w:cs="Sylfaen"/>
          <w:sz w:val="24"/>
          <w:szCs w:val="24"/>
          <w:lang w:val="ka-GE"/>
        </w:rPr>
        <w:t xml:space="preserve">სავაჭრო ლიცენზიის </w:t>
      </w:r>
      <w:r>
        <w:rPr>
          <w:rFonts w:ascii="Sylfaen" w:hAnsi="Sylfaen"/>
          <w:sz w:val="24"/>
          <w:szCs w:val="24"/>
          <w:lang w:val="ka-GE"/>
        </w:rPr>
        <w:t>მფლობელი ვალდებულია  სააგენტოს აცნობოს:</w:t>
      </w:r>
    </w:p>
    <w:p w14:paraId="5DE0A458"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ა) საქართველოში და უცხო ქვეყნებში სერიოზული საეჭვო გვერდითი რეაქციის ყველა შემთხვევის შესახებ, ინფორმაციის მიღებიდან 15 კალენდარული დღის განმავლობაში;</w:t>
      </w:r>
    </w:p>
    <w:p w14:paraId="0E0DB783"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ბ) საქართველოში არასერიოზული საეჭვო გვერდითი რეაქციის ყველა შემთხვევის შესახებ, ინფორმაციის მიღებიდან 90 კალენდარული დღის განმავლობაში.</w:t>
      </w:r>
    </w:p>
    <w:p w14:paraId="3F45D383"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3. სააგენტო ქმნის სამკურნალო საშუალებების გვერდითი რეაქციების შესახებ მონაცემთა საჯარო ელექტრონულ რეესტრს,</w:t>
      </w:r>
      <w:r>
        <w:rPr>
          <w:rFonts w:ascii="Sylfaen" w:eastAsia="Times New Roman" w:hAnsi="Sylfaen" w:cs="Times New Roman"/>
          <w:color w:val="000000"/>
          <w:sz w:val="24"/>
          <w:szCs w:val="24"/>
          <w:lang w:val="ka-GE"/>
        </w:rPr>
        <w:t xml:space="preserve">  სადაც აქვეყნებს სამკურნალო საშუალებების სერიოზული გვერდითი რეაქციების შესახებ </w:t>
      </w:r>
      <w:commentRangeStart w:id="349"/>
      <w:r>
        <w:rPr>
          <w:rFonts w:ascii="Sylfaen" w:eastAsia="Times New Roman" w:hAnsi="Sylfaen" w:cs="Times New Roman"/>
          <w:color w:val="000000"/>
          <w:sz w:val="24"/>
          <w:szCs w:val="24"/>
          <w:lang w:val="ka-GE"/>
        </w:rPr>
        <w:t xml:space="preserve">დადასტურებულ </w:t>
      </w:r>
      <w:commentRangeEnd w:id="349"/>
      <w:r w:rsidR="00E16036">
        <w:rPr>
          <w:rStyle w:val="CommentReference"/>
          <w:rFonts w:asciiTheme="minorHAnsi" w:hAnsiTheme="minorHAnsi" w:cstheme="minorBidi"/>
        </w:rPr>
        <w:commentReference w:id="349"/>
      </w:r>
      <w:r>
        <w:rPr>
          <w:rFonts w:ascii="Sylfaen" w:eastAsia="Times New Roman" w:hAnsi="Sylfaen" w:cs="Times New Roman"/>
          <w:color w:val="000000"/>
          <w:sz w:val="24"/>
          <w:szCs w:val="24"/>
          <w:lang w:val="ka-GE"/>
        </w:rPr>
        <w:t>ინფორმაციას.</w:t>
      </w:r>
      <w:r>
        <w:rPr>
          <w:rFonts w:ascii="Sylfaen" w:hAnsi="Sylfaen"/>
          <w:sz w:val="24"/>
          <w:szCs w:val="24"/>
          <w:lang w:val="ka-GE"/>
        </w:rPr>
        <w:t xml:space="preserve"> რეესტრის ფორმატს და წარმოების წესს ამტკიცებს მინისტრი.</w:t>
      </w:r>
    </w:p>
    <w:p w14:paraId="74D027E5"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4. სააგენტოს ამ მუხლის მე-2 პუნქტში აღნიშნული ინფორმაცია შეაქვს საეჭვო გვერდითი რეაქციების შესახებ მონაცემთა ელექტრონულ რეესტრში სავაჭრო ლიცენზიების მფლობელებისთვის ხელმისაწვდომი სახით შესაბამისად:</w:t>
      </w:r>
    </w:p>
    <w:p w14:paraId="70977E30"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r>
      <w:commentRangeStart w:id="350"/>
      <w:r>
        <w:rPr>
          <w:rFonts w:ascii="Sylfaen" w:hAnsi="Sylfaen"/>
          <w:sz w:val="24"/>
          <w:szCs w:val="24"/>
          <w:lang w:val="ka-GE"/>
        </w:rPr>
        <w:t xml:space="preserve">ა) 15 კალენდარული დღის განმავლობაში - სერიოზული საეჭვო გვერდითი რეაქციების შემთხვევაში; </w:t>
      </w:r>
    </w:p>
    <w:p w14:paraId="7ED0FD55"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ბ) 90 კალენდარული დღის განმავლობაში - არასერიოზული საეჭვო გვერდითი რეაქციების შემთხვევაში.</w:t>
      </w:r>
      <w:commentRangeEnd w:id="350"/>
      <w:r w:rsidR="00103DC6">
        <w:rPr>
          <w:rStyle w:val="CommentReference"/>
          <w:rFonts w:asciiTheme="minorHAnsi" w:hAnsiTheme="minorHAnsi" w:cstheme="minorBidi"/>
        </w:rPr>
        <w:commentReference w:id="350"/>
      </w:r>
    </w:p>
    <w:p w14:paraId="3293967F" w14:textId="77777777" w:rsidR="008004EB" w:rsidRDefault="008004EB" w:rsidP="008004EB">
      <w:pPr>
        <w:pStyle w:val="CommentText"/>
        <w:ind w:left="-567" w:right="142" w:firstLine="862"/>
        <w:jc w:val="both"/>
        <w:rPr>
          <w:rFonts w:ascii="Sylfaen" w:hAnsi="Sylfaen"/>
          <w:sz w:val="24"/>
          <w:szCs w:val="24"/>
          <w:lang w:val="ka-GE"/>
        </w:rPr>
      </w:pPr>
      <w:r>
        <w:rPr>
          <w:rFonts w:ascii="Sylfaen" w:hAnsi="Sylfaen"/>
          <w:sz w:val="24"/>
          <w:szCs w:val="24"/>
          <w:lang w:val="ka-GE"/>
        </w:rPr>
        <w:t xml:space="preserve">5. სავაჭრო ლიცენზიების მფლობელებმა უნდა განახორციელონ ამ მუხლის მე-4 პუნქტის  თანახმად სააგენტოს მიერ სამკურნალო საშუალებების საეჭვო გვერდითი რეაქციების შესახებ გამოქვეყნებული ინფორმაციის გადამოწმება. </w:t>
      </w:r>
    </w:p>
    <w:p w14:paraId="63016046" w14:textId="77777777" w:rsidR="008004EB" w:rsidRDefault="008004EB" w:rsidP="008004EB">
      <w:pPr>
        <w:ind w:left="-567" w:right="142" w:firstLine="862"/>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6</w:t>
      </w:r>
      <w:r>
        <w:rPr>
          <w:rFonts w:ascii="Sylfaen" w:hAnsi="Sylfaen"/>
          <w:sz w:val="24"/>
          <w:szCs w:val="24"/>
          <w:lang w:val="ka-GE"/>
        </w:rPr>
        <w:t xml:space="preserve">. სავაჭრო ლიცენზიის მფლობელი ვალდებულია წარმოადგინოს ყველა ფარმაცევტული პროდუქტის უსაფრთხოების პერიოდულად განახლებადი ყველა ანგარიში. დასაშვებია ერთიანი ანგარიშის წარმოდგენა, ერთიდაიგივე აქტიურ ინგრედიენტის მქონე წამლებზე,  იმ პირობით, რომ მოცული იქნება ყველა თერაპიული ჩვენება, შეყვანის გზა, წამლის ფორმა, მოქმედების ძალა (დოზა). </w:t>
      </w:r>
    </w:p>
    <w:p w14:paraId="46D74AFA"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7. სააგენტო საეჭვო გვერდითი რეაქციების შესახებ მონაცემთა საჯარო ელექტრონულ რეესტრში საჯარო წვდომისთვის ათავსებს საეჭვო გვერდითი რეაქციების შემთხვევების შესახებ ინფორმაციას, რომლებიც სამკურნალო საშუალებების გამოყენების წესის დარღვევის გამო დადგა.</w:t>
      </w:r>
    </w:p>
    <w:p w14:paraId="4C6421BA" w14:textId="77777777" w:rsidR="008004EB" w:rsidRDefault="008004EB" w:rsidP="008004EB">
      <w:pPr>
        <w:pStyle w:val="PlainText"/>
        <w:tabs>
          <w:tab w:val="left" w:pos="0"/>
        </w:tabs>
        <w:ind w:left="-567" w:right="142" w:firstLine="709"/>
        <w:jc w:val="both"/>
        <w:rPr>
          <w:rFonts w:ascii="Sylfaen" w:hAnsi="Sylfaen"/>
          <w:sz w:val="24"/>
          <w:szCs w:val="24"/>
          <w:lang w:val="ka-GE"/>
        </w:rPr>
      </w:pPr>
    </w:p>
    <w:p w14:paraId="386EAC4B" w14:textId="77777777" w:rsidR="008004EB" w:rsidRDefault="008004EB" w:rsidP="008004EB">
      <w:pPr>
        <w:pStyle w:val="a"/>
        <w:tabs>
          <w:tab w:val="left" w:pos="0"/>
        </w:tabs>
        <w:spacing w:after="0" w:line="240" w:lineRule="auto"/>
        <w:ind w:left="-567" w:right="142"/>
        <w:rPr>
          <w:rFonts w:ascii="Sylfaen" w:hAnsi="Sylfaen"/>
          <w:b/>
          <w:color w:val="auto"/>
          <w:sz w:val="24"/>
          <w:szCs w:val="24"/>
          <w:lang w:val="ka-GE"/>
        </w:rPr>
      </w:pPr>
      <w:r>
        <w:rPr>
          <w:rFonts w:ascii="Sylfaen" w:hAnsi="Sylfaen" w:cs="Sylfaen"/>
          <w:b/>
          <w:color w:val="auto"/>
          <w:sz w:val="24"/>
          <w:szCs w:val="24"/>
          <w:lang w:val="ka-GE"/>
        </w:rPr>
        <w:lastRenderedPageBreak/>
        <w:tab/>
      </w:r>
      <w:r>
        <w:rPr>
          <w:rFonts w:ascii="Sylfaen" w:hAnsi="Sylfaen" w:cs="Sylfaen"/>
          <w:b/>
          <w:color w:val="auto"/>
          <w:sz w:val="24"/>
          <w:szCs w:val="24"/>
          <w:lang w:val="ka-GE"/>
        </w:rPr>
        <w:tab/>
      </w:r>
      <w:r>
        <w:rPr>
          <w:rFonts w:ascii="Sylfaen" w:hAnsi="Sylfaen" w:cs="Sylfaen"/>
          <w:b/>
          <w:color w:val="auto"/>
          <w:sz w:val="24"/>
          <w:szCs w:val="24"/>
          <w:lang w:val="ka-GE"/>
        </w:rPr>
        <w:tab/>
      </w:r>
      <w:r>
        <w:rPr>
          <w:rFonts w:ascii="Sylfaen" w:hAnsi="Sylfaen" w:cs="Sylfaen"/>
          <w:b/>
          <w:color w:val="auto"/>
          <w:sz w:val="24"/>
          <w:szCs w:val="24"/>
          <w:lang w:val="ka-GE"/>
        </w:rPr>
        <w:tab/>
        <w:t>მუხლი</w:t>
      </w:r>
      <w:r>
        <w:rPr>
          <w:rFonts w:ascii="Sylfaen" w:hAnsi="Sylfaen"/>
          <w:b/>
          <w:bCs/>
          <w:color w:val="auto"/>
          <w:sz w:val="24"/>
          <w:szCs w:val="24"/>
          <w:lang w:val="ka-GE"/>
        </w:rPr>
        <w:t xml:space="preserve"> 59. </w:t>
      </w:r>
      <w:r>
        <w:rPr>
          <w:rFonts w:ascii="Sylfaen" w:hAnsi="Sylfaen"/>
          <w:b/>
          <w:color w:val="auto"/>
          <w:sz w:val="24"/>
          <w:szCs w:val="24"/>
          <w:lang w:val="ka-GE"/>
        </w:rPr>
        <w:t xml:space="preserve">უსაფრთხოების პერიოდულად განახლებადი ანგარიშები  </w:t>
      </w:r>
    </w:p>
    <w:p w14:paraId="08D49D47" w14:textId="77777777" w:rsidR="008004EB" w:rsidRDefault="008004EB" w:rsidP="008004EB">
      <w:pPr>
        <w:pStyle w:val="a"/>
        <w:tabs>
          <w:tab w:val="left" w:pos="0"/>
        </w:tabs>
        <w:spacing w:after="0" w:line="240" w:lineRule="auto"/>
        <w:ind w:left="-567" w:right="142" w:firstLine="709"/>
        <w:rPr>
          <w:rFonts w:ascii="Sylfaen" w:hAnsi="Sylfaen"/>
          <w:color w:val="auto"/>
          <w:sz w:val="24"/>
          <w:szCs w:val="24"/>
          <w:lang w:val="ka-GE"/>
        </w:rPr>
      </w:pPr>
    </w:p>
    <w:p w14:paraId="5FA27313"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1. სავაჭრო ლიცენზიის მფლობელი ვალდებულია ამ მუხლის მე-5 პუნქტით დადგენილი ვადაში და სიხშირით და დადგენილი ელექტრონული ფორმატით, სააგენტოს წარუდგინოს სამკურნალო საშუალებების უსაფრთხოების პერიოდულად განახლებადი ანგარიშები (PSUR). </w:t>
      </w:r>
    </w:p>
    <w:p w14:paraId="76258846" w14:textId="77777777" w:rsidR="008004EB" w:rsidRDefault="008004EB" w:rsidP="008004EB">
      <w:pPr>
        <w:pStyle w:val="a"/>
        <w:tabs>
          <w:tab w:val="left" w:pos="0"/>
        </w:tabs>
        <w:spacing w:after="0" w:line="240" w:lineRule="auto"/>
        <w:ind w:left="-567" w:right="142" w:firstLine="0"/>
        <w:rPr>
          <w:rFonts w:ascii="Sylfaen" w:hAnsi="Sylfaen"/>
          <w:b/>
          <w:bCs/>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2. </w:t>
      </w:r>
      <w:r>
        <w:rPr>
          <w:rFonts w:ascii="Sylfaen" w:hAnsi="Sylfaen"/>
          <w:b/>
          <w:bCs/>
          <w:sz w:val="24"/>
          <w:szCs w:val="24"/>
          <w:lang w:val="ka-GE"/>
        </w:rPr>
        <w:t>სამკურნალო საშუალებების უსაფრთხოების  პერიოდულად განახლებადი ანგარიშის სტრუქტურა და საექსპერტო შეფასების წესი მტკიცდება საქართველოს მთავრობის დადგენილებით.</w:t>
      </w:r>
    </w:p>
    <w:p w14:paraId="18E9E69C" w14:textId="77777777" w:rsidR="008004EB" w:rsidRDefault="008004EB" w:rsidP="008004EB">
      <w:pPr>
        <w:ind w:left="-567" w:right="142" w:firstLine="862"/>
        <w:jc w:val="both"/>
        <w:rPr>
          <w:rFonts w:ascii="Sylfaen" w:eastAsia="Times New Roman" w:hAnsi="Sylfaen" w:cs="Times New Roman"/>
          <w:color w:val="000000"/>
          <w:sz w:val="24"/>
          <w:szCs w:val="24"/>
          <w:lang w:val="ka-GE"/>
        </w:rPr>
      </w:pPr>
      <w:r>
        <w:rPr>
          <w:rFonts w:ascii="Sylfaen" w:hAnsi="Sylfaen"/>
          <w:sz w:val="24"/>
          <w:szCs w:val="24"/>
          <w:lang w:val="ka-GE"/>
        </w:rPr>
        <w:t>3. ფარმაცევტული პროდუქტის უსაფრთხოების პერიოდულად განახლებადი ანგარიში</w:t>
      </w:r>
      <w:r>
        <w:rPr>
          <w:rFonts w:ascii="Sylfaen" w:eastAsia="Times New Roman" w:hAnsi="Sylfaen" w:cs="Times New Roman"/>
          <w:color w:val="000000"/>
          <w:sz w:val="24"/>
          <w:szCs w:val="24"/>
          <w:lang w:val="ka-GE"/>
        </w:rPr>
        <w:t>ს მომზადების დროს ინფორმაციების წყაროდ გამოიყენება:</w:t>
      </w:r>
    </w:p>
    <w:p w14:paraId="6040A7D7" w14:textId="77777777" w:rsidR="008004EB" w:rsidRDefault="008004EB" w:rsidP="008004EB">
      <w:pPr>
        <w:ind w:left="-567" w:right="142" w:firstLine="862"/>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ა) წინაკლინიკური კვლევები;</w:t>
      </w:r>
    </w:p>
    <w:p w14:paraId="2B73D3A6" w14:textId="77777777" w:rsidR="008004EB" w:rsidRDefault="008004EB" w:rsidP="008004EB">
      <w:pPr>
        <w:ind w:left="-567" w:right="142" w:firstLine="862"/>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ბ) სპონტანური შეტყობინებები;</w:t>
      </w:r>
    </w:p>
    <w:p w14:paraId="158B5A67" w14:textId="77777777" w:rsidR="008004EB" w:rsidRDefault="008004EB" w:rsidP="008004EB">
      <w:pPr>
        <w:ind w:left="-567" w:right="142" w:firstLine="862"/>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გ) დაკვირვების აქტიური სისტემები;</w:t>
      </w:r>
    </w:p>
    <w:p w14:paraId="1E17E5C1" w14:textId="77777777" w:rsidR="008004EB" w:rsidRDefault="008004EB" w:rsidP="008004EB">
      <w:pPr>
        <w:ind w:left="-567" w:right="142" w:firstLine="862"/>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დ) პროდუქტის ხარისხის კონტროლი;</w:t>
      </w:r>
    </w:p>
    <w:p w14:paraId="15D5E9C5" w14:textId="77777777" w:rsidR="008004EB" w:rsidRDefault="008004EB" w:rsidP="008004EB">
      <w:pPr>
        <w:ind w:left="-567" w:right="142" w:firstLine="862"/>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ე) კლინიკური კვლევები; </w:t>
      </w:r>
    </w:p>
    <w:p w14:paraId="4A75D713" w14:textId="77777777" w:rsidR="008004EB" w:rsidRDefault="008004EB" w:rsidP="008004EB">
      <w:pPr>
        <w:ind w:left="-567" w:right="142" w:firstLine="862"/>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ვ) არაინტერვენციული კვლევები;</w:t>
      </w:r>
    </w:p>
    <w:p w14:paraId="25C8C9B2" w14:textId="77777777" w:rsidR="008004EB" w:rsidRDefault="008004EB" w:rsidP="008004EB">
      <w:pPr>
        <w:ind w:left="-567" w:right="142" w:firstLine="862"/>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ზ) ინფორმაცია პროდუქტის გამოყენების და უტილიზაციის შესახებ; </w:t>
      </w:r>
    </w:p>
    <w:p w14:paraId="22EE8AAE" w14:textId="77777777" w:rsidR="008004EB" w:rsidRDefault="008004EB" w:rsidP="008004EB">
      <w:pPr>
        <w:ind w:left="-567" w:right="142" w:firstLine="862"/>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თ)   სისტემური ანგარიში და მეტა-ანალიზი; </w:t>
      </w:r>
    </w:p>
    <w:p w14:paraId="344B06F5" w14:textId="77777777" w:rsidR="008004EB" w:rsidRDefault="008004EB" w:rsidP="008004EB">
      <w:pPr>
        <w:ind w:left="-567" w:right="142" w:firstLine="862"/>
        <w:jc w:val="both"/>
        <w:rPr>
          <w:rFonts w:ascii="Sylfaen" w:eastAsia="Times New Roman" w:hAnsi="Sylfaen" w:cs="Times New Roman"/>
          <w:color w:val="000000"/>
          <w:sz w:val="24"/>
          <w:szCs w:val="24"/>
          <w:lang w:val="ka-GE"/>
        </w:rPr>
      </w:pPr>
      <w:commentRangeStart w:id="351"/>
      <w:r>
        <w:rPr>
          <w:rFonts w:ascii="Sylfaen" w:eastAsia="Times New Roman" w:hAnsi="Sylfaen" w:cs="Times New Roman"/>
          <w:color w:val="000000"/>
          <w:sz w:val="24"/>
          <w:szCs w:val="24"/>
          <w:lang w:val="ka-GE"/>
        </w:rPr>
        <w:t>ი) სავაჭრო ლიცენზიის მფლობელის დაშვებით, ინტერნეტით გაყიდვები;</w:t>
      </w:r>
      <w:commentRangeEnd w:id="351"/>
      <w:r w:rsidR="00E16036">
        <w:rPr>
          <w:rStyle w:val="CommentReference"/>
        </w:rPr>
        <w:commentReference w:id="351"/>
      </w:r>
    </w:p>
    <w:p w14:paraId="3D56C55D" w14:textId="77777777" w:rsidR="008004EB" w:rsidRDefault="008004EB" w:rsidP="008004EB">
      <w:pPr>
        <w:ind w:left="-567" w:right="142" w:firstLine="862"/>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კ) გამოქვეყნებული სამეცნიერო ლიტერატურა და რეფერატები, მათ შორის სამეცნიერო კონფერენციაზე წარდგენილი ნაშრომები;</w:t>
      </w:r>
    </w:p>
    <w:p w14:paraId="44DE4AE4" w14:textId="77777777" w:rsidR="008004EB" w:rsidRDefault="008004EB" w:rsidP="008004EB">
      <w:pPr>
        <w:ind w:left="-567" w:right="142" w:firstLine="862"/>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ლ) </w:t>
      </w:r>
      <w:commentRangeStart w:id="352"/>
      <w:r>
        <w:rPr>
          <w:rFonts w:ascii="Sylfaen" w:eastAsia="Times New Roman" w:hAnsi="Sylfaen" w:cs="Times New Roman"/>
          <w:color w:val="000000"/>
          <w:sz w:val="24"/>
          <w:szCs w:val="24"/>
          <w:lang w:val="ka-GE"/>
        </w:rPr>
        <w:t>გამოუქვეყნებელი ნაშრომები, რომელსაც ფლობს სავაჭრო ლიცენზიის  მფლობელი;</w:t>
      </w:r>
      <w:commentRangeEnd w:id="352"/>
      <w:r w:rsidR="00103DC6">
        <w:rPr>
          <w:rStyle w:val="CommentReference"/>
        </w:rPr>
        <w:commentReference w:id="352"/>
      </w:r>
    </w:p>
    <w:p w14:paraId="1EEBD8F5" w14:textId="77777777" w:rsidR="008004EB" w:rsidRDefault="008004EB" w:rsidP="008004EB">
      <w:pPr>
        <w:ind w:left="-567" w:right="142" w:firstLine="862"/>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მ) კომპეტენტური ორგანოების ვებსაიტები, სადაც გადაიგზავნა ეს ანგარიშები.</w:t>
      </w:r>
    </w:p>
    <w:p w14:paraId="58EEF775"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4. სამკურნალო საშუალების უსაფრთხოების  პერიოდულად განახლებადი ანგარიშის საექსპერტო შეფასება ტარდება სამკურნალო საშუალების რისკი/სარგებელის თანაფარდობის ცვლილების გამოვლენის მიზნით.</w:t>
      </w:r>
    </w:p>
    <w:p w14:paraId="62983624"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lastRenderedPageBreak/>
        <w:tab/>
      </w:r>
      <w:r>
        <w:rPr>
          <w:rFonts w:ascii="Sylfaen" w:hAnsi="Sylfaen"/>
          <w:sz w:val="24"/>
          <w:szCs w:val="24"/>
          <w:lang w:val="ka-GE"/>
        </w:rPr>
        <w:tab/>
      </w:r>
      <w:commentRangeStart w:id="353"/>
      <w:r>
        <w:rPr>
          <w:rFonts w:ascii="Sylfaen" w:hAnsi="Sylfaen"/>
          <w:sz w:val="24"/>
          <w:szCs w:val="24"/>
          <w:lang w:val="ka-GE"/>
        </w:rPr>
        <w:t xml:space="preserve">5. სამკურნალო საშუალებების (მათ შორის უკვე რეგისტრირებული სამკურნალო საშუალებების) უსაფრთხოების პერიოდულად განახლებადი ანგარიშების წარდგენა ხდება შემდეგ ვადებში და შემდეგი სიხშირით: </w:t>
      </w:r>
    </w:p>
    <w:p w14:paraId="0461FFD6"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ა) ბაზარზე პირველი განთავსების შემდეგ 2 წლის განმავლობაში  - ყოველ 6 თვეში ერთხელ; </w:t>
      </w:r>
    </w:p>
    <w:p w14:paraId="3EA078C7"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ბ) ამ მუხლის „ა“ ქვეპუნქტით გათვალისწინებული პერიოდის მომდევნო 2 წლის განმავლობაში - წელიწადში ერთხელ; </w:t>
      </w:r>
    </w:p>
    <w:p w14:paraId="2D464170"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გ) ამ მუხლის „ბ“ ქვეპუნქტით გათვალისწინებული პერიოდის მომდევნო პერიოდში - 3 წელიწადში ერთხელ. </w:t>
      </w:r>
      <w:commentRangeEnd w:id="353"/>
      <w:r w:rsidR="00103DC6">
        <w:rPr>
          <w:rStyle w:val="CommentReference"/>
          <w:rFonts w:asciiTheme="minorHAnsi" w:hAnsiTheme="minorHAnsi" w:cstheme="minorBidi"/>
        </w:rPr>
        <w:commentReference w:id="353"/>
      </w:r>
    </w:p>
    <w:p w14:paraId="7B4922AD"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6. უსაფრთხოების  პერიოდულად განახლებადი ანგარიშების სააგენტოში წარდგენის სიხშირე მიეთითება სამკურნალო საშუალების სავაჭრო ლიცენზიაში. ანგარიშების წარდგენის ვადების დაზუსტება ხდება სამკურნალო საშუალების რეგისტრაციის თარიღიდან.</w:t>
      </w:r>
    </w:p>
    <w:p w14:paraId="3FC44181" w14:textId="77777777" w:rsidR="008004EB" w:rsidRDefault="008004EB" w:rsidP="008004EB">
      <w:pPr>
        <w:pStyle w:val="a"/>
        <w:tabs>
          <w:tab w:val="left" w:pos="0"/>
        </w:tabs>
        <w:spacing w:after="24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7. </w:t>
      </w:r>
      <w:r>
        <w:rPr>
          <w:rFonts w:ascii="Sylfaen" w:hAnsi="Sylfaen" w:cs="Sylfaen"/>
          <w:color w:val="auto"/>
          <w:sz w:val="24"/>
          <w:szCs w:val="24"/>
          <w:lang w:val="ka-GE"/>
        </w:rPr>
        <w:t xml:space="preserve">ერთი და </w:t>
      </w:r>
      <w:r>
        <w:rPr>
          <w:rFonts w:ascii="Sylfaen" w:hAnsi="Sylfaen"/>
          <w:color w:val="auto"/>
          <w:sz w:val="24"/>
          <w:szCs w:val="24"/>
          <w:lang w:val="ka-GE"/>
        </w:rPr>
        <w:t>იგივე მოქმედი ნივთიერებების ან მოქმედი ნივთიერებების კომბინაციის შემცველი სამკურნალო საშუალებებისთვის, რომლებიც სხვადასხვა სავაჭრო ლიცენზიის საგანს წარმოადგენენ, შეიძლება განსაზღვრულ იქნეს უსაფრთხოების  პერიოდულად განახლებადი ანგარიშების წარდგენის ერთიანი სიხშირე და ვადები.</w:t>
      </w:r>
    </w:p>
    <w:p w14:paraId="6711D90A" w14:textId="77777777" w:rsidR="008004EB" w:rsidRDefault="008004EB" w:rsidP="008004EB">
      <w:pPr>
        <w:pStyle w:val="PlainText"/>
        <w:tabs>
          <w:tab w:val="left" w:pos="0"/>
        </w:tabs>
        <w:spacing w:after="113"/>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8.  </w:t>
      </w:r>
      <w:commentRangeStart w:id="354"/>
      <w:r>
        <w:rPr>
          <w:rFonts w:ascii="Sylfaen" w:hAnsi="Sylfaen" w:cs="Sylfaen"/>
          <w:sz w:val="24"/>
          <w:szCs w:val="24"/>
          <w:lang w:val="ka-GE"/>
        </w:rPr>
        <w:t xml:space="preserve">სავაჭრო ლიცენზიის </w:t>
      </w:r>
      <w:r>
        <w:rPr>
          <w:rFonts w:ascii="Sylfaen" w:hAnsi="Sylfaen"/>
          <w:sz w:val="24"/>
          <w:szCs w:val="24"/>
          <w:lang w:val="ka-GE"/>
        </w:rPr>
        <w:t xml:space="preserve">მფლობელს შეუძლია მიმართოს სააგენტოს  </w:t>
      </w:r>
      <w:r>
        <w:rPr>
          <w:rFonts w:ascii="Sylfaen" w:hAnsi="Sylfaen" w:cs="Sylfaen"/>
          <w:sz w:val="24"/>
          <w:szCs w:val="24"/>
          <w:lang w:val="ka-GE"/>
        </w:rPr>
        <w:t xml:space="preserve">სამკურნალო საშუალების </w:t>
      </w:r>
      <w:r>
        <w:rPr>
          <w:rFonts w:ascii="Sylfaen" w:hAnsi="Sylfaen"/>
          <w:sz w:val="24"/>
          <w:szCs w:val="24"/>
          <w:lang w:val="ka-GE"/>
        </w:rPr>
        <w:t xml:space="preserve">უსაფრთხოების  პერიოდულად განახლებადი ანგარიშის წარდგენის ათვლის თარიღის ან/და სიხშირის შესაცვლელად; სააგენტოს გადაწყვეტილება </w:t>
      </w:r>
      <w:r>
        <w:rPr>
          <w:rFonts w:ascii="Sylfaen" w:hAnsi="Sylfaen" w:cs="Sylfaen"/>
          <w:sz w:val="24"/>
          <w:szCs w:val="24"/>
          <w:lang w:val="ka-GE"/>
        </w:rPr>
        <w:t xml:space="preserve">სამკურნალო საშუალებების </w:t>
      </w:r>
      <w:r>
        <w:rPr>
          <w:rFonts w:ascii="Sylfaen" w:hAnsi="Sylfaen"/>
          <w:sz w:val="24"/>
          <w:szCs w:val="24"/>
          <w:lang w:val="ka-GE"/>
        </w:rPr>
        <w:t>უსაფრთხოების  პერიოდულად განახლებადი ანგარიშების წარდგენის თარიღის და/ან სიხშირის ცვლილების შესახებ ქვეყნდება სააგენტოს მიერ; დადებითი გადაწყვეტილების შემთხვევაში, სავაჭრო ლიცენზიის მფლობელი მიმართავს სააგენტოს  სავაჭრო ლიცენზიაში სათანადო ცვლილების შეტანის თაობაზე.</w:t>
      </w:r>
      <w:commentRangeEnd w:id="354"/>
      <w:r w:rsidR="00103DC6">
        <w:rPr>
          <w:rStyle w:val="CommentReference"/>
          <w:rFonts w:asciiTheme="minorHAnsi" w:hAnsiTheme="minorHAnsi" w:cstheme="minorBidi"/>
        </w:rPr>
        <w:commentReference w:id="354"/>
      </w:r>
    </w:p>
    <w:p w14:paraId="32C0330B"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9. </w:t>
      </w:r>
      <w:r>
        <w:rPr>
          <w:rFonts w:ascii="Sylfaen" w:hAnsi="Sylfaen" w:cs="Sylfaen"/>
          <w:sz w:val="24"/>
          <w:szCs w:val="24"/>
          <w:lang w:val="ka-GE"/>
        </w:rPr>
        <w:t xml:space="preserve">სამკურნალო საშუალების </w:t>
      </w:r>
      <w:r>
        <w:rPr>
          <w:rFonts w:ascii="Sylfaen" w:hAnsi="Sylfaen"/>
          <w:sz w:val="24"/>
          <w:szCs w:val="24"/>
          <w:lang w:val="ka-GE"/>
        </w:rPr>
        <w:t>უსაფრთხოების  პერიოდულად განახლებადი ანგარიშის წარდგენის სიხშირე შეიძლება შეიცვალოს სააგენტოს მიერ შემდეგ შემთხვევებში:</w:t>
      </w:r>
    </w:p>
    <w:p w14:paraId="127301BE"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ა) სამკურნალო საშუალების გამოყენების ახალი ჩვენებების და შეყვანის ახალი გზების დადგენისას, ახალი წამლის ფორმების შემუშავებისას, რომლებიც მოქმედი ნივთიერებისთვის  განსხვავდება უკვე რეგისტრირებულისგან; </w:t>
      </w:r>
    </w:p>
    <w:p w14:paraId="61169A35"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ბ) სავაჭრო ლიცენზიის გაცემისას სამკურნალო საშუალებაზე, რომელსაც აქვს მოქმედი და დამხმარე ნივთიერებების იგივე თვისობრივი და რაოდენობრივი შემადგენლობა, იგივე წამლის ფორმა და შეყვანის იგივე გზა, როგორც ადრე რეგისტრირებულ სამკურნალო საშუალებას;</w:t>
      </w:r>
    </w:p>
    <w:p w14:paraId="3B26C855"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lastRenderedPageBreak/>
        <w:tab/>
      </w:r>
      <w:r>
        <w:rPr>
          <w:rFonts w:ascii="Sylfaen" w:hAnsi="Sylfaen"/>
          <w:sz w:val="24"/>
          <w:szCs w:val="24"/>
          <w:lang w:val="ka-GE"/>
        </w:rPr>
        <w:tab/>
        <w:t xml:space="preserve">გ) თუ სავაჭრო ლიცენზიის მფლობელმა გამოთქვა </w:t>
      </w:r>
      <w:r>
        <w:rPr>
          <w:rFonts w:ascii="Sylfaen" w:hAnsi="Sylfaen" w:cs="Sylfaen"/>
          <w:sz w:val="24"/>
          <w:szCs w:val="24"/>
          <w:lang w:val="ka-GE"/>
        </w:rPr>
        <w:t xml:space="preserve">სამკურნალო საშუალების </w:t>
      </w:r>
      <w:r>
        <w:rPr>
          <w:rFonts w:ascii="Sylfaen" w:hAnsi="Sylfaen"/>
          <w:sz w:val="24"/>
          <w:szCs w:val="24"/>
          <w:lang w:val="ka-GE"/>
        </w:rPr>
        <w:t>უსაფრთხოების შესახებ პერიოდულად განახლებადი ანგარიშის უფრო ხშირად წარდგენის სურვილი, ვიდრე ეს მითითებულია ამ მუხლის მე-5 პუნქტში.</w:t>
      </w:r>
    </w:p>
    <w:p w14:paraId="59E03FFE"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10. </w:t>
      </w:r>
      <w:commentRangeStart w:id="355"/>
      <w:r w:rsidRPr="00F15CCD">
        <w:rPr>
          <w:rFonts w:ascii="Sylfaen" w:hAnsi="Sylfaen"/>
          <w:sz w:val="24"/>
          <w:szCs w:val="24"/>
          <w:lang w:val="ka-GE"/>
        </w:rPr>
        <w:t xml:space="preserve">სააგენტო აქვეყნებს </w:t>
      </w:r>
      <w:r w:rsidRPr="00F15CCD">
        <w:rPr>
          <w:rFonts w:ascii="Sylfaen" w:hAnsi="Sylfaen" w:cs="Sylfaen"/>
          <w:sz w:val="24"/>
          <w:szCs w:val="24"/>
          <w:lang w:val="ka-GE"/>
        </w:rPr>
        <w:t xml:space="preserve">სამკურნალო საშუალებების </w:t>
      </w:r>
      <w:r w:rsidRPr="00F15CCD">
        <w:rPr>
          <w:rFonts w:ascii="Sylfaen" w:hAnsi="Sylfaen"/>
          <w:sz w:val="24"/>
          <w:szCs w:val="24"/>
          <w:lang w:val="ka-GE"/>
        </w:rPr>
        <w:t xml:space="preserve">უსაფრთხოების შესახებ პერიოდულად განახლებადი ანგარიშების წარდგენის თარიღებს და სიხშირეს. თარიღის და სიხშირის ნებისმიერი ცვლილება, მითითებული სავაჭრო ლიცენზიაში, ძალაში </w:t>
      </w:r>
      <w:r>
        <w:rPr>
          <w:rFonts w:ascii="Sylfaen" w:hAnsi="Sylfaen"/>
          <w:sz w:val="24"/>
          <w:szCs w:val="24"/>
          <w:lang w:val="ka-GE"/>
        </w:rPr>
        <w:t xml:space="preserve">შევა ასეთი გამოქვეყნების თარიღიდან 6 თვის შემდეგ. </w:t>
      </w:r>
      <w:commentRangeEnd w:id="355"/>
      <w:r w:rsidR="00F15CCD">
        <w:rPr>
          <w:rStyle w:val="CommentReference"/>
          <w:rFonts w:asciiTheme="minorHAnsi" w:hAnsiTheme="minorHAnsi" w:cstheme="minorBidi"/>
        </w:rPr>
        <w:commentReference w:id="355"/>
      </w:r>
    </w:p>
    <w:p w14:paraId="136A9DA7" w14:textId="7C2ECF94" w:rsidR="00A00CBF" w:rsidRPr="00A00CBF" w:rsidRDefault="00A00CBF" w:rsidP="008004EB">
      <w:pPr>
        <w:pStyle w:val="PlainText"/>
        <w:tabs>
          <w:tab w:val="left" w:pos="0"/>
        </w:tabs>
        <w:ind w:left="-567" w:right="142" w:firstLine="709"/>
        <w:jc w:val="both"/>
        <w:rPr>
          <w:rFonts w:ascii="Sylfaen" w:hAnsi="Sylfaen"/>
          <w:color w:val="FF0000"/>
          <w:sz w:val="24"/>
          <w:szCs w:val="24"/>
          <w:lang w:val="ka-GE"/>
        </w:rPr>
      </w:pPr>
    </w:p>
    <w:p w14:paraId="2ADE5EA6" w14:textId="77777777" w:rsidR="00A00CBF" w:rsidRDefault="00A00CBF" w:rsidP="008004EB">
      <w:pPr>
        <w:pStyle w:val="PlainText"/>
        <w:tabs>
          <w:tab w:val="left" w:pos="0"/>
        </w:tabs>
        <w:ind w:left="-567" w:right="142" w:firstLine="709"/>
        <w:jc w:val="both"/>
        <w:rPr>
          <w:rFonts w:ascii="Sylfaen" w:hAnsi="Sylfaen"/>
          <w:sz w:val="24"/>
          <w:szCs w:val="24"/>
          <w:lang w:val="ka-GE"/>
        </w:rPr>
      </w:pPr>
    </w:p>
    <w:p w14:paraId="2B28AB7C" w14:textId="35DC2D36" w:rsidR="008004EB" w:rsidRPr="00A00CBF" w:rsidRDefault="00A00CBF" w:rsidP="00A00CBF">
      <w:pPr>
        <w:pStyle w:val="PlainText"/>
        <w:tabs>
          <w:tab w:val="left" w:pos="0"/>
        </w:tabs>
        <w:ind w:right="142"/>
        <w:jc w:val="both"/>
        <w:rPr>
          <w:rFonts w:ascii="Sylfaen" w:hAnsi="Sylfaen"/>
          <w:b/>
          <w:color w:val="FF0000"/>
          <w:sz w:val="24"/>
          <w:szCs w:val="24"/>
          <w:lang w:val="ka-GE"/>
        </w:rPr>
      </w:pPr>
      <w:r>
        <w:rPr>
          <w:rFonts w:ascii="Sylfaen" w:hAnsi="Sylfaen" w:cs="Sylfaen"/>
          <w:b/>
          <w:sz w:val="24"/>
          <w:szCs w:val="24"/>
          <w:lang w:val="ka-GE"/>
        </w:rPr>
        <w:tab/>
      </w:r>
      <w:r w:rsidR="008004EB">
        <w:rPr>
          <w:rFonts w:ascii="Sylfaen" w:hAnsi="Sylfaen" w:cs="Sylfaen"/>
          <w:b/>
          <w:sz w:val="24"/>
          <w:szCs w:val="24"/>
          <w:lang w:val="ka-GE"/>
        </w:rPr>
        <w:t>მუხლი</w:t>
      </w:r>
      <w:r w:rsidR="008004EB">
        <w:rPr>
          <w:rFonts w:ascii="Sylfaen" w:hAnsi="Sylfaen"/>
          <w:b/>
          <w:sz w:val="24"/>
          <w:szCs w:val="24"/>
          <w:lang w:val="ka-GE"/>
        </w:rPr>
        <w:t xml:space="preserve"> 60. საგანგებო პროცედურები</w:t>
      </w:r>
      <w:r w:rsidR="008004EB">
        <w:rPr>
          <w:rFonts w:ascii="Sylfaen" w:hAnsi="Sylfaen"/>
          <w:sz w:val="24"/>
          <w:szCs w:val="24"/>
          <w:lang w:val="ka-GE"/>
        </w:rPr>
        <w:t xml:space="preserve"> </w:t>
      </w:r>
    </w:p>
    <w:p w14:paraId="524788A4" w14:textId="77777777" w:rsidR="008004EB" w:rsidRDefault="008004EB" w:rsidP="008004EB">
      <w:pPr>
        <w:pStyle w:val="PlainText"/>
        <w:tabs>
          <w:tab w:val="left" w:pos="0"/>
        </w:tabs>
        <w:ind w:left="-567" w:right="142" w:firstLine="709"/>
        <w:jc w:val="both"/>
        <w:rPr>
          <w:rFonts w:ascii="Sylfaen" w:hAnsi="Sylfaen"/>
          <w:sz w:val="24"/>
          <w:szCs w:val="24"/>
          <w:lang w:val="ka-GE"/>
        </w:rPr>
      </w:pPr>
    </w:p>
    <w:p w14:paraId="1D51D831"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1. ფარმაკოზედამხედველობის მონაცემების საფუძველზე სააგენტოს შეუძლია მიიღოს ერთ-ერთი შემდეგი გადაწყვეტილება:</w:t>
      </w:r>
    </w:p>
    <w:p w14:paraId="67DF96C1" w14:textId="77777777" w:rsidR="008004EB" w:rsidRDefault="008004EB" w:rsidP="008004EB">
      <w:pPr>
        <w:pStyle w:val="a"/>
        <w:tabs>
          <w:tab w:val="left" w:pos="0"/>
        </w:tabs>
        <w:spacing w:after="0" w:line="240" w:lineRule="auto"/>
        <w:ind w:left="-567" w:right="142"/>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ა) ძალაში დატოვოს სამკურნალო საშუალების სავაჭრო ლიცენზია;  </w:t>
      </w:r>
    </w:p>
    <w:p w14:paraId="07A76AD8"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ბ) უარი თქვას სამკურნალო საშუალების სავაჭრო ლიცენზიის მოქმედების ვადის გაგრძელებაზე;  </w:t>
      </w:r>
    </w:p>
    <w:p w14:paraId="3CBA9631" w14:textId="77777777" w:rsidR="008004EB" w:rsidRDefault="008004EB" w:rsidP="008004EB">
      <w:pPr>
        <w:pStyle w:val="a"/>
        <w:tabs>
          <w:tab w:val="left" w:pos="0"/>
        </w:tabs>
        <w:spacing w:after="0" w:line="240" w:lineRule="auto"/>
        <w:ind w:left="-567" w:right="142" w:firstLine="0"/>
        <w:rPr>
          <w:rFonts w:ascii="Sylfaen" w:hAnsi="Sylfaen"/>
          <w:color w:val="C00000"/>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გ) შეიტანოს ცვლილებები სამკურნალო საშუალების სავაჭრო ლიცენზიაში (დააფიქსიროს ახალი უკუჩვენებები,  შეზღუდოს ჩვენებები, შეამციროს სამკურნალო საშუალების რეკომენდებული დოზები, შეცვალოს გაცემის რეჟიმი ან სხვა მეთოდით მოახდინოს </w:t>
      </w:r>
      <w:commentRangeStart w:id="356"/>
      <w:r>
        <w:rPr>
          <w:rFonts w:ascii="Sylfaen" w:hAnsi="Sylfaen"/>
          <w:color w:val="auto"/>
          <w:sz w:val="24"/>
          <w:szCs w:val="24"/>
          <w:lang w:val="ka-GE"/>
        </w:rPr>
        <w:t>რიკების მინიმიზაცია);</w:t>
      </w:r>
      <w:commentRangeEnd w:id="356"/>
      <w:r w:rsidR="00F15CCD">
        <w:rPr>
          <w:rStyle w:val="CommentReference"/>
          <w:rFonts w:asciiTheme="minorHAnsi" w:eastAsiaTheme="minorHAnsi" w:hAnsiTheme="minorHAnsi" w:cstheme="minorBidi"/>
          <w:color w:val="auto"/>
          <w:lang w:val="en-US" w:eastAsia="en-US"/>
        </w:rPr>
        <w:commentReference w:id="356"/>
      </w:r>
    </w:p>
    <w:p w14:paraId="5D20B8B4"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დ) დროებით შეაჩეროს სამკურნალო საშუალების სავაჭრო ლიცენზიის მოქმედება, ჩაატაროს სამკურნალო საშუალების უსაფრთხოების არაინტერვენციული კვლევები რეგისტრაციის შემდგომ პერიოდში საქართველოს მთავრობის დადგენილებით დამტკიცებული წესით და განახორციელოს ასეთი კვლევების შედეგების შემდგომი ექსპერტიზა;  </w:t>
      </w:r>
    </w:p>
    <w:p w14:paraId="4B5AC89A" w14:textId="77777777" w:rsidR="008004EB" w:rsidRDefault="008004EB" w:rsidP="008004EB">
      <w:pPr>
        <w:pStyle w:val="PlainText"/>
        <w:tabs>
          <w:tab w:val="left" w:pos="0"/>
        </w:tabs>
        <w:spacing w:after="240"/>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ე) გააუქმოს სამკურნალო საშუალების სავაჭრო ლიცენზია, შესაბამისად აკრძალოს სამკურნალო საშუალების რეალიზაცია.        </w:t>
      </w:r>
    </w:p>
    <w:p w14:paraId="74CE9568" w14:textId="77777777" w:rsidR="008004EB" w:rsidRDefault="008004EB" w:rsidP="008004EB">
      <w:pPr>
        <w:pStyle w:val="a"/>
        <w:tabs>
          <w:tab w:val="left" w:pos="0"/>
        </w:tabs>
        <w:spacing w:after="24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r>
      <w:commentRangeStart w:id="357"/>
      <w:r>
        <w:rPr>
          <w:rFonts w:ascii="Sylfaen" w:hAnsi="Sylfaen"/>
          <w:color w:val="auto"/>
          <w:sz w:val="24"/>
          <w:szCs w:val="24"/>
          <w:lang w:val="ka-GE"/>
        </w:rPr>
        <w:t xml:space="preserve">2. მიღებული გადაწყვეტილებები ექვემდებარება სააგენტოს მიერ საჯაროდ გამოქვეყნებას. </w:t>
      </w:r>
      <w:commentRangeEnd w:id="357"/>
      <w:r w:rsidR="00F15CCD">
        <w:rPr>
          <w:rStyle w:val="CommentReference"/>
          <w:rFonts w:asciiTheme="minorHAnsi" w:eastAsiaTheme="minorHAnsi" w:hAnsiTheme="minorHAnsi" w:cstheme="minorBidi"/>
          <w:color w:val="auto"/>
          <w:lang w:val="en-US" w:eastAsia="en-US"/>
        </w:rPr>
        <w:commentReference w:id="357"/>
      </w:r>
    </w:p>
    <w:p w14:paraId="3446B257" w14:textId="77777777" w:rsidR="008004EB" w:rsidRDefault="008004EB" w:rsidP="008004EB">
      <w:pPr>
        <w:pStyle w:val="a"/>
        <w:tabs>
          <w:tab w:val="left" w:pos="0"/>
        </w:tabs>
        <w:spacing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3. ფარმაკოზედამხედველობის მონაცემების შედეგებზე დაყრდნობით, სააგენტოს მიერ  გადაწყვეტილებების მიღების და ასეთი გადაწყვეტილებების გამოქვეყნების წესი მტკიცდება საქართველოს მთავრობის დადგენილებით.  </w:t>
      </w:r>
    </w:p>
    <w:p w14:paraId="17347B51" w14:textId="77777777" w:rsidR="008004EB" w:rsidRDefault="008004EB" w:rsidP="008004EB">
      <w:pPr>
        <w:pStyle w:val="a"/>
        <w:tabs>
          <w:tab w:val="left" w:pos="0"/>
        </w:tabs>
        <w:spacing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4. თუ სააგენტო გამოავლენს, რომ უსაფრთხოების პრობლემა ეხება სხვა სამკურნალო საშუალებებს ან რომ ის საერთოა ყველა სამკურნალო საშუალებისთვის, რომლებიც მიეკუთვნება ერთსა და იმავე კლასს ან თერაპიულ ჯგუფს, ყველა ასეთი სამკურნალო საშუალებისთვის სააგენტო იღებს ამ მუხლის პირველი პუნქტით გათვალისწინებულ გადაწყვეტილებას.</w:t>
      </w:r>
    </w:p>
    <w:p w14:paraId="536B7F62" w14:textId="77777777" w:rsidR="008004EB" w:rsidRDefault="008004EB" w:rsidP="008004EB">
      <w:pPr>
        <w:pStyle w:val="a"/>
        <w:tabs>
          <w:tab w:val="left" w:pos="0"/>
        </w:tabs>
        <w:spacing w:after="0" w:line="240" w:lineRule="auto"/>
        <w:ind w:left="-567" w:right="142" w:firstLine="709"/>
        <w:rPr>
          <w:rFonts w:ascii="Sylfaen" w:hAnsi="Sylfaen"/>
          <w:bCs/>
          <w:color w:val="auto"/>
          <w:sz w:val="24"/>
          <w:szCs w:val="24"/>
          <w:lang w:val="ka-GE"/>
        </w:rPr>
      </w:pPr>
      <w:r>
        <w:rPr>
          <w:rFonts w:ascii="Sylfaen" w:hAnsi="Sylfaen"/>
          <w:bCs/>
          <w:color w:val="auto"/>
          <w:sz w:val="24"/>
          <w:szCs w:val="24"/>
          <w:lang w:val="ka-GE"/>
        </w:rPr>
        <w:lastRenderedPageBreak/>
        <w:t xml:space="preserve"> </w:t>
      </w:r>
    </w:p>
    <w:p w14:paraId="5E02ABD7" w14:textId="77777777" w:rsidR="008004EB" w:rsidRDefault="008004EB" w:rsidP="008004EB">
      <w:pPr>
        <w:pStyle w:val="PlainText"/>
        <w:tabs>
          <w:tab w:val="left" w:pos="0"/>
        </w:tabs>
        <w:spacing w:after="240"/>
        <w:ind w:left="-567" w:right="142"/>
        <w:jc w:val="both"/>
        <w:rPr>
          <w:rFonts w:ascii="Sylfaen" w:hAnsi="Sylfaen" w:cs="Sylfaen"/>
          <w:b/>
          <w:sz w:val="24"/>
          <w:szCs w:val="24"/>
          <w:lang w:val="ka-GE"/>
        </w:rPr>
      </w:pPr>
      <w:r>
        <w:rPr>
          <w:rFonts w:ascii="Sylfaen" w:hAnsi="Sylfaen" w:cs="Sylfaen"/>
          <w:bCs/>
          <w:sz w:val="24"/>
          <w:szCs w:val="24"/>
          <w:lang w:val="ka-GE"/>
        </w:rPr>
        <w:tab/>
      </w:r>
      <w:r>
        <w:rPr>
          <w:rFonts w:ascii="Sylfaen" w:hAnsi="Sylfaen" w:cs="Sylfaen"/>
          <w:bCs/>
          <w:sz w:val="24"/>
          <w:szCs w:val="24"/>
          <w:lang w:val="ka-GE"/>
        </w:rPr>
        <w:tab/>
      </w:r>
      <w:r>
        <w:rPr>
          <w:rFonts w:ascii="Sylfaen" w:hAnsi="Sylfaen" w:cs="Sylfaen"/>
          <w:b/>
          <w:sz w:val="24"/>
          <w:szCs w:val="24"/>
          <w:lang w:val="ka-GE"/>
        </w:rPr>
        <w:t>მუხლი 61. სამკურნალო საშუალებების რეგისტრაციის შემდგომი არაინტერვენციული კვლევები</w:t>
      </w:r>
    </w:p>
    <w:p w14:paraId="27873DC2" w14:textId="77777777" w:rsidR="008004EB" w:rsidRDefault="008004EB" w:rsidP="008004EB">
      <w:pPr>
        <w:pStyle w:val="PlainText"/>
        <w:tabs>
          <w:tab w:val="left" w:pos="0"/>
        </w:tabs>
        <w:spacing w:after="240"/>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1</w:t>
      </w:r>
      <w:commentRangeStart w:id="358"/>
      <w:r>
        <w:rPr>
          <w:rFonts w:ascii="Sylfaen" w:hAnsi="Sylfaen" w:cs="Sylfaen"/>
          <w:bCs/>
          <w:sz w:val="24"/>
          <w:szCs w:val="24"/>
          <w:lang w:val="ka-GE"/>
        </w:rPr>
        <w:t xml:space="preserve">. სამკურნალო საშუალების რეგისტრაციის შემდგომი არაინტერვენციული </w:t>
      </w:r>
      <w:commentRangeEnd w:id="358"/>
      <w:r w:rsidR="003053D3">
        <w:rPr>
          <w:rStyle w:val="CommentReference"/>
          <w:rFonts w:asciiTheme="minorHAnsi" w:hAnsiTheme="minorHAnsi" w:cstheme="minorBidi"/>
        </w:rPr>
        <w:commentReference w:id="358"/>
      </w:r>
      <w:r>
        <w:rPr>
          <w:rFonts w:ascii="Sylfaen" w:hAnsi="Sylfaen" w:cs="Sylfaen"/>
          <w:bCs/>
          <w:sz w:val="24"/>
          <w:szCs w:val="24"/>
          <w:lang w:val="ka-GE"/>
        </w:rPr>
        <w:t xml:space="preserve">კვლევით ხორციელდება  სამკურნალო საშუალების უსაფრთხოების (გვერდითი რეაქციების) და/ან ეფექტურობის შესახებ, დამატებითი მონაცემების შეგროვება, კვლევის ფარგლებში, მიღებულს პაციენტების და/ან სამედიცინო და/ან ფარმაცევტული პერსონალისგან. </w:t>
      </w:r>
    </w:p>
    <w:p w14:paraId="0A590F7A" w14:textId="77777777" w:rsidR="008004EB" w:rsidRDefault="008004EB" w:rsidP="008004EB">
      <w:pPr>
        <w:pStyle w:val="PlainText"/>
        <w:tabs>
          <w:tab w:val="left" w:pos="0"/>
        </w:tabs>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2. სამკურნალო საშუალების რეგისტრაციის შემდგომი არაინტერვენციული კვლევის დროს:</w:t>
      </w:r>
    </w:p>
    <w:p w14:paraId="15B36030" w14:textId="77777777" w:rsidR="008004EB" w:rsidRDefault="008004EB" w:rsidP="008004EB">
      <w:pPr>
        <w:pStyle w:val="PlainText"/>
        <w:tabs>
          <w:tab w:val="left" w:pos="0"/>
        </w:tabs>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 xml:space="preserve">ა) სამკურნალო საშუალება </w:t>
      </w:r>
      <w:commentRangeStart w:id="359"/>
      <w:r>
        <w:rPr>
          <w:rFonts w:ascii="Sylfaen" w:hAnsi="Sylfaen" w:cs="Sylfaen"/>
          <w:bCs/>
          <w:sz w:val="24"/>
          <w:szCs w:val="24"/>
          <w:lang w:val="ka-GE"/>
        </w:rPr>
        <w:t>ინიშნებათ</w:t>
      </w:r>
      <w:commentRangeEnd w:id="359"/>
      <w:r w:rsidR="00F15CCD">
        <w:rPr>
          <w:rStyle w:val="CommentReference"/>
          <w:rFonts w:asciiTheme="minorHAnsi" w:hAnsiTheme="minorHAnsi" w:cstheme="minorBidi"/>
        </w:rPr>
        <w:commentReference w:id="359"/>
      </w:r>
      <w:r>
        <w:rPr>
          <w:rFonts w:ascii="Sylfaen" w:hAnsi="Sylfaen" w:cs="Sylfaen"/>
          <w:bCs/>
          <w:sz w:val="24"/>
          <w:szCs w:val="24"/>
          <w:lang w:val="ka-GE"/>
        </w:rPr>
        <w:t xml:space="preserve"> რეგისტრირებული სამედიცინო ჩვენებით, მოკლე საინფორმაციო რეზიუმეს  შესაბამისად; </w:t>
      </w:r>
    </w:p>
    <w:p w14:paraId="1D7DD301" w14:textId="77777777" w:rsidR="008004EB" w:rsidRDefault="008004EB" w:rsidP="008004EB">
      <w:pPr>
        <w:pStyle w:val="PlainText"/>
        <w:tabs>
          <w:tab w:val="left" w:pos="0"/>
        </w:tabs>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 xml:space="preserve">ბ) სამკურნალო საშუალების დანიშვნა პაციენტებისთვის  ხდება მიღებული სამედიცინო პრაქტიკის შესაბამისად და ამისთვის პაციენტები არ შეირჩევიან  კლინიკური პროტოკოლის კვლევაში ჩართვის კრიტერიუმებით; </w:t>
      </w:r>
    </w:p>
    <w:p w14:paraId="7F147E5D" w14:textId="77777777" w:rsidR="008004EB" w:rsidRDefault="008004EB" w:rsidP="008004EB">
      <w:pPr>
        <w:pStyle w:val="PlainText"/>
        <w:tabs>
          <w:tab w:val="left" w:pos="0"/>
        </w:tabs>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გ) პაციენტის მიმართ არ გამოიყენება დიაგნოსტიკის და კონტროლის დამატებითი ღონისძიებები, შედეგების ანალიზი ხორციელდება ეპიდემიოლოგიური მეთოდებით.</w:t>
      </w:r>
    </w:p>
    <w:p w14:paraId="5040AE0B" w14:textId="77777777" w:rsidR="008004EB" w:rsidRDefault="008004EB" w:rsidP="008004EB">
      <w:pPr>
        <w:pStyle w:val="PlainText"/>
        <w:tabs>
          <w:tab w:val="left" w:pos="0"/>
        </w:tabs>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 xml:space="preserve">3. სამკურნალო საშუალების რეგისტრაციის შემდგომი უსაფრთხოების არაინტერვენციული კვლევა ტარდება: </w:t>
      </w:r>
    </w:p>
    <w:p w14:paraId="5C61CA5D" w14:textId="77777777" w:rsidR="008004EB" w:rsidRDefault="008004EB" w:rsidP="008004EB">
      <w:pPr>
        <w:pStyle w:val="PlainText"/>
        <w:tabs>
          <w:tab w:val="left" w:pos="0"/>
        </w:tabs>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 xml:space="preserve">ა) სავაჭრო ლიცენზიის მფლობელის მიერ ნებაყოფლობით; </w:t>
      </w:r>
    </w:p>
    <w:p w14:paraId="2E9D40FB" w14:textId="77777777" w:rsidR="008004EB" w:rsidRDefault="008004EB" w:rsidP="008004EB">
      <w:pPr>
        <w:pStyle w:val="PlainText"/>
        <w:tabs>
          <w:tab w:val="left" w:pos="0"/>
        </w:tabs>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 xml:space="preserve">ბ) სავაჭრო ლიცენზიით გათვალისწინებული ვალდებულებების საფუძველზე; </w:t>
      </w:r>
    </w:p>
    <w:p w14:paraId="61D2A5F0" w14:textId="77777777" w:rsidR="008004EB" w:rsidRDefault="008004EB" w:rsidP="008004EB">
      <w:pPr>
        <w:pStyle w:val="PlainText"/>
        <w:tabs>
          <w:tab w:val="left" w:pos="0"/>
        </w:tabs>
        <w:spacing w:after="240"/>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გ) სააგენტოს გადაწყვეტილების საფუძველზე, 60-ე მუხლის პირველი პუნქტის „დ“ ქვეპუნქტით გათვალისწინებულ შემთხვევებში.</w:t>
      </w:r>
    </w:p>
    <w:p w14:paraId="6934D056" w14:textId="77777777" w:rsidR="008004EB" w:rsidRDefault="008004EB" w:rsidP="008004EB">
      <w:pPr>
        <w:pStyle w:val="PlainText"/>
        <w:tabs>
          <w:tab w:val="left" w:pos="0"/>
        </w:tabs>
        <w:spacing w:after="240"/>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4. აკრძალულია სამკურნალო საშუალების რეგისტრაციის შემდგომი არაინტერვენციული კვლევის ჩატარება, მისი რეკლამირების მიზნით.</w:t>
      </w:r>
    </w:p>
    <w:p w14:paraId="2A295F84" w14:textId="2AE8BDAF" w:rsidR="008004EB" w:rsidRDefault="008004EB" w:rsidP="008004EB">
      <w:pPr>
        <w:pStyle w:val="PlainText"/>
        <w:tabs>
          <w:tab w:val="left" w:pos="0"/>
        </w:tabs>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 xml:space="preserve">5. რეგისტრაციის შემდგომი არაინტერვენციული კვლევა ტარდება, სააგენტოსთან შეთანხმებული რეგისტრაციის შემდგომი </w:t>
      </w:r>
      <w:commentRangeStart w:id="360"/>
      <w:r>
        <w:rPr>
          <w:rFonts w:ascii="Sylfaen" w:hAnsi="Sylfaen" w:cs="Sylfaen"/>
          <w:bCs/>
          <w:sz w:val="24"/>
          <w:szCs w:val="24"/>
          <w:lang w:val="ka-GE"/>
        </w:rPr>
        <w:t>არაინტერვენციული კვლევის პროტოკოლით,</w:t>
      </w:r>
      <w:commentRangeEnd w:id="360"/>
      <w:r w:rsidR="00F15CCD">
        <w:rPr>
          <w:rStyle w:val="CommentReference"/>
          <w:rFonts w:asciiTheme="minorHAnsi" w:hAnsiTheme="minorHAnsi" w:cstheme="minorBidi"/>
        </w:rPr>
        <w:commentReference w:id="360"/>
      </w:r>
      <w:r w:rsidR="00A00CBF">
        <w:rPr>
          <w:rFonts w:ascii="Sylfaen" w:hAnsi="Sylfaen" w:cs="Sylfaen"/>
          <w:bCs/>
          <w:sz w:val="24"/>
          <w:szCs w:val="24"/>
          <w:lang w:val="ka-GE"/>
        </w:rPr>
        <w:t xml:space="preserve"> </w:t>
      </w:r>
      <w:r>
        <w:rPr>
          <w:rFonts w:ascii="Sylfaen" w:hAnsi="Sylfaen" w:cs="Sylfaen"/>
          <w:bCs/>
          <w:sz w:val="24"/>
          <w:szCs w:val="24"/>
          <w:lang w:val="ka-GE"/>
        </w:rPr>
        <w:t xml:space="preserve">შესაბამისად პროტოკოლში შეტანილი ყველა ცვლილება თანხმდება სააგენტოსთან. </w:t>
      </w:r>
    </w:p>
    <w:p w14:paraId="1042107D" w14:textId="77777777" w:rsidR="008004EB" w:rsidRDefault="008004EB" w:rsidP="008004EB">
      <w:pPr>
        <w:pStyle w:val="PlainText"/>
        <w:tabs>
          <w:tab w:val="left" w:pos="0"/>
        </w:tabs>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6. რეგისტრაციის შემდგომი არაინტერვენციული კვლევის პროტოკოლი ზუსტად უნდა ასახავდეს კვლევის მიზანს, დაუშვებელია  არაინტერვენციული კვლევით სახელით, კლინიკური კვლევის განხორციელება.</w:t>
      </w:r>
    </w:p>
    <w:p w14:paraId="517F5477" w14:textId="77777777" w:rsidR="008004EB" w:rsidRDefault="008004EB" w:rsidP="008004EB">
      <w:pPr>
        <w:pStyle w:val="PlainText"/>
        <w:tabs>
          <w:tab w:val="left" w:pos="0"/>
        </w:tabs>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 xml:space="preserve">7. სამკურნალო საშუალების რეგისტრაციის შემდგომი არაინტერვენციული კვლევის ჩატარების დროს სავაჭრო ლიცენზიის მფლობელმა უნდა აკონტროლოს </w:t>
      </w:r>
      <w:r>
        <w:rPr>
          <w:rFonts w:ascii="Sylfaen" w:hAnsi="Sylfaen" w:cs="Sylfaen"/>
          <w:bCs/>
          <w:sz w:val="24"/>
          <w:szCs w:val="24"/>
          <w:lang w:val="ka-GE"/>
        </w:rPr>
        <w:lastRenderedPageBreak/>
        <w:t>მიღებული მონაცემები და ჩაატაროს სამკურნალო საშუალების რისკი/სარგებელი თანაფარდობის შეფასება.</w:t>
      </w:r>
    </w:p>
    <w:p w14:paraId="1CD836E5" w14:textId="77777777" w:rsidR="008004EB" w:rsidRDefault="008004EB" w:rsidP="008004EB">
      <w:pPr>
        <w:pStyle w:val="PlainText"/>
        <w:tabs>
          <w:tab w:val="left" w:pos="0"/>
        </w:tabs>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8.   სავაჭრო ლიცენზიის მფლობელი ვალდებულია, სამკურნალო საშუალების რეგისტრაციის შემდგომი არაინტერვენციული კვლევის დასრულების შემდეგ, 12 თვის პერიოდში, სააგენტოს წარუდგენს რეგისტრაციის შემდგომი არაინტერვენციული  კვლევების მასალების და მათი შედეგების ამსახველი ანგარიშები, სახელმწიფო  ექსპერტიზის მიზნით.</w:t>
      </w:r>
    </w:p>
    <w:p w14:paraId="2DBEA49E" w14:textId="77777777" w:rsidR="008004EB" w:rsidRDefault="008004EB" w:rsidP="008004EB">
      <w:pPr>
        <w:pStyle w:val="PlainText"/>
        <w:tabs>
          <w:tab w:val="left" w:pos="0"/>
        </w:tabs>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r>
      <w:commentRangeStart w:id="361"/>
      <w:r>
        <w:rPr>
          <w:rFonts w:ascii="Sylfaen" w:hAnsi="Sylfaen" w:cs="Sylfaen"/>
          <w:bCs/>
          <w:sz w:val="24"/>
          <w:szCs w:val="24"/>
          <w:lang w:val="ka-GE"/>
        </w:rPr>
        <w:t xml:space="preserve">9. რეგისტრაციის შემდგომი არაინტერვენციული კვლევის ანგარიშის საფუძველზე, თუკი გამოიკვეთება ასეთის საჭიროება, განცხადება სარეგისტრაციო დოსიეში ცვლილებების შეტანის შესახებ სავაჭრო ლიცენზიის მფლობელს შეაქვს საკუთარი ინიციატივით და/ან სააგენტოს გადაწყვეტილებით. </w:t>
      </w:r>
      <w:commentRangeEnd w:id="361"/>
      <w:r w:rsidR="00F15CCD">
        <w:rPr>
          <w:rStyle w:val="CommentReference"/>
          <w:rFonts w:asciiTheme="minorHAnsi" w:hAnsiTheme="minorHAnsi" w:cstheme="minorBidi"/>
        </w:rPr>
        <w:commentReference w:id="361"/>
      </w:r>
    </w:p>
    <w:p w14:paraId="05BE086F" w14:textId="54532460" w:rsidR="008004EB" w:rsidRDefault="008004EB" w:rsidP="008004EB">
      <w:pPr>
        <w:pStyle w:val="PlainText"/>
        <w:tabs>
          <w:tab w:val="left" w:pos="0"/>
        </w:tabs>
        <w:ind w:left="-567" w:right="142"/>
        <w:jc w:val="both"/>
        <w:rPr>
          <w:rFonts w:ascii="Sylfaen" w:hAnsi="Sylfaen" w:cs="Sylfaen"/>
          <w:bCs/>
          <w:sz w:val="24"/>
          <w:szCs w:val="24"/>
          <w:lang w:val="ka-GE"/>
        </w:rPr>
      </w:pPr>
      <w:r>
        <w:rPr>
          <w:rFonts w:ascii="Sylfaen" w:hAnsi="Sylfaen" w:cs="Sylfaen"/>
          <w:bCs/>
          <w:sz w:val="24"/>
          <w:szCs w:val="24"/>
          <w:lang w:val="ka-GE"/>
        </w:rPr>
        <w:tab/>
      </w:r>
      <w:r>
        <w:rPr>
          <w:rFonts w:ascii="Sylfaen" w:hAnsi="Sylfaen" w:cs="Sylfaen"/>
          <w:bCs/>
          <w:sz w:val="24"/>
          <w:szCs w:val="24"/>
          <w:lang w:val="ka-GE"/>
        </w:rPr>
        <w:tab/>
        <w:t>10. სამკურნალო საშუალებების რეგისტრაციის შემდგომი არაინტერვენციული კვლევების ჩატარების, რეგისტრაციის შემდგომი არაინტერვენციული  კვლევების მასალების და მათი შედეგების ამსახველი ანგარიშების ექსპერტიზის წესი მტკიცდება საქართველოს მთავრობის დადგენილებით.</w:t>
      </w:r>
    </w:p>
    <w:p w14:paraId="14A76266" w14:textId="7476AFA1" w:rsidR="00A00CBF" w:rsidRDefault="00A00CBF" w:rsidP="008004EB">
      <w:pPr>
        <w:pStyle w:val="PlainText"/>
        <w:tabs>
          <w:tab w:val="left" w:pos="0"/>
        </w:tabs>
        <w:ind w:left="-567" w:right="142"/>
        <w:jc w:val="both"/>
        <w:rPr>
          <w:rFonts w:ascii="Sylfaen" w:eastAsia="Times New Roman" w:hAnsi="Sylfaen" w:cs="Times New Roman"/>
          <w:sz w:val="24"/>
          <w:szCs w:val="24"/>
          <w:lang w:val="ka-GE"/>
        </w:rPr>
      </w:pPr>
    </w:p>
    <w:p w14:paraId="6656454A" w14:textId="77777777" w:rsidR="008004EB" w:rsidRPr="00A00CBF" w:rsidRDefault="008004EB" w:rsidP="008004EB">
      <w:pPr>
        <w:spacing w:after="0" w:line="240" w:lineRule="auto"/>
        <w:ind w:left="-567" w:right="142"/>
        <w:jc w:val="both"/>
        <w:rPr>
          <w:rFonts w:ascii="Sylfaen" w:eastAsia="Times New Roman" w:hAnsi="Sylfaen" w:cs="Times New Roman"/>
          <w:color w:val="FF0000"/>
          <w:sz w:val="24"/>
          <w:szCs w:val="24"/>
          <w:lang w:val="ka-GE"/>
        </w:rPr>
      </w:pPr>
    </w:p>
    <w:p w14:paraId="16AD2637" w14:textId="77777777" w:rsidR="008004EB" w:rsidRDefault="008004EB" w:rsidP="008004EB">
      <w:pPr>
        <w:tabs>
          <w:tab w:val="left" w:pos="0"/>
        </w:tabs>
        <w:spacing w:after="0" w:line="240" w:lineRule="auto"/>
        <w:ind w:left="-567" w:right="142" w:firstLine="709"/>
        <w:jc w:val="center"/>
        <w:rPr>
          <w:rFonts w:ascii="Sylfaen" w:hAnsi="Sylfaen" w:cs="Times New Roman"/>
          <w:sz w:val="28"/>
          <w:szCs w:val="28"/>
          <w:lang w:val="ka-GE"/>
        </w:rPr>
      </w:pPr>
      <w:r>
        <w:rPr>
          <w:rFonts w:ascii="Sylfaen" w:hAnsi="Sylfaen" w:cs="Sylfaen"/>
          <w:b/>
          <w:sz w:val="28"/>
          <w:szCs w:val="28"/>
          <w:lang w:val="ka-GE"/>
        </w:rPr>
        <w:t>თავი VIII</w:t>
      </w:r>
      <w:r>
        <w:rPr>
          <w:rFonts w:ascii="Sylfaen" w:hAnsi="Sylfaen" w:cs="Times New Roman"/>
          <w:b/>
          <w:sz w:val="28"/>
          <w:szCs w:val="28"/>
          <w:lang w:val="ka-GE"/>
        </w:rPr>
        <w:t xml:space="preserve"> . სამკურნალო საშუალების წარმოება და იმპორტი</w:t>
      </w:r>
    </w:p>
    <w:p w14:paraId="0B9FC8E7" w14:textId="77777777" w:rsidR="008004EB" w:rsidRDefault="008004EB" w:rsidP="008004EB">
      <w:pPr>
        <w:spacing w:after="0" w:line="240" w:lineRule="auto"/>
        <w:ind w:left="-567" w:right="142"/>
        <w:jc w:val="both"/>
        <w:rPr>
          <w:rFonts w:ascii="Sylfaen" w:eastAsia="Times New Roman" w:hAnsi="Sylfaen" w:cs="Times New Roman"/>
          <w:sz w:val="24"/>
          <w:szCs w:val="24"/>
          <w:lang w:val="ka-GE"/>
        </w:rPr>
      </w:pPr>
    </w:p>
    <w:p w14:paraId="0BEAECE2" w14:textId="77777777" w:rsidR="008004EB" w:rsidRDefault="008004EB" w:rsidP="008004EB">
      <w:pPr>
        <w:spacing w:after="0" w:line="240" w:lineRule="auto"/>
        <w:ind w:left="-567" w:right="142" w:firstLine="709"/>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მუხლი 62. სამკურნალო საშუალებების წარმოება</w:t>
      </w:r>
    </w:p>
    <w:p w14:paraId="4E8E5EF6" w14:textId="77777777" w:rsidR="008004EB" w:rsidRDefault="008004EB" w:rsidP="008004EB">
      <w:pPr>
        <w:spacing w:after="0" w:line="240" w:lineRule="auto"/>
        <w:ind w:left="-567" w:right="142"/>
        <w:jc w:val="both"/>
        <w:rPr>
          <w:rFonts w:ascii="Sylfaen" w:eastAsia="Times New Roman" w:hAnsi="Sylfaen" w:cs="Times New Roman"/>
          <w:sz w:val="24"/>
          <w:szCs w:val="24"/>
          <w:lang w:val="ka-GE"/>
        </w:rPr>
      </w:pPr>
    </w:p>
    <w:p w14:paraId="46DDDA6F" w14:textId="76C6EEC0" w:rsidR="008004EB" w:rsidRDefault="008004EB" w:rsidP="008004EB">
      <w:pPr>
        <w:spacing w:line="240" w:lineRule="auto"/>
        <w:ind w:left="-567" w:right="142" w:firstLine="862"/>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1. სამკურნალო საშუალების, ჰომეოპათიური, ანთროპოსოფიული, </w:t>
      </w:r>
      <w:r w:rsidR="00A00CBF">
        <w:rPr>
          <w:rFonts w:ascii="Sylfaen" w:eastAsia="Times New Roman" w:hAnsi="Sylfaen" w:cs="Times New Roman"/>
          <w:sz w:val="24"/>
          <w:szCs w:val="24"/>
          <w:lang w:val="ka-GE"/>
        </w:rPr>
        <w:t xml:space="preserve"> </w:t>
      </w:r>
      <w:r w:rsidR="00A00CBF" w:rsidRPr="00A00CBF">
        <w:rPr>
          <w:rFonts w:ascii="Sylfaen" w:eastAsia="Times New Roman" w:hAnsi="Sylfaen" w:cs="Times New Roman"/>
          <w:color w:val="FF0000"/>
          <w:sz w:val="24"/>
          <w:szCs w:val="24"/>
          <w:lang w:val="ka-GE"/>
        </w:rPr>
        <w:t>(ჰომოტოქსიკოლოგიური),</w:t>
      </w:r>
      <w:r w:rsidR="00A00CBF">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ტრადიციული სამკურნალო საშუალებების და </w:t>
      </w:r>
      <w:commentRangeStart w:id="362"/>
      <w:r>
        <w:rPr>
          <w:rFonts w:ascii="Sylfaen" w:eastAsia="Times New Roman" w:hAnsi="Sylfaen" w:cs="Times New Roman"/>
          <w:sz w:val="24"/>
          <w:szCs w:val="24"/>
          <w:lang w:val="ka-GE"/>
        </w:rPr>
        <w:t>დიეტური დანამატის</w:t>
      </w:r>
      <w:commentRangeEnd w:id="362"/>
      <w:r w:rsidR="003053D3">
        <w:rPr>
          <w:rStyle w:val="CommentReference"/>
        </w:rPr>
        <w:commentReference w:id="362"/>
      </w:r>
      <w:r>
        <w:rPr>
          <w:rFonts w:ascii="Sylfaen" w:eastAsia="Times New Roman" w:hAnsi="Sylfaen" w:cs="Times New Roman"/>
          <w:sz w:val="24"/>
          <w:szCs w:val="24"/>
          <w:lang w:val="ka-GE"/>
        </w:rPr>
        <w:t xml:space="preserve"> წარმოება ხორციელდება წარმოებაზე სათანადო ნებართვის საფუძველზე.</w:t>
      </w:r>
    </w:p>
    <w:p w14:paraId="4811B0B6" w14:textId="77777777" w:rsidR="008004EB" w:rsidRDefault="008004EB" w:rsidP="008004EB">
      <w:pPr>
        <w:spacing w:line="240" w:lineRule="auto"/>
        <w:ind w:left="-567" w:right="142" w:firstLine="862"/>
        <w:jc w:val="both"/>
        <w:rPr>
          <w:rFonts w:ascii="Sylfaen" w:eastAsia="Times New Roman" w:hAnsi="Sylfaen" w:cs="Times New Roman"/>
          <w:sz w:val="24"/>
          <w:szCs w:val="24"/>
          <w:lang w:val="ka-GE"/>
        </w:rPr>
      </w:pPr>
      <w:r>
        <w:rPr>
          <w:rFonts w:ascii="Sylfaen" w:hAnsi="Sylfaen" w:cs="Times New Roman"/>
          <w:sz w:val="24"/>
          <w:szCs w:val="24"/>
          <w:lang w:val="ka-GE"/>
        </w:rPr>
        <w:t xml:space="preserve">2. </w:t>
      </w:r>
      <w:r>
        <w:rPr>
          <w:rFonts w:ascii="Sylfaen" w:eastAsia="Times New Roman" w:hAnsi="Sylfaen" w:cs="Times New Roman"/>
          <w:sz w:val="24"/>
          <w:szCs w:val="24"/>
          <w:lang w:val="ka-GE"/>
        </w:rPr>
        <w:t xml:space="preserve">წარმოების ნებართვას გასცემს სააგენტო. სამკურნალო საშუალების წარმოების ნებართვა გაიცემა </w:t>
      </w:r>
      <w:commentRangeStart w:id="363"/>
      <w:r>
        <w:rPr>
          <w:rFonts w:ascii="Sylfaen" w:eastAsia="Times New Roman" w:hAnsi="Sylfaen" w:cs="Times New Roman"/>
          <w:sz w:val="24"/>
          <w:szCs w:val="24"/>
          <w:lang w:val="ka-GE"/>
        </w:rPr>
        <w:t>განუსაზღრელი</w:t>
      </w:r>
      <w:commentRangeEnd w:id="363"/>
      <w:r w:rsidR="00F15CCD">
        <w:rPr>
          <w:rStyle w:val="CommentReference"/>
        </w:rPr>
        <w:commentReference w:id="363"/>
      </w:r>
      <w:r>
        <w:rPr>
          <w:rFonts w:ascii="Sylfaen" w:eastAsia="Times New Roman" w:hAnsi="Sylfaen" w:cs="Times New Roman"/>
          <w:sz w:val="24"/>
          <w:szCs w:val="24"/>
          <w:lang w:val="ka-GE"/>
        </w:rPr>
        <w:t xml:space="preserve"> ვადით </w:t>
      </w:r>
      <w:commentRangeStart w:id="364"/>
      <w:r>
        <w:rPr>
          <w:rFonts w:ascii="Sylfaen" w:eastAsia="Times New Roman" w:hAnsi="Sylfaen" w:cs="Times New Roman"/>
          <w:sz w:val="24"/>
          <w:szCs w:val="24"/>
          <w:lang w:val="ka-GE"/>
        </w:rPr>
        <w:t xml:space="preserve">სანებართვო მოწმობის </w:t>
      </w:r>
      <w:commentRangeEnd w:id="364"/>
      <w:r w:rsidR="00F15CCD">
        <w:rPr>
          <w:rStyle w:val="CommentReference"/>
        </w:rPr>
        <w:commentReference w:id="364"/>
      </w:r>
      <w:r>
        <w:rPr>
          <w:rFonts w:ascii="Sylfaen" w:eastAsia="Times New Roman" w:hAnsi="Sylfaen" w:cs="Times New Roman"/>
          <w:sz w:val="24"/>
          <w:szCs w:val="24"/>
          <w:lang w:val="ka-GE"/>
        </w:rPr>
        <w:t>ფორმას ამტკიცებს  მინისტრი.</w:t>
      </w:r>
    </w:p>
    <w:p w14:paraId="69B50E88" w14:textId="77777777" w:rsidR="008004EB" w:rsidRDefault="008004EB" w:rsidP="008004EB">
      <w:pPr>
        <w:ind w:left="-567" w:right="142" w:firstLine="862"/>
        <w:jc w:val="both"/>
        <w:rPr>
          <w:rFonts w:ascii="Sylfaen" w:hAnsi="Sylfaen"/>
          <w:sz w:val="24"/>
          <w:szCs w:val="24"/>
          <w:lang w:val="ka-GE"/>
        </w:rPr>
      </w:pPr>
      <w:r>
        <w:rPr>
          <w:rFonts w:ascii="Sylfaen" w:hAnsi="Sylfaen" w:cs="Times New Roman"/>
          <w:sz w:val="24"/>
          <w:szCs w:val="24"/>
          <w:lang w:val="ka-GE"/>
        </w:rPr>
        <w:t xml:space="preserve">3. </w:t>
      </w:r>
      <w:commentRangeStart w:id="365"/>
      <w:r>
        <w:rPr>
          <w:rFonts w:ascii="Sylfaen" w:hAnsi="Sylfaen" w:cs="Sylfaen"/>
          <w:sz w:val="24"/>
          <w:szCs w:val="24"/>
          <w:lang w:val="ka-GE"/>
        </w:rPr>
        <w:t>წარმოების</w:t>
      </w:r>
      <w:r>
        <w:rPr>
          <w:rFonts w:ascii="Sylfaen" w:hAnsi="Sylfaen"/>
          <w:sz w:val="24"/>
          <w:szCs w:val="24"/>
          <w:lang w:val="ka-GE"/>
        </w:rPr>
        <w:t xml:space="preserve"> </w:t>
      </w:r>
      <w:r>
        <w:rPr>
          <w:rFonts w:ascii="Sylfaen" w:hAnsi="Sylfaen" w:cs="Sylfaen"/>
          <w:sz w:val="24"/>
          <w:szCs w:val="24"/>
          <w:lang w:val="ka-GE"/>
        </w:rPr>
        <w:t>ნებართვა</w:t>
      </w:r>
      <w:r>
        <w:rPr>
          <w:rFonts w:ascii="Sylfaen" w:hAnsi="Sylfaen"/>
          <w:sz w:val="24"/>
          <w:szCs w:val="24"/>
          <w:lang w:val="ka-GE"/>
        </w:rPr>
        <w:t xml:space="preserve"> </w:t>
      </w:r>
      <w:r>
        <w:rPr>
          <w:rFonts w:ascii="Sylfaen" w:hAnsi="Sylfaen" w:cs="Sylfaen"/>
          <w:sz w:val="24"/>
          <w:szCs w:val="24"/>
          <w:lang w:val="ka-GE"/>
        </w:rPr>
        <w:t>შეიძლება</w:t>
      </w:r>
      <w:r>
        <w:rPr>
          <w:rFonts w:ascii="Sylfaen" w:hAnsi="Sylfaen"/>
          <w:sz w:val="24"/>
          <w:szCs w:val="24"/>
          <w:lang w:val="ka-GE"/>
        </w:rPr>
        <w:t xml:space="preserve"> </w:t>
      </w:r>
      <w:r>
        <w:rPr>
          <w:rFonts w:ascii="Sylfaen" w:hAnsi="Sylfaen" w:cs="Sylfaen"/>
          <w:sz w:val="24"/>
          <w:szCs w:val="24"/>
          <w:lang w:val="ka-GE"/>
        </w:rPr>
        <w:t>გაიცეს</w:t>
      </w:r>
      <w:r>
        <w:rPr>
          <w:rFonts w:ascii="Sylfaen" w:hAnsi="Sylfaen"/>
          <w:sz w:val="24"/>
          <w:szCs w:val="24"/>
          <w:lang w:val="ka-GE"/>
        </w:rPr>
        <w:t xml:space="preserve"> სრულ საწარმოო ციკლზე, ან არასრულ საწარმოო ციკლზე. </w:t>
      </w:r>
      <w:r>
        <w:rPr>
          <w:rFonts w:ascii="Sylfaen" w:hAnsi="Sylfaen" w:cs="Sylfaen"/>
          <w:sz w:val="24"/>
          <w:szCs w:val="24"/>
          <w:lang w:val="ka-GE"/>
        </w:rPr>
        <w:t>საწარმო</w:t>
      </w:r>
      <w:r>
        <w:rPr>
          <w:rFonts w:ascii="Sylfaen" w:hAnsi="Sylfaen"/>
          <w:sz w:val="24"/>
          <w:szCs w:val="24"/>
          <w:lang w:val="ka-GE"/>
        </w:rPr>
        <w:t xml:space="preserve"> </w:t>
      </w:r>
      <w:r>
        <w:rPr>
          <w:rFonts w:ascii="Sylfaen" w:hAnsi="Sylfaen" w:cs="Sylfaen"/>
          <w:sz w:val="24"/>
          <w:szCs w:val="24"/>
          <w:lang w:val="ka-GE"/>
        </w:rPr>
        <w:t>უფლებამოსილია</w:t>
      </w:r>
      <w:r>
        <w:rPr>
          <w:rFonts w:ascii="Sylfaen" w:hAnsi="Sylfaen"/>
          <w:sz w:val="24"/>
          <w:szCs w:val="24"/>
          <w:lang w:val="ka-GE"/>
        </w:rPr>
        <w:t xml:space="preserve"> </w:t>
      </w:r>
      <w:r>
        <w:rPr>
          <w:rFonts w:ascii="Sylfaen" w:hAnsi="Sylfaen" w:cs="Sylfaen"/>
          <w:sz w:val="24"/>
          <w:szCs w:val="24"/>
          <w:lang w:val="ka-GE"/>
        </w:rPr>
        <w:t>მხოლოდ</w:t>
      </w:r>
      <w:r>
        <w:rPr>
          <w:rFonts w:ascii="Sylfaen" w:hAnsi="Sylfaen"/>
          <w:sz w:val="24"/>
          <w:szCs w:val="24"/>
          <w:lang w:val="ka-GE"/>
        </w:rPr>
        <w:t xml:space="preserve"> </w:t>
      </w:r>
      <w:r>
        <w:rPr>
          <w:rFonts w:ascii="Sylfaen" w:hAnsi="Sylfaen" w:cs="Sylfaen"/>
          <w:sz w:val="24"/>
          <w:szCs w:val="24"/>
          <w:lang w:val="ka-GE"/>
        </w:rPr>
        <w:t>ნებართვაში</w:t>
      </w:r>
      <w:r>
        <w:rPr>
          <w:rFonts w:ascii="Sylfaen" w:hAnsi="Sylfaen"/>
          <w:sz w:val="24"/>
          <w:szCs w:val="24"/>
          <w:lang w:val="ka-GE"/>
        </w:rPr>
        <w:t xml:space="preserve"> </w:t>
      </w:r>
      <w:r>
        <w:rPr>
          <w:rFonts w:ascii="Sylfaen" w:hAnsi="Sylfaen" w:cs="Sylfaen"/>
          <w:sz w:val="24"/>
          <w:szCs w:val="24"/>
          <w:lang w:val="ka-GE"/>
        </w:rPr>
        <w:t>აღნიშნული</w:t>
      </w:r>
      <w:r>
        <w:rPr>
          <w:rFonts w:ascii="Sylfaen" w:hAnsi="Sylfaen"/>
          <w:sz w:val="24"/>
          <w:szCs w:val="24"/>
          <w:lang w:val="ka-GE"/>
        </w:rPr>
        <w:t xml:space="preserve"> </w:t>
      </w:r>
      <w:r>
        <w:rPr>
          <w:rFonts w:ascii="Sylfaen" w:hAnsi="Sylfaen" w:cs="Sylfaen"/>
          <w:sz w:val="24"/>
          <w:szCs w:val="24"/>
          <w:lang w:val="ka-GE"/>
        </w:rPr>
        <w:t>საწარმოო</w:t>
      </w:r>
      <w:r>
        <w:rPr>
          <w:rFonts w:ascii="Sylfaen" w:hAnsi="Sylfaen"/>
          <w:sz w:val="24"/>
          <w:szCs w:val="24"/>
          <w:lang w:val="ka-GE"/>
        </w:rPr>
        <w:t xml:space="preserve"> ციკლის </w:t>
      </w:r>
      <w:r>
        <w:rPr>
          <w:rFonts w:ascii="Sylfaen" w:hAnsi="Sylfaen" w:cs="Sylfaen"/>
          <w:sz w:val="24"/>
          <w:szCs w:val="24"/>
          <w:lang w:val="ka-GE"/>
        </w:rPr>
        <w:t>განხორციელებაზე.</w:t>
      </w:r>
      <w:r>
        <w:rPr>
          <w:rFonts w:ascii="Sylfaen" w:hAnsi="Sylfaen"/>
          <w:sz w:val="24"/>
          <w:szCs w:val="24"/>
          <w:lang w:val="ka-GE"/>
        </w:rPr>
        <w:t xml:space="preserve"> </w:t>
      </w:r>
      <w:commentRangeEnd w:id="365"/>
      <w:r w:rsidR="00F15CCD">
        <w:rPr>
          <w:rStyle w:val="CommentReference"/>
        </w:rPr>
        <w:commentReference w:id="365"/>
      </w:r>
    </w:p>
    <w:p w14:paraId="61FB5E22" w14:textId="58DFE598" w:rsidR="008004EB" w:rsidRPr="00A00CBF" w:rsidRDefault="008004EB" w:rsidP="008004EB">
      <w:pPr>
        <w:ind w:left="-567" w:right="142" w:firstLine="862"/>
        <w:jc w:val="both"/>
        <w:rPr>
          <w:rFonts w:ascii="Sylfaen" w:hAnsi="Sylfaen"/>
          <w:color w:val="FF0000"/>
          <w:sz w:val="24"/>
          <w:szCs w:val="24"/>
          <w:lang w:val="ka-GE"/>
        </w:rPr>
      </w:pPr>
      <w:r>
        <w:rPr>
          <w:rFonts w:ascii="Sylfaen" w:hAnsi="Sylfaen"/>
          <w:sz w:val="24"/>
          <w:szCs w:val="24"/>
          <w:lang w:val="ka-GE"/>
        </w:rPr>
        <w:t xml:space="preserve">4. </w:t>
      </w:r>
      <w:r>
        <w:rPr>
          <w:rFonts w:ascii="Sylfaen" w:hAnsi="Sylfaen" w:cs="Sylfaen"/>
          <w:sz w:val="24"/>
          <w:szCs w:val="24"/>
          <w:lang w:val="ka-GE"/>
        </w:rPr>
        <w:t xml:space="preserve">ნებართვა </w:t>
      </w:r>
      <w:r>
        <w:rPr>
          <w:rFonts w:ascii="Sylfaen" w:hAnsi="Sylfaen"/>
          <w:sz w:val="24"/>
          <w:szCs w:val="24"/>
          <w:lang w:val="ka-GE"/>
        </w:rPr>
        <w:t xml:space="preserve"> წარმოებაზე აუცილებელია, თუ სუბიექტი ახორციელებს  </w:t>
      </w:r>
      <w:r>
        <w:rPr>
          <w:rFonts w:ascii="Sylfaen" w:hAnsi="Sylfaen" w:cs="Sylfaen"/>
          <w:sz w:val="24"/>
          <w:szCs w:val="24"/>
          <w:lang w:val="ka-GE"/>
        </w:rPr>
        <w:t xml:space="preserve">სამკურნალო საშუალებების დაფასოებას, </w:t>
      </w:r>
      <w:r>
        <w:rPr>
          <w:rFonts w:ascii="Sylfaen" w:hAnsi="Sylfaen"/>
          <w:sz w:val="24"/>
          <w:szCs w:val="24"/>
          <w:lang w:val="ka-GE"/>
        </w:rPr>
        <w:t>შეფუთვას, გადაფუთვას, მარკირებას, ხელახალ მარკირებას.</w:t>
      </w:r>
      <w:r>
        <w:rPr>
          <w:rFonts w:ascii="Sylfaen" w:hAnsi="Sylfaen"/>
          <w:bCs/>
          <w:sz w:val="24"/>
          <w:szCs w:val="24"/>
          <w:lang w:val="ka-GE"/>
        </w:rPr>
        <w:t xml:space="preserve"> </w:t>
      </w:r>
      <w:r>
        <w:rPr>
          <w:rFonts w:ascii="Sylfaen" w:hAnsi="Sylfaen" w:cs="Times New Roman"/>
          <w:bCs/>
          <w:sz w:val="24"/>
          <w:szCs w:val="24"/>
          <w:lang w:val="ka-GE"/>
        </w:rPr>
        <w:t>საწარმოო</w:t>
      </w:r>
      <w:r>
        <w:rPr>
          <w:rFonts w:ascii="Sylfaen" w:hAnsi="Sylfaen" w:cs="Times New Roman"/>
          <w:sz w:val="24"/>
          <w:szCs w:val="24"/>
          <w:lang w:val="ka-GE"/>
        </w:rPr>
        <w:t xml:space="preserve"> პროცესად არ ჩაითვლება და წარმოების ნებართვას არ საჭიროებს, საწარმოო ციკლის სხვა პროცესების განხორციელების გარეშე, </w:t>
      </w:r>
      <w:commentRangeStart w:id="366"/>
      <w:r>
        <w:rPr>
          <w:rFonts w:ascii="Sylfaen" w:eastAsia="Times New Roman" w:hAnsi="Sylfaen" w:cs="Times New Roman"/>
          <w:sz w:val="24"/>
          <w:szCs w:val="24"/>
          <w:lang w:val="ka-GE"/>
        </w:rPr>
        <w:t>საწყისი ნედლეულის შესყიდვა-შენახვა.</w:t>
      </w:r>
      <w:commentRangeEnd w:id="366"/>
      <w:r w:rsidR="00F15CCD">
        <w:rPr>
          <w:rStyle w:val="CommentReference"/>
        </w:rPr>
        <w:commentReference w:id="366"/>
      </w:r>
      <w:r w:rsidR="00A00CBF">
        <w:rPr>
          <w:rFonts w:ascii="Sylfaen" w:eastAsia="Times New Roman" w:hAnsi="Sylfaen" w:cs="Times New Roman"/>
          <w:sz w:val="24"/>
          <w:szCs w:val="24"/>
          <w:lang w:val="ka-GE"/>
        </w:rPr>
        <w:t xml:space="preserve"> </w:t>
      </w:r>
    </w:p>
    <w:p w14:paraId="03571952" w14:textId="77777777" w:rsidR="008004EB" w:rsidRDefault="008004EB" w:rsidP="008004EB">
      <w:pPr>
        <w:pStyle w:val="PlainText"/>
        <w:widowControl w:val="0"/>
        <w:tabs>
          <w:tab w:val="left" w:pos="-1843"/>
          <w:tab w:val="left" w:pos="0"/>
          <w:tab w:val="left" w:pos="397"/>
        </w:tabs>
        <w:autoSpaceDE w:val="0"/>
        <w:autoSpaceDN w:val="0"/>
        <w:adjustRightInd w:val="0"/>
        <w:spacing w:after="240"/>
        <w:ind w:left="-567" w:right="142"/>
        <w:jc w:val="both"/>
        <w:textAlignment w:val="center"/>
        <w:rPr>
          <w:rFonts w:ascii="Sylfaen" w:hAnsi="Sylfaen" w:cs="Sylfaen"/>
          <w:sz w:val="24"/>
          <w:szCs w:val="24"/>
          <w:lang w:val="ka-GE"/>
        </w:rPr>
      </w:pPr>
      <w:r>
        <w:rPr>
          <w:rFonts w:ascii="Sylfaen" w:hAnsi="Sylfaen" w:cs="Sylfaen"/>
          <w:sz w:val="24"/>
          <w:szCs w:val="24"/>
          <w:lang w:val="ka-GE"/>
        </w:rPr>
        <w:tab/>
      </w:r>
      <w:r>
        <w:rPr>
          <w:rFonts w:ascii="Sylfaen" w:hAnsi="Sylfaen" w:cs="Sylfaen"/>
          <w:sz w:val="24"/>
          <w:szCs w:val="24"/>
          <w:lang w:val="ka-GE"/>
        </w:rPr>
        <w:tab/>
        <w:t xml:space="preserve">5. </w:t>
      </w:r>
      <w:r>
        <w:rPr>
          <w:rFonts w:ascii="Sylfaen" w:hAnsi="Sylfaen"/>
          <w:sz w:val="24"/>
          <w:szCs w:val="24"/>
          <w:lang w:val="ka-GE"/>
        </w:rPr>
        <w:t xml:space="preserve">წარმოების </w:t>
      </w:r>
      <w:r>
        <w:rPr>
          <w:rFonts w:ascii="Sylfaen" w:hAnsi="Sylfaen" w:cs="Sylfaen"/>
          <w:sz w:val="24"/>
          <w:szCs w:val="24"/>
          <w:lang w:val="ka-GE"/>
        </w:rPr>
        <w:t xml:space="preserve">ნებართვა უფლებას ანიჭებს ნებართვის მფლობელს, განახორციელოს: </w:t>
      </w:r>
    </w:p>
    <w:p w14:paraId="3F72FF88" w14:textId="77777777" w:rsidR="008004EB" w:rsidRDefault="008004EB" w:rsidP="008004EB">
      <w:pPr>
        <w:pStyle w:val="PlainText"/>
        <w:tabs>
          <w:tab w:val="left" w:pos="-1843"/>
          <w:tab w:val="left" w:pos="0"/>
        </w:tabs>
        <w:spacing w:after="240"/>
        <w:ind w:left="-567" w:right="142"/>
        <w:jc w:val="both"/>
        <w:rPr>
          <w:rFonts w:ascii="Sylfaen" w:hAnsi="Sylfaen" w:cs="Sylfaen"/>
          <w:sz w:val="24"/>
          <w:szCs w:val="24"/>
          <w:lang w:val="ka-GE"/>
        </w:rPr>
      </w:pPr>
      <w:r>
        <w:rPr>
          <w:rFonts w:ascii="Sylfaen" w:hAnsi="Sylfaen" w:cs="Sylfaen"/>
          <w:sz w:val="24"/>
          <w:szCs w:val="24"/>
          <w:lang w:val="ka-GE"/>
        </w:rPr>
        <w:lastRenderedPageBreak/>
        <w:tab/>
        <w:t>ა) საკუთარი წარმოებისთვის საქართველოში რეგისტრირებული სამკურნალო საშუალების სარეგისტრაციო დოსიეში მითითებული მოქმედი ნივთიერებების, შუალედური და/ან დაუფასოვებული საშუალებების იმპორტი;</w:t>
      </w:r>
    </w:p>
    <w:p w14:paraId="39C1ECB5" w14:textId="77777777" w:rsidR="008004EB" w:rsidRDefault="008004EB" w:rsidP="008004EB">
      <w:pPr>
        <w:pStyle w:val="PlainText"/>
        <w:tabs>
          <w:tab w:val="left" w:pos="-1843"/>
          <w:tab w:val="left" w:pos="0"/>
        </w:tabs>
        <w:spacing w:after="240"/>
        <w:ind w:left="-567" w:right="142"/>
        <w:jc w:val="both"/>
        <w:rPr>
          <w:rFonts w:ascii="Sylfaen" w:hAnsi="Sylfaen" w:cs="Sylfaen"/>
          <w:sz w:val="24"/>
          <w:szCs w:val="24"/>
          <w:lang w:val="ka-GE"/>
        </w:rPr>
      </w:pPr>
      <w:r>
        <w:rPr>
          <w:rFonts w:ascii="Sylfaen" w:hAnsi="Sylfaen" w:cs="Sylfaen"/>
          <w:sz w:val="24"/>
          <w:szCs w:val="24"/>
          <w:lang w:val="ka-GE"/>
        </w:rPr>
        <w:tab/>
      </w:r>
      <w:r>
        <w:rPr>
          <w:rFonts w:ascii="Sylfaen" w:hAnsi="Sylfaen" w:cstheme="minorHAnsi"/>
          <w:sz w:val="24"/>
          <w:szCs w:val="24"/>
          <w:lang w:val="ka-GE"/>
        </w:rPr>
        <w:t>ბ) საკუთარი წარმოებისთვის, საქართველოში არარეგისტრირებული, მხოლოდ ექსპორტის დანიშნულებით, სამკურნალო საშუალებების წარმოებისთვის მოქმედი ნივთიერებების, შუალედური და/ან დაუფასოვებელი სამკურნალო საშუალებების იმპორტი.</w:t>
      </w:r>
    </w:p>
    <w:p w14:paraId="5FA2AF99" w14:textId="0013CA5E" w:rsidR="008004EB" w:rsidRDefault="008004EB" w:rsidP="008004EB">
      <w:pPr>
        <w:pStyle w:val="PlainText"/>
        <w:widowControl w:val="0"/>
        <w:tabs>
          <w:tab w:val="left" w:pos="-1843"/>
          <w:tab w:val="left" w:pos="0"/>
          <w:tab w:val="left" w:pos="397"/>
        </w:tabs>
        <w:autoSpaceDE w:val="0"/>
        <w:autoSpaceDN w:val="0"/>
        <w:adjustRightInd w:val="0"/>
        <w:spacing w:after="240"/>
        <w:ind w:left="-567" w:right="142"/>
        <w:jc w:val="both"/>
        <w:textAlignment w:val="center"/>
        <w:rPr>
          <w:rFonts w:ascii="Sylfaen" w:hAnsi="Sylfaen" w:cs="Sylfaen"/>
          <w:sz w:val="24"/>
          <w:szCs w:val="24"/>
          <w:lang w:val="ka-GE"/>
        </w:rPr>
      </w:pPr>
      <w:r>
        <w:rPr>
          <w:rFonts w:ascii="Sylfaen" w:hAnsi="Sylfaen" w:cs="Sylfaen"/>
          <w:sz w:val="24"/>
          <w:szCs w:val="24"/>
          <w:lang w:val="ka-GE"/>
        </w:rPr>
        <w:tab/>
        <w:t xml:space="preserve">6. </w:t>
      </w:r>
      <w:r>
        <w:rPr>
          <w:rFonts w:ascii="Sylfaen" w:hAnsi="Sylfaen"/>
          <w:sz w:val="24"/>
          <w:szCs w:val="24"/>
          <w:lang w:val="ka-GE"/>
        </w:rPr>
        <w:t xml:space="preserve">წარმოების </w:t>
      </w:r>
      <w:r>
        <w:rPr>
          <w:rFonts w:ascii="Sylfaen" w:hAnsi="Sylfaen" w:cs="Sylfaen"/>
          <w:sz w:val="24"/>
          <w:szCs w:val="24"/>
          <w:lang w:val="ka-GE"/>
        </w:rPr>
        <w:t>ნებართვის მფლობელი უფლებამოსილია განახორციელოს მის მიერ წარმოებული სამკურნალო საშუალებების</w:t>
      </w:r>
      <w:r>
        <w:rPr>
          <w:rFonts w:ascii="Sylfaen" w:hAnsi="Sylfaen"/>
          <w:sz w:val="24"/>
          <w:szCs w:val="24"/>
          <w:lang w:val="ka-GE"/>
        </w:rPr>
        <w:t xml:space="preserve"> საბითუმო რეალიზაცია შესაბამისი წარმოების ნებართვის საფუძველზე და არ საჭიროებს ამისთვის საბითუმო რეალიზაციის </w:t>
      </w:r>
      <w:commentRangeStart w:id="367"/>
      <w:r>
        <w:rPr>
          <w:rFonts w:ascii="Sylfaen" w:hAnsi="Sylfaen"/>
          <w:sz w:val="24"/>
          <w:szCs w:val="24"/>
          <w:lang w:val="ka-GE"/>
        </w:rPr>
        <w:t>(დისტრიბუციის)</w:t>
      </w:r>
      <w:commentRangeEnd w:id="367"/>
      <w:r w:rsidR="0008388D">
        <w:rPr>
          <w:rStyle w:val="CommentReference"/>
          <w:rFonts w:asciiTheme="minorHAnsi" w:hAnsiTheme="minorHAnsi" w:cstheme="minorBidi"/>
        </w:rPr>
        <w:commentReference w:id="367"/>
      </w:r>
      <w:r w:rsidR="00610414">
        <w:rPr>
          <w:rFonts w:ascii="Sylfaen" w:hAnsi="Sylfaen"/>
          <w:sz w:val="24"/>
          <w:szCs w:val="24"/>
          <w:lang w:val="ka-GE"/>
        </w:rPr>
        <w:t xml:space="preserve"> </w:t>
      </w:r>
      <w:r w:rsidR="0008388D">
        <w:rPr>
          <w:rFonts w:ascii="Sylfaen" w:hAnsi="Sylfaen"/>
          <w:color w:val="FF0000"/>
          <w:sz w:val="24"/>
          <w:szCs w:val="24"/>
          <w:lang w:val="ka-GE"/>
        </w:rPr>
        <w:t xml:space="preserve"> </w:t>
      </w:r>
      <w:r>
        <w:rPr>
          <w:rFonts w:ascii="Sylfaen" w:hAnsi="Sylfaen"/>
          <w:sz w:val="24"/>
          <w:szCs w:val="24"/>
          <w:lang w:val="ka-GE"/>
        </w:rPr>
        <w:t xml:space="preserve">ნებართვის მიღებას. </w:t>
      </w:r>
    </w:p>
    <w:p w14:paraId="7F37643C" w14:textId="77777777" w:rsidR="008004EB" w:rsidRDefault="008004EB" w:rsidP="008004EB">
      <w:pPr>
        <w:ind w:left="-567" w:right="142" w:firstLine="862"/>
        <w:jc w:val="both"/>
        <w:rPr>
          <w:rFonts w:ascii="Sylfaen" w:hAnsi="Sylfaen"/>
          <w:sz w:val="24"/>
          <w:szCs w:val="24"/>
          <w:lang w:val="ka-GE"/>
        </w:rPr>
      </w:pPr>
      <w:r>
        <w:rPr>
          <w:rFonts w:ascii="Sylfaen" w:hAnsi="Sylfaen" w:cs="Courier New"/>
          <w:sz w:val="24"/>
          <w:szCs w:val="24"/>
          <w:lang w:val="ka-GE"/>
        </w:rPr>
        <w:t>7</w:t>
      </w:r>
      <w:r>
        <w:rPr>
          <w:rFonts w:ascii="Sylfaen" w:hAnsi="Sylfaen"/>
          <w:sz w:val="24"/>
          <w:szCs w:val="24"/>
          <w:lang w:val="ka-GE"/>
        </w:rPr>
        <w:t xml:space="preserve">. </w:t>
      </w:r>
      <w:r>
        <w:rPr>
          <w:rFonts w:ascii="Sylfaen" w:hAnsi="Sylfaen" w:cs="Sylfaen"/>
          <w:sz w:val="24"/>
          <w:szCs w:val="24"/>
          <w:lang w:val="ka-GE"/>
        </w:rPr>
        <w:t>ამ</w:t>
      </w:r>
      <w:r>
        <w:rPr>
          <w:rFonts w:ascii="Sylfaen" w:hAnsi="Sylfaen"/>
          <w:sz w:val="24"/>
          <w:szCs w:val="24"/>
          <w:lang w:val="ka-GE"/>
        </w:rPr>
        <w:t xml:space="preserve"> </w:t>
      </w:r>
      <w:r>
        <w:rPr>
          <w:rFonts w:ascii="Sylfaen" w:hAnsi="Sylfaen" w:cs="Sylfaen"/>
          <w:sz w:val="24"/>
          <w:szCs w:val="24"/>
          <w:lang w:val="ka-GE"/>
        </w:rPr>
        <w:t>კანონის</w:t>
      </w:r>
      <w:r>
        <w:rPr>
          <w:rFonts w:ascii="Sylfaen" w:hAnsi="Sylfaen"/>
          <w:sz w:val="24"/>
          <w:szCs w:val="24"/>
          <w:lang w:val="ka-GE"/>
        </w:rPr>
        <w:t xml:space="preserve"> </w:t>
      </w:r>
      <w:r>
        <w:rPr>
          <w:rFonts w:ascii="Sylfaen" w:hAnsi="Sylfaen" w:cs="Sylfaen"/>
          <w:sz w:val="24"/>
          <w:szCs w:val="24"/>
          <w:lang w:val="ka-GE"/>
        </w:rPr>
        <w:t>მიზნებისათვის</w:t>
      </w:r>
      <w:r>
        <w:rPr>
          <w:rFonts w:ascii="Sylfaen" w:hAnsi="Sylfaen"/>
          <w:sz w:val="24"/>
          <w:szCs w:val="24"/>
          <w:lang w:val="ka-GE"/>
        </w:rPr>
        <w:t xml:space="preserve"> </w:t>
      </w:r>
      <w:r>
        <w:rPr>
          <w:rFonts w:ascii="Sylfaen" w:hAnsi="Sylfaen" w:cs="Sylfaen"/>
          <w:sz w:val="24"/>
          <w:szCs w:val="24"/>
          <w:lang w:val="ka-GE"/>
        </w:rPr>
        <w:t>წარმოებად</w:t>
      </w:r>
      <w:r>
        <w:rPr>
          <w:rFonts w:ascii="Sylfaen" w:hAnsi="Sylfaen"/>
          <w:sz w:val="24"/>
          <w:szCs w:val="24"/>
          <w:lang w:val="ka-GE"/>
        </w:rPr>
        <w:t xml:space="preserve"> </w:t>
      </w:r>
      <w:r>
        <w:rPr>
          <w:rFonts w:ascii="Sylfaen" w:hAnsi="Sylfaen" w:cs="Sylfaen"/>
          <w:sz w:val="24"/>
          <w:szCs w:val="24"/>
          <w:lang w:val="ka-GE"/>
        </w:rPr>
        <w:t>არ</w:t>
      </w:r>
      <w:r>
        <w:rPr>
          <w:rFonts w:ascii="Sylfaen" w:hAnsi="Sylfaen"/>
          <w:sz w:val="24"/>
          <w:szCs w:val="24"/>
          <w:lang w:val="ka-GE"/>
        </w:rPr>
        <w:t xml:space="preserve"> </w:t>
      </w:r>
      <w:r>
        <w:rPr>
          <w:rFonts w:ascii="Sylfaen" w:hAnsi="Sylfaen" w:cs="Sylfaen"/>
          <w:sz w:val="24"/>
          <w:szCs w:val="24"/>
          <w:lang w:val="ka-GE"/>
        </w:rPr>
        <w:t xml:space="preserve">ითვლება და </w:t>
      </w:r>
      <w:r>
        <w:rPr>
          <w:rFonts w:ascii="Sylfaen" w:hAnsi="Sylfaen"/>
          <w:sz w:val="24"/>
          <w:szCs w:val="24"/>
          <w:lang w:val="ka-GE"/>
        </w:rPr>
        <w:t xml:space="preserve"> </w:t>
      </w:r>
      <w:r>
        <w:rPr>
          <w:rFonts w:ascii="Sylfaen" w:hAnsi="Sylfaen" w:cs="Sylfaen"/>
          <w:sz w:val="24"/>
          <w:szCs w:val="24"/>
          <w:lang w:val="ka-GE"/>
        </w:rPr>
        <w:t>წარმოების</w:t>
      </w:r>
      <w:r>
        <w:rPr>
          <w:rFonts w:ascii="Sylfaen" w:hAnsi="Sylfaen"/>
          <w:sz w:val="24"/>
          <w:szCs w:val="24"/>
          <w:lang w:val="ka-GE"/>
        </w:rPr>
        <w:t xml:space="preserve"> </w:t>
      </w:r>
      <w:r>
        <w:rPr>
          <w:rFonts w:ascii="Sylfaen" w:hAnsi="Sylfaen" w:cs="Sylfaen"/>
          <w:sz w:val="24"/>
          <w:szCs w:val="24"/>
          <w:lang w:val="ka-GE"/>
        </w:rPr>
        <w:t>ნებართვას</w:t>
      </w:r>
      <w:r>
        <w:rPr>
          <w:rFonts w:ascii="Sylfaen" w:hAnsi="Sylfaen"/>
          <w:sz w:val="24"/>
          <w:szCs w:val="24"/>
          <w:lang w:val="ka-GE"/>
        </w:rPr>
        <w:t xml:space="preserve"> </w:t>
      </w:r>
      <w:r>
        <w:rPr>
          <w:rFonts w:ascii="Sylfaen" w:hAnsi="Sylfaen" w:cs="Sylfaen"/>
          <w:sz w:val="24"/>
          <w:szCs w:val="24"/>
          <w:lang w:val="ka-GE"/>
        </w:rPr>
        <w:t>არ</w:t>
      </w:r>
      <w:r>
        <w:rPr>
          <w:rFonts w:ascii="Sylfaen" w:hAnsi="Sylfaen"/>
          <w:sz w:val="24"/>
          <w:szCs w:val="24"/>
          <w:lang w:val="ka-GE"/>
        </w:rPr>
        <w:t xml:space="preserve"> </w:t>
      </w:r>
      <w:r>
        <w:rPr>
          <w:rFonts w:ascii="Sylfaen" w:hAnsi="Sylfaen" w:cs="Sylfaen"/>
          <w:sz w:val="24"/>
          <w:szCs w:val="24"/>
          <w:lang w:val="ka-GE"/>
        </w:rPr>
        <w:t>საჭიროებს</w:t>
      </w:r>
      <w:r>
        <w:rPr>
          <w:rFonts w:ascii="Sylfaen" w:hAnsi="Sylfaen"/>
          <w:sz w:val="24"/>
          <w:szCs w:val="24"/>
          <w:lang w:val="ka-GE"/>
        </w:rPr>
        <w:t xml:space="preserve"> აფთიაქში საცალო რეალიზაციის მიზნით:</w:t>
      </w:r>
    </w:p>
    <w:p w14:paraId="0B0D41F8" w14:textId="704959BA" w:rsidR="008004EB" w:rsidRPr="00BB46AE" w:rsidRDefault="008004EB" w:rsidP="008004EB">
      <w:pPr>
        <w:spacing w:line="240" w:lineRule="auto"/>
        <w:ind w:left="-567" w:right="142" w:firstLine="862"/>
        <w:jc w:val="both"/>
        <w:rPr>
          <w:rFonts w:ascii="Sylfaen" w:eastAsia="Times New Roman" w:hAnsi="Sylfaen" w:cs="Times New Roman"/>
          <w:color w:val="FF0000"/>
          <w:sz w:val="24"/>
          <w:szCs w:val="24"/>
          <w:lang w:val="ka-GE"/>
        </w:rPr>
      </w:pPr>
      <w:commentRangeStart w:id="368"/>
      <w:r>
        <w:rPr>
          <w:rFonts w:ascii="Sylfaen" w:hAnsi="Sylfaen"/>
          <w:sz w:val="24"/>
          <w:szCs w:val="24"/>
          <w:lang w:val="ka-GE"/>
        </w:rPr>
        <w:t xml:space="preserve">ა) </w:t>
      </w:r>
      <w:r>
        <w:rPr>
          <w:rFonts w:ascii="Sylfaen" w:eastAsia="Times New Roman" w:hAnsi="Sylfaen" w:cs="Times New Roman"/>
          <w:sz w:val="24"/>
          <w:szCs w:val="24"/>
          <w:lang w:val="ka-GE"/>
        </w:rPr>
        <w:t xml:space="preserve">სამკურნალო საშუალების დაფასოვება, გადაფუთვა და ხელახალი მარკირება; </w:t>
      </w:r>
      <w:commentRangeEnd w:id="368"/>
      <w:r w:rsidR="0008388D">
        <w:rPr>
          <w:rStyle w:val="CommentReference"/>
        </w:rPr>
        <w:commentReference w:id="368"/>
      </w:r>
    </w:p>
    <w:p w14:paraId="16A8776D" w14:textId="77777777" w:rsidR="008004EB" w:rsidRDefault="008004EB" w:rsidP="008004EB">
      <w:pPr>
        <w:spacing w:line="240" w:lineRule="auto"/>
        <w:ind w:left="-567" w:right="142" w:firstLine="862"/>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ბ)  მაგისტრალური რეცეპტით სამკურნალო საშუალებების მომზადება;</w:t>
      </w:r>
    </w:p>
    <w:p w14:paraId="57FA4A24" w14:textId="77777777" w:rsidR="008004EB" w:rsidRDefault="008004EB" w:rsidP="008004EB">
      <w:pPr>
        <w:spacing w:line="240" w:lineRule="auto"/>
        <w:ind w:left="-567" w:right="142" w:firstLine="862"/>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 ოფიცინალური სამკურნალო საშუალებების მომზადება.</w:t>
      </w:r>
    </w:p>
    <w:p w14:paraId="37FB3419" w14:textId="23B1ED2C" w:rsidR="008004EB" w:rsidRPr="0008388D" w:rsidRDefault="008004EB" w:rsidP="008004EB">
      <w:pPr>
        <w:ind w:left="-567" w:right="142" w:firstLine="862"/>
        <w:jc w:val="both"/>
        <w:rPr>
          <w:rFonts w:ascii="Sylfaen" w:hAnsi="Sylfaen"/>
          <w:sz w:val="24"/>
          <w:szCs w:val="24"/>
          <w:lang w:val="ka-GE"/>
        </w:rPr>
      </w:pPr>
      <w:r>
        <w:rPr>
          <w:rFonts w:ascii="Sylfaen" w:hAnsi="Sylfaen" w:cs="Sylfaen"/>
          <w:sz w:val="24"/>
          <w:szCs w:val="24"/>
          <w:lang w:val="ka-GE"/>
        </w:rPr>
        <w:t>8. აფთიაქში</w:t>
      </w:r>
      <w:r>
        <w:rPr>
          <w:rFonts w:ascii="Sylfaen" w:hAnsi="Sylfaen"/>
          <w:sz w:val="24"/>
          <w:szCs w:val="24"/>
          <w:lang w:val="ka-GE"/>
        </w:rPr>
        <w:t xml:space="preserve"> </w:t>
      </w:r>
      <w:r>
        <w:rPr>
          <w:rFonts w:ascii="Sylfaen" w:hAnsi="Sylfaen" w:cs="Sylfaen"/>
          <w:sz w:val="24"/>
          <w:szCs w:val="24"/>
          <w:lang w:val="ka-GE"/>
        </w:rPr>
        <w:t>ფარმაცევტული</w:t>
      </w:r>
      <w:r>
        <w:rPr>
          <w:rFonts w:ascii="Sylfaen" w:hAnsi="Sylfaen"/>
          <w:sz w:val="24"/>
          <w:szCs w:val="24"/>
          <w:lang w:val="ka-GE"/>
        </w:rPr>
        <w:t xml:space="preserve"> </w:t>
      </w:r>
      <w:r>
        <w:rPr>
          <w:rFonts w:ascii="Sylfaen" w:hAnsi="Sylfaen" w:cs="Sylfaen"/>
          <w:sz w:val="24"/>
          <w:szCs w:val="24"/>
          <w:lang w:val="ka-GE"/>
        </w:rPr>
        <w:t>პროდუქტის</w:t>
      </w:r>
      <w:r>
        <w:rPr>
          <w:rFonts w:ascii="Sylfaen" w:hAnsi="Sylfaen"/>
          <w:sz w:val="24"/>
          <w:szCs w:val="24"/>
          <w:lang w:val="ka-GE"/>
        </w:rPr>
        <w:t xml:space="preserve"> მომზადების, </w:t>
      </w:r>
      <w:r w:rsidRPr="0008388D">
        <w:rPr>
          <w:rFonts w:ascii="Sylfaen" w:hAnsi="Sylfaen" w:cs="Sylfaen"/>
          <w:sz w:val="24"/>
          <w:szCs w:val="24"/>
          <w:lang w:val="ka-GE"/>
        </w:rPr>
        <w:t>დაფასოების</w:t>
      </w:r>
      <w:r w:rsidRPr="0008388D">
        <w:rPr>
          <w:rFonts w:ascii="Sylfaen" w:hAnsi="Sylfaen"/>
          <w:sz w:val="24"/>
          <w:szCs w:val="24"/>
          <w:lang w:val="ka-GE"/>
        </w:rPr>
        <w:t xml:space="preserve"> </w:t>
      </w:r>
      <w:r w:rsidRPr="0008388D">
        <w:rPr>
          <w:rFonts w:ascii="Sylfaen" w:hAnsi="Sylfaen" w:cs="Sylfaen"/>
          <w:sz w:val="24"/>
          <w:szCs w:val="24"/>
          <w:lang w:val="ka-GE"/>
        </w:rPr>
        <w:t>და</w:t>
      </w:r>
      <w:r w:rsidRPr="0008388D">
        <w:rPr>
          <w:rFonts w:ascii="Sylfaen" w:hAnsi="Sylfaen"/>
          <w:sz w:val="24"/>
          <w:szCs w:val="24"/>
          <w:lang w:val="ka-GE"/>
        </w:rPr>
        <w:t xml:space="preserve"> </w:t>
      </w:r>
      <w:r w:rsidRPr="0008388D">
        <w:rPr>
          <w:rFonts w:ascii="Sylfaen" w:hAnsi="Sylfaen" w:cs="Sylfaen"/>
          <w:sz w:val="24"/>
          <w:szCs w:val="24"/>
          <w:lang w:val="ka-GE"/>
        </w:rPr>
        <w:t>მარკირების</w:t>
      </w:r>
      <w:r w:rsidRPr="0008388D">
        <w:rPr>
          <w:rFonts w:ascii="Sylfaen" w:hAnsi="Sylfaen"/>
          <w:sz w:val="24"/>
          <w:szCs w:val="24"/>
          <w:lang w:val="ka-GE"/>
        </w:rPr>
        <w:t xml:space="preserve"> </w:t>
      </w:r>
      <w:r w:rsidR="00BB46AE" w:rsidRPr="0008388D">
        <w:rPr>
          <w:rFonts w:ascii="Sylfaen" w:hAnsi="Sylfaen"/>
          <w:sz w:val="24"/>
          <w:szCs w:val="24"/>
          <w:lang w:val="ka-GE"/>
        </w:rPr>
        <w:t xml:space="preserve"> (ეტიკეტირების) </w:t>
      </w:r>
      <w:r w:rsidRPr="0008388D">
        <w:rPr>
          <w:rFonts w:ascii="Sylfaen" w:hAnsi="Sylfaen" w:cs="Sylfaen"/>
          <w:sz w:val="24"/>
          <w:szCs w:val="24"/>
          <w:lang w:val="ka-GE"/>
        </w:rPr>
        <w:t>წესს</w:t>
      </w:r>
      <w:r w:rsidRPr="0008388D">
        <w:rPr>
          <w:rFonts w:ascii="Sylfaen" w:hAnsi="Sylfaen"/>
          <w:sz w:val="24"/>
          <w:szCs w:val="24"/>
          <w:lang w:val="ka-GE"/>
        </w:rPr>
        <w:t xml:space="preserve"> </w:t>
      </w:r>
      <w:r w:rsidRPr="0008388D">
        <w:rPr>
          <w:rFonts w:ascii="Sylfaen" w:hAnsi="Sylfaen" w:cs="Sylfaen"/>
          <w:sz w:val="24"/>
          <w:szCs w:val="24"/>
          <w:lang w:val="ka-GE"/>
        </w:rPr>
        <w:t>ამტკიცებს</w:t>
      </w:r>
      <w:r w:rsidRPr="0008388D">
        <w:rPr>
          <w:rFonts w:ascii="Sylfaen" w:hAnsi="Sylfaen"/>
          <w:sz w:val="24"/>
          <w:szCs w:val="24"/>
          <w:lang w:val="ka-GE"/>
        </w:rPr>
        <w:t xml:space="preserve"> მინისტრი.</w:t>
      </w:r>
    </w:p>
    <w:p w14:paraId="3B0A87F0" w14:textId="77777777" w:rsidR="008004EB" w:rsidRPr="0008388D" w:rsidRDefault="008004EB" w:rsidP="008004EB">
      <w:pPr>
        <w:spacing w:after="0" w:line="240" w:lineRule="auto"/>
        <w:ind w:left="-567" w:right="142" w:firstLine="862"/>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9. მცენარეული სამკურნალო საშუალებების დამუშავება ხორციელდება  </w:t>
      </w:r>
      <w:r w:rsidRPr="0008388D">
        <w:rPr>
          <w:rFonts w:ascii="Sylfaen" w:eastAsia="Times New Roman" w:hAnsi="Sylfaen" w:cs="Times New Roman"/>
          <w:sz w:val="24"/>
          <w:szCs w:val="24"/>
          <w:lang w:val="ka-GE"/>
        </w:rPr>
        <w:t>GACP (</w:t>
      </w:r>
      <w:r w:rsidRPr="0008388D">
        <w:rPr>
          <w:rFonts w:ascii="Arial" w:hAnsi="Arial" w:cs="Arial"/>
          <w:sz w:val="21"/>
          <w:szCs w:val="21"/>
          <w:shd w:val="clear" w:color="auto" w:fill="FFFFFF"/>
          <w:lang w:val="ka-GE"/>
        </w:rPr>
        <w:t>GOOD AGRICULTURAL AND COLLECTION PRACTICE</w:t>
      </w:r>
      <w:r w:rsidRPr="0008388D">
        <w:rPr>
          <w:rFonts w:ascii="Sylfaen" w:hAnsi="Sylfaen" w:cs="Arial"/>
          <w:sz w:val="21"/>
          <w:szCs w:val="21"/>
          <w:shd w:val="clear" w:color="auto" w:fill="FFFFFF"/>
          <w:lang w:val="ka-GE"/>
        </w:rPr>
        <w:t>)</w:t>
      </w:r>
      <w:r w:rsidRPr="0008388D">
        <w:rPr>
          <w:rFonts w:ascii="Sylfaen" w:eastAsia="Times New Roman" w:hAnsi="Sylfaen" w:cs="Times New Roman"/>
          <w:sz w:val="24"/>
          <w:szCs w:val="24"/>
          <w:lang w:val="ka-GE"/>
        </w:rPr>
        <w:t xml:space="preserve">  წესების შესაბამისად. </w:t>
      </w:r>
    </w:p>
    <w:p w14:paraId="1E0DC866" w14:textId="77777777" w:rsidR="008004EB" w:rsidRPr="0008388D" w:rsidRDefault="008004EB" w:rsidP="008004EB">
      <w:pPr>
        <w:spacing w:line="240" w:lineRule="auto"/>
        <w:ind w:left="-567" w:right="142" w:firstLine="862"/>
        <w:jc w:val="both"/>
        <w:rPr>
          <w:rFonts w:ascii="Sylfaen" w:eastAsia="Times New Roman" w:hAnsi="Sylfaen" w:cs="Times New Roman"/>
          <w:sz w:val="24"/>
          <w:szCs w:val="24"/>
          <w:lang w:val="ka-GE"/>
        </w:rPr>
      </w:pPr>
      <w:r w:rsidRPr="0008388D">
        <w:rPr>
          <w:rFonts w:ascii="Sylfaen" w:eastAsia="Times New Roman" w:hAnsi="Sylfaen" w:cs="Times New Roman"/>
          <w:sz w:val="24"/>
          <w:szCs w:val="24"/>
          <w:lang w:val="ka-GE"/>
        </w:rPr>
        <w:t>10. საქართველოში აკრძალულია:</w:t>
      </w:r>
    </w:p>
    <w:p w14:paraId="11CDAC1A" w14:textId="4904391E" w:rsidR="008004EB" w:rsidRPr="00BB46AE" w:rsidRDefault="008004EB" w:rsidP="008004EB">
      <w:pPr>
        <w:spacing w:line="240" w:lineRule="auto"/>
        <w:ind w:left="-567" w:right="142" w:firstLine="862"/>
        <w:jc w:val="both"/>
        <w:rPr>
          <w:rFonts w:ascii="Sylfaen" w:eastAsia="Times New Roman" w:hAnsi="Sylfaen" w:cs="Times New Roman"/>
          <w:color w:val="FF0000"/>
          <w:sz w:val="24"/>
          <w:szCs w:val="24"/>
          <w:lang w:val="ka-GE"/>
        </w:rPr>
      </w:pPr>
      <w:commentRangeStart w:id="369"/>
      <w:r>
        <w:rPr>
          <w:rFonts w:ascii="Sylfaen" w:hAnsi="Sylfaen" w:cs="Sylfaen"/>
          <w:sz w:val="24"/>
          <w:szCs w:val="24"/>
          <w:lang w:val="ka-GE"/>
        </w:rPr>
        <w:t xml:space="preserve">ა) </w:t>
      </w:r>
      <w:r>
        <w:rPr>
          <w:rFonts w:ascii="Sylfaen" w:eastAsia="Times New Roman" w:hAnsi="Sylfaen" w:cs="Times New Roman"/>
          <w:sz w:val="24"/>
          <w:szCs w:val="24"/>
          <w:lang w:val="ka-GE"/>
        </w:rPr>
        <w:t>ნარკოტიკული და მათთან გათანაბრებული სამკურნალო საშუალებების წარმოება;</w:t>
      </w:r>
      <w:r w:rsidR="00BB46AE">
        <w:rPr>
          <w:rFonts w:ascii="Sylfaen" w:eastAsia="Times New Roman" w:hAnsi="Sylfaen" w:cs="Times New Roman"/>
          <w:sz w:val="24"/>
          <w:szCs w:val="24"/>
          <w:lang w:val="ka-GE"/>
        </w:rPr>
        <w:t xml:space="preserve"> </w:t>
      </w:r>
      <w:commentRangeEnd w:id="369"/>
      <w:r w:rsidR="0008388D">
        <w:rPr>
          <w:rStyle w:val="CommentReference"/>
        </w:rPr>
        <w:commentReference w:id="369"/>
      </w:r>
    </w:p>
    <w:p w14:paraId="1A501A05" w14:textId="77777777" w:rsidR="008004EB" w:rsidRDefault="008004EB" w:rsidP="008004EB">
      <w:pPr>
        <w:spacing w:line="240" w:lineRule="auto"/>
        <w:ind w:left="-567" w:right="142" w:firstLine="862"/>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ბ) </w:t>
      </w:r>
      <w:commentRangeStart w:id="370"/>
      <w:r>
        <w:rPr>
          <w:rFonts w:ascii="Sylfaen" w:eastAsia="Times New Roman" w:hAnsi="Sylfaen" w:cs="Times New Roman"/>
          <w:sz w:val="24"/>
          <w:szCs w:val="24"/>
          <w:lang w:val="ka-GE"/>
        </w:rPr>
        <w:t>კონტრაფაქტული</w:t>
      </w:r>
      <w:commentRangeEnd w:id="370"/>
      <w:r w:rsidR="00DC5B2D">
        <w:rPr>
          <w:rStyle w:val="CommentReference"/>
        </w:rPr>
        <w:commentReference w:id="370"/>
      </w:r>
      <w:r>
        <w:rPr>
          <w:rFonts w:ascii="Sylfaen" w:eastAsia="Times New Roman" w:hAnsi="Sylfaen" w:cs="Times New Roman"/>
          <w:sz w:val="24"/>
          <w:szCs w:val="24"/>
          <w:lang w:val="ka-GE"/>
        </w:rPr>
        <w:t xml:space="preserve"> სამკურნალო საშუალების წარმოება; </w:t>
      </w:r>
    </w:p>
    <w:p w14:paraId="0E02EA9E" w14:textId="77777777" w:rsidR="008004EB" w:rsidRDefault="008004EB" w:rsidP="008004EB">
      <w:pPr>
        <w:spacing w:line="240" w:lineRule="auto"/>
        <w:ind w:left="-567" w:right="142" w:firstLine="862"/>
        <w:jc w:val="both"/>
        <w:rPr>
          <w:lang w:val="ka-GE"/>
        </w:rPr>
      </w:pPr>
      <w:r>
        <w:rPr>
          <w:rFonts w:ascii="Sylfaen" w:hAnsi="Sylfaen" w:cs="Sylfaen"/>
          <w:sz w:val="24"/>
          <w:szCs w:val="24"/>
          <w:lang w:val="ka-GE"/>
        </w:rPr>
        <w:t>გ) არარეგისტრირებული</w:t>
      </w:r>
      <w:r>
        <w:rPr>
          <w:rFonts w:ascii="Sylfaen" w:hAnsi="Sylfaen"/>
          <w:sz w:val="24"/>
          <w:szCs w:val="24"/>
          <w:lang w:val="ka-GE"/>
        </w:rPr>
        <w:t xml:space="preserve"> </w:t>
      </w:r>
      <w:r>
        <w:rPr>
          <w:rFonts w:ascii="Sylfaen" w:hAnsi="Sylfaen" w:cs="Sylfaen"/>
          <w:sz w:val="24"/>
          <w:szCs w:val="24"/>
          <w:lang w:val="ka-GE"/>
        </w:rPr>
        <w:t xml:space="preserve">სამკურნალო საშუალებების </w:t>
      </w:r>
      <w:r>
        <w:rPr>
          <w:rFonts w:ascii="Sylfaen" w:hAnsi="Sylfaen"/>
          <w:sz w:val="24"/>
          <w:szCs w:val="24"/>
          <w:lang w:val="ka-GE"/>
        </w:rPr>
        <w:t xml:space="preserve"> </w:t>
      </w:r>
      <w:r>
        <w:rPr>
          <w:rFonts w:ascii="Sylfaen" w:hAnsi="Sylfaen" w:cs="Sylfaen"/>
          <w:sz w:val="24"/>
          <w:szCs w:val="24"/>
          <w:lang w:val="ka-GE"/>
        </w:rPr>
        <w:t>წარმოება</w:t>
      </w:r>
      <w:r>
        <w:rPr>
          <w:rFonts w:ascii="Sylfaen" w:hAnsi="Sylfaen"/>
          <w:sz w:val="24"/>
          <w:szCs w:val="24"/>
          <w:lang w:val="ka-GE"/>
        </w:rPr>
        <w:t xml:space="preserve">, გარდა  იმ შემთხვევისა, როცა წარმოება ხორციელდება </w:t>
      </w:r>
      <w:commentRangeStart w:id="371"/>
      <w:r>
        <w:rPr>
          <w:rFonts w:ascii="Sylfaen" w:hAnsi="Sylfaen"/>
          <w:sz w:val="24"/>
          <w:szCs w:val="24"/>
          <w:lang w:val="ka-GE"/>
        </w:rPr>
        <w:t xml:space="preserve">ექსპორტისთვის და/ან კვლევისთვის. </w:t>
      </w:r>
      <w:commentRangeEnd w:id="371"/>
      <w:r w:rsidR="00DC5B2D">
        <w:rPr>
          <w:rStyle w:val="CommentReference"/>
        </w:rPr>
        <w:commentReference w:id="371"/>
      </w:r>
    </w:p>
    <w:p w14:paraId="20EF56BD" w14:textId="77777777" w:rsidR="008004EB" w:rsidRDefault="008004EB" w:rsidP="008004EB">
      <w:pPr>
        <w:pStyle w:val="PlainText"/>
        <w:widowControl w:val="0"/>
        <w:tabs>
          <w:tab w:val="left" w:pos="-1843"/>
          <w:tab w:val="left" w:pos="0"/>
          <w:tab w:val="left" w:pos="397"/>
        </w:tabs>
        <w:autoSpaceDE w:val="0"/>
        <w:autoSpaceDN w:val="0"/>
        <w:adjustRightInd w:val="0"/>
        <w:ind w:left="-567" w:right="142"/>
        <w:jc w:val="both"/>
        <w:textAlignment w:val="center"/>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t xml:space="preserve">11. სამკურნალო საშუალებების წარმოების ნებართვის მფლობელი, რომელიც ხელშეკრულების საფუძველზე ახორციელებს </w:t>
      </w:r>
      <w:commentRangeStart w:id="372"/>
      <w:r>
        <w:rPr>
          <w:rFonts w:ascii="Sylfaen" w:hAnsi="Sylfaen"/>
          <w:sz w:val="24"/>
          <w:szCs w:val="24"/>
          <w:lang w:val="ka-GE"/>
        </w:rPr>
        <w:t xml:space="preserve">მესამე პირისათვის </w:t>
      </w:r>
      <w:commentRangeEnd w:id="372"/>
      <w:r w:rsidR="00FE34F4">
        <w:rPr>
          <w:rStyle w:val="CommentReference"/>
          <w:rFonts w:asciiTheme="minorHAnsi" w:hAnsiTheme="minorHAnsi" w:cstheme="minorBidi"/>
        </w:rPr>
        <w:commentReference w:id="372"/>
      </w:r>
      <w:r>
        <w:rPr>
          <w:rFonts w:ascii="Sylfaen" w:hAnsi="Sylfaen"/>
          <w:sz w:val="24"/>
          <w:szCs w:val="24"/>
          <w:lang w:val="ka-GE"/>
        </w:rPr>
        <w:t xml:space="preserve">სამკურნალო საშუალებათა წარმოებას, გადაფუთვას </w:t>
      </w:r>
      <w:r w:rsidRPr="0008388D">
        <w:rPr>
          <w:rFonts w:ascii="Sylfaen" w:hAnsi="Sylfaen"/>
          <w:sz w:val="24"/>
          <w:szCs w:val="24"/>
          <w:lang w:val="ka-GE"/>
        </w:rPr>
        <w:t xml:space="preserve">ან/და ხელახალ მარკირებას, </w:t>
      </w:r>
      <w:r>
        <w:rPr>
          <w:rFonts w:ascii="Sylfaen" w:hAnsi="Sylfaen"/>
          <w:sz w:val="24"/>
          <w:szCs w:val="24"/>
          <w:lang w:val="ka-GE"/>
        </w:rPr>
        <w:t>არ არის უფლებამოსილი, განახორციელოს ასეთი სამკურნალო საშუალებების  საბითუმო რეალიზაცია.</w:t>
      </w:r>
    </w:p>
    <w:p w14:paraId="18DF5200" w14:textId="77777777" w:rsidR="008004EB" w:rsidRDefault="008004EB" w:rsidP="008004EB">
      <w:pPr>
        <w:spacing w:after="0" w:line="240" w:lineRule="auto"/>
        <w:ind w:left="-567" w:right="142"/>
        <w:jc w:val="both"/>
        <w:rPr>
          <w:rFonts w:ascii="Sylfaen" w:eastAsia="Times New Roman" w:hAnsi="Sylfaen" w:cs="Times New Roman"/>
          <w:sz w:val="24"/>
          <w:szCs w:val="24"/>
          <w:lang w:val="ka-GE"/>
        </w:rPr>
      </w:pPr>
    </w:p>
    <w:p w14:paraId="4A598C76" w14:textId="77777777" w:rsidR="008004EB" w:rsidRDefault="008004EB" w:rsidP="008004EB">
      <w:pPr>
        <w:ind w:left="-567" w:right="142" w:firstLine="862"/>
        <w:jc w:val="both"/>
        <w:rPr>
          <w:rFonts w:ascii="Sylfaen" w:hAnsi="Sylfaen"/>
          <w:b/>
          <w:sz w:val="24"/>
          <w:szCs w:val="24"/>
          <w:lang w:val="ka-GE"/>
        </w:rPr>
      </w:pPr>
      <w:r>
        <w:rPr>
          <w:rFonts w:ascii="Sylfaen" w:hAnsi="Sylfaen"/>
          <w:b/>
          <w:sz w:val="24"/>
          <w:szCs w:val="24"/>
          <w:lang w:val="ka-GE"/>
        </w:rPr>
        <w:lastRenderedPageBreak/>
        <w:t>მუხლი  63. ზოგადი მოთხოვნები სამკურნალო საშუალების წარმოების ნებართვის მაძიებლის მიმართ და სამკურნალო საშუალების წარმოების სანებართვო პირობები</w:t>
      </w:r>
    </w:p>
    <w:p w14:paraId="686E6920" w14:textId="77777777" w:rsidR="008004EB" w:rsidRDefault="008004EB" w:rsidP="008004EB">
      <w:pPr>
        <w:ind w:left="-567" w:right="142" w:firstLine="862"/>
        <w:jc w:val="both"/>
        <w:rPr>
          <w:rFonts w:ascii="Sylfaen" w:hAnsi="Sylfaen"/>
          <w:sz w:val="24"/>
          <w:szCs w:val="24"/>
          <w:lang w:val="ka-GE"/>
        </w:rPr>
      </w:pPr>
      <w:r>
        <w:rPr>
          <w:rFonts w:ascii="Sylfaen" w:hAnsi="Sylfaen" w:cs="Sylfaen"/>
          <w:sz w:val="24"/>
          <w:szCs w:val="24"/>
          <w:lang w:val="ka-GE"/>
        </w:rPr>
        <w:t>1. სამკურნალო საშუალების</w:t>
      </w:r>
      <w:r>
        <w:rPr>
          <w:rFonts w:ascii="Sylfaen" w:hAnsi="Sylfaen"/>
          <w:sz w:val="24"/>
          <w:szCs w:val="24"/>
          <w:lang w:val="ka-GE"/>
        </w:rPr>
        <w:t xml:space="preserve"> წარმოების ნებართვის მისაღებად ნებართვის მაძიებელი „ლიცენზიებისა და ნებართვების შესახებ“ საქართველოს კანონის 25-ე მუხლით განსაზღვრული დოკუმენტაციის  გარდა, სააგენტოს დამატებით წარუდგენს: </w:t>
      </w:r>
    </w:p>
    <w:p w14:paraId="6EC3DDCB" w14:textId="77777777" w:rsidR="008004EB" w:rsidRDefault="008004EB" w:rsidP="008004EB">
      <w:pPr>
        <w:ind w:left="-567" w:right="142" w:firstLine="862"/>
        <w:jc w:val="both"/>
        <w:rPr>
          <w:rFonts w:ascii="Sylfaen" w:hAnsi="Sylfaen"/>
          <w:sz w:val="24"/>
          <w:szCs w:val="24"/>
          <w:lang w:val="ka-GE"/>
        </w:rPr>
      </w:pPr>
      <w:r>
        <w:rPr>
          <w:rFonts w:ascii="Sylfaen" w:hAnsi="Sylfaen"/>
          <w:sz w:val="24"/>
          <w:szCs w:val="24"/>
          <w:lang w:val="ka-GE"/>
        </w:rPr>
        <w:t xml:space="preserve">ა) განაცხადს </w:t>
      </w:r>
      <w:r>
        <w:rPr>
          <w:rFonts w:ascii="Sylfaen" w:eastAsia="Times New Roman" w:hAnsi="Sylfaen" w:cs="Times New Roman"/>
          <w:sz w:val="24"/>
          <w:szCs w:val="24"/>
          <w:lang w:val="ka-GE"/>
        </w:rPr>
        <w:t xml:space="preserve">წარმოების ნებართვის </w:t>
      </w:r>
      <w:r>
        <w:rPr>
          <w:rFonts w:ascii="Sylfaen" w:hAnsi="Sylfaen"/>
          <w:sz w:val="24"/>
          <w:szCs w:val="24"/>
          <w:lang w:val="ka-GE"/>
        </w:rPr>
        <w:t xml:space="preserve">მოთხოვნის თაობაზე, სადაც დაკონკრეტებული უნდა იყოს  საწარმოო ოპერაციები, რომელთა განხორციელების ნებართვაზეც კეთდება განაცხადი;  </w:t>
      </w:r>
    </w:p>
    <w:p w14:paraId="6B20A789" w14:textId="77777777" w:rsidR="008004EB" w:rsidRDefault="008004EB" w:rsidP="008004EB">
      <w:pPr>
        <w:ind w:left="-567" w:right="142" w:firstLine="862"/>
        <w:jc w:val="both"/>
        <w:rPr>
          <w:rFonts w:ascii="Sylfaen" w:hAnsi="Sylfaen"/>
          <w:sz w:val="24"/>
          <w:szCs w:val="24"/>
          <w:lang w:val="ka-GE"/>
        </w:rPr>
      </w:pPr>
      <w:r>
        <w:rPr>
          <w:rFonts w:ascii="Sylfaen" w:hAnsi="Sylfaen" w:cs="Sylfaen"/>
          <w:sz w:val="24"/>
          <w:szCs w:val="24"/>
          <w:lang w:val="ka-GE"/>
        </w:rPr>
        <w:t xml:space="preserve">ბ) </w:t>
      </w:r>
      <w:commentRangeStart w:id="373"/>
      <w:r>
        <w:rPr>
          <w:rFonts w:ascii="Sylfaen" w:hAnsi="Sylfaen" w:cs="Sylfaen"/>
          <w:sz w:val="24"/>
          <w:szCs w:val="24"/>
          <w:lang w:val="ka-GE"/>
        </w:rPr>
        <w:t xml:space="preserve">საწარმოო უბნის დოსიე </w:t>
      </w:r>
      <w:commentRangeEnd w:id="373"/>
      <w:r w:rsidR="00FE34F4">
        <w:rPr>
          <w:rStyle w:val="CommentReference"/>
        </w:rPr>
        <w:commentReference w:id="373"/>
      </w:r>
      <w:r>
        <w:rPr>
          <w:rFonts w:ascii="Sylfaen" w:hAnsi="Sylfaen" w:cs="Sylfaen"/>
          <w:sz w:val="24"/>
          <w:szCs w:val="24"/>
          <w:lang w:val="ka-GE"/>
        </w:rPr>
        <w:t>(</w:t>
      </w:r>
      <w:r>
        <w:rPr>
          <w:rFonts w:ascii="Sylfaen" w:eastAsia="Times New Roman" w:hAnsi="Sylfaen" w:cs="Times New Roman"/>
          <w:sz w:val="24"/>
          <w:szCs w:val="24"/>
          <w:lang w:val="ka-GE"/>
        </w:rPr>
        <w:t xml:space="preserve">შენობა-სათავსოს (შენობა-სათავსოების) მისამართი, სადაც განხორციელდება აღნიშნული წარმოება, გეგმა (სიტუაციური ნახაზი), დანიშნულების, </w:t>
      </w:r>
      <w:commentRangeStart w:id="374"/>
      <w:r>
        <w:rPr>
          <w:rFonts w:ascii="Sylfaen" w:eastAsia="Times New Roman" w:hAnsi="Sylfaen" w:cs="Times New Roman"/>
          <w:sz w:val="24"/>
          <w:szCs w:val="24"/>
          <w:lang w:val="ka-GE"/>
        </w:rPr>
        <w:t xml:space="preserve">სისუფთავის კლასის, </w:t>
      </w:r>
      <w:commentRangeEnd w:id="374"/>
      <w:r w:rsidR="0008388D">
        <w:rPr>
          <w:rStyle w:val="CommentReference"/>
        </w:rPr>
        <w:commentReference w:id="374"/>
      </w:r>
      <w:r>
        <w:rPr>
          <w:rFonts w:ascii="Sylfaen" w:eastAsia="Times New Roman" w:hAnsi="Sylfaen" w:cs="Times New Roman"/>
          <w:sz w:val="24"/>
          <w:szCs w:val="24"/>
          <w:lang w:val="ka-GE"/>
        </w:rPr>
        <w:t>ტექნიკური აღჭურვილობის აღწერილობით</w:t>
      </w:r>
      <w:r>
        <w:rPr>
          <w:rFonts w:ascii="Sylfaen" w:hAnsi="Sylfaen" w:cs="Sylfaen"/>
          <w:sz w:val="24"/>
          <w:szCs w:val="24"/>
          <w:lang w:val="ka-GE"/>
        </w:rPr>
        <w:t>;</w:t>
      </w:r>
    </w:p>
    <w:p w14:paraId="5EC81719" w14:textId="208F2000" w:rsidR="008004EB" w:rsidRPr="00BB46AE" w:rsidRDefault="008004EB" w:rsidP="008004EB">
      <w:pPr>
        <w:pStyle w:val="PlainText"/>
        <w:tabs>
          <w:tab w:val="left" w:pos="-1843"/>
          <w:tab w:val="left" w:pos="0"/>
        </w:tabs>
        <w:spacing w:after="240"/>
        <w:ind w:left="-567" w:right="142"/>
        <w:jc w:val="both"/>
        <w:rPr>
          <w:rFonts w:ascii="Sylfaen" w:hAnsi="Sylfaen"/>
          <w:color w:val="FF0000"/>
          <w:sz w:val="24"/>
          <w:szCs w:val="24"/>
          <w:lang w:val="ka-GE"/>
        </w:rPr>
      </w:pPr>
      <w:r>
        <w:rPr>
          <w:rFonts w:ascii="Sylfaen" w:hAnsi="Sylfaen"/>
          <w:sz w:val="24"/>
          <w:szCs w:val="24"/>
          <w:lang w:val="ka-GE"/>
        </w:rPr>
        <w:tab/>
      </w:r>
      <w:r>
        <w:rPr>
          <w:rFonts w:ascii="Sylfaen" w:hAnsi="Sylfaen"/>
          <w:sz w:val="24"/>
          <w:szCs w:val="24"/>
          <w:lang w:val="ka-GE"/>
        </w:rPr>
        <w:tab/>
      </w:r>
      <w:commentRangeStart w:id="375"/>
      <w:commentRangeStart w:id="376"/>
      <w:r>
        <w:rPr>
          <w:rFonts w:ascii="Sylfaen" w:hAnsi="Sylfaen"/>
          <w:sz w:val="24"/>
          <w:szCs w:val="24"/>
          <w:lang w:val="ka-GE"/>
        </w:rPr>
        <w:t>გ) სამკურნალო საშუალებების და ფარმაცევტული პრეპარატის ფორმების ჩამონათვალი, მოქმედი ნივთიერებების წარმოების შემთხვევაში მოქმედი ნივთიერებების ჩამონათვალი;</w:t>
      </w:r>
      <w:r w:rsidR="00BB46AE">
        <w:rPr>
          <w:rFonts w:ascii="Sylfaen" w:hAnsi="Sylfaen"/>
          <w:sz w:val="24"/>
          <w:szCs w:val="24"/>
          <w:lang w:val="ka-GE"/>
        </w:rPr>
        <w:t xml:space="preserve"> </w:t>
      </w:r>
      <w:commentRangeEnd w:id="375"/>
      <w:r w:rsidR="0008388D">
        <w:rPr>
          <w:rStyle w:val="CommentReference"/>
          <w:rFonts w:asciiTheme="minorHAnsi" w:hAnsiTheme="minorHAnsi" w:cstheme="minorBidi"/>
        </w:rPr>
        <w:commentReference w:id="375"/>
      </w:r>
      <w:commentRangeEnd w:id="376"/>
      <w:r w:rsidR="00FE34F4">
        <w:rPr>
          <w:rStyle w:val="CommentReference"/>
          <w:rFonts w:asciiTheme="minorHAnsi" w:hAnsiTheme="minorHAnsi" w:cstheme="minorBidi"/>
        </w:rPr>
        <w:commentReference w:id="376"/>
      </w:r>
    </w:p>
    <w:p w14:paraId="3D2AFC50" w14:textId="77777777" w:rsidR="008004EB" w:rsidRDefault="008004EB" w:rsidP="008004EB">
      <w:pPr>
        <w:spacing w:after="240"/>
        <w:ind w:left="-567" w:right="142" w:firstLine="862"/>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დ) ინფორმაცია კვალიფიციური და პასუხისმგებელი პირის (პირების), პასუხისმგებლობის სფეროს,  კვალიფიკაციის და გამოცდილების შესახებ; </w:t>
      </w:r>
    </w:p>
    <w:p w14:paraId="351E67EC" w14:textId="77777777" w:rsidR="008004EB" w:rsidRDefault="008004EB" w:rsidP="008004EB">
      <w:pPr>
        <w:ind w:left="-567" w:right="142" w:firstLine="862"/>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ე) სანებართვო მოსაკრებლის გადახდის დამადასტურებელი საბუთი.</w:t>
      </w:r>
    </w:p>
    <w:p w14:paraId="6A85A0EC" w14:textId="77777777" w:rsidR="008004EB" w:rsidRDefault="008004EB" w:rsidP="008004EB">
      <w:pPr>
        <w:ind w:left="-567" w:right="142" w:firstLine="862"/>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2. ფარმაცევტული წარმოების ნებართვის </w:t>
      </w:r>
      <w:commentRangeStart w:id="377"/>
      <w:r>
        <w:rPr>
          <w:rFonts w:ascii="Sylfaen" w:eastAsia="Times New Roman" w:hAnsi="Sylfaen" w:cs="Times New Roman"/>
          <w:sz w:val="24"/>
          <w:szCs w:val="24"/>
          <w:lang w:val="ka-GE"/>
        </w:rPr>
        <w:t xml:space="preserve">განაცხადის </w:t>
      </w:r>
      <w:commentRangeEnd w:id="377"/>
      <w:r w:rsidR="0008388D">
        <w:rPr>
          <w:rStyle w:val="CommentReference"/>
        </w:rPr>
        <w:commentReference w:id="377"/>
      </w:r>
      <w:r>
        <w:rPr>
          <w:rFonts w:ascii="Sylfaen" w:eastAsia="Times New Roman" w:hAnsi="Sylfaen" w:cs="Times New Roman"/>
          <w:sz w:val="24"/>
          <w:szCs w:val="24"/>
          <w:lang w:val="ka-GE"/>
        </w:rPr>
        <w:t xml:space="preserve"> ფორმას ამტკიცებს მინისტრი.</w:t>
      </w:r>
    </w:p>
    <w:p w14:paraId="237B75EC" w14:textId="77777777" w:rsidR="008004EB" w:rsidRDefault="008004EB" w:rsidP="008004EB">
      <w:pPr>
        <w:ind w:left="-567" w:right="142" w:firstLine="862"/>
        <w:jc w:val="both"/>
        <w:rPr>
          <w:rFonts w:ascii="Sylfaen" w:hAnsi="Sylfaen"/>
          <w:sz w:val="24"/>
          <w:szCs w:val="24"/>
          <w:lang w:val="ka-GE"/>
        </w:rPr>
      </w:pPr>
      <w:r>
        <w:rPr>
          <w:rFonts w:ascii="Sylfaen" w:hAnsi="Sylfaen"/>
          <w:sz w:val="24"/>
          <w:szCs w:val="24"/>
          <w:lang w:val="ka-GE"/>
        </w:rPr>
        <w:t xml:space="preserve">3. სააგენტო ვალდებულია შექმნას სამკურნალო საშუალების წარმოების ნებართვის გაცემის ადმინისტრაციული წარმოების  </w:t>
      </w:r>
      <w:commentRangeStart w:id="378"/>
      <w:r>
        <w:rPr>
          <w:rFonts w:ascii="Sylfaen" w:hAnsi="Sylfaen"/>
          <w:sz w:val="24"/>
          <w:szCs w:val="24"/>
          <w:lang w:val="ka-GE"/>
        </w:rPr>
        <w:t>ელექტრონული სერვისი.</w:t>
      </w:r>
      <w:commentRangeEnd w:id="378"/>
      <w:r w:rsidR="0008388D">
        <w:rPr>
          <w:rStyle w:val="CommentReference"/>
        </w:rPr>
        <w:commentReference w:id="378"/>
      </w:r>
    </w:p>
    <w:p w14:paraId="52679FB2" w14:textId="77777777" w:rsidR="008004EB" w:rsidRDefault="008004EB" w:rsidP="008004EB">
      <w:pPr>
        <w:ind w:left="-567" w:right="142" w:firstLine="862"/>
        <w:jc w:val="both"/>
        <w:rPr>
          <w:rFonts w:ascii="Sylfaen" w:hAnsi="Sylfaen"/>
          <w:sz w:val="24"/>
          <w:szCs w:val="24"/>
          <w:lang w:val="ka-GE"/>
        </w:rPr>
      </w:pPr>
      <w:r>
        <w:rPr>
          <w:rFonts w:ascii="Sylfaen" w:hAnsi="Sylfaen"/>
          <w:sz w:val="24"/>
          <w:szCs w:val="24"/>
          <w:lang w:val="ka-GE"/>
        </w:rPr>
        <w:t>4. სამკურნალო საშუალების წარმოების ნებართვის ელექტრონული ადმინისტრაციული წარმოების სახელმძღვანელოს შეიმუშავებს სამინისტრო და ამტკიცებს მინისტრი.</w:t>
      </w:r>
    </w:p>
    <w:p w14:paraId="5D1DD28F" w14:textId="77777777" w:rsidR="00BB46AE" w:rsidRDefault="008004EB" w:rsidP="008004EB">
      <w:pPr>
        <w:ind w:left="-567" w:right="142" w:firstLine="862"/>
        <w:jc w:val="both"/>
        <w:rPr>
          <w:rFonts w:ascii="Sylfaen" w:hAnsi="Sylfaen"/>
          <w:sz w:val="24"/>
          <w:szCs w:val="24"/>
          <w:lang w:val="ka-GE"/>
        </w:rPr>
      </w:pPr>
      <w:commentRangeStart w:id="379"/>
      <w:r>
        <w:rPr>
          <w:rFonts w:ascii="Sylfaen" w:hAnsi="Sylfaen"/>
          <w:sz w:val="24"/>
          <w:szCs w:val="24"/>
          <w:lang w:val="ka-GE"/>
        </w:rPr>
        <w:t>5. სამკურნალო საშუალების წარმოების ნებართვის ელექტრონული ადმინისტრაციული წარმოების სერვისის ამოქმედების შემდეგ, სამკურნალო საშუალების ნებართვის მაძიებელი ვალდებულია  განაცხადი და ყველა საჭირო დოკუმენტაცია წარმოადგინოს ელექტრონული ფორმით.</w:t>
      </w:r>
      <w:r w:rsidR="00BB46AE">
        <w:rPr>
          <w:rFonts w:ascii="Sylfaen" w:hAnsi="Sylfaen"/>
          <w:sz w:val="24"/>
          <w:szCs w:val="24"/>
          <w:lang w:val="ka-GE"/>
        </w:rPr>
        <w:t xml:space="preserve"> </w:t>
      </w:r>
      <w:commentRangeEnd w:id="379"/>
      <w:r w:rsidR="0008388D">
        <w:rPr>
          <w:rStyle w:val="CommentReference"/>
        </w:rPr>
        <w:commentReference w:id="379"/>
      </w:r>
    </w:p>
    <w:p w14:paraId="2DE4AB98" w14:textId="77777777" w:rsidR="008004EB" w:rsidRDefault="008004EB" w:rsidP="008004EB">
      <w:pPr>
        <w:spacing w:after="0" w:line="240" w:lineRule="auto"/>
        <w:ind w:left="-567" w:right="142"/>
        <w:jc w:val="both"/>
        <w:rPr>
          <w:rFonts w:ascii="Sylfaen" w:eastAsia="Times New Roman" w:hAnsi="Sylfaen" w:cs="Times New Roman"/>
          <w:b/>
          <w:bCs/>
          <w:sz w:val="24"/>
          <w:szCs w:val="24"/>
          <w:lang w:val="ka-GE"/>
        </w:rPr>
      </w:pPr>
    </w:p>
    <w:p w14:paraId="3897AB3A" w14:textId="77777777" w:rsidR="008004EB" w:rsidRDefault="008004EB" w:rsidP="008004EB">
      <w:pPr>
        <w:spacing w:after="0" w:line="240" w:lineRule="auto"/>
        <w:ind w:left="-567" w:right="142" w:firstLine="862"/>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 xml:space="preserve">მუხლი 64. სამკურნალო  საშუალებების </w:t>
      </w:r>
      <w:commentRangeStart w:id="380"/>
      <w:r>
        <w:rPr>
          <w:rFonts w:ascii="Sylfaen" w:eastAsia="Times New Roman" w:hAnsi="Sylfaen" w:cs="Times New Roman"/>
          <w:b/>
          <w:bCs/>
          <w:sz w:val="24"/>
          <w:szCs w:val="24"/>
          <w:lang w:val="ka-GE"/>
        </w:rPr>
        <w:t>სათანადო</w:t>
      </w:r>
      <w:commentRangeEnd w:id="380"/>
      <w:r w:rsidR="00FE34F4">
        <w:rPr>
          <w:rStyle w:val="CommentReference"/>
        </w:rPr>
        <w:commentReference w:id="380"/>
      </w:r>
      <w:r>
        <w:rPr>
          <w:rFonts w:ascii="Sylfaen" w:eastAsia="Times New Roman" w:hAnsi="Sylfaen" w:cs="Times New Roman"/>
          <w:b/>
          <w:bCs/>
          <w:sz w:val="24"/>
          <w:szCs w:val="24"/>
          <w:lang w:val="ka-GE"/>
        </w:rPr>
        <w:t xml:space="preserve"> წარმოების პრაქტიკა (GMP)  </w:t>
      </w:r>
    </w:p>
    <w:p w14:paraId="2D90B513" w14:textId="77777777" w:rsidR="008004EB" w:rsidRDefault="008004EB" w:rsidP="008004EB">
      <w:pPr>
        <w:spacing w:after="0" w:line="240" w:lineRule="auto"/>
        <w:ind w:left="-567" w:right="142"/>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 xml:space="preserve"> </w:t>
      </w:r>
    </w:p>
    <w:p w14:paraId="237F6E0D" w14:textId="77777777" w:rsidR="008004EB" w:rsidRDefault="008004EB" w:rsidP="008004EB">
      <w:pPr>
        <w:tabs>
          <w:tab w:val="left" w:pos="0"/>
        </w:tabs>
        <w:spacing w:after="0" w:line="240" w:lineRule="auto"/>
        <w:ind w:left="-567" w:right="142"/>
        <w:jc w:val="both"/>
        <w:rPr>
          <w:rFonts w:ascii="Sylfaen" w:hAnsi="Sylfaen" w:cs="Times New Roman"/>
          <w:sz w:val="24"/>
          <w:szCs w:val="24"/>
          <w:lang w:val="ka-GE"/>
        </w:rPr>
      </w:pPr>
      <w:r>
        <w:rPr>
          <w:rFonts w:ascii="Sylfaen" w:eastAsia="Times New Roman" w:hAnsi="Sylfaen" w:cs="Times New Roman"/>
          <w:sz w:val="24"/>
          <w:szCs w:val="24"/>
          <w:lang w:val="ka-GE"/>
        </w:rPr>
        <w:tab/>
      </w:r>
      <w:r>
        <w:rPr>
          <w:rFonts w:ascii="Sylfaen" w:eastAsia="Times New Roman" w:hAnsi="Sylfaen" w:cs="Times New Roman"/>
          <w:sz w:val="24"/>
          <w:szCs w:val="24"/>
          <w:lang w:val="ka-GE"/>
        </w:rPr>
        <w:tab/>
        <w:t>1</w:t>
      </w:r>
      <w:r>
        <w:rPr>
          <w:rFonts w:ascii="Sylfaen" w:hAnsi="Sylfaen" w:cs="Times New Roman"/>
          <w:sz w:val="24"/>
          <w:szCs w:val="24"/>
          <w:lang w:val="ka-GE"/>
        </w:rPr>
        <w:t xml:space="preserve">. საქართველო აღიარებს საერთაშორისო ჰარმონიზაციის საბჭოს (ICH GMP), ევროგაერთიანების (EU GMP), აშშ-ის (FDA Current GMP), </w:t>
      </w:r>
      <w:r>
        <w:rPr>
          <w:rFonts w:ascii="Sylfaen" w:eastAsia="Times New Roman" w:hAnsi="Sylfaen" w:cs="Sylfaen"/>
          <w:color w:val="333333"/>
          <w:sz w:val="24"/>
          <w:szCs w:val="24"/>
          <w:lang w:val="ka-GE"/>
        </w:rPr>
        <w:t>ფარმაცევტულ</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ინსპექციათა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თანამშრომლობის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სქემის</w:t>
      </w:r>
      <w:r>
        <w:rPr>
          <w:rFonts w:ascii="Sylfaen" w:eastAsia="Times New Roman" w:hAnsi="Sylfaen" w:cs="Helvetica"/>
          <w:color w:val="333333"/>
          <w:sz w:val="24"/>
          <w:szCs w:val="24"/>
          <w:lang w:val="ka-GE"/>
        </w:rPr>
        <w:t xml:space="preserve"> (PIC/S GMP)</w:t>
      </w:r>
      <w:r>
        <w:rPr>
          <w:rFonts w:ascii="Sylfaen" w:hAnsi="Sylfaen" w:cs="Times New Roman"/>
          <w:sz w:val="24"/>
          <w:szCs w:val="24"/>
          <w:lang w:val="ka-GE"/>
        </w:rPr>
        <w:t xml:space="preserve">-ის და ჯანმრთელობის მსოფლიო ორგანიზაციის (WHO GMP) სამკურნალო საშუალებების </w:t>
      </w:r>
      <w:commentRangeStart w:id="381"/>
      <w:r>
        <w:rPr>
          <w:rFonts w:ascii="Sylfaen" w:hAnsi="Sylfaen" w:cs="Times New Roman"/>
          <w:sz w:val="24"/>
          <w:szCs w:val="24"/>
          <w:lang w:val="ka-GE"/>
        </w:rPr>
        <w:t xml:space="preserve">სათანადო საწარმოო პრაქტიკის სტანდარტებს. </w:t>
      </w:r>
      <w:commentRangeEnd w:id="381"/>
      <w:r w:rsidR="00FE34F4">
        <w:rPr>
          <w:rStyle w:val="CommentReference"/>
        </w:rPr>
        <w:commentReference w:id="381"/>
      </w:r>
    </w:p>
    <w:p w14:paraId="6AAD9B86" w14:textId="77777777" w:rsidR="008004EB" w:rsidRDefault="008004EB" w:rsidP="008004EB">
      <w:pPr>
        <w:tabs>
          <w:tab w:val="left" w:pos="0"/>
        </w:tabs>
        <w:spacing w:after="0" w:line="240" w:lineRule="auto"/>
        <w:ind w:left="-567" w:right="142"/>
        <w:jc w:val="both"/>
        <w:rPr>
          <w:rFonts w:ascii="Sylfaen" w:eastAsia="Times New Roman" w:hAnsi="Sylfaen" w:cs="Times New Roman"/>
          <w:sz w:val="24"/>
          <w:szCs w:val="24"/>
          <w:lang w:val="ka-GE"/>
        </w:rPr>
      </w:pPr>
    </w:p>
    <w:p w14:paraId="2134435E" w14:textId="27A2F0C2" w:rsidR="008004EB" w:rsidRPr="006423E4" w:rsidRDefault="008004EB" w:rsidP="008004EB">
      <w:pPr>
        <w:tabs>
          <w:tab w:val="left" w:pos="0"/>
        </w:tabs>
        <w:spacing w:line="240" w:lineRule="auto"/>
        <w:ind w:left="-567" w:right="142"/>
        <w:jc w:val="both"/>
        <w:rPr>
          <w:rFonts w:ascii="Sylfaen" w:hAnsi="Sylfaen" w:cs="Times New Roman"/>
          <w:color w:val="FF0000"/>
          <w:sz w:val="24"/>
          <w:szCs w:val="24"/>
          <w:lang w:val="ka-GE"/>
        </w:rPr>
      </w:pPr>
      <w:r>
        <w:rPr>
          <w:rFonts w:ascii="Sylfaen" w:hAnsi="Sylfaen" w:cs="Times New Roman"/>
          <w:sz w:val="24"/>
          <w:szCs w:val="24"/>
          <w:lang w:val="ka-GE"/>
        </w:rPr>
        <w:tab/>
      </w:r>
      <w:r>
        <w:rPr>
          <w:rFonts w:ascii="Sylfaen" w:hAnsi="Sylfaen" w:cs="Times New Roman"/>
          <w:sz w:val="24"/>
          <w:szCs w:val="24"/>
          <w:lang w:val="ka-GE"/>
        </w:rPr>
        <w:tab/>
        <w:t xml:space="preserve">2. საქართველო სამკურნალო საშუალების წარმოების ეროვნულ სტანდარტად იყენებს </w:t>
      </w:r>
      <w:commentRangeStart w:id="382"/>
      <w:r>
        <w:rPr>
          <w:rFonts w:ascii="Sylfaen" w:eastAsia="Times New Roman" w:hAnsi="Sylfaen" w:cs="Times New Roman"/>
          <w:sz w:val="24"/>
          <w:szCs w:val="24"/>
          <w:lang w:val="ka-GE"/>
        </w:rPr>
        <w:t xml:space="preserve">ევროკავშირის </w:t>
      </w:r>
      <w:r>
        <w:rPr>
          <w:rFonts w:ascii="Sylfaen" w:hAnsi="Sylfaen" w:cs="Times New Roman"/>
          <w:sz w:val="24"/>
          <w:szCs w:val="24"/>
          <w:lang w:val="ka-GE"/>
        </w:rPr>
        <w:t xml:space="preserve">სათანადო </w:t>
      </w:r>
      <w:commentRangeEnd w:id="382"/>
      <w:r w:rsidR="00FE34F4">
        <w:rPr>
          <w:rStyle w:val="CommentReference"/>
        </w:rPr>
        <w:commentReference w:id="382"/>
      </w:r>
      <w:r>
        <w:rPr>
          <w:rFonts w:ascii="Sylfaen" w:hAnsi="Sylfaen" w:cs="Times New Roman"/>
          <w:sz w:val="24"/>
          <w:szCs w:val="24"/>
          <w:lang w:val="ka-GE"/>
        </w:rPr>
        <w:t xml:space="preserve">წარმოების პრაქტიკის </w:t>
      </w:r>
      <w:r>
        <w:rPr>
          <w:rFonts w:ascii="Sylfaen" w:eastAsia="Times New Roman" w:hAnsi="Sylfaen" w:cs="Times New Roman"/>
          <w:sz w:val="24"/>
          <w:szCs w:val="24"/>
          <w:lang w:val="ka-GE"/>
        </w:rPr>
        <w:t>სტანდარტს</w:t>
      </w:r>
      <w:bookmarkStart w:id="383" w:name="_Hlk38545918"/>
      <w:r>
        <w:rPr>
          <w:rFonts w:ascii="Sylfaen" w:eastAsia="Times New Roman" w:hAnsi="Sylfaen" w:cs="Times New Roman"/>
          <w:sz w:val="24"/>
          <w:szCs w:val="24"/>
          <w:lang w:val="ka-GE"/>
        </w:rPr>
        <w:t xml:space="preserve"> </w:t>
      </w:r>
      <w:r>
        <w:rPr>
          <w:rFonts w:ascii="Sylfaen" w:hAnsi="Sylfaen" w:cs="Times New Roman"/>
          <w:sz w:val="24"/>
          <w:szCs w:val="24"/>
          <w:lang w:val="ka-GE"/>
        </w:rPr>
        <w:t>(EU GMP)</w:t>
      </w:r>
      <w:bookmarkEnd w:id="383"/>
      <w:r>
        <w:rPr>
          <w:rFonts w:ascii="Sylfaen" w:hAnsi="Sylfaen" w:cs="Times New Roman"/>
          <w:sz w:val="24"/>
          <w:szCs w:val="24"/>
          <w:lang w:val="ka-GE"/>
        </w:rPr>
        <w:t xml:space="preserve">. </w:t>
      </w:r>
    </w:p>
    <w:p w14:paraId="6D091EE6" w14:textId="1A41DA16" w:rsidR="008004EB" w:rsidRDefault="008004EB" w:rsidP="008004EB">
      <w:pPr>
        <w:tabs>
          <w:tab w:val="left" w:pos="0"/>
        </w:tabs>
        <w:spacing w:line="240" w:lineRule="auto"/>
        <w:ind w:left="-567" w:right="142"/>
        <w:jc w:val="both"/>
        <w:rPr>
          <w:rFonts w:ascii="Sylfaen" w:hAnsi="Sylfaen" w:cs="Times New Roman"/>
          <w:sz w:val="24"/>
          <w:szCs w:val="24"/>
          <w:lang w:val="ka-GE"/>
        </w:rPr>
      </w:pPr>
      <w:r>
        <w:rPr>
          <w:rFonts w:ascii="Sylfaen" w:eastAsia="Times New Roman" w:hAnsi="Sylfaen" w:cs="Times New Roman"/>
          <w:sz w:val="24"/>
          <w:szCs w:val="24"/>
          <w:lang w:val="ka-GE"/>
        </w:rPr>
        <w:tab/>
      </w:r>
      <w:r>
        <w:rPr>
          <w:rFonts w:ascii="Sylfaen" w:eastAsia="Times New Roman" w:hAnsi="Sylfaen" w:cs="Times New Roman"/>
          <w:sz w:val="24"/>
          <w:szCs w:val="24"/>
          <w:lang w:val="ka-GE"/>
        </w:rPr>
        <w:tab/>
        <w:t xml:space="preserve">3. </w:t>
      </w:r>
      <w:commentRangeStart w:id="384"/>
      <w:r>
        <w:rPr>
          <w:rFonts w:ascii="Sylfaen" w:hAnsi="Sylfaen" w:cs="Times New Roman"/>
          <w:sz w:val="24"/>
          <w:szCs w:val="24"/>
          <w:lang w:val="ka-GE"/>
        </w:rPr>
        <w:t xml:space="preserve">საქართველოში დაშვებულია მხოლოდ </w:t>
      </w:r>
      <w:commentRangeStart w:id="385"/>
      <w:r>
        <w:rPr>
          <w:rFonts w:ascii="Sylfaen" w:hAnsi="Sylfaen" w:cs="Times New Roman"/>
          <w:sz w:val="24"/>
          <w:szCs w:val="24"/>
          <w:lang w:val="ka-GE"/>
        </w:rPr>
        <w:t>სათანადო</w:t>
      </w:r>
      <w:commentRangeEnd w:id="385"/>
      <w:r w:rsidR="00FE34F4">
        <w:rPr>
          <w:rStyle w:val="CommentReference"/>
        </w:rPr>
        <w:commentReference w:id="385"/>
      </w:r>
      <w:r>
        <w:rPr>
          <w:rFonts w:ascii="Sylfaen" w:hAnsi="Sylfaen" w:cs="Times New Roman"/>
          <w:sz w:val="24"/>
          <w:szCs w:val="24"/>
          <w:lang w:val="ka-GE"/>
        </w:rPr>
        <w:t xml:space="preserve"> წარმოების პრაქტიკის (GMP) სტანდარტით წარმოებული სამკურნალო საშუალებების რეგისტრაცია და რეალიზაცია.</w:t>
      </w:r>
      <w:commentRangeEnd w:id="384"/>
      <w:r w:rsidR="0008388D">
        <w:rPr>
          <w:rStyle w:val="CommentReference"/>
        </w:rPr>
        <w:commentReference w:id="384"/>
      </w:r>
      <w:r>
        <w:rPr>
          <w:rFonts w:ascii="Sylfaen" w:hAnsi="Sylfaen" w:cs="Times New Roman"/>
          <w:sz w:val="24"/>
          <w:szCs w:val="24"/>
          <w:lang w:val="ka-GE"/>
        </w:rPr>
        <w:t xml:space="preserve"> შესაბამისად, </w:t>
      </w:r>
      <w:r>
        <w:rPr>
          <w:rFonts w:ascii="Sylfaen" w:eastAsia="Times New Roman" w:hAnsi="Sylfaen" w:cs="Times New Roman"/>
          <w:sz w:val="24"/>
          <w:szCs w:val="24"/>
          <w:lang w:val="ka-GE"/>
        </w:rPr>
        <w:t xml:space="preserve">აკრძალულია </w:t>
      </w:r>
      <w:r>
        <w:rPr>
          <w:rFonts w:ascii="Sylfaen" w:hAnsi="Sylfaen" w:cs="Times New Roman"/>
          <w:sz w:val="24"/>
          <w:szCs w:val="24"/>
          <w:lang w:val="ka-GE"/>
        </w:rPr>
        <w:t xml:space="preserve">სათანადო წარმოების პრაქტიკის </w:t>
      </w:r>
      <w:r>
        <w:rPr>
          <w:rFonts w:ascii="Sylfaen" w:eastAsia="Times New Roman" w:hAnsi="Sylfaen" w:cs="Times New Roman"/>
          <w:sz w:val="24"/>
          <w:szCs w:val="24"/>
          <w:lang w:val="ka-GE"/>
        </w:rPr>
        <w:t xml:space="preserve">სტანდარტის გარეშე წარმოებული სამკურნალო საშუალებების საქართველოში </w:t>
      </w:r>
      <w:commentRangeStart w:id="386"/>
      <w:r>
        <w:rPr>
          <w:rFonts w:ascii="Sylfaen" w:eastAsia="Times New Roman" w:hAnsi="Sylfaen" w:cs="Times New Roman"/>
          <w:sz w:val="24"/>
          <w:szCs w:val="24"/>
          <w:lang w:val="ka-GE"/>
        </w:rPr>
        <w:t xml:space="preserve">იმპორტი. </w:t>
      </w:r>
      <w:commentRangeEnd w:id="386"/>
      <w:r w:rsidR="0008388D">
        <w:rPr>
          <w:rStyle w:val="CommentReference"/>
        </w:rPr>
        <w:commentReference w:id="386"/>
      </w:r>
    </w:p>
    <w:p w14:paraId="11F34EC6" w14:textId="77777777" w:rsidR="008004EB" w:rsidRDefault="008004EB" w:rsidP="008004E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567" w:right="142"/>
        <w:jc w:val="both"/>
        <w:rPr>
          <w:rFonts w:ascii="Sylfaen" w:eastAsia="Sylfaen" w:hAnsi="Sylfaen"/>
          <w:b/>
          <w:bCs/>
          <w:sz w:val="24"/>
          <w:szCs w:val="24"/>
          <w:lang w:val="ka-GE"/>
        </w:rPr>
      </w:pPr>
      <w:r>
        <w:rPr>
          <w:rFonts w:ascii="Sylfaen" w:eastAsia="Times New Roman" w:hAnsi="Sylfaen" w:cs="Times New Roman"/>
          <w:sz w:val="24"/>
          <w:szCs w:val="24"/>
          <w:lang w:val="ka-GE"/>
        </w:rPr>
        <w:tab/>
      </w:r>
      <w:r>
        <w:rPr>
          <w:rFonts w:ascii="Sylfaen" w:eastAsia="Times New Roman" w:hAnsi="Sylfaen" w:cs="Times New Roman"/>
          <w:sz w:val="24"/>
          <w:szCs w:val="24"/>
          <w:lang w:val="ka-GE"/>
        </w:rPr>
        <w:tab/>
        <w:t xml:space="preserve">4. სამკურნალო საშუალებების წარმოების, </w:t>
      </w:r>
      <w:r>
        <w:rPr>
          <w:rFonts w:ascii="Sylfaen" w:hAnsi="Sylfaen" w:cs="Times New Roman"/>
          <w:sz w:val="24"/>
          <w:szCs w:val="24"/>
          <w:lang w:val="ka-GE"/>
        </w:rPr>
        <w:t xml:space="preserve">სათანადო წარმოების პრაქტიკის (GMP) </w:t>
      </w:r>
      <w:r>
        <w:rPr>
          <w:rFonts w:ascii="Sylfaen" w:eastAsia="Times New Roman" w:hAnsi="Sylfaen" w:cs="Times New Roman"/>
          <w:sz w:val="24"/>
          <w:szCs w:val="24"/>
          <w:lang w:val="ka-GE"/>
        </w:rPr>
        <w:t xml:space="preserve"> </w:t>
      </w:r>
      <w:r>
        <w:rPr>
          <w:rFonts w:ascii="Sylfaen" w:eastAsia="Sylfaen" w:hAnsi="Sylfaen"/>
          <w:sz w:val="24"/>
          <w:szCs w:val="24"/>
          <w:lang w:val="ka-GE"/>
        </w:rPr>
        <w:t>სტანდარტთან შესაბამისობის ინსპექტირების და GMP სერტიფიკატის გაცემის წესი მტკიცდება მინისტრის ბრძანებით.</w:t>
      </w:r>
    </w:p>
    <w:p w14:paraId="3E21C717" w14:textId="77777777" w:rsidR="008004EB" w:rsidRDefault="008004EB" w:rsidP="008004EB">
      <w:pPr>
        <w:tabs>
          <w:tab w:val="left" w:pos="0"/>
        </w:tabs>
        <w:spacing w:after="0" w:line="240" w:lineRule="auto"/>
        <w:ind w:left="-567" w:right="142"/>
        <w:jc w:val="both"/>
        <w:rPr>
          <w:rFonts w:ascii="Sylfaen" w:hAnsi="Sylfaen" w:cs="Times New Roman"/>
          <w:sz w:val="24"/>
          <w:szCs w:val="24"/>
          <w:lang w:val="ka-GE"/>
        </w:rPr>
      </w:pPr>
      <w:r>
        <w:rPr>
          <w:rFonts w:ascii="Sylfaen" w:hAnsi="Sylfaen" w:cs="Times New Roman"/>
          <w:sz w:val="24"/>
          <w:szCs w:val="24"/>
          <w:lang w:val="ka-GE"/>
        </w:rPr>
        <w:tab/>
      </w:r>
      <w:r>
        <w:rPr>
          <w:rFonts w:ascii="Sylfaen" w:hAnsi="Sylfaen" w:cs="Times New Roman"/>
          <w:sz w:val="24"/>
          <w:szCs w:val="24"/>
          <w:lang w:val="ka-GE"/>
        </w:rPr>
        <w:tab/>
        <w:t>5. სააგენტო დადგენილი წესით აფასებს წარმოების, მათ შორის კონტრაქტით წარმოების სათანადო წარმოების პრაქტიკის (GMP)  სტანდარტთან შესაბამისობას და გასცემს შესაბამისობის სერტიფიკატს. სათანადო წარმოების პრაქტიკის (GMP)</w:t>
      </w:r>
      <w:r>
        <w:rPr>
          <w:rFonts w:ascii="Sylfaen" w:hAnsi="Sylfaen" w:cs="Times New Roman"/>
          <w:b/>
          <w:bCs/>
          <w:sz w:val="24"/>
          <w:szCs w:val="24"/>
          <w:lang w:val="ka-GE"/>
        </w:rPr>
        <w:t xml:space="preserve"> </w:t>
      </w:r>
      <w:r>
        <w:rPr>
          <w:rFonts w:ascii="Sylfaen" w:hAnsi="Sylfaen" w:cs="Times New Roman"/>
          <w:sz w:val="24"/>
          <w:szCs w:val="24"/>
          <w:lang w:val="ka-GE"/>
        </w:rPr>
        <w:t>სტანდარტთან შესაბამისობის შეფასება ითვალისწინებს ხარისხის კონტროლის ლაბორატორიის (ლაბორატორიების), მათ შორის კონტრაქტორი ლაბორატორიის (ლაბორატორიების) შეფასებას.</w:t>
      </w:r>
    </w:p>
    <w:p w14:paraId="30DF89EF" w14:textId="77777777" w:rsidR="008004EB" w:rsidRDefault="008004EB" w:rsidP="008004EB">
      <w:pPr>
        <w:spacing w:after="0" w:line="240" w:lineRule="auto"/>
        <w:ind w:left="-567" w:right="142" w:firstLine="862"/>
        <w:jc w:val="both"/>
        <w:rPr>
          <w:rFonts w:ascii="Sylfaen" w:eastAsia="Times New Roman" w:hAnsi="Sylfaen" w:cs="Times New Roman"/>
          <w:sz w:val="24"/>
          <w:szCs w:val="24"/>
          <w:lang w:val="ka-GE"/>
        </w:rPr>
      </w:pPr>
      <w:commentRangeStart w:id="387"/>
      <w:r>
        <w:rPr>
          <w:rFonts w:ascii="Sylfaen" w:eastAsia="Times New Roman" w:hAnsi="Sylfaen" w:cs="Times New Roman"/>
          <w:sz w:val="24"/>
          <w:szCs w:val="24"/>
          <w:lang w:val="ka-GE"/>
        </w:rPr>
        <w:t xml:space="preserve">6. წარმოება ნებართვის მიღებიდან სამი წლის განმავლობაში ექვემდებარება </w:t>
      </w:r>
      <w:r>
        <w:rPr>
          <w:rFonts w:ascii="Sylfaen" w:hAnsi="Sylfaen" w:cs="Times New Roman"/>
          <w:sz w:val="24"/>
          <w:szCs w:val="24"/>
          <w:lang w:val="ka-GE"/>
        </w:rPr>
        <w:t>სათანადო წარმოების პრაქტიკის (GMP</w:t>
      </w:r>
      <w:r>
        <w:rPr>
          <w:rFonts w:ascii="Sylfaen" w:hAnsi="Sylfaen" w:cs="Times New Roman"/>
          <w:b/>
          <w:bCs/>
          <w:sz w:val="24"/>
          <w:szCs w:val="24"/>
          <w:lang w:val="ka-GE"/>
        </w:rPr>
        <w:t xml:space="preserve">) </w:t>
      </w:r>
      <w:r>
        <w:rPr>
          <w:rFonts w:ascii="Sylfaen" w:eastAsia="Times New Roman" w:hAnsi="Sylfaen" w:cs="Times New Roman"/>
          <w:sz w:val="24"/>
          <w:szCs w:val="24"/>
          <w:lang w:val="ka-GE"/>
        </w:rPr>
        <w:t>სტანდარტთან შესაბამისობის ყოველწლიურ ინსპექტირებას, ხოლო  ნებართვის მიღებიდან სამი წლის შემდგომ პერიოდში მხოლოდ  2 წელიწადში ერთხელ ინსპექტირებას.</w:t>
      </w:r>
      <w:commentRangeEnd w:id="387"/>
      <w:r w:rsidR="00FE34F4">
        <w:rPr>
          <w:rStyle w:val="CommentReference"/>
        </w:rPr>
        <w:commentReference w:id="387"/>
      </w:r>
    </w:p>
    <w:p w14:paraId="0ABB61BB"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eastAsia="Times New Roman" w:hAnsi="Sylfaen" w:cs="Times New Roman"/>
          <w:sz w:val="24"/>
          <w:szCs w:val="24"/>
          <w:lang w:val="ka-GE"/>
        </w:rPr>
        <w:tab/>
      </w:r>
      <w:r>
        <w:rPr>
          <w:rFonts w:ascii="Sylfaen" w:eastAsia="Times New Roman" w:hAnsi="Sylfaen" w:cs="Times New Roman"/>
          <w:sz w:val="24"/>
          <w:szCs w:val="24"/>
          <w:lang w:val="ka-GE"/>
        </w:rPr>
        <w:tab/>
        <w:t>7.</w:t>
      </w:r>
      <w:r>
        <w:rPr>
          <w:rFonts w:ascii="Sylfaen" w:hAnsi="Sylfaen"/>
          <w:sz w:val="24"/>
          <w:szCs w:val="24"/>
          <w:lang w:val="ka-GE"/>
        </w:rPr>
        <w:t xml:space="preserve"> ინსპექტირება ხორციელდება გეგმიურად და არაგეგმიურად. მისი  ჩატარების თაობაზე გადაწყვეტილებას იღებს სააგენტო ერთ-ერთი შემდეგი საფუძვლით:</w:t>
      </w:r>
    </w:p>
    <w:p w14:paraId="51A0F67C" w14:textId="77777777" w:rsidR="008004EB" w:rsidRDefault="008004EB" w:rsidP="008004EB">
      <w:pPr>
        <w:tabs>
          <w:tab w:val="left" w:pos="0"/>
        </w:tabs>
        <w:spacing w:after="0" w:line="240" w:lineRule="auto"/>
        <w:ind w:left="-567" w:right="142"/>
        <w:jc w:val="both"/>
        <w:rPr>
          <w:rFonts w:ascii="Sylfaen" w:hAnsi="Sylfaen" w:cs="Times New Roman"/>
          <w:sz w:val="24"/>
          <w:szCs w:val="24"/>
          <w:lang w:val="ka-GE"/>
        </w:rPr>
      </w:pPr>
      <w:r>
        <w:rPr>
          <w:rFonts w:ascii="Sylfaen" w:hAnsi="Sylfaen" w:cs="Times New Roman"/>
          <w:sz w:val="24"/>
          <w:szCs w:val="24"/>
          <w:lang w:val="ka-GE"/>
        </w:rPr>
        <w:tab/>
      </w:r>
      <w:r>
        <w:rPr>
          <w:rFonts w:ascii="Sylfaen" w:hAnsi="Sylfaen" w:cs="Times New Roman"/>
          <w:sz w:val="24"/>
          <w:szCs w:val="24"/>
          <w:lang w:val="ka-GE"/>
        </w:rPr>
        <w:tab/>
      </w:r>
      <w:commentRangeStart w:id="388"/>
      <w:r>
        <w:rPr>
          <w:rFonts w:ascii="Sylfaen" w:hAnsi="Sylfaen" w:cs="Times New Roman"/>
          <w:sz w:val="24"/>
          <w:szCs w:val="24"/>
          <w:lang w:val="ka-GE"/>
        </w:rPr>
        <w:t>ა) სათანადო წარმოების პრაქტიკის (GMP</w:t>
      </w:r>
      <w:r>
        <w:rPr>
          <w:rFonts w:ascii="Sylfaen" w:hAnsi="Sylfaen" w:cs="Times New Roman"/>
          <w:b/>
          <w:bCs/>
          <w:sz w:val="24"/>
          <w:szCs w:val="24"/>
          <w:lang w:val="ka-GE"/>
        </w:rPr>
        <w:t xml:space="preserve">) </w:t>
      </w:r>
      <w:r>
        <w:rPr>
          <w:rFonts w:ascii="Sylfaen" w:hAnsi="Sylfaen" w:cs="Times New Roman"/>
          <w:sz w:val="24"/>
          <w:szCs w:val="24"/>
          <w:lang w:val="ka-GE"/>
        </w:rPr>
        <w:t>სტანდარტთან შესაბამისობის შეფასებისა და სერტიფიკატის გაცემის თაობაზე მწარმოებლის განაცხადის საფუძველზე;</w:t>
      </w:r>
    </w:p>
    <w:p w14:paraId="271CCBB0" w14:textId="5D6DB41F" w:rsidR="008004EB" w:rsidRPr="006423E4" w:rsidRDefault="008004EB" w:rsidP="008004EB">
      <w:pPr>
        <w:tabs>
          <w:tab w:val="left" w:pos="0"/>
        </w:tabs>
        <w:spacing w:after="0" w:line="240" w:lineRule="auto"/>
        <w:ind w:left="-567" w:right="142"/>
        <w:jc w:val="both"/>
        <w:rPr>
          <w:rFonts w:ascii="Sylfaen" w:hAnsi="Sylfaen" w:cs="Times New Roman"/>
          <w:color w:val="FF0000"/>
          <w:sz w:val="24"/>
          <w:szCs w:val="24"/>
          <w:lang w:val="ka-GE"/>
        </w:rPr>
      </w:pPr>
      <w:r>
        <w:rPr>
          <w:rFonts w:ascii="Sylfaen" w:hAnsi="Sylfaen" w:cs="Times New Roman"/>
          <w:sz w:val="24"/>
          <w:szCs w:val="24"/>
          <w:lang w:val="ka-GE"/>
        </w:rPr>
        <w:tab/>
      </w:r>
      <w:r>
        <w:rPr>
          <w:rFonts w:ascii="Sylfaen" w:hAnsi="Sylfaen" w:cs="Times New Roman"/>
          <w:sz w:val="24"/>
          <w:szCs w:val="24"/>
          <w:lang w:val="ka-GE"/>
        </w:rPr>
        <w:tab/>
        <w:t xml:space="preserve">ბ) სამკურნალო საშუალების რეგისტრაციის საფუძველზე, რომელიც ითვალისწინებს სამკურნალო საშუალების </w:t>
      </w:r>
      <w:commentRangeStart w:id="389"/>
      <w:r>
        <w:rPr>
          <w:rFonts w:ascii="Sylfaen" w:hAnsi="Sylfaen" w:cs="Times New Roman"/>
          <w:sz w:val="24"/>
          <w:szCs w:val="24"/>
          <w:lang w:val="ka-GE"/>
        </w:rPr>
        <w:t>სარეგისტრაციო დოსიეს საწარმოო პროცესთან შესაბამისობის შეფასებას;</w:t>
      </w:r>
      <w:commentRangeEnd w:id="389"/>
      <w:r w:rsidR="002A5BCB">
        <w:rPr>
          <w:rStyle w:val="CommentReference"/>
        </w:rPr>
        <w:commentReference w:id="389"/>
      </w:r>
      <w:r w:rsidR="006423E4">
        <w:rPr>
          <w:rFonts w:ascii="Sylfaen" w:hAnsi="Sylfaen" w:cs="Times New Roman"/>
          <w:sz w:val="24"/>
          <w:szCs w:val="24"/>
          <w:lang w:val="ka-GE"/>
        </w:rPr>
        <w:t xml:space="preserve"> </w:t>
      </w:r>
    </w:p>
    <w:p w14:paraId="16BEF435" w14:textId="77777777" w:rsidR="008004EB" w:rsidRDefault="008004EB" w:rsidP="008004EB">
      <w:pPr>
        <w:tabs>
          <w:tab w:val="left" w:pos="0"/>
        </w:tabs>
        <w:spacing w:after="0" w:line="240" w:lineRule="auto"/>
        <w:ind w:left="-567" w:right="142"/>
        <w:jc w:val="both"/>
        <w:rPr>
          <w:rFonts w:ascii="Sylfaen" w:hAnsi="Sylfaen" w:cs="Times New Roman"/>
          <w:sz w:val="24"/>
          <w:szCs w:val="24"/>
          <w:lang w:val="ka-GE"/>
        </w:rPr>
      </w:pPr>
      <w:r>
        <w:rPr>
          <w:rFonts w:ascii="Sylfaen" w:hAnsi="Sylfaen" w:cs="Times New Roman"/>
          <w:sz w:val="24"/>
          <w:szCs w:val="24"/>
          <w:lang w:val="ka-GE"/>
        </w:rPr>
        <w:tab/>
      </w:r>
      <w:r>
        <w:rPr>
          <w:rFonts w:ascii="Sylfaen" w:hAnsi="Sylfaen" w:cs="Times New Roman"/>
          <w:sz w:val="24"/>
          <w:szCs w:val="24"/>
          <w:lang w:val="ka-GE"/>
        </w:rPr>
        <w:tab/>
        <w:t>გ) დაგეგმილი გეგმიური ინსპექტირება;</w:t>
      </w:r>
    </w:p>
    <w:p w14:paraId="36AB63DB" w14:textId="23016253" w:rsidR="008004EB" w:rsidRPr="00C6535A" w:rsidRDefault="008004EB" w:rsidP="008004EB">
      <w:pPr>
        <w:pStyle w:val="PlainText"/>
        <w:tabs>
          <w:tab w:val="left" w:pos="-1843"/>
          <w:tab w:val="left" w:pos="0"/>
        </w:tabs>
        <w:ind w:left="-567" w:right="142"/>
        <w:jc w:val="both"/>
        <w:rPr>
          <w:rFonts w:ascii="Sylfaen" w:hAnsi="Sylfaen" w:cs="Times New Roman"/>
          <w:color w:val="FF0000"/>
          <w:sz w:val="24"/>
          <w:szCs w:val="24"/>
          <w:lang w:val="ka-GE"/>
        </w:rPr>
      </w:pPr>
      <w:r>
        <w:rPr>
          <w:rFonts w:ascii="Sylfaen" w:hAnsi="Sylfaen" w:cs="Times New Roman"/>
          <w:sz w:val="24"/>
          <w:szCs w:val="24"/>
          <w:lang w:val="ka-GE"/>
        </w:rPr>
        <w:tab/>
      </w:r>
      <w:r>
        <w:rPr>
          <w:rFonts w:ascii="Sylfaen" w:hAnsi="Sylfaen" w:cs="Times New Roman"/>
          <w:sz w:val="24"/>
          <w:szCs w:val="24"/>
          <w:lang w:val="ka-GE"/>
        </w:rPr>
        <w:tab/>
        <w:t>დ) სპეციალური შემოწმების საფუძველზე, რომელიც მიზნად ისახავს ხარისხთან და უსაფრთხოებასთან დაკავშირებული გარკვეული გარემოებების (მათ შორის პრობლემების თაობაზე დასაბუთებული შეტყობინებების) შემოწმებას, რა დროსაც არ ხდება შემოწმების სუბიექტის წინასწარი გაფრთხილება.</w:t>
      </w:r>
      <w:r w:rsidR="006423E4">
        <w:rPr>
          <w:rFonts w:ascii="Sylfaen" w:hAnsi="Sylfaen" w:cs="Times New Roman"/>
          <w:sz w:val="24"/>
          <w:szCs w:val="24"/>
          <w:lang w:val="ka-GE"/>
        </w:rPr>
        <w:t xml:space="preserve"> </w:t>
      </w:r>
      <w:commentRangeEnd w:id="388"/>
      <w:r w:rsidR="002A5BCB">
        <w:rPr>
          <w:rStyle w:val="CommentReference"/>
          <w:rFonts w:asciiTheme="minorHAnsi" w:hAnsiTheme="minorHAnsi" w:cstheme="minorBidi"/>
        </w:rPr>
        <w:commentReference w:id="388"/>
      </w:r>
    </w:p>
    <w:p w14:paraId="682290CA" w14:textId="77777777" w:rsidR="008004EB" w:rsidRDefault="008004EB" w:rsidP="008004EB">
      <w:pPr>
        <w:pStyle w:val="PlainText"/>
        <w:tabs>
          <w:tab w:val="left" w:pos="-1843"/>
          <w:tab w:val="left" w:pos="0"/>
        </w:tabs>
        <w:ind w:left="-567" w:right="142"/>
        <w:jc w:val="both"/>
        <w:rPr>
          <w:rFonts w:ascii="Sylfaen" w:hAnsi="Sylfaen" w:cs="Times New Roman"/>
          <w:sz w:val="24"/>
          <w:szCs w:val="24"/>
          <w:lang w:val="ka-GE"/>
        </w:rPr>
      </w:pPr>
      <w:r>
        <w:rPr>
          <w:rFonts w:ascii="Sylfaen" w:hAnsi="Sylfaen"/>
          <w:sz w:val="24"/>
          <w:szCs w:val="24"/>
          <w:lang w:val="ka-GE"/>
        </w:rPr>
        <w:lastRenderedPageBreak/>
        <w:tab/>
      </w:r>
      <w:r>
        <w:rPr>
          <w:rFonts w:ascii="Sylfaen" w:hAnsi="Sylfaen"/>
          <w:sz w:val="24"/>
          <w:szCs w:val="24"/>
          <w:lang w:val="ka-GE"/>
        </w:rPr>
        <w:tab/>
        <w:t xml:space="preserve">8. </w:t>
      </w:r>
      <w:r>
        <w:rPr>
          <w:rFonts w:ascii="Sylfaen" w:hAnsi="Sylfaen" w:cs="Sylfaen"/>
          <w:sz w:val="24"/>
          <w:szCs w:val="24"/>
          <w:lang w:val="ka-GE"/>
        </w:rPr>
        <w:t>გეგმიური (</w:t>
      </w:r>
      <w:r>
        <w:rPr>
          <w:rFonts w:ascii="Sylfaen" w:hAnsi="Sylfaen"/>
          <w:sz w:val="24"/>
          <w:szCs w:val="24"/>
          <w:lang w:val="ka-GE"/>
        </w:rPr>
        <w:t>მიმდინარე/პერიოდული)</w:t>
      </w:r>
      <w:r>
        <w:rPr>
          <w:rFonts w:ascii="Sylfaen" w:hAnsi="Sylfaen" w:cs="Sylfaen"/>
          <w:sz w:val="24"/>
          <w:szCs w:val="24"/>
          <w:lang w:val="ka-GE"/>
        </w:rPr>
        <w:t xml:space="preserve"> </w:t>
      </w:r>
      <w:r>
        <w:rPr>
          <w:rFonts w:ascii="Sylfaen" w:hAnsi="Sylfaen"/>
          <w:sz w:val="24"/>
          <w:szCs w:val="24"/>
          <w:lang w:val="ka-GE"/>
        </w:rPr>
        <w:t xml:space="preserve">ინსპექტირება ტარდება სანებართვო საქმიანობის განხორციელების ყველა მისამართზე და </w:t>
      </w:r>
      <w:r>
        <w:rPr>
          <w:rFonts w:ascii="Sylfaen" w:hAnsi="Sylfaen" w:cs="Times New Roman"/>
          <w:sz w:val="24"/>
          <w:szCs w:val="24"/>
          <w:lang w:val="ka-GE"/>
        </w:rPr>
        <w:t xml:space="preserve">ითვალისწინებს სათანადო წარმოების პრაქტიკის (GMP) ყველა კომპონენტის სტანდარტთან შესაბამისობის შეფასებას; </w:t>
      </w:r>
    </w:p>
    <w:p w14:paraId="1119731F" w14:textId="77777777" w:rsidR="008004EB" w:rsidRDefault="008004EB" w:rsidP="008004EB">
      <w:pPr>
        <w:pStyle w:val="PlainText"/>
        <w:tabs>
          <w:tab w:val="left" w:pos="-1843"/>
          <w:tab w:val="left" w:pos="0"/>
        </w:tabs>
        <w:ind w:left="-567" w:right="142"/>
        <w:jc w:val="both"/>
        <w:rPr>
          <w:rFonts w:ascii="Times New Roman" w:hAnsi="Times New Roman"/>
          <w:sz w:val="24"/>
          <w:szCs w:val="24"/>
          <w:lang w:val="ka-GE"/>
        </w:rPr>
      </w:pPr>
      <w:r>
        <w:rPr>
          <w:rFonts w:ascii="Sylfaen" w:hAnsi="Sylfaen" w:cs="Sylfaen"/>
          <w:sz w:val="24"/>
          <w:szCs w:val="24"/>
          <w:lang w:val="ka-GE"/>
        </w:rPr>
        <w:tab/>
      </w:r>
      <w:r>
        <w:rPr>
          <w:rFonts w:ascii="Sylfaen" w:hAnsi="Sylfaen" w:cs="Sylfaen"/>
          <w:sz w:val="24"/>
          <w:szCs w:val="24"/>
          <w:lang w:val="ka-GE"/>
        </w:rPr>
        <w:tab/>
        <w:t xml:space="preserve">9. არაგეგმიური </w:t>
      </w:r>
      <w:r>
        <w:rPr>
          <w:rFonts w:ascii="Sylfaen" w:hAnsi="Sylfaen"/>
          <w:sz w:val="24"/>
          <w:szCs w:val="24"/>
          <w:lang w:val="ka-GE"/>
        </w:rPr>
        <w:t>ინსპექტირება ტარდება სააგენტოს მიერ:</w:t>
      </w:r>
    </w:p>
    <w:p w14:paraId="186228A8"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s="Sylfaen"/>
          <w:color w:val="auto"/>
          <w:sz w:val="24"/>
          <w:szCs w:val="24"/>
          <w:lang w:val="ka-GE"/>
        </w:rPr>
        <w:tab/>
      </w:r>
      <w:r>
        <w:rPr>
          <w:rFonts w:ascii="Sylfaen" w:hAnsi="Sylfaen" w:cs="Sylfaen"/>
          <w:color w:val="auto"/>
          <w:sz w:val="24"/>
          <w:szCs w:val="24"/>
          <w:lang w:val="ka-GE"/>
        </w:rPr>
        <w:tab/>
      </w:r>
      <w:r>
        <w:rPr>
          <w:rFonts w:ascii="Sylfaen" w:hAnsi="Sylfaen" w:cs="Sylfaen"/>
          <w:color w:val="auto"/>
          <w:sz w:val="24"/>
          <w:szCs w:val="24"/>
          <w:lang w:val="ka-GE"/>
        </w:rPr>
        <w:tab/>
        <w:t xml:space="preserve">ა) მწარმოებლის  განაცხადის საფუძველზე;  </w:t>
      </w:r>
    </w:p>
    <w:p w14:paraId="08BE77F2"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hAnsi="Sylfaen" w:cs="Sylfaen"/>
          <w:sz w:val="24"/>
          <w:szCs w:val="24"/>
          <w:lang w:val="ka-GE"/>
        </w:rPr>
        <w:tab/>
      </w:r>
      <w:r>
        <w:rPr>
          <w:rFonts w:ascii="Sylfaen" w:hAnsi="Sylfaen" w:cs="Sylfaen"/>
          <w:sz w:val="24"/>
          <w:szCs w:val="24"/>
          <w:lang w:val="ka-GE"/>
        </w:rPr>
        <w:tab/>
        <w:t xml:space="preserve">ბ) მწარმოებლის მიერ სანებართვო პირობების დარღვევის შესახებ შეტყობინებების მიღების შემთხვევაში; </w:t>
      </w:r>
      <w:r>
        <w:rPr>
          <w:rFonts w:ascii="Sylfaen" w:hAnsi="Sylfaen"/>
          <w:sz w:val="24"/>
          <w:szCs w:val="24"/>
          <w:lang w:val="ka-GE"/>
        </w:rPr>
        <w:t xml:space="preserve"> </w:t>
      </w:r>
      <w:r>
        <w:rPr>
          <w:rFonts w:ascii="Times New Roman" w:hAnsi="Times New Roman"/>
          <w:sz w:val="24"/>
          <w:szCs w:val="24"/>
          <w:lang w:val="ka-GE"/>
        </w:rPr>
        <w:t xml:space="preserve"> </w:t>
      </w:r>
      <w:r>
        <w:rPr>
          <w:rFonts w:ascii="Sylfaen" w:hAnsi="Sylfaen"/>
          <w:sz w:val="24"/>
          <w:szCs w:val="24"/>
          <w:lang w:val="ka-GE"/>
        </w:rPr>
        <w:t xml:space="preserve"> </w:t>
      </w:r>
      <w:r>
        <w:rPr>
          <w:rFonts w:ascii="Times New Roman" w:hAnsi="Times New Roman"/>
          <w:sz w:val="24"/>
          <w:szCs w:val="24"/>
          <w:lang w:val="ka-GE"/>
        </w:rPr>
        <w:t xml:space="preserve"> </w:t>
      </w:r>
      <w:r>
        <w:rPr>
          <w:rFonts w:ascii="Sylfaen" w:hAnsi="Sylfaen"/>
          <w:sz w:val="24"/>
          <w:szCs w:val="24"/>
          <w:lang w:val="ka-GE"/>
        </w:rPr>
        <w:t xml:space="preserve"> </w:t>
      </w:r>
    </w:p>
    <w:p w14:paraId="0E0C3A43"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hAnsi="Sylfaen" w:cs="Sylfaen"/>
          <w:sz w:val="24"/>
          <w:szCs w:val="24"/>
          <w:lang w:val="ka-GE"/>
        </w:rPr>
        <w:tab/>
      </w:r>
      <w:r>
        <w:rPr>
          <w:rFonts w:ascii="Sylfaen" w:hAnsi="Sylfaen" w:cs="Sylfaen"/>
          <w:sz w:val="24"/>
          <w:szCs w:val="24"/>
          <w:lang w:val="ka-GE"/>
        </w:rPr>
        <w:tab/>
        <w:t xml:space="preserve">გ) მწარმოებლის მიერ სანებართვო პირობების დარღვევების აღმოფხვრის შესახებ სააგენტოს გადაწყვეტილების (ადმინისტრაციული აქტის) შესრულების შემოწმების მიზნით; </w:t>
      </w:r>
      <w:r>
        <w:rPr>
          <w:rFonts w:ascii="Sylfaen" w:hAnsi="Sylfaen"/>
          <w:sz w:val="24"/>
          <w:szCs w:val="24"/>
          <w:lang w:val="ka-GE"/>
        </w:rPr>
        <w:t xml:space="preserve"> </w:t>
      </w:r>
    </w:p>
    <w:p w14:paraId="0623CA6D" w14:textId="77777777" w:rsidR="008004EB" w:rsidRDefault="008004EB" w:rsidP="008004EB">
      <w:pPr>
        <w:pStyle w:val="PlainText"/>
        <w:tabs>
          <w:tab w:val="left" w:pos="-1843"/>
          <w:tab w:val="left" w:pos="0"/>
        </w:tabs>
        <w:ind w:left="-567" w:right="142"/>
        <w:jc w:val="both"/>
        <w:rPr>
          <w:rFonts w:ascii="Sylfaen" w:hAnsi="Sylfaen" w:cs="Sylfaen"/>
          <w:sz w:val="24"/>
          <w:szCs w:val="24"/>
          <w:lang w:val="ka-GE"/>
        </w:rPr>
      </w:pPr>
      <w:r>
        <w:rPr>
          <w:rFonts w:ascii="Sylfaen" w:hAnsi="Sylfaen" w:cs="Sylfaen"/>
          <w:sz w:val="24"/>
          <w:szCs w:val="24"/>
          <w:lang w:val="ka-GE"/>
        </w:rPr>
        <w:tab/>
      </w:r>
      <w:r>
        <w:rPr>
          <w:rFonts w:ascii="Sylfaen" w:hAnsi="Sylfaen" w:cs="Sylfaen"/>
          <w:sz w:val="24"/>
          <w:szCs w:val="24"/>
          <w:lang w:val="ka-GE"/>
        </w:rPr>
        <w:tab/>
        <w:t>დ) თუ სააგენტოს აქვს გონივრული ეჭვი ან/და ღებულობს შეტყობინებას  ისეთი დარღვევის შესახებ, როდესაც ხორციელდება:</w:t>
      </w:r>
    </w:p>
    <w:p w14:paraId="26195FE9"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hAnsi="Sylfaen" w:cs="Sylfaen"/>
          <w:sz w:val="24"/>
          <w:szCs w:val="24"/>
          <w:lang w:val="ka-GE"/>
        </w:rPr>
        <w:tab/>
      </w:r>
      <w:r>
        <w:rPr>
          <w:rFonts w:ascii="Sylfaen" w:hAnsi="Sylfaen" w:cs="Sylfaen"/>
          <w:sz w:val="24"/>
          <w:szCs w:val="24"/>
          <w:lang w:val="ka-GE"/>
        </w:rPr>
        <w:tab/>
        <w:t>დ.ა) სამკურნალო საშუალების ფალსიფიცირება და რეალიზაცია;</w:t>
      </w:r>
    </w:p>
    <w:p w14:paraId="36813CD8"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hAnsi="Sylfaen" w:cs="Sylfaen"/>
          <w:sz w:val="24"/>
          <w:szCs w:val="24"/>
          <w:lang w:val="ka-GE"/>
        </w:rPr>
        <w:tab/>
      </w:r>
      <w:r>
        <w:rPr>
          <w:rFonts w:ascii="Sylfaen" w:hAnsi="Sylfaen" w:cs="Sylfaen"/>
          <w:sz w:val="24"/>
          <w:szCs w:val="24"/>
          <w:lang w:val="ka-GE"/>
        </w:rPr>
        <w:tab/>
        <w:t xml:space="preserve">დ.ბ) არარეგისტრირებული სამკურნალო საშუალებების მიმოქცევა, </w:t>
      </w:r>
      <w:r>
        <w:rPr>
          <w:rFonts w:ascii="Sylfaen" w:hAnsi="Sylfaen"/>
          <w:sz w:val="24"/>
          <w:szCs w:val="24"/>
          <w:lang w:val="ka-GE"/>
        </w:rPr>
        <w:t>გარდა კანონმდებლობით დაშვებული გამონაკლისებისა;</w:t>
      </w:r>
    </w:p>
    <w:p w14:paraId="17080416"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hAnsi="Sylfaen" w:cs="Sylfaen"/>
          <w:sz w:val="24"/>
          <w:szCs w:val="24"/>
          <w:lang w:val="ka-GE"/>
        </w:rPr>
        <w:tab/>
      </w:r>
      <w:r>
        <w:rPr>
          <w:rFonts w:ascii="Sylfaen" w:hAnsi="Sylfaen" w:cs="Sylfaen"/>
          <w:sz w:val="24"/>
          <w:szCs w:val="24"/>
          <w:lang w:val="ka-GE"/>
        </w:rPr>
        <w:tab/>
        <w:t>დ.გ) ვადაგასული სამკურნალო საშუალებების რეალიზაცია;</w:t>
      </w:r>
    </w:p>
    <w:p w14:paraId="29917CC3" w14:textId="77777777" w:rsidR="008004EB" w:rsidRDefault="008004EB" w:rsidP="008004EB">
      <w:pPr>
        <w:pStyle w:val="PlainText"/>
        <w:tabs>
          <w:tab w:val="left" w:pos="-1843"/>
          <w:tab w:val="left" w:pos="0"/>
        </w:tabs>
        <w:ind w:left="-567" w:right="142"/>
        <w:jc w:val="both"/>
        <w:rPr>
          <w:rFonts w:ascii="Sylfaen" w:hAnsi="Sylfaen" w:cs="Sylfaen"/>
          <w:sz w:val="24"/>
          <w:szCs w:val="24"/>
          <w:lang w:val="ka-GE"/>
        </w:rPr>
      </w:pPr>
      <w:r>
        <w:rPr>
          <w:rFonts w:ascii="Sylfaen" w:hAnsi="Sylfaen" w:cs="Sylfaen"/>
          <w:sz w:val="24"/>
          <w:szCs w:val="24"/>
          <w:lang w:val="ka-GE"/>
        </w:rPr>
        <w:tab/>
      </w:r>
      <w:r>
        <w:rPr>
          <w:rFonts w:ascii="Sylfaen" w:hAnsi="Sylfaen" w:cs="Sylfaen"/>
          <w:sz w:val="24"/>
          <w:szCs w:val="24"/>
          <w:lang w:val="ka-GE"/>
        </w:rPr>
        <w:tab/>
        <w:t>დ.დ) სუბსტანდარტული ან/და კარანტინის სტატუსის მქონე საშუალებების რეალიზაცია.</w:t>
      </w:r>
    </w:p>
    <w:p w14:paraId="4D6C043B"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hAnsi="Sylfaen" w:cs="Sylfaen"/>
          <w:sz w:val="24"/>
          <w:szCs w:val="24"/>
          <w:lang w:val="ka-GE"/>
        </w:rPr>
        <w:tab/>
      </w:r>
      <w:r>
        <w:rPr>
          <w:rFonts w:ascii="Sylfaen" w:hAnsi="Sylfaen" w:cs="Sylfaen"/>
          <w:sz w:val="24"/>
          <w:szCs w:val="24"/>
          <w:lang w:val="ka-GE"/>
        </w:rPr>
        <w:tab/>
        <w:t>10. ინსპექტირების  შედეგად სანებართვო საქმიანობის განხორციელების ადგილზე გამოვლენილი სანებართვო პირობების დარღვევების გამოვლენისას სამკურნალო საშუალების წარმოების ნებართვის მფლობელის პასუხისმგებლობა განისაზღვრება ამ კანონით.</w:t>
      </w:r>
    </w:p>
    <w:p w14:paraId="43EB1889" w14:textId="77777777" w:rsidR="008004EB" w:rsidRDefault="008004EB" w:rsidP="008004EB">
      <w:pPr>
        <w:pStyle w:val="PlainText"/>
        <w:tabs>
          <w:tab w:val="left" w:pos="-1843"/>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 xml:space="preserve">11. სააგენტოს გადაწყვეტილებით, ინსპექციის ჩატარებაში შეიძლება მონაწილეობა მიიღონ სხვა ადმინისტრაციული ორგანოს წარმომადგენლებმა, ექსპერტებმა, სამკურნალო საშუალებების ხარისხის კონტროლის  ლაბორატორიების სპეციალისტებმა, რომლებსაც სააგენტო იწვევს </w:t>
      </w:r>
      <w:commentRangeStart w:id="390"/>
      <w:r>
        <w:rPr>
          <w:rFonts w:ascii="Sylfaen" w:hAnsi="Sylfaen"/>
          <w:sz w:val="24"/>
          <w:szCs w:val="24"/>
          <w:lang w:val="ka-GE"/>
        </w:rPr>
        <w:t>საქართველოს კანონმდებლობით დადგენილი წესით.</w:t>
      </w:r>
      <w:commentRangeEnd w:id="390"/>
      <w:r w:rsidR="002A5BCB">
        <w:rPr>
          <w:rStyle w:val="CommentReference"/>
          <w:rFonts w:asciiTheme="minorHAnsi" w:hAnsiTheme="minorHAnsi" w:cstheme="minorBidi"/>
        </w:rPr>
        <w:commentReference w:id="390"/>
      </w:r>
    </w:p>
    <w:p w14:paraId="2D191617"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12. </w:t>
      </w:r>
      <w:commentRangeStart w:id="391"/>
      <w:r>
        <w:rPr>
          <w:rFonts w:ascii="Sylfaen" w:hAnsi="Sylfaen"/>
          <w:sz w:val="24"/>
          <w:szCs w:val="24"/>
          <w:lang w:val="ka-GE"/>
        </w:rPr>
        <w:t>ინსპექტირების შედეგებიდან გამომდინარე,  სააგენტო ადგენს აქტს შემოწმების შესახებ, რომელიც შეაქვს სპეციალურად ამ მიზნით შექმნილ საჯარო ელექტრონულ რეესტრში.   ინსპექციის შესახებ აქტის ერთი ეგზემპლარი გადაეცემა ნებართვის მფლობელს.</w:t>
      </w:r>
      <w:commentRangeEnd w:id="391"/>
      <w:r w:rsidR="002A5BCB">
        <w:rPr>
          <w:rStyle w:val="CommentReference"/>
          <w:rFonts w:asciiTheme="minorHAnsi" w:hAnsiTheme="minorHAnsi" w:cstheme="minorBidi"/>
        </w:rPr>
        <w:commentReference w:id="391"/>
      </w:r>
    </w:p>
    <w:p w14:paraId="36712D6C" w14:textId="59DBEEE1" w:rsidR="008004EB" w:rsidRPr="00C6535A" w:rsidRDefault="008004EB" w:rsidP="008004EB">
      <w:pPr>
        <w:pStyle w:val="PlainText"/>
        <w:tabs>
          <w:tab w:val="left" w:pos="-1843"/>
          <w:tab w:val="left" w:pos="0"/>
        </w:tabs>
        <w:ind w:left="-567" w:right="142"/>
        <w:jc w:val="both"/>
        <w:rPr>
          <w:rFonts w:ascii="Sylfaen" w:hAnsi="Sylfaen"/>
          <w:color w:val="FF0000"/>
          <w:sz w:val="24"/>
          <w:szCs w:val="24"/>
          <w:lang w:val="ka-GE"/>
        </w:rPr>
      </w:pPr>
      <w:r>
        <w:rPr>
          <w:rFonts w:ascii="Sylfaen" w:hAnsi="Sylfaen"/>
          <w:sz w:val="24"/>
          <w:szCs w:val="24"/>
          <w:lang w:val="ka-GE"/>
        </w:rPr>
        <w:tab/>
      </w:r>
      <w:r>
        <w:rPr>
          <w:rFonts w:ascii="Sylfaen" w:hAnsi="Sylfaen"/>
          <w:sz w:val="24"/>
          <w:szCs w:val="24"/>
          <w:lang w:val="ka-GE"/>
        </w:rPr>
        <w:tab/>
      </w:r>
      <w:commentRangeStart w:id="392"/>
      <w:r>
        <w:rPr>
          <w:rFonts w:ascii="Sylfaen" w:hAnsi="Sylfaen"/>
          <w:sz w:val="24"/>
          <w:szCs w:val="24"/>
          <w:lang w:val="ka-GE"/>
        </w:rPr>
        <w:t xml:space="preserve">13. </w:t>
      </w:r>
      <w:r>
        <w:rPr>
          <w:rFonts w:ascii="Sylfaen" w:hAnsi="Sylfaen" w:cs="Times New Roman"/>
          <w:sz w:val="24"/>
          <w:szCs w:val="24"/>
          <w:lang w:val="ka-GE"/>
        </w:rPr>
        <w:t>სათანადო წარმოების პრაქტიკის (GMP)</w:t>
      </w:r>
      <w:r>
        <w:rPr>
          <w:rFonts w:ascii="Sylfaen" w:hAnsi="Sylfaen" w:cs="Times New Roman"/>
          <w:b/>
          <w:bCs/>
          <w:sz w:val="24"/>
          <w:szCs w:val="24"/>
          <w:lang w:val="ka-GE"/>
        </w:rPr>
        <w:t xml:space="preserve"> </w:t>
      </w:r>
      <w:r>
        <w:rPr>
          <w:rFonts w:ascii="Sylfaen" w:hAnsi="Sylfaen" w:cs="Sylfaen"/>
          <w:sz w:val="24"/>
          <w:szCs w:val="24"/>
          <w:lang w:val="ka-GE"/>
        </w:rPr>
        <w:t xml:space="preserve">პირობების დარღვევის </w:t>
      </w:r>
      <w:r>
        <w:rPr>
          <w:rFonts w:ascii="Sylfaen" w:hAnsi="Sylfaen"/>
          <w:sz w:val="24"/>
          <w:szCs w:val="24"/>
          <w:lang w:val="ka-GE"/>
        </w:rPr>
        <w:t>შემთხვევაში, სააგენტო, ინსპექციის დასრულებიდან 10 სამუშაო დღის განმავლობაში, გამოსცემს ადმინისტრაციულ აქტს დარღვევის აღმოფხვრის ვადის შესახებ. ასეთ შემთხვევაში მწარმოებელი  აღნიშნული ადმინისტრაციულ აქტით განსაზღვრულ ვადაში, ვალდებულია აღმოფხვრას დარღვევა და აცნობოს ამის შესახებ სააგენტოს.</w:t>
      </w:r>
      <w:commentRangeEnd w:id="392"/>
      <w:r w:rsidR="00FE34F4">
        <w:rPr>
          <w:rStyle w:val="CommentReference"/>
          <w:rFonts w:asciiTheme="minorHAnsi" w:hAnsiTheme="minorHAnsi" w:cstheme="minorBidi"/>
        </w:rPr>
        <w:commentReference w:id="392"/>
      </w:r>
    </w:p>
    <w:p w14:paraId="2EE86380"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r>
      <w:commentRangeStart w:id="393"/>
      <w:r>
        <w:rPr>
          <w:rFonts w:ascii="Sylfaen" w:hAnsi="Sylfaen"/>
          <w:sz w:val="24"/>
          <w:szCs w:val="24"/>
          <w:lang w:val="ka-GE"/>
        </w:rPr>
        <w:t>14. ინსპექტირების აქტის შედგენის წესი და ფორმა მტკიცდება მინისტრის ბრძანებით.</w:t>
      </w:r>
      <w:commentRangeEnd w:id="393"/>
      <w:r w:rsidR="00FE34F4">
        <w:rPr>
          <w:rStyle w:val="CommentReference"/>
          <w:rFonts w:asciiTheme="minorHAnsi" w:hAnsiTheme="minorHAnsi" w:cstheme="minorBidi"/>
        </w:rPr>
        <w:commentReference w:id="393"/>
      </w:r>
    </w:p>
    <w:p w14:paraId="243DE21E" w14:textId="77777777" w:rsidR="008004EB" w:rsidRDefault="008004EB" w:rsidP="008004EB">
      <w:pPr>
        <w:pStyle w:val="PlainText"/>
        <w:tabs>
          <w:tab w:val="left" w:pos="-1843"/>
          <w:tab w:val="left" w:pos="0"/>
        </w:tabs>
        <w:ind w:left="-567" w:right="142"/>
        <w:jc w:val="both"/>
        <w:rPr>
          <w:rFonts w:ascii="Sylfaen" w:eastAsia="Sylfaen" w:hAnsi="Sylfaen"/>
          <w:sz w:val="24"/>
          <w:szCs w:val="24"/>
          <w:lang w:val="ka-GE"/>
        </w:rPr>
      </w:pPr>
      <w:r>
        <w:rPr>
          <w:rFonts w:ascii="Sylfaen" w:hAnsi="Sylfaen"/>
          <w:sz w:val="24"/>
          <w:szCs w:val="24"/>
          <w:lang w:val="ka-GE"/>
        </w:rPr>
        <w:lastRenderedPageBreak/>
        <w:tab/>
      </w:r>
      <w:r>
        <w:rPr>
          <w:rFonts w:ascii="Sylfaen" w:hAnsi="Sylfaen"/>
          <w:sz w:val="24"/>
          <w:szCs w:val="24"/>
          <w:lang w:val="ka-GE"/>
        </w:rPr>
        <w:tab/>
        <w:t>15.</w:t>
      </w:r>
      <w:r>
        <w:rPr>
          <w:rFonts w:ascii="Sylfaen" w:eastAsia="Times New Roman" w:hAnsi="Sylfaen" w:cs="Times New Roman"/>
          <w:sz w:val="24"/>
          <w:szCs w:val="24"/>
          <w:lang w:val="ka-GE"/>
        </w:rPr>
        <w:t xml:space="preserve"> </w:t>
      </w:r>
      <w:r>
        <w:rPr>
          <w:rFonts w:ascii="Sylfaen" w:hAnsi="Sylfaen" w:cs="Times New Roman"/>
          <w:sz w:val="24"/>
          <w:szCs w:val="24"/>
          <w:lang w:val="ka-GE"/>
        </w:rPr>
        <w:t xml:space="preserve">სათანადო წარმოების პრაქტიკის (GMP) </w:t>
      </w:r>
      <w:r>
        <w:rPr>
          <w:rFonts w:ascii="Sylfaen" w:eastAsia="Sylfaen" w:hAnsi="Sylfaen"/>
          <w:sz w:val="24"/>
          <w:szCs w:val="24"/>
          <w:lang w:val="ka-GE"/>
        </w:rPr>
        <w:t xml:space="preserve"> სტანდარტთან შესაბამისობის ინსპექტირების და GMP სერტიფიკატის გაცემის  პროცედურის ტარიფები და </w:t>
      </w:r>
      <w:commentRangeStart w:id="394"/>
      <w:r>
        <w:rPr>
          <w:rFonts w:ascii="Sylfaen" w:eastAsia="Sylfaen" w:hAnsi="Sylfaen"/>
          <w:sz w:val="24"/>
          <w:szCs w:val="24"/>
          <w:lang w:val="ka-GE"/>
        </w:rPr>
        <w:t>ანაზღაურებს</w:t>
      </w:r>
      <w:commentRangeEnd w:id="394"/>
      <w:r w:rsidR="002A5BCB">
        <w:rPr>
          <w:rStyle w:val="CommentReference"/>
          <w:rFonts w:asciiTheme="minorHAnsi" w:hAnsiTheme="minorHAnsi" w:cstheme="minorBidi"/>
        </w:rPr>
        <w:commentReference w:id="394"/>
      </w:r>
      <w:r>
        <w:rPr>
          <w:rFonts w:ascii="Sylfaen" w:eastAsia="Sylfaen" w:hAnsi="Sylfaen"/>
          <w:sz w:val="24"/>
          <w:szCs w:val="24"/>
          <w:lang w:val="ka-GE"/>
        </w:rPr>
        <w:t xml:space="preserve"> წესი მტკიცდება საქართველოს მთავრობის მიერ.</w:t>
      </w:r>
    </w:p>
    <w:p w14:paraId="751870B6" w14:textId="77777777" w:rsidR="008004EB" w:rsidRDefault="008004EB" w:rsidP="008004EB">
      <w:pPr>
        <w:pStyle w:val="PlainText"/>
        <w:tabs>
          <w:tab w:val="left" w:pos="-1843"/>
          <w:tab w:val="left" w:pos="0"/>
        </w:tabs>
        <w:ind w:left="-567" w:right="142"/>
        <w:jc w:val="both"/>
        <w:rPr>
          <w:rFonts w:ascii="Sylfaen" w:eastAsia="Sylfaen" w:hAnsi="Sylfaen"/>
          <w:sz w:val="24"/>
          <w:szCs w:val="24"/>
          <w:lang w:val="ka-GE"/>
        </w:rPr>
      </w:pPr>
    </w:p>
    <w:p w14:paraId="45A8F1D3"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p>
    <w:p w14:paraId="7D52014B" w14:textId="77777777" w:rsidR="008004EB" w:rsidRDefault="008004EB" w:rsidP="008004EB">
      <w:pPr>
        <w:pStyle w:val="PlainText"/>
        <w:tabs>
          <w:tab w:val="left" w:pos="-1843"/>
          <w:tab w:val="left" w:pos="0"/>
        </w:tabs>
        <w:ind w:firstLine="709"/>
        <w:rPr>
          <w:rFonts w:ascii="Sylfaen" w:hAnsi="Sylfaen"/>
          <w:b/>
          <w:sz w:val="24"/>
          <w:szCs w:val="24"/>
          <w:lang w:val="ka-GE"/>
        </w:rPr>
      </w:pPr>
      <w:r>
        <w:rPr>
          <w:rFonts w:ascii="Sylfaen" w:hAnsi="Sylfaen" w:cs="Sylfaen"/>
          <w:b/>
          <w:sz w:val="24"/>
          <w:szCs w:val="24"/>
          <w:lang w:val="ka-GE"/>
        </w:rPr>
        <w:t>მუხლი</w:t>
      </w:r>
      <w:r>
        <w:rPr>
          <w:rFonts w:ascii="Times New Roman" w:hAnsi="Times New Roman"/>
          <w:b/>
          <w:sz w:val="24"/>
          <w:szCs w:val="24"/>
          <w:lang w:val="ka-GE"/>
        </w:rPr>
        <w:t xml:space="preserve"> </w:t>
      </w:r>
      <w:r>
        <w:rPr>
          <w:rFonts w:ascii="Sylfaen" w:hAnsi="Sylfaen"/>
          <w:b/>
          <w:sz w:val="24"/>
          <w:szCs w:val="24"/>
          <w:lang w:val="ka-GE"/>
        </w:rPr>
        <w:t>65</w:t>
      </w:r>
      <w:r>
        <w:rPr>
          <w:rFonts w:ascii="Times New Roman" w:hAnsi="Times New Roman"/>
          <w:b/>
          <w:sz w:val="24"/>
          <w:szCs w:val="24"/>
          <w:lang w:val="ka-GE"/>
        </w:rPr>
        <w:t xml:space="preserve">. </w:t>
      </w:r>
      <w:r>
        <w:rPr>
          <w:rFonts w:ascii="Sylfaen" w:hAnsi="Sylfaen" w:cs="Sylfaen"/>
          <w:b/>
          <w:sz w:val="24"/>
          <w:szCs w:val="24"/>
          <w:lang w:val="ka-GE"/>
        </w:rPr>
        <w:t xml:space="preserve">კვალიფიციური პირი </w:t>
      </w:r>
      <w:r>
        <w:rPr>
          <w:rFonts w:ascii="Times New Roman" w:hAnsi="Times New Roman"/>
          <w:b/>
          <w:sz w:val="24"/>
          <w:szCs w:val="24"/>
          <w:lang w:val="ka-GE"/>
        </w:rPr>
        <w:t>(QP)</w:t>
      </w:r>
    </w:p>
    <w:p w14:paraId="4E088BB0" w14:textId="77777777" w:rsidR="008004EB" w:rsidRDefault="008004EB" w:rsidP="008004EB">
      <w:pPr>
        <w:pStyle w:val="PlainText"/>
        <w:tabs>
          <w:tab w:val="left" w:pos="-1843"/>
          <w:tab w:val="left" w:pos="0"/>
        </w:tabs>
        <w:ind w:firstLine="709"/>
        <w:rPr>
          <w:rFonts w:ascii="Sylfaen" w:hAnsi="Sylfaen"/>
          <w:b/>
          <w:sz w:val="24"/>
          <w:szCs w:val="24"/>
          <w:lang w:val="ka-GE"/>
        </w:rPr>
      </w:pPr>
    </w:p>
    <w:p w14:paraId="38E3B914" w14:textId="77777777" w:rsidR="008004EB" w:rsidRDefault="008004EB" w:rsidP="008004EB">
      <w:pPr>
        <w:pStyle w:val="PlainText"/>
        <w:tabs>
          <w:tab w:val="left" w:pos="-1843"/>
          <w:tab w:val="left" w:pos="0"/>
        </w:tabs>
        <w:ind w:left="-567" w:firstLine="567"/>
        <w:jc w:val="both"/>
        <w:rPr>
          <w:rFonts w:ascii="Sylfaen" w:hAnsi="Sylfaen"/>
          <w:sz w:val="24"/>
          <w:szCs w:val="24"/>
          <w:lang w:val="ka-GE"/>
        </w:rPr>
      </w:pPr>
      <w:r>
        <w:rPr>
          <w:rFonts w:ascii="Sylfaen" w:hAnsi="Sylfaen"/>
          <w:sz w:val="24"/>
          <w:szCs w:val="24"/>
          <w:lang w:val="ka-GE"/>
        </w:rPr>
        <w:t>1</w:t>
      </w:r>
      <w:r>
        <w:rPr>
          <w:rFonts w:ascii="Times New Roman" w:hAnsi="Times New Roman"/>
          <w:sz w:val="24"/>
          <w:szCs w:val="24"/>
          <w:lang w:val="ka-GE"/>
        </w:rPr>
        <w:t xml:space="preserve">. </w:t>
      </w:r>
      <w:commentRangeStart w:id="395"/>
      <w:r>
        <w:rPr>
          <w:rFonts w:ascii="Sylfaen" w:hAnsi="Sylfaen"/>
          <w:sz w:val="24"/>
          <w:szCs w:val="24"/>
          <w:lang w:val="ka-GE"/>
        </w:rPr>
        <w:t xml:space="preserve">კვალიფიციური პირი </w:t>
      </w:r>
      <w:commentRangeEnd w:id="395"/>
      <w:r w:rsidR="00FE34F4">
        <w:rPr>
          <w:rStyle w:val="CommentReference"/>
          <w:rFonts w:asciiTheme="minorHAnsi" w:hAnsiTheme="minorHAnsi" w:cstheme="minorBidi"/>
        </w:rPr>
        <w:commentReference w:id="395"/>
      </w:r>
      <w:r>
        <w:rPr>
          <w:rFonts w:ascii="Sylfaen" w:hAnsi="Sylfaen"/>
          <w:sz w:val="24"/>
          <w:szCs w:val="24"/>
          <w:lang w:val="ka-GE"/>
        </w:rPr>
        <w:t>(QP) უნდა აკმაყოფილებდეს შემდეგ საკვალიფიკაციო მოთხოვნებს:</w:t>
      </w:r>
    </w:p>
    <w:p w14:paraId="133FFB73" w14:textId="41C03F94" w:rsidR="008004EB" w:rsidRPr="00C6535A" w:rsidRDefault="008004EB" w:rsidP="008004EB">
      <w:pPr>
        <w:pStyle w:val="PlainText"/>
        <w:tabs>
          <w:tab w:val="left" w:pos="-1843"/>
          <w:tab w:val="left" w:pos="0"/>
        </w:tabs>
        <w:spacing w:after="240"/>
        <w:ind w:left="-567" w:firstLine="567"/>
        <w:jc w:val="both"/>
        <w:rPr>
          <w:rFonts w:ascii="Sylfaen" w:hAnsi="Sylfaen"/>
          <w:color w:val="FF0000"/>
          <w:sz w:val="24"/>
          <w:szCs w:val="24"/>
          <w:lang w:val="ka-GE"/>
        </w:rPr>
      </w:pPr>
      <w:r>
        <w:rPr>
          <w:rFonts w:ascii="Sylfaen" w:hAnsi="Sylfaen"/>
          <w:sz w:val="24"/>
          <w:szCs w:val="24"/>
          <w:lang w:val="ka-GE"/>
        </w:rPr>
        <w:t xml:space="preserve">ა) </w:t>
      </w:r>
      <w:commentRangeStart w:id="396"/>
      <w:r>
        <w:rPr>
          <w:rFonts w:ascii="Sylfaen" w:hAnsi="Sylfaen"/>
          <w:sz w:val="24"/>
          <w:szCs w:val="24"/>
          <w:lang w:val="ka-GE"/>
        </w:rPr>
        <w:t xml:space="preserve">ჰქონდეს მაგისტრის ან მაგისტრთან გათანაბრებულის კვალიფიკაცია ერთ-ერთი შემდეგი სპეციალობით: ფარმაცია, </w:t>
      </w:r>
      <w:r w:rsidRPr="00C6535A">
        <w:rPr>
          <w:rFonts w:ascii="Sylfaen" w:hAnsi="Sylfaen"/>
          <w:color w:val="FF0000"/>
          <w:sz w:val="24"/>
          <w:szCs w:val="24"/>
          <w:lang w:val="ka-GE"/>
        </w:rPr>
        <w:t xml:space="preserve">ზოგადი და არაორგანული ქიმია, </w:t>
      </w:r>
      <w:r>
        <w:rPr>
          <w:rFonts w:ascii="Sylfaen" w:hAnsi="Sylfaen"/>
          <w:sz w:val="24"/>
          <w:szCs w:val="24"/>
          <w:lang w:val="ka-GE"/>
        </w:rPr>
        <w:t xml:space="preserve">ანალიზური  ქიმია, ფარმაცევტული ქიმია, ბიოლოგია, </w:t>
      </w:r>
      <w:r w:rsidRPr="00C6535A">
        <w:rPr>
          <w:rFonts w:ascii="Sylfaen" w:hAnsi="Sylfaen"/>
          <w:color w:val="FF0000"/>
          <w:sz w:val="24"/>
          <w:szCs w:val="24"/>
          <w:lang w:val="ka-GE"/>
        </w:rPr>
        <w:t>გამოყენებითი ფიზიკა,</w:t>
      </w:r>
      <w:r>
        <w:rPr>
          <w:rFonts w:ascii="Sylfaen" w:hAnsi="Sylfaen"/>
          <w:sz w:val="24"/>
          <w:szCs w:val="24"/>
          <w:lang w:val="ka-GE"/>
        </w:rPr>
        <w:t xml:space="preserve"> მიკრობიოლოგია, ფარმაცევტული ტექნოლოგია, ფარმაკოლოგია, ტოქსიკოლოგია, ფარმაკოგნოზია; დამატებით გავლილი უნდა ჰქონდეს,  სათანადო საწარმოო პრაქტიკის სასერტიფიკაციო კურსები;</w:t>
      </w:r>
      <w:r w:rsidR="00C6535A">
        <w:rPr>
          <w:rFonts w:ascii="Sylfaen" w:hAnsi="Sylfaen"/>
          <w:sz w:val="24"/>
          <w:szCs w:val="24"/>
          <w:lang w:val="ka-GE"/>
        </w:rPr>
        <w:t xml:space="preserve"> </w:t>
      </w:r>
      <w:commentRangeEnd w:id="396"/>
      <w:r w:rsidR="002A5BCB">
        <w:rPr>
          <w:rStyle w:val="CommentReference"/>
          <w:rFonts w:asciiTheme="minorHAnsi" w:hAnsiTheme="minorHAnsi" w:cstheme="minorBidi"/>
        </w:rPr>
        <w:commentReference w:id="396"/>
      </w:r>
    </w:p>
    <w:p w14:paraId="189E33AF" w14:textId="77777777" w:rsidR="008004EB" w:rsidRDefault="008004EB" w:rsidP="008004EB">
      <w:pPr>
        <w:pStyle w:val="PlainText"/>
        <w:tabs>
          <w:tab w:val="left" w:pos="-1843"/>
          <w:tab w:val="left" w:pos="0"/>
        </w:tabs>
        <w:spacing w:after="240"/>
        <w:ind w:left="-567" w:firstLine="567"/>
        <w:jc w:val="both"/>
        <w:rPr>
          <w:rFonts w:ascii="Sylfaen" w:hAnsi="Sylfaen"/>
          <w:sz w:val="24"/>
          <w:szCs w:val="24"/>
          <w:lang w:val="ka-GE"/>
        </w:rPr>
      </w:pPr>
      <w:r>
        <w:rPr>
          <w:rFonts w:ascii="Sylfaen" w:hAnsi="Sylfaen"/>
          <w:sz w:val="24"/>
          <w:szCs w:val="24"/>
          <w:lang w:val="ka-GE"/>
        </w:rPr>
        <w:t xml:space="preserve">ბ) ჰქონდესა  ფარმაცევტულ წარმოებაში და/ან ხარისხის შეფასების სფეროში მუშაობის მინიმუმ 2 წლიანი პრაქტიკული გამოცდილება. </w:t>
      </w:r>
    </w:p>
    <w:p w14:paraId="0831904D" w14:textId="77777777" w:rsidR="008004EB" w:rsidRDefault="008004EB" w:rsidP="008004EB">
      <w:pPr>
        <w:pStyle w:val="Normal3"/>
        <w:shd w:val="clear" w:color="auto" w:fill="FFFFFF"/>
        <w:spacing w:line="336" w:lineRule="atLeast"/>
        <w:ind w:left="-567" w:firstLine="567"/>
        <w:jc w:val="both"/>
        <w:rPr>
          <w:rFonts w:ascii="Sylfaen" w:hAnsi="Sylfaen"/>
          <w:color w:val="000000"/>
          <w:lang w:val="ka-GE"/>
        </w:rPr>
      </w:pPr>
      <w:r>
        <w:rPr>
          <w:rFonts w:ascii="Sylfaen" w:hAnsi="Sylfaen"/>
          <w:lang w:val="ka-GE"/>
        </w:rPr>
        <w:t xml:space="preserve">2. კვალიფიციური პირი </w:t>
      </w:r>
      <w:r>
        <w:rPr>
          <w:color w:val="000000"/>
          <w:lang w:val="ka-GE"/>
        </w:rPr>
        <w:t xml:space="preserve">QP </w:t>
      </w:r>
      <w:r>
        <w:rPr>
          <w:rFonts w:ascii="Sylfaen" w:hAnsi="Sylfaen"/>
          <w:color w:val="000000"/>
          <w:lang w:val="ka-GE"/>
        </w:rPr>
        <w:t>პასუხისმგებელია ყველა სერიის წარმოების GMP სტანდარტთან და სავაჭრო ლიცენზიის მოთხოვნებთან შესაბამისობის  შეფასებაზე და სერიის სარეალიზაციოდ სერტიფიცირებაზე. დაუშვებელია სამკურნალო საშუალების რეალიზაცია კვალიფიციური პირის მიერ სერიის სერტიფიცირების გარეშე;  სერტიფიცირებამდე სამკურნალო საშუალება რჩება ადგილზე, კარანტინის რეჟიმში.</w:t>
      </w:r>
    </w:p>
    <w:p w14:paraId="707997A3" w14:textId="77777777" w:rsidR="008004EB" w:rsidRDefault="008004EB" w:rsidP="008004EB">
      <w:pPr>
        <w:pStyle w:val="PlainText"/>
        <w:tabs>
          <w:tab w:val="left" w:pos="-1843"/>
          <w:tab w:val="left" w:pos="0"/>
        </w:tabs>
        <w:ind w:left="-567" w:firstLine="567"/>
        <w:jc w:val="both"/>
        <w:rPr>
          <w:rFonts w:ascii="Sylfaen" w:hAnsi="Sylfaen"/>
          <w:sz w:val="24"/>
          <w:szCs w:val="24"/>
          <w:lang w:val="ka-GE"/>
        </w:rPr>
      </w:pPr>
      <w:r>
        <w:rPr>
          <w:rFonts w:ascii="Sylfaen" w:hAnsi="Sylfaen"/>
          <w:sz w:val="24"/>
          <w:szCs w:val="24"/>
          <w:lang w:val="ka-GE"/>
        </w:rPr>
        <w:t xml:space="preserve">3. კვალიფიციური პირის ვალდებულებები და პასუხისმგებლობა რეგლამენტირებულია სათანადო წარმოების პრაქტიკის ეროვნულ სტანდარტად აღიარებული EU GMP -ის მე-16 დანართით. </w:t>
      </w:r>
    </w:p>
    <w:p w14:paraId="03BB34DD" w14:textId="77777777" w:rsidR="008004EB" w:rsidRDefault="008004EB" w:rsidP="008004EB">
      <w:pPr>
        <w:pStyle w:val="PlainText"/>
        <w:tabs>
          <w:tab w:val="left" w:pos="-1843"/>
          <w:tab w:val="left" w:pos="0"/>
        </w:tabs>
        <w:ind w:firstLine="709"/>
        <w:jc w:val="both"/>
        <w:rPr>
          <w:rFonts w:ascii="Sylfaen" w:hAnsi="Sylfaen"/>
          <w:b/>
          <w:sz w:val="24"/>
          <w:szCs w:val="24"/>
          <w:lang w:val="ka-GE"/>
        </w:rPr>
      </w:pPr>
    </w:p>
    <w:p w14:paraId="3FE7C472"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p>
    <w:p w14:paraId="3968322A" w14:textId="77777777" w:rsidR="008004EB" w:rsidRDefault="008004EB" w:rsidP="008004EB">
      <w:pPr>
        <w:pStyle w:val="PlainText"/>
        <w:tabs>
          <w:tab w:val="left" w:pos="-1843"/>
          <w:tab w:val="left" w:pos="0"/>
        </w:tabs>
        <w:ind w:left="-567" w:right="142"/>
        <w:jc w:val="both"/>
        <w:rPr>
          <w:rFonts w:ascii="Sylfaen" w:hAnsi="Sylfaen"/>
          <w:b/>
          <w:bCs/>
          <w:sz w:val="24"/>
          <w:szCs w:val="24"/>
          <w:lang w:val="ka-GE"/>
        </w:rPr>
      </w:pPr>
      <w:r>
        <w:rPr>
          <w:rFonts w:ascii="Sylfaen" w:hAnsi="Sylfaen"/>
          <w:sz w:val="24"/>
          <w:szCs w:val="24"/>
          <w:lang w:val="ka-GE"/>
        </w:rPr>
        <w:tab/>
      </w:r>
      <w:r>
        <w:rPr>
          <w:rFonts w:ascii="Sylfaen" w:hAnsi="Sylfaen"/>
          <w:sz w:val="24"/>
          <w:szCs w:val="24"/>
          <w:lang w:val="ka-GE"/>
        </w:rPr>
        <w:tab/>
      </w:r>
      <w:r>
        <w:rPr>
          <w:rFonts w:ascii="Sylfaen" w:hAnsi="Sylfaen"/>
          <w:b/>
          <w:bCs/>
          <w:sz w:val="24"/>
          <w:szCs w:val="24"/>
          <w:lang w:val="ka-GE"/>
        </w:rPr>
        <w:t>მუხლი 66. პასუხისმგებლობა სანებართვო პირობების დარღვევისთვის და სამკურნალო საშუალების წარმოების ნებართვის გაუქმება</w:t>
      </w:r>
    </w:p>
    <w:p w14:paraId="6D594C8C" w14:textId="77777777" w:rsidR="008004EB" w:rsidRDefault="008004EB" w:rsidP="008004EB">
      <w:pPr>
        <w:pStyle w:val="PlainText"/>
        <w:tabs>
          <w:tab w:val="left" w:pos="-1843"/>
          <w:tab w:val="left" w:pos="0"/>
        </w:tabs>
        <w:ind w:left="-567" w:right="142"/>
        <w:jc w:val="both"/>
        <w:rPr>
          <w:rFonts w:ascii="Times New Roman" w:hAnsi="Times New Roman"/>
          <w:sz w:val="24"/>
          <w:szCs w:val="24"/>
          <w:lang w:val="ka-GE"/>
        </w:rPr>
      </w:pPr>
    </w:p>
    <w:p w14:paraId="15DA8827"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1. სამკურნალო საშუალების წარმოების ნებართვის მფლობელის მიერ, ამ კანონითა და „ლიცენზიებისა და ნებართვების შესახებ“ საქართველოს კანონით გათვალისწინებული სანებართვო პირობების დარღვევა გამოიწვევს პასუხისმგებლობას ამ კანონით დადგენილი წესით. </w:t>
      </w:r>
    </w:p>
    <w:p w14:paraId="7BA60C38" w14:textId="77777777" w:rsidR="008004EB" w:rsidRDefault="008004EB" w:rsidP="008004EB">
      <w:pPr>
        <w:pStyle w:val="PlainText"/>
        <w:tabs>
          <w:tab w:val="left" w:pos="-1843"/>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 xml:space="preserve">2. სააგენტოს უფლება აქვს გააუქმოს სამკურნალო საშუალების წარმოების ნებართვა ერთ-ერთი შემდეგი საფუძვლით:   </w:t>
      </w:r>
    </w:p>
    <w:p w14:paraId="2C2FA832"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ა) წარმოების ნებართვის მფლობელის განცხადების საფუძველზე; </w:t>
      </w:r>
    </w:p>
    <w:p w14:paraId="3B5456B6"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hAnsi="Sylfaen"/>
          <w:sz w:val="24"/>
          <w:szCs w:val="24"/>
          <w:lang w:val="ka-GE"/>
        </w:rPr>
        <w:lastRenderedPageBreak/>
        <w:tab/>
      </w:r>
      <w:r>
        <w:rPr>
          <w:rFonts w:ascii="Sylfaen" w:hAnsi="Sylfaen"/>
          <w:sz w:val="24"/>
          <w:szCs w:val="24"/>
          <w:lang w:val="ka-GE"/>
        </w:rPr>
        <w:tab/>
        <w:t>ბ) წარმოების ნებართვის მფლობელის მეწარმეთა და არასამეწარმეო (არაკომერციული) იურიდიული პირების რეესტრში სახელმწიფო რეგისტრაციის გაუქმების შემთხვევაში;</w:t>
      </w:r>
    </w:p>
    <w:p w14:paraId="2D8F6813" w14:textId="00BC7DB2" w:rsidR="008004EB" w:rsidRDefault="008004EB" w:rsidP="008004EB">
      <w:pPr>
        <w:pStyle w:val="PlainText"/>
        <w:tabs>
          <w:tab w:val="left" w:pos="-1843"/>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r>
      <w:commentRangeStart w:id="397"/>
      <w:r>
        <w:rPr>
          <w:rFonts w:ascii="Sylfaen" w:hAnsi="Sylfaen"/>
          <w:sz w:val="24"/>
          <w:szCs w:val="24"/>
          <w:lang w:val="ka-GE"/>
        </w:rPr>
        <w:t xml:space="preserve">გ) ამ კანონის 64-ე მუხლის მე-10 პუნქტით გათვალისწინებული სანებართვო პირობების ინსპექტირებით დადასტურებული კრიტიკული </w:t>
      </w:r>
      <w:commentRangeStart w:id="398"/>
      <w:r>
        <w:rPr>
          <w:rFonts w:ascii="Sylfaen" w:hAnsi="Sylfaen"/>
          <w:sz w:val="24"/>
          <w:szCs w:val="24"/>
          <w:lang w:val="ka-GE"/>
        </w:rPr>
        <w:t>შეუსაბამობის</w:t>
      </w:r>
      <w:r w:rsidR="00C6535A">
        <w:rPr>
          <w:rFonts w:ascii="Sylfaen" w:hAnsi="Sylfaen"/>
          <w:sz w:val="24"/>
          <w:szCs w:val="24"/>
          <w:lang w:val="ka-GE"/>
        </w:rPr>
        <w:t xml:space="preserve"> </w:t>
      </w:r>
      <w:r>
        <w:rPr>
          <w:rFonts w:ascii="Sylfaen" w:hAnsi="Sylfaen"/>
          <w:sz w:val="24"/>
          <w:szCs w:val="24"/>
          <w:lang w:val="ka-GE"/>
        </w:rPr>
        <w:t xml:space="preserve">არსებობისას, </w:t>
      </w:r>
      <w:commentRangeEnd w:id="398"/>
      <w:r w:rsidR="00C112F7">
        <w:rPr>
          <w:rStyle w:val="CommentReference"/>
          <w:rFonts w:asciiTheme="minorHAnsi" w:hAnsiTheme="minorHAnsi" w:cstheme="minorBidi"/>
        </w:rPr>
        <w:commentReference w:id="398"/>
      </w:r>
      <w:r>
        <w:rPr>
          <w:rFonts w:ascii="Sylfaen" w:hAnsi="Sylfaen"/>
          <w:sz w:val="24"/>
          <w:szCs w:val="24"/>
          <w:lang w:val="ka-GE"/>
        </w:rPr>
        <w:t xml:space="preserve">ამ მუხლის პირველი პუნქტით გათვალისწინებული პასუხისმგებლობის დაკისრების შემდეგ; </w:t>
      </w:r>
      <w:commentRangeEnd w:id="397"/>
      <w:r w:rsidR="00FE34F4">
        <w:rPr>
          <w:rStyle w:val="CommentReference"/>
          <w:rFonts w:asciiTheme="minorHAnsi" w:hAnsiTheme="minorHAnsi" w:cstheme="minorBidi"/>
        </w:rPr>
        <w:commentReference w:id="397"/>
      </w:r>
    </w:p>
    <w:p w14:paraId="71986037" w14:textId="77777777" w:rsidR="008004EB" w:rsidRDefault="008004EB" w:rsidP="008004EB">
      <w:pPr>
        <w:pStyle w:val="a"/>
        <w:tabs>
          <w:tab w:val="left" w:pos="0"/>
        </w:tabs>
        <w:spacing w:after="0" w:line="240" w:lineRule="auto"/>
        <w:ind w:left="-567" w:right="142"/>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დ) ამ კანონის 64-ე მუხლის მე-9 პუნქტის „დ“ ქვეპუნქტით  გათვალისწინებული სანებართვო პირობების დარღვევების არსებობის შემთხვევაში, </w:t>
      </w:r>
      <w:r>
        <w:rPr>
          <w:rFonts w:ascii="Sylfaen" w:hAnsi="Sylfaen"/>
          <w:sz w:val="24"/>
          <w:szCs w:val="24"/>
          <w:lang w:val="ka-GE"/>
        </w:rPr>
        <w:t>ამ მუხლის პირველი პუნქტით გათვალისწინებული პასუხისმგებლობის დაკისრების შემდეგ;</w:t>
      </w:r>
      <w:r>
        <w:rPr>
          <w:rFonts w:ascii="Sylfaen" w:hAnsi="Sylfaen"/>
          <w:color w:val="auto"/>
          <w:sz w:val="24"/>
          <w:szCs w:val="24"/>
          <w:lang w:val="ka-GE"/>
        </w:rPr>
        <w:t xml:space="preserve"> </w:t>
      </w:r>
    </w:p>
    <w:p w14:paraId="7DB00A79"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ე) ამ მუხლის პირველი პუნქტით გათვალისწინებული პასუხისმგებლობის დაკისრების მიუხედავად სანებართვო პირობების განმეორებითი დარღვევის შემთხვევაში;  </w:t>
      </w:r>
    </w:p>
    <w:p w14:paraId="658EC4C2"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ვ) </w:t>
      </w:r>
      <w:commentRangeStart w:id="399"/>
      <w:r>
        <w:rPr>
          <w:rFonts w:ascii="Sylfaen" w:hAnsi="Sylfaen"/>
          <w:sz w:val="24"/>
          <w:szCs w:val="24"/>
          <w:lang w:val="ka-GE"/>
        </w:rPr>
        <w:t xml:space="preserve">ინსპექციის ჩატარებაზე უარის თქმის </w:t>
      </w:r>
      <w:commentRangeEnd w:id="399"/>
      <w:r w:rsidR="00FE34F4">
        <w:rPr>
          <w:rStyle w:val="CommentReference"/>
          <w:rFonts w:asciiTheme="minorHAnsi" w:hAnsiTheme="minorHAnsi" w:cstheme="minorBidi"/>
        </w:rPr>
        <w:commentReference w:id="399"/>
      </w:r>
      <w:r>
        <w:rPr>
          <w:rFonts w:ascii="Sylfaen" w:hAnsi="Sylfaen"/>
          <w:sz w:val="24"/>
          <w:szCs w:val="24"/>
          <w:lang w:val="ka-GE"/>
        </w:rPr>
        <w:t>შესახებ ინსპექტორების მიერ შედგენილი აქტის საფუძველზე, ამ მუხლის პირველი პუნქტით გათვალისწინებული პასუხისმგებლობის დაკისრების შემდეგ.</w:t>
      </w:r>
    </w:p>
    <w:p w14:paraId="311F299C" w14:textId="77777777" w:rsidR="008004EB" w:rsidRDefault="008004EB" w:rsidP="008004EB">
      <w:pPr>
        <w:pStyle w:val="PlainText"/>
        <w:tabs>
          <w:tab w:val="left" w:pos="-1843"/>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3. გადაწყვეტილებას ნებართვის გაუქმების შესახებ, სააგენტო იღებს ადმინისტრაციული აქტის სახით 10 სამუშაო დღის განმავლობაში, გაუქმების საფუძვლების დადგენის თარიღიდან;</w:t>
      </w:r>
    </w:p>
    <w:p w14:paraId="7DAB03E9" w14:textId="6B2BC879" w:rsidR="008004EB" w:rsidRDefault="008004EB" w:rsidP="00C112F7">
      <w:pPr>
        <w:tabs>
          <w:tab w:val="left" w:pos="0"/>
        </w:tabs>
        <w:spacing w:after="0" w:line="240" w:lineRule="auto"/>
        <w:ind w:left="-567" w:right="142"/>
        <w:jc w:val="both"/>
        <w:rPr>
          <w:rFonts w:ascii="Sylfaen" w:eastAsia="Times New Roman" w:hAnsi="Sylfaen" w:cs="Times New Roman"/>
          <w:sz w:val="24"/>
          <w:szCs w:val="24"/>
          <w:lang w:val="ka-GE"/>
        </w:rPr>
      </w:pPr>
      <w:r>
        <w:rPr>
          <w:rFonts w:ascii="Sylfaen" w:hAnsi="Sylfaen"/>
          <w:sz w:val="24"/>
          <w:szCs w:val="24"/>
          <w:lang w:val="ka-GE"/>
        </w:rPr>
        <w:tab/>
      </w:r>
      <w:r>
        <w:rPr>
          <w:rFonts w:ascii="Sylfaen" w:hAnsi="Sylfaen"/>
          <w:sz w:val="24"/>
          <w:szCs w:val="24"/>
          <w:lang w:val="ka-GE"/>
        </w:rPr>
        <w:tab/>
        <w:t xml:space="preserve">4. </w:t>
      </w:r>
      <w:r>
        <w:rPr>
          <w:rFonts w:ascii="Times New Roman" w:hAnsi="Times New Roman"/>
          <w:sz w:val="24"/>
          <w:szCs w:val="24"/>
          <w:lang w:val="ka-GE"/>
        </w:rPr>
        <w:t xml:space="preserve"> </w:t>
      </w:r>
      <w:r>
        <w:rPr>
          <w:rFonts w:ascii="Sylfaen" w:hAnsi="Sylfaen"/>
          <w:sz w:val="24"/>
          <w:szCs w:val="24"/>
          <w:lang w:val="ka-GE"/>
        </w:rPr>
        <w:t xml:space="preserve">გადაწყვეტილებები ნებართვის გაუქმების შესახებ შეიძლება გასაჩივრდეს ნებართვის მფლობელის მიერ </w:t>
      </w:r>
      <w:r w:rsidRPr="00C112F7">
        <w:rPr>
          <w:rFonts w:ascii="Sylfaen" w:hAnsi="Sylfaen"/>
          <w:sz w:val="24"/>
          <w:szCs w:val="24"/>
          <w:lang w:val="ka-GE"/>
        </w:rPr>
        <w:t>სამინისტროში ან სასამართლოში კანონმდებლობით დადგენილი წესით.</w:t>
      </w:r>
      <w:r w:rsidR="00BB2F99">
        <w:rPr>
          <w:rFonts w:ascii="Sylfaen" w:hAnsi="Sylfaen"/>
          <w:color w:val="FF0000"/>
          <w:sz w:val="24"/>
          <w:szCs w:val="24"/>
          <w:lang w:val="ka-GE"/>
        </w:rPr>
        <w:t xml:space="preserve"> </w:t>
      </w:r>
    </w:p>
    <w:p w14:paraId="24C1FE54" w14:textId="77777777" w:rsidR="008004EB" w:rsidRDefault="008004EB" w:rsidP="008004EB">
      <w:pPr>
        <w:pStyle w:val="a"/>
        <w:tabs>
          <w:tab w:val="left" w:pos="0"/>
        </w:tabs>
        <w:spacing w:after="0" w:line="240" w:lineRule="auto"/>
        <w:ind w:left="-567" w:right="142" w:firstLine="709"/>
        <w:rPr>
          <w:rFonts w:ascii="Sylfaen" w:hAnsi="Sylfaen" w:cs="Sylfaen"/>
          <w:b/>
          <w:color w:val="auto"/>
          <w:sz w:val="24"/>
          <w:szCs w:val="24"/>
          <w:lang w:val="ka-GE"/>
        </w:rPr>
      </w:pPr>
    </w:p>
    <w:p w14:paraId="41469995" w14:textId="77777777" w:rsidR="008004EB" w:rsidRDefault="008004EB" w:rsidP="008004EB">
      <w:pPr>
        <w:pStyle w:val="a"/>
        <w:tabs>
          <w:tab w:val="left" w:pos="0"/>
        </w:tabs>
        <w:spacing w:after="0" w:line="240" w:lineRule="auto"/>
        <w:ind w:left="-567" w:right="142" w:firstLine="709"/>
        <w:jc w:val="center"/>
        <w:rPr>
          <w:rFonts w:ascii="Sylfaen" w:hAnsi="Sylfaen"/>
          <w:color w:val="auto"/>
          <w:sz w:val="28"/>
          <w:szCs w:val="28"/>
          <w:lang w:val="ka-GE"/>
        </w:rPr>
      </w:pPr>
      <w:r>
        <w:rPr>
          <w:rFonts w:ascii="Sylfaen" w:hAnsi="Sylfaen" w:cs="Sylfaen"/>
          <w:b/>
          <w:color w:val="auto"/>
          <w:sz w:val="28"/>
          <w:szCs w:val="28"/>
          <w:lang w:val="ka-GE"/>
        </w:rPr>
        <w:t>თავი</w:t>
      </w:r>
      <w:r>
        <w:rPr>
          <w:rFonts w:ascii="Times New Roman" w:hAnsi="Times New Roman"/>
          <w:b/>
          <w:color w:val="auto"/>
          <w:sz w:val="28"/>
          <w:szCs w:val="28"/>
          <w:lang w:val="ka-GE"/>
        </w:rPr>
        <w:t xml:space="preserve"> IX. </w:t>
      </w:r>
      <w:r>
        <w:rPr>
          <w:rFonts w:ascii="Sylfaen" w:hAnsi="Sylfaen" w:cs="Sylfaen"/>
          <w:b/>
          <w:color w:val="auto"/>
          <w:sz w:val="28"/>
          <w:szCs w:val="28"/>
          <w:lang w:val="ka-GE"/>
        </w:rPr>
        <w:t>სამკურნალო საშუალების მარკირება და მისი ანოტაცია–ჩანართი</w:t>
      </w:r>
    </w:p>
    <w:p w14:paraId="4C7EC464" w14:textId="77777777" w:rsidR="008004EB" w:rsidRDefault="008004EB" w:rsidP="008004EB">
      <w:pPr>
        <w:pStyle w:val="a"/>
        <w:tabs>
          <w:tab w:val="left" w:pos="0"/>
        </w:tabs>
        <w:spacing w:after="0" w:line="240" w:lineRule="auto"/>
        <w:ind w:left="-567" w:right="142" w:firstLine="709"/>
        <w:rPr>
          <w:rFonts w:ascii="Times New Roman" w:hAnsi="Times New Roman"/>
          <w:b/>
          <w:color w:val="auto"/>
          <w:sz w:val="24"/>
          <w:szCs w:val="24"/>
          <w:lang w:val="ka-GE"/>
        </w:rPr>
      </w:pPr>
    </w:p>
    <w:p w14:paraId="3641134F" w14:textId="77777777" w:rsidR="008004EB" w:rsidRDefault="008004EB" w:rsidP="008004EB">
      <w:pPr>
        <w:pStyle w:val="a"/>
        <w:tabs>
          <w:tab w:val="left" w:pos="0"/>
        </w:tabs>
        <w:spacing w:after="0" w:line="240" w:lineRule="auto"/>
        <w:ind w:left="-567" w:right="142" w:firstLine="0"/>
        <w:rPr>
          <w:rFonts w:ascii="Times New Roman" w:hAnsi="Times New Roman"/>
          <w:b/>
          <w:color w:val="auto"/>
          <w:sz w:val="24"/>
          <w:szCs w:val="24"/>
          <w:lang w:val="ka-GE"/>
        </w:rPr>
      </w:pPr>
    </w:p>
    <w:p w14:paraId="798E9583" w14:textId="77777777" w:rsidR="008004EB" w:rsidRDefault="008004EB" w:rsidP="008004EB">
      <w:pPr>
        <w:pStyle w:val="a"/>
        <w:tabs>
          <w:tab w:val="left" w:pos="0"/>
        </w:tabs>
        <w:spacing w:after="0" w:line="240" w:lineRule="auto"/>
        <w:ind w:left="-567" w:right="142"/>
        <w:rPr>
          <w:rFonts w:ascii="Times New Roman" w:hAnsi="Times New Roman"/>
          <w:b/>
          <w:color w:val="auto"/>
          <w:sz w:val="24"/>
          <w:szCs w:val="24"/>
          <w:lang w:val="ka-GE"/>
        </w:rPr>
      </w:pPr>
      <w:r>
        <w:rPr>
          <w:rFonts w:ascii="Sylfaen" w:hAnsi="Sylfaen" w:cs="Sylfaen"/>
          <w:b/>
          <w:color w:val="auto"/>
          <w:sz w:val="24"/>
          <w:szCs w:val="24"/>
          <w:lang w:val="ka-GE"/>
        </w:rPr>
        <w:tab/>
      </w:r>
      <w:r>
        <w:rPr>
          <w:rFonts w:ascii="Sylfaen" w:hAnsi="Sylfaen" w:cs="Sylfaen"/>
          <w:b/>
          <w:color w:val="auto"/>
          <w:sz w:val="24"/>
          <w:szCs w:val="24"/>
          <w:lang w:val="ka-GE"/>
        </w:rPr>
        <w:tab/>
      </w:r>
      <w:r>
        <w:rPr>
          <w:rFonts w:ascii="Sylfaen" w:hAnsi="Sylfaen" w:cs="Sylfaen"/>
          <w:b/>
          <w:color w:val="auto"/>
          <w:sz w:val="24"/>
          <w:szCs w:val="24"/>
          <w:lang w:val="ka-GE"/>
        </w:rPr>
        <w:tab/>
        <w:t>მუხლი</w:t>
      </w:r>
      <w:r>
        <w:rPr>
          <w:rFonts w:ascii="Times New Roman" w:hAnsi="Times New Roman"/>
          <w:b/>
          <w:color w:val="auto"/>
          <w:sz w:val="24"/>
          <w:szCs w:val="24"/>
          <w:lang w:val="ka-GE"/>
        </w:rPr>
        <w:t xml:space="preserve"> </w:t>
      </w:r>
      <w:r>
        <w:rPr>
          <w:rFonts w:ascii="Sylfaen" w:hAnsi="Sylfaen"/>
          <w:b/>
          <w:color w:val="auto"/>
          <w:sz w:val="24"/>
          <w:szCs w:val="24"/>
          <w:lang w:val="ka-GE"/>
        </w:rPr>
        <w:t>67</w:t>
      </w:r>
      <w:r>
        <w:rPr>
          <w:rFonts w:ascii="Times New Roman" w:hAnsi="Times New Roman"/>
          <w:b/>
          <w:color w:val="auto"/>
          <w:sz w:val="24"/>
          <w:szCs w:val="24"/>
          <w:lang w:val="ka-GE"/>
        </w:rPr>
        <w:t xml:space="preserve">. </w:t>
      </w:r>
      <w:r>
        <w:rPr>
          <w:rFonts w:ascii="Sylfaen" w:hAnsi="Sylfaen"/>
          <w:b/>
          <w:color w:val="auto"/>
          <w:sz w:val="24"/>
          <w:szCs w:val="24"/>
          <w:lang w:val="ka-GE"/>
        </w:rPr>
        <w:t>სამკურნალო საშუალების მარკირება</w:t>
      </w:r>
    </w:p>
    <w:p w14:paraId="6E0ABE4B" w14:textId="77777777" w:rsidR="008004EB" w:rsidRDefault="008004EB" w:rsidP="008004EB">
      <w:pPr>
        <w:pStyle w:val="a"/>
        <w:tabs>
          <w:tab w:val="left" w:pos="0"/>
        </w:tabs>
        <w:spacing w:after="0" w:line="240" w:lineRule="auto"/>
        <w:ind w:left="-567" w:right="142" w:firstLine="709"/>
        <w:rPr>
          <w:rFonts w:ascii="Times New Roman" w:hAnsi="Times New Roman"/>
          <w:color w:val="auto"/>
          <w:sz w:val="24"/>
          <w:szCs w:val="24"/>
          <w:lang w:val="ka-GE"/>
        </w:rPr>
      </w:pPr>
    </w:p>
    <w:p w14:paraId="2D333F41"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1. </w:t>
      </w:r>
      <w:r>
        <w:rPr>
          <w:rFonts w:ascii="Sylfaen" w:hAnsi="Sylfaen" w:cs="Sylfaen"/>
          <w:sz w:val="24"/>
          <w:szCs w:val="24"/>
          <w:lang w:val="ka-GE"/>
        </w:rPr>
        <w:t>სამკურნალო საშუალების პირველად და მეორეულ შეფუთვაზე მარკირება, ხორციელდება მკაფიო და არაჩამორეცხვადი შრიფტით.</w:t>
      </w:r>
      <w:r>
        <w:rPr>
          <w:rFonts w:ascii="Sylfaen" w:hAnsi="Sylfaen"/>
          <w:color w:val="auto"/>
          <w:sz w:val="24"/>
          <w:szCs w:val="24"/>
          <w:lang w:val="ka-GE"/>
        </w:rPr>
        <w:t xml:space="preserve"> </w:t>
      </w:r>
    </w:p>
    <w:p w14:paraId="220E6BC5"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2. სამკურნალო საშუალების მეორეულ შეფუთვაზე, ხოლო მისი არარსებობისას – პირველად შეფუთვაზე მიეთითება შემდეგი ინფორმაცია:</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p>
    <w:p w14:paraId="1E491F2A" w14:textId="721E4A40" w:rsidR="008004EB" w:rsidRPr="000C1E2C" w:rsidRDefault="008004EB" w:rsidP="008004EB">
      <w:pPr>
        <w:pStyle w:val="a"/>
        <w:tabs>
          <w:tab w:val="left" w:pos="0"/>
        </w:tabs>
        <w:spacing w:after="0" w:line="240" w:lineRule="auto"/>
        <w:ind w:left="-567" w:right="142" w:firstLine="0"/>
        <w:rPr>
          <w:rFonts w:ascii="Sylfaen" w:hAnsi="Sylfaen"/>
          <w:color w:val="FF0000"/>
          <w:sz w:val="24"/>
          <w:szCs w:val="24"/>
          <w:lang w:val="ka-GE"/>
        </w:rPr>
      </w:pPr>
      <w:r>
        <w:rPr>
          <w:rFonts w:ascii="Sylfaen" w:hAnsi="Sylfaen"/>
          <w:color w:val="auto"/>
          <w:sz w:val="24"/>
          <w:szCs w:val="24"/>
          <w:lang w:val="ka-GE"/>
        </w:rPr>
        <w:tab/>
      </w:r>
      <w:r>
        <w:rPr>
          <w:rFonts w:ascii="Sylfaen" w:hAnsi="Sylfaen"/>
          <w:color w:val="auto"/>
          <w:sz w:val="24"/>
          <w:szCs w:val="24"/>
          <w:lang w:val="ka-GE"/>
        </w:rPr>
        <w:tab/>
        <w:t>ა) სამკურნალო საშუალების სავაჭრო სახელწოდება, საერთაშორისო არაპატენტირებული სახელწოდება, ხოლო მისი არარსებობის შემთხვევაში – საზოგადოდ მიღებული სახელწოდება; თუ პრეპარატი შეიცავს ერთზე მეტ აქტიურ ნივთიერებას, წარმოდგენილია სხვადასხვა ფორმით და მოქმედების ძალით (დოზით), მაშინ სახელწოდებაში უნდა აისახოს ფორმაც და მოქმედების ძალაც (დოზაც), შესაბამისად უნდა მიეთითოს ინფორმაცია, სამკურნალო საშუალება განკუთვნილია 1 წლამდე ასაკის ბავშვებისთვის, 1 წელზე უფროსი ასაკის ბავშვებისთვის ან მოზრდილებისთვის</w:t>
      </w:r>
      <w:r w:rsidR="00BB2F99">
        <w:rPr>
          <w:rFonts w:ascii="Sylfaen" w:hAnsi="Sylfaen"/>
          <w:color w:val="auto"/>
          <w:sz w:val="24"/>
          <w:szCs w:val="24"/>
          <w:lang w:val="ka-GE"/>
        </w:rPr>
        <w:t xml:space="preserve"> </w:t>
      </w:r>
    </w:p>
    <w:p w14:paraId="763D4361" w14:textId="0F13618E"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lastRenderedPageBreak/>
        <w:tab/>
      </w:r>
      <w:r>
        <w:rPr>
          <w:rFonts w:ascii="Sylfaen" w:hAnsi="Sylfaen"/>
          <w:color w:val="auto"/>
          <w:sz w:val="24"/>
          <w:szCs w:val="24"/>
          <w:lang w:val="ka-GE"/>
        </w:rPr>
        <w:tab/>
        <w:t xml:space="preserve">ბ) მოქმედი ნივთიერებების თვისობრივი და რაოდენობრივი შემადგენლობა მათი რაოდენობის მითითებით დოზირებული ფორმის ერთეულზე </w:t>
      </w:r>
      <w:r w:rsidRPr="0082347E">
        <w:rPr>
          <w:rFonts w:ascii="Sylfaen" w:hAnsi="Sylfaen"/>
          <w:color w:val="auto"/>
          <w:sz w:val="24"/>
          <w:szCs w:val="24"/>
          <w:lang w:val="ka-GE"/>
        </w:rPr>
        <w:t>ან, შეყვანის გზის მიხედვით,</w:t>
      </w:r>
      <w:r w:rsidRPr="00BB2F99">
        <w:rPr>
          <w:rFonts w:ascii="Sylfaen" w:hAnsi="Sylfaen"/>
          <w:color w:val="FF0000"/>
          <w:sz w:val="24"/>
          <w:szCs w:val="24"/>
          <w:lang w:val="ka-GE"/>
        </w:rPr>
        <w:t xml:space="preserve"> </w:t>
      </w:r>
      <w:r w:rsidR="00BB2F99">
        <w:rPr>
          <w:rFonts w:ascii="Sylfaen" w:hAnsi="Sylfaen"/>
          <w:color w:val="FF0000"/>
          <w:sz w:val="24"/>
          <w:szCs w:val="24"/>
          <w:lang w:val="ka-GE"/>
        </w:rPr>
        <w:t xml:space="preserve"> </w:t>
      </w:r>
      <w:r>
        <w:rPr>
          <w:rFonts w:ascii="Sylfaen" w:hAnsi="Sylfaen"/>
          <w:color w:val="auto"/>
          <w:sz w:val="24"/>
          <w:szCs w:val="24"/>
          <w:lang w:val="ka-GE"/>
        </w:rPr>
        <w:t xml:space="preserve">მოცულობის ან მასის ერთეულზე, მათი საერთაშორისო არაპატენტირებული ან საზოგადოდ მიღებული სახელწოდებების გამოყენებით; </w:t>
      </w:r>
    </w:p>
    <w:p w14:paraId="274ED820" w14:textId="458C0A06"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commentRangeStart w:id="400"/>
      <w:r>
        <w:rPr>
          <w:rFonts w:ascii="Sylfaen" w:hAnsi="Sylfaen"/>
          <w:color w:val="auto"/>
          <w:sz w:val="24"/>
          <w:szCs w:val="24"/>
          <w:lang w:val="ka-GE"/>
        </w:rPr>
        <w:t xml:space="preserve">გ) სამკურნალო საშუალების ფორმა შემადგენლობის მითითებით მასის, მოცულობის ერთეულებში, ან სამკურნალო საშუალების მოქმედების ძალის (დოზების) რაოდენობის მიხედვით;  </w:t>
      </w:r>
      <w:commentRangeEnd w:id="400"/>
      <w:r w:rsidR="0082347E">
        <w:rPr>
          <w:rStyle w:val="CommentReference"/>
          <w:rFonts w:asciiTheme="minorHAnsi" w:eastAsiaTheme="minorHAnsi" w:hAnsiTheme="minorHAnsi" w:cstheme="minorBidi"/>
          <w:color w:val="auto"/>
          <w:lang w:val="en-US" w:eastAsia="en-US"/>
        </w:rPr>
        <w:commentReference w:id="400"/>
      </w:r>
      <w:r w:rsidRPr="00BB2F99">
        <w:rPr>
          <w:rFonts w:ascii="Sylfaen" w:hAnsi="Sylfaen"/>
          <w:color w:val="FF0000"/>
          <w:sz w:val="24"/>
          <w:szCs w:val="24"/>
          <w:lang w:val="ka-GE"/>
        </w:rPr>
        <w:t xml:space="preserve"> </w:t>
      </w:r>
    </w:p>
    <w:p w14:paraId="16C60F15" w14:textId="7072F9A5"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დ) </w:t>
      </w:r>
      <w:commentRangeStart w:id="401"/>
      <w:r>
        <w:rPr>
          <w:rFonts w:ascii="Sylfaen" w:hAnsi="Sylfaen"/>
          <w:color w:val="auto"/>
          <w:sz w:val="24"/>
          <w:szCs w:val="24"/>
          <w:lang w:val="ka-GE"/>
        </w:rPr>
        <w:t xml:space="preserve">დამხმარე ნივთიერებების ჩამონათვალი, რომლებიც გარკვეულ გავლენას ახდენენ სამკურნალო საშუალების ეფექტიანობაზე; თუ სამკურნალო საშუალება განკუთვნილია პარენტერალური შეყვანისთვის, ადგილობრივი გამოყენებისათვის ან გამოიყენება ოფთალმოლოგიურ პრაქტიკაში, მიუთითებენ ყველა დამხმარე ნივთიერებას;  </w:t>
      </w:r>
      <w:commentRangeEnd w:id="401"/>
      <w:r w:rsidR="0082347E">
        <w:rPr>
          <w:rStyle w:val="CommentReference"/>
          <w:rFonts w:asciiTheme="minorHAnsi" w:eastAsiaTheme="minorHAnsi" w:hAnsiTheme="minorHAnsi" w:cstheme="minorBidi"/>
          <w:color w:val="auto"/>
          <w:lang w:val="en-US" w:eastAsia="en-US"/>
        </w:rPr>
        <w:commentReference w:id="401"/>
      </w:r>
    </w:p>
    <w:p w14:paraId="473D48BC"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ე) სამკურნალო საშუალების შეყვანის მეთოდი და, საჭიროების შემთხვევაში – შეყვანის გზა;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p>
    <w:p w14:paraId="151C1F4E" w14:textId="77777777"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ვ) განსაკუთრებული გაფრთხილება იმასთან დაკავშირებით, რომ სამკურნალო საშუალება ინახებოდეს ბავშვებისთვის მიუწვდომელ ადგილზე, საჭიროების შემთხვევებში სხვა განსაკუთრებული გაფრთხილებები; </w:t>
      </w:r>
    </w:p>
    <w:p w14:paraId="72E99FFE" w14:textId="77777777" w:rsidR="008004EB" w:rsidRDefault="008004EB" w:rsidP="008004EB">
      <w:pPr>
        <w:pStyle w:val="a"/>
        <w:tabs>
          <w:tab w:val="left" w:pos="0"/>
        </w:tabs>
        <w:spacing w:after="0" w:line="240" w:lineRule="auto"/>
        <w:ind w:left="-567" w:right="142"/>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ზ) ვარგისიანობის ვადის ამოწურვის თარიღი (თვე/წელი);</w:t>
      </w:r>
    </w:p>
    <w:p w14:paraId="07ABB702" w14:textId="77777777" w:rsidR="008004EB" w:rsidRDefault="008004EB" w:rsidP="008004EB">
      <w:pPr>
        <w:pStyle w:val="a"/>
        <w:tabs>
          <w:tab w:val="left" w:pos="0"/>
        </w:tabs>
        <w:spacing w:after="0" w:line="240" w:lineRule="auto"/>
        <w:ind w:left="-567" w:right="142"/>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თ) შენახვის განსაკუთრებული პირობები (ასეთის არსებობისას); </w:t>
      </w:r>
    </w:p>
    <w:p w14:paraId="61987236" w14:textId="77777777"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ი) საჭიროების შემთხვევაში – განსაკუთრებული მითითებები, როგორ მოვექცეთ გამოუყენებელ სამკურნალო საშუალებას ან ნარჩენებს, რომლებიც რჩება ასეთი სამკურნალო საშუალების გამოყენების შემდეგ; </w:t>
      </w:r>
    </w:p>
    <w:p w14:paraId="159DA6E6" w14:textId="76F7E9A1" w:rsidR="00BB2F99" w:rsidRDefault="008004EB" w:rsidP="00BB2F99">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კ) </w:t>
      </w:r>
      <w:commentRangeStart w:id="402"/>
      <w:r>
        <w:rPr>
          <w:rFonts w:ascii="Sylfaen" w:hAnsi="Sylfaen"/>
          <w:color w:val="auto"/>
          <w:sz w:val="24"/>
          <w:szCs w:val="24"/>
          <w:lang w:val="ka-GE"/>
        </w:rPr>
        <w:t xml:space="preserve">სავაჭრო ლიცენზიის მფლობელის დასახელება და მისამართი; </w:t>
      </w:r>
      <w:commentRangeEnd w:id="402"/>
      <w:r w:rsidR="0082347E">
        <w:rPr>
          <w:rStyle w:val="CommentReference"/>
          <w:rFonts w:asciiTheme="minorHAnsi" w:eastAsiaTheme="minorHAnsi" w:hAnsiTheme="minorHAnsi" w:cstheme="minorBidi"/>
          <w:color w:val="auto"/>
          <w:lang w:val="en-US" w:eastAsia="en-US"/>
        </w:rPr>
        <w:commentReference w:id="402"/>
      </w:r>
    </w:p>
    <w:p w14:paraId="484D09D2" w14:textId="5A7E56DB" w:rsidR="008004EB" w:rsidRPr="00512CA6" w:rsidRDefault="008004EB" w:rsidP="008004EB">
      <w:pPr>
        <w:spacing w:after="0" w:line="240" w:lineRule="auto"/>
        <w:ind w:left="-567" w:right="142" w:firstLine="862"/>
        <w:jc w:val="both"/>
        <w:rPr>
          <w:rFonts w:ascii="Sylfaen" w:hAnsi="Sylfaen"/>
          <w:color w:val="FF0000"/>
          <w:sz w:val="24"/>
          <w:szCs w:val="24"/>
          <w:lang w:val="ka-GE"/>
        </w:rPr>
      </w:pPr>
      <w:r>
        <w:rPr>
          <w:rFonts w:ascii="Sylfaen" w:hAnsi="Sylfaen"/>
          <w:sz w:val="24"/>
          <w:szCs w:val="24"/>
          <w:lang w:val="ka-GE"/>
        </w:rPr>
        <w:t xml:space="preserve">ლ) </w:t>
      </w:r>
      <w:commentRangeStart w:id="403"/>
      <w:r>
        <w:rPr>
          <w:rFonts w:ascii="Sylfaen" w:hAnsi="Sylfaen"/>
          <w:sz w:val="24"/>
          <w:szCs w:val="24"/>
          <w:lang w:val="ka-GE"/>
        </w:rPr>
        <w:t xml:space="preserve">მწარმოებელი და </w:t>
      </w:r>
      <w:r>
        <w:rPr>
          <w:rFonts w:ascii="Sylfaen" w:hAnsi="Sylfaen" w:cs="Sylfaen"/>
          <w:sz w:val="24"/>
          <w:szCs w:val="24"/>
          <w:lang w:val="ka-GE"/>
        </w:rPr>
        <w:t>წარმოების</w:t>
      </w:r>
      <w:r>
        <w:rPr>
          <w:rFonts w:ascii="Sylfaen" w:hAnsi="Sylfaen"/>
          <w:sz w:val="24"/>
          <w:szCs w:val="24"/>
          <w:lang w:val="ka-GE"/>
        </w:rPr>
        <w:t xml:space="preserve"> </w:t>
      </w:r>
      <w:r>
        <w:rPr>
          <w:rFonts w:ascii="Sylfaen" w:hAnsi="Sylfaen" w:cs="Sylfaen"/>
          <w:sz w:val="24"/>
          <w:szCs w:val="24"/>
          <w:lang w:val="ka-GE"/>
        </w:rPr>
        <w:t>ფაქტიური</w:t>
      </w:r>
      <w:r>
        <w:rPr>
          <w:rFonts w:ascii="Sylfaen" w:hAnsi="Sylfaen"/>
          <w:sz w:val="24"/>
          <w:szCs w:val="24"/>
          <w:lang w:val="ka-GE"/>
        </w:rPr>
        <w:t xml:space="preserve"> </w:t>
      </w:r>
      <w:r>
        <w:rPr>
          <w:rFonts w:ascii="Sylfaen" w:hAnsi="Sylfaen" w:cs="Sylfaen"/>
          <w:sz w:val="24"/>
          <w:szCs w:val="24"/>
          <w:lang w:val="ka-GE"/>
        </w:rPr>
        <w:t>მისამართი;</w:t>
      </w:r>
      <w:r w:rsidR="00512CA6">
        <w:rPr>
          <w:rFonts w:ascii="Sylfaen" w:hAnsi="Sylfaen" w:cs="Sylfaen"/>
          <w:sz w:val="24"/>
          <w:szCs w:val="24"/>
          <w:lang w:val="ka-GE"/>
        </w:rPr>
        <w:t xml:space="preserve"> </w:t>
      </w:r>
      <w:commentRangeEnd w:id="403"/>
      <w:r w:rsidR="00BD0B16">
        <w:rPr>
          <w:rStyle w:val="CommentReference"/>
        </w:rPr>
        <w:commentReference w:id="403"/>
      </w:r>
    </w:p>
    <w:p w14:paraId="4E7EAB49" w14:textId="45B5B81D" w:rsidR="008004EB" w:rsidRPr="00512CA6" w:rsidRDefault="008004EB" w:rsidP="008004EB">
      <w:pPr>
        <w:spacing w:after="0" w:line="240" w:lineRule="auto"/>
        <w:ind w:left="-567" w:right="142" w:firstLine="862"/>
        <w:jc w:val="both"/>
        <w:rPr>
          <w:rFonts w:ascii="Sylfaen" w:hAnsi="Sylfaen"/>
          <w:color w:val="FF0000"/>
          <w:sz w:val="24"/>
          <w:szCs w:val="24"/>
          <w:lang w:val="ka-GE"/>
        </w:rPr>
      </w:pPr>
      <w:r>
        <w:rPr>
          <w:rFonts w:ascii="Sylfaen" w:hAnsi="Sylfaen" w:cs="Sylfaen"/>
          <w:sz w:val="24"/>
          <w:szCs w:val="24"/>
          <w:lang w:val="ka-GE"/>
        </w:rPr>
        <w:t xml:space="preserve">მ) </w:t>
      </w:r>
      <w:commentRangeStart w:id="404"/>
      <w:r>
        <w:rPr>
          <w:rFonts w:ascii="Sylfaen" w:hAnsi="Sylfaen" w:cs="Sylfaen"/>
          <w:sz w:val="24"/>
          <w:szCs w:val="24"/>
          <w:lang w:val="ka-GE"/>
        </w:rPr>
        <w:t>გადამფუთველი</w:t>
      </w:r>
      <w:r>
        <w:rPr>
          <w:rFonts w:ascii="Sylfaen" w:hAnsi="Sylfaen"/>
          <w:sz w:val="24"/>
          <w:szCs w:val="24"/>
          <w:lang w:val="ka-GE"/>
        </w:rPr>
        <w:t xml:space="preserve"> შესაბამისი </w:t>
      </w:r>
      <w:r>
        <w:rPr>
          <w:rFonts w:ascii="Sylfaen" w:hAnsi="Sylfaen" w:cs="Sylfaen"/>
          <w:sz w:val="24"/>
          <w:szCs w:val="24"/>
          <w:lang w:val="ka-GE"/>
        </w:rPr>
        <w:t>სტატუსით</w:t>
      </w:r>
      <w:r>
        <w:rPr>
          <w:rFonts w:ascii="Sylfaen" w:hAnsi="Sylfaen"/>
          <w:sz w:val="24"/>
          <w:szCs w:val="24"/>
          <w:lang w:val="ka-GE"/>
        </w:rPr>
        <w:t xml:space="preserve">, </w:t>
      </w:r>
      <w:r>
        <w:rPr>
          <w:rFonts w:ascii="Sylfaen" w:hAnsi="Sylfaen" w:cs="Sylfaen"/>
          <w:sz w:val="24"/>
          <w:szCs w:val="24"/>
          <w:lang w:val="ka-GE"/>
        </w:rPr>
        <w:t>თუკი</w:t>
      </w:r>
      <w:r>
        <w:rPr>
          <w:rFonts w:ascii="Sylfaen" w:hAnsi="Sylfaen"/>
          <w:sz w:val="24"/>
          <w:szCs w:val="24"/>
          <w:lang w:val="ka-GE"/>
        </w:rPr>
        <w:t xml:space="preserve"> </w:t>
      </w:r>
      <w:r>
        <w:rPr>
          <w:rFonts w:ascii="Sylfaen" w:hAnsi="Sylfaen" w:cs="Sylfaen"/>
          <w:sz w:val="24"/>
          <w:szCs w:val="24"/>
          <w:lang w:val="ka-GE"/>
        </w:rPr>
        <w:t>პროდუქტი</w:t>
      </w:r>
      <w:r>
        <w:rPr>
          <w:rFonts w:ascii="Sylfaen" w:hAnsi="Sylfaen"/>
          <w:sz w:val="24"/>
          <w:szCs w:val="24"/>
          <w:lang w:val="ka-GE"/>
        </w:rPr>
        <w:t xml:space="preserve"> გადაიფუთა არამწარმოებლის მიერ;</w:t>
      </w:r>
      <w:r w:rsidR="00512CA6">
        <w:rPr>
          <w:rFonts w:ascii="Sylfaen" w:hAnsi="Sylfaen"/>
          <w:sz w:val="24"/>
          <w:szCs w:val="24"/>
          <w:lang w:val="ka-GE"/>
        </w:rPr>
        <w:t xml:space="preserve"> </w:t>
      </w:r>
      <w:commentRangeEnd w:id="404"/>
      <w:r w:rsidR="00BD0B16">
        <w:rPr>
          <w:rStyle w:val="CommentReference"/>
        </w:rPr>
        <w:commentReference w:id="404"/>
      </w:r>
    </w:p>
    <w:p w14:paraId="6C7DDBDE" w14:textId="77777777"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ნ) სამკურნალო საშუალების საწარმოო სერიის ნომერი, მინიჭებული მწარმოებლის მიერ;</w:t>
      </w:r>
    </w:p>
    <w:p w14:paraId="3368D760" w14:textId="69A426FD" w:rsidR="008004EB" w:rsidRPr="00512CA6" w:rsidRDefault="008004EB" w:rsidP="008004EB">
      <w:pPr>
        <w:pStyle w:val="a"/>
        <w:tabs>
          <w:tab w:val="left" w:pos="0"/>
        </w:tabs>
        <w:spacing w:after="0" w:line="240" w:lineRule="auto"/>
        <w:ind w:left="-567" w:right="142" w:firstLine="0"/>
        <w:rPr>
          <w:rFonts w:ascii="Sylfaen" w:hAnsi="Sylfaen"/>
          <w:color w:val="FF0000"/>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ო) </w:t>
      </w:r>
      <w:commentRangeStart w:id="405"/>
      <w:r>
        <w:rPr>
          <w:rFonts w:ascii="Sylfaen" w:hAnsi="Sylfaen"/>
          <w:color w:val="auto"/>
          <w:sz w:val="24"/>
          <w:szCs w:val="24"/>
          <w:lang w:val="ka-GE"/>
        </w:rPr>
        <w:t xml:space="preserve">თუ სამკურნალო საშუალება გაიცემა რეცეპტის გარეშე – გამოყენების ინსტრუქცია. </w:t>
      </w:r>
      <w:commentRangeEnd w:id="405"/>
      <w:r w:rsidR="00BD0B16">
        <w:rPr>
          <w:rStyle w:val="CommentReference"/>
          <w:rFonts w:asciiTheme="minorHAnsi" w:eastAsiaTheme="minorHAnsi" w:hAnsiTheme="minorHAnsi" w:cstheme="minorBidi"/>
          <w:color w:val="auto"/>
          <w:lang w:val="en-US" w:eastAsia="en-US"/>
        </w:rPr>
        <w:commentReference w:id="405"/>
      </w:r>
    </w:p>
    <w:p w14:paraId="581B3DF0" w14:textId="06280EA0"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Times New Roman" w:hAnsi="Times New Roman"/>
          <w:color w:val="auto"/>
          <w:sz w:val="24"/>
          <w:szCs w:val="24"/>
          <w:lang w:val="ka-GE"/>
        </w:rPr>
        <w:tab/>
      </w:r>
      <w:r>
        <w:rPr>
          <w:rFonts w:ascii="Times New Roman" w:hAnsi="Times New Roman"/>
          <w:color w:val="auto"/>
          <w:sz w:val="24"/>
          <w:szCs w:val="24"/>
          <w:lang w:val="ka-GE"/>
        </w:rPr>
        <w:tab/>
      </w:r>
      <w:r>
        <w:rPr>
          <w:rFonts w:ascii="Sylfaen" w:hAnsi="Sylfaen"/>
          <w:color w:val="auto"/>
          <w:sz w:val="24"/>
          <w:szCs w:val="24"/>
          <w:lang w:val="ka-GE"/>
        </w:rPr>
        <w:t>3</w:t>
      </w:r>
      <w:r>
        <w:rPr>
          <w:rFonts w:ascii="Times New Roman" w:hAnsi="Times New Roman"/>
          <w:color w:val="auto"/>
          <w:sz w:val="24"/>
          <w:szCs w:val="24"/>
          <w:lang w:val="ka-GE"/>
        </w:rPr>
        <w:t xml:space="preserve">. </w:t>
      </w:r>
      <w:commentRangeStart w:id="406"/>
      <w:r>
        <w:rPr>
          <w:rFonts w:ascii="Sylfaen" w:hAnsi="Sylfaen"/>
          <w:color w:val="auto"/>
          <w:sz w:val="24"/>
          <w:szCs w:val="24"/>
          <w:lang w:val="ka-GE"/>
        </w:rPr>
        <w:t>ამ მუხლის მეორე პუნქტში მითითებული ინფორმაციას დაიტანენ აგრეთვე პირველად შეფუთვაზე, გარდა ამ მუხლის მე–4 და მე–5 პუნქტებით გათვალისწინებული შემთხვევებისა.</w:t>
      </w:r>
      <w:r w:rsidR="00512CA6">
        <w:rPr>
          <w:rFonts w:ascii="Sylfaen" w:hAnsi="Sylfaen"/>
          <w:color w:val="auto"/>
          <w:sz w:val="24"/>
          <w:szCs w:val="24"/>
          <w:lang w:val="ka-GE"/>
        </w:rPr>
        <w:t xml:space="preserve"> </w:t>
      </w:r>
      <w:commentRangeEnd w:id="406"/>
      <w:r w:rsidR="00BD0B16">
        <w:rPr>
          <w:rStyle w:val="CommentReference"/>
          <w:rFonts w:asciiTheme="minorHAnsi" w:eastAsiaTheme="minorHAnsi" w:hAnsiTheme="minorHAnsi" w:cstheme="minorBidi"/>
          <w:color w:val="auto"/>
          <w:lang w:val="en-US" w:eastAsia="en-US"/>
        </w:rPr>
        <w:commentReference w:id="406"/>
      </w:r>
    </w:p>
    <w:p w14:paraId="282405A4" w14:textId="77777777"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Times New Roman" w:hAnsi="Times New Roman"/>
          <w:color w:val="auto"/>
          <w:sz w:val="24"/>
          <w:szCs w:val="24"/>
          <w:lang w:val="ka-GE"/>
        </w:rPr>
        <w:tab/>
      </w:r>
      <w:r>
        <w:rPr>
          <w:rFonts w:ascii="Times New Roman" w:hAnsi="Times New Roman"/>
          <w:color w:val="auto"/>
          <w:sz w:val="24"/>
          <w:szCs w:val="24"/>
          <w:lang w:val="ka-GE"/>
        </w:rPr>
        <w:tab/>
      </w:r>
      <w:r>
        <w:rPr>
          <w:rFonts w:ascii="Sylfaen" w:hAnsi="Sylfaen"/>
          <w:color w:val="auto"/>
          <w:sz w:val="24"/>
          <w:szCs w:val="24"/>
          <w:lang w:val="ka-GE"/>
        </w:rPr>
        <w:t>4</w:t>
      </w:r>
      <w:r>
        <w:rPr>
          <w:rFonts w:ascii="Times New Roman" w:hAnsi="Times New Roman"/>
          <w:color w:val="auto"/>
          <w:sz w:val="24"/>
          <w:szCs w:val="24"/>
          <w:lang w:val="ka-GE"/>
        </w:rPr>
        <w:t xml:space="preserve">. </w:t>
      </w:r>
      <w:r>
        <w:rPr>
          <w:rFonts w:ascii="Sylfaen" w:hAnsi="Sylfaen"/>
          <w:color w:val="auto"/>
          <w:sz w:val="24"/>
          <w:szCs w:val="24"/>
          <w:lang w:val="ka-GE"/>
        </w:rPr>
        <w:t>პირველად შეფუთვაზე ბლისტერის სახით, რომელიც თავსდება  ამ მუხლის პირველ პუნქტის შესაბამისად მარკირებულ მეორეულ შეფუთვაში, მიეთითება მინიმუმ, შემდეგი ინფორმაცია:</w:t>
      </w:r>
    </w:p>
    <w:p w14:paraId="30B322F9" w14:textId="77777777" w:rsidR="00AC737E" w:rsidRPr="00BD0B16"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commentRangeStart w:id="407"/>
      <w:r>
        <w:rPr>
          <w:rFonts w:ascii="Sylfaen" w:hAnsi="Sylfaen"/>
          <w:color w:val="auto"/>
          <w:sz w:val="24"/>
          <w:szCs w:val="24"/>
          <w:lang w:val="ka-GE"/>
        </w:rPr>
        <w:t xml:space="preserve">ა) სამკურნალო საშუალების სავაჭრო სახელწოდება, საერთაშორისო არაპატენტირებული სახელწოდება, ხოლო მისი არარსებობის შემთხვევაში – საზოგადოდ მიღებული სახელწოდება; </w:t>
      </w:r>
      <w:r w:rsidRPr="00BD0B16">
        <w:rPr>
          <w:rFonts w:ascii="Sylfaen" w:hAnsi="Sylfaen"/>
          <w:color w:val="auto"/>
          <w:sz w:val="24"/>
          <w:szCs w:val="24"/>
          <w:lang w:val="ka-GE"/>
        </w:rPr>
        <w:t xml:space="preserve">თუ პრეპარატი შეიცავს ერთზე მეტ აქტიურ ნივთიერებას, წარმოდგენილია სხვადასხვა ფორმით და მოქმედების ძალით (დოზით), მაშინ სახელწოდებაში უნდა აისახოს ფორმაც და მოქმედების ძალაც (დოზაც), უნდა მიეთითოს </w:t>
      </w:r>
      <w:r w:rsidRPr="00BD0B16">
        <w:rPr>
          <w:rFonts w:ascii="Sylfaen" w:hAnsi="Sylfaen"/>
          <w:color w:val="auto"/>
          <w:sz w:val="24"/>
          <w:szCs w:val="24"/>
          <w:lang w:val="ka-GE"/>
        </w:rPr>
        <w:lastRenderedPageBreak/>
        <w:t>ინფორმაცია, სამკურნალო საშუალება შესაბამისად განკუთვნილია 1 ასაკის წლამდე ბავშვებისთვის, 1 წელზე უფროსი ასაკის ბავშვებისთვის ან მოზრდილებისთვის);</w:t>
      </w:r>
      <w:commentRangeEnd w:id="407"/>
      <w:r w:rsidR="00BD0B16">
        <w:rPr>
          <w:rStyle w:val="CommentReference"/>
          <w:rFonts w:asciiTheme="minorHAnsi" w:eastAsiaTheme="minorHAnsi" w:hAnsiTheme="minorHAnsi" w:cstheme="minorBidi"/>
          <w:color w:val="auto"/>
          <w:lang w:val="en-US" w:eastAsia="en-US"/>
        </w:rPr>
        <w:commentReference w:id="407"/>
      </w:r>
    </w:p>
    <w:p w14:paraId="47F438CD" w14:textId="77777777" w:rsidR="00AC737E" w:rsidRDefault="00AC737E" w:rsidP="008004EB">
      <w:pPr>
        <w:pStyle w:val="a"/>
        <w:tabs>
          <w:tab w:val="left" w:pos="0"/>
        </w:tabs>
        <w:spacing w:after="0" w:line="240" w:lineRule="auto"/>
        <w:ind w:left="-567" w:right="142" w:firstLine="0"/>
        <w:rPr>
          <w:rFonts w:ascii="Sylfaen" w:hAnsi="Sylfaen"/>
          <w:color w:val="auto"/>
          <w:sz w:val="24"/>
          <w:szCs w:val="24"/>
          <w:lang w:val="ka-GE"/>
        </w:rPr>
      </w:pPr>
    </w:p>
    <w:p w14:paraId="5C86246C" w14:textId="3C101A6D" w:rsidR="008004EB" w:rsidRPr="00083E6B" w:rsidRDefault="008004EB" w:rsidP="008004EB">
      <w:pPr>
        <w:pStyle w:val="a"/>
        <w:tabs>
          <w:tab w:val="left" w:pos="0"/>
        </w:tabs>
        <w:spacing w:after="0" w:line="240" w:lineRule="auto"/>
        <w:ind w:left="-567" w:right="142" w:firstLine="0"/>
        <w:rPr>
          <w:rFonts w:ascii="Sylfaen" w:hAnsi="Sylfaen"/>
          <w:color w:val="FF0000"/>
          <w:sz w:val="24"/>
          <w:szCs w:val="24"/>
          <w:lang w:val="ka-GE"/>
        </w:rPr>
      </w:pPr>
      <w:r>
        <w:rPr>
          <w:rFonts w:ascii="Sylfaen" w:hAnsi="Sylfaen"/>
          <w:color w:val="auto"/>
          <w:sz w:val="24"/>
          <w:szCs w:val="24"/>
          <w:lang w:val="ka-GE"/>
        </w:rPr>
        <w:tab/>
      </w:r>
      <w:r>
        <w:rPr>
          <w:rFonts w:ascii="Sylfaen" w:hAnsi="Sylfaen"/>
          <w:color w:val="auto"/>
          <w:sz w:val="24"/>
          <w:szCs w:val="24"/>
          <w:lang w:val="ka-GE"/>
        </w:rPr>
        <w:tab/>
      </w:r>
      <w:commentRangeStart w:id="408"/>
      <w:r>
        <w:rPr>
          <w:rFonts w:ascii="Sylfaen" w:hAnsi="Sylfaen"/>
          <w:color w:val="auto"/>
          <w:sz w:val="24"/>
          <w:szCs w:val="24"/>
          <w:lang w:val="ka-GE"/>
        </w:rPr>
        <w:t xml:space="preserve">ბ) სავაჭრო ლიცენზიის მფლობელის დასახელება; </w:t>
      </w:r>
      <w:commentRangeEnd w:id="408"/>
      <w:r w:rsidR="00BD0B16">
        <w:rPr>
          <w:rStyle w:val="CommentReference"/>
          <w:rFonts w:asciiTheme="minorHAnsi" w:eastAsiaTheme="minorHAnsi" w:hAnsiTheme="minorHAnsi" w:cstheme="minorBidi"/>
          <w:color w:val="auto"/>
          <w:lang w:val="en-US" w:eastAsia="en-US"/>
        </w:rPr>
        <w:commentReference w:id="408"/>
      </w:r>
    </w:p>
    <w:p w14:paraId="2130252B" w14:textId="05E2FCB1"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გ) </w:t>
      </w:r>
      <w:commentRangeStart w:id="409"/>
      <w:r>
        <w:rPr>
          <w:rFonts w:ascii="Sylfaen" w:hAnsi="Sylfaen"/>
          <w:color w:val="auto"/>
          <w:sz w:val="24"/>
          <w:szCs w:val="24"/>
          <w:lang w:val="ka-GE"/>
        </w:rPr>
        <w:t xml:space="preserve">ვარგისიანობის ვადის ამოწურვის თარიღი (თვე/წელი); </w:t>
      </w:r>
      <w:commentRangeEnd w:id="409"/>
      <w:r w:rsidR="00BD0B16">
        <w:rPr>
          <w:rStyle w:val="CommentReference"/>
          <w:rFonts w:asciiTheme="minorHAnsi" w:eastAsiaTheme="minorHAnsi" w:hAnsiTheme="minorHAnsi" w:cstheme="minorBidi"/>
          <w:color w:val="auto"/>
          <w:lang w:val="en-US" w:eastAsia="en-US"/>
        </w:rPr>
        <w:commentReference w:id="409"/>
      </w:r>
    </w:p>
    <w:p w14:paraId="4F0EA59B"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დ) სამკურნალო საშუალების საწარმოო სერიის ნომერი, მინიჭებული მწარმოებლის მიერ.  </w:t>
      </w:r>
    </w:p>
    <w:p w14:paraId="7FF413FB" w14:textId="77777777"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Times New Roman" w:hAnsi="Times New Roman"/>
          <w:color w:val="auto"/>
          <w:sz w:val="24"/>
          <w:szCs w:val="24"/>
          <w:lang w:val="ka-GE"/>
        </w:rPr>
        <w:tab/>
      </w:r>
      <w:r>
        <w:rPr>
          <w:rFonts w:ascii="Times New Roman" w:hAnsi="Times New Roman"/>
          <w:color w:val="auto"/>
          <w:sz w:val="24"/>
          <w:szCs w:val="24"/>
          <w:lang w:val="ka-GE"/>
        </w:rPr>
        <w:tab/>
      </w:r>
      <w:r>
        <w:rPr>
          <w:rFonts w:ascii="Sylfaen" w:hAnsi="Sylfaen"/>
          <w:color w:val="auto"/>
          <w:sz w:val="24"/>
          <w:szCs w:val="24"/>
          <w:lang w:val="ka-GE"/>
        </w:rPr>
        <w:t>5</w:t>
      </w:r>
      <w:r>
        <w:rPr>
          <w:rFonts w:ascii="Times New Roman" w:hAnsi="Times New Roman"/>
          <w:color w:val="auto"/>
          <w:sz w:val="24"/>
          <w:szCs w:val="24"/>
          <w:lang w:val="ka-GE"/>
        </w:rPr>
        <w:t xml:space="preserve">. </w:t>
      </w:r>
      <w:r>
        <w:rPr>
          <w:rFonts w:ascii="Sylfaen" w:hAnsi="Sylfaen" w:cs="Sylfaen"/>
          <w:color w:val="auto"/>
          <w:sz w:val="24"/>
          <w:szCs w:val="24"/>
          <w:lang w:val="ka-GE"/>
        </w:rPr>
        <w:t xml:space="preserve">მცირე ზომის </w:t>
      </w:r>
      <w:r>
        <w:rPr>
          <w:rFonts w:ascii="Sylfaen" w:hAnsi="Sylfaen"/>
          <w:color w:val="auto"/>
          <w:sz w:val="24"/>
          <w:szCs w:val="24"/>
          <w:lang w:val="ka-GE"/>
        </w:rPr>
        <w:t>პირველად შეფუთვაზე, რომელიც თავსდება მეორეულ შეფუთვაში და რომელზეც შეუძლებელია ამ მუხლის მე-2 და მე-4 პუნქტებში გათვალისწინებული ინფორმაციის დატანა, მიუთითებენ, მინიმუმ, შემდეგ ინფორმაციას:</w:t>
      </w:r>
    </w:p>
    <w:p w14:paraId="51AF7ADF" w14:textId="4FD2253E"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ა) სამკურნალო საშუალების სახელწოდება, აუცილებლობისას წამლის ფორმა, მოქმედების ძალა (დოზა) და შეყვანის </w:t>
      </w:r>
      <w:commentRangeStart w:id="410"/>
      <w:r>
        <w:rPr>
          <w:rFonts w:ascii="Sylfaen" w:hAnsi="Sylfaen"/>
          <w:color w:val="auto"/>
          <w:sz w:val="24"/>
          <w:szCs w:val="24"/>
          <w:lang w:val="ka-GE"/>
        </w:rPr>
        <w:t xml:space="preserve">მეთოდი; </w:t>
      </w:r>
      <w:commentRangeEnd w:id="410"/>
      <w:r w:rsidR="00BD0B16">
        <w:rPr>
          <w:rStyle w:val="CommentReference"/>
          <w:rFonts w:asciiTheme="minorHAnsi" w:eastAsiaTheme="minorHAnsi" w:hAnsiTheme="minorHAnsi" w:cstheme="minorBidi"/>
          <w:color w:val="auto"/>
          <w:lang w:val="en-US" w:eastAsia="en-US"/>
        </w:rPr>
        <w:commentReference w:id="410"/>
      </w:r>
    </w:p>
    <w:p w14:paraId="54098C0F" w14:textId="7B8F4A54" w:rsidR="008004EB" w:rsidRPr="00083E6B" w:rsidRDefault="008004EB" w:rsidP="008004EB">
      <w:pPr>
        <w:pStyle w:val="a"/>
        <w:tabs>
          <w:tab w:val="left" w:pos="0"/>
        </w:tabs>
        <w:spacing w:after="0" w:line="240" w:lineRule="auto"/>
        <w:ind w:left="-567" w:right="142"/>
        <w:rPr>
          <w:rFonts w:ascii="Times New Roman" w:hAnsi="Times New Roman"/>
          <w:color w:val="FF0000"/>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ბ) </w:t>
      </w:r>
      <w:commentRangeStart w:id="411"/>
      <w:r>
        <w:rPr>
          <w:rFonts w:ascii="Sylfaen" w:hAnsi="Sylfaen"/>
          <w:color w:val="auto"/>
          <w:sz w:val="24"/>
          <w:szCs w:val="24"/>
          <w:lang w:val="ka-GE"/>
        </w:rPr>
        <w:t xml:space="preserve">ვარგისიანობის ვადის ამოწურვის თარიღი; </w:t>
      </w:r>
      <w:commentRangeEnd w:id="411"/>
      <w:r w:rsidR="00BD0B16">
        <w:rPr>
          <w:rStyle w:val="CommentReference"/>
          <w:rFonts w:asciiTheme="minorHAnsi" w:eastAsiaTheme="minorHAnsi" w:hAnsiTheme="minorHAnsi" w:cstheme="minorBidi"/>
          <w:color w:val="auto"/>
          <w:lang w:val="en-US" w:eastAsia="en-US"/>
        </w:rPr>
        <w:commentReference w:id="411"/>
      </w:r>
    </w:p>
    <w:p w14:paraId="0D4F0D7E"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გ) სერიის ნომერი, მინიჭებული მწარმოებლის მიერ;</w:t>
      </w:r>
    </w:p>
    <w:p w14:paraId="2CC55FC9" w14:textId="379AC3EF"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დ) მასა, მოცულობა ან დოზირების ერთეულების რაოდენობა, რომლებსაც შეიცავს შეფუთვა;</w:t>
      </w:r>
      <w:r w:rsidR="003D005D">
        <w:rPr>
          <w:rFonts w:ascii="Sylfaen" w:hAnsi="Sylfaen"/>
          <w:color w:val="auto"/>
          <w:sz w:val="24"/>
          <w:szCs w:val="24"/>
          <w:lang w:val="ka-GE"/>
        </w:rPr>
        <w:t>(ეს ნაწილიც დასახვეწია)</w:t>
      </w:r>
    </w:p>
    <w:p w14:paraId="2AF860A9" w14:textId="656C8599"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ე) </w:t>
      </w:r>
      <w:commentRangeStart w:id="412"/>
      <w:r>
        <w:rPr>
          <w:rFonts w:ascii="Sylfaen" w:hAnsi="Sylfaen"/>
          <w:color w:val="auto"/>
          <w:sz w:val="24"/>
          <w:szCs w:val="24"/>
          <w:lang w:val="ka-GE"/>
        </w:rPr>
        <w:t>მწარმოებლის სახელი, რომელიც პასუხს აგებს სამკურნალო საშუალების სერიის გამოშვებაზე და/ან მისი ლოგო.</w:t>
      </w:r>
      <w:r w:rsidR="003D005D">
        <w:rPr>
          <w:rFonts w:ascii="Sylfaen" w:hAnsi="Sylfaen"/>
          <w:color w:val="auto"/>
          <w:sz w:val="24"/>
          <w:szCs w:val="24"/>
          <w:lang w:val="ka-GE"/>
        </w:rPr>
        <w:t xml:space="preserve"> </w:t>
      </w:r>
      <w:commentRangeEnd w:id="412"/>
      <w:r w:rsidR="00223FA7">
        <w:rPr>
          <w:rStyle w:val="CommentReference"/>
          <w:rFonts w:asciiTheme="minorHAnsi" w:eastAsiaTheme="minorHAnsi" w:hAnsiTheme="minorHAnsi" w:cstheme="minorBidi"/>
          <w:color w:val="auto"/>
          <w:lang w:val="en-US" w:eastAsia="en-US"/>
        </w:rPr>
        <w:commentReference w:id="412"/>
      </w:r>
    </w:p>
    <w:p w14:paraId="5DAB124C" w14:textId="255D4E76" w:rsidR="008004EB" w:rsidRPr="00AC737E" w:rsidRDefault="008004EB" w:rsidP="00AC737E">
      <w:pPr>
        <w:pStyle w:val="1"/>
        <w:tabs>
          <w:tab w:val="left" w:pos="0"/>
        </w:tabs>
        <w:spacing w:after="0" w:line="240" w:lineRule="auto"/>
        <w:ind w:left="0" w:right="142" w:firstLine="0"/>
        <w:rPr>
          <w:rFonts w:ascii="Sylfaen" w:hAnsi="Sylfaen"/>
          <w:sz w:val="24"/>
          <w:szCs w:val="24"/>
          <w:lang w:val="ka-GE"/>
        </w:rPr>
      </w:pPr>
      <w:r>
        <w:rPr>
          <w:rFonts w:ascii="Sylfaen" w:hAnsi="Sylfaen"/>
          <w:sz w:val="24"/>
          <w:szCs w:val="24"/>
          <w:lang w:val="ka-GE"/>
        </w:rPr>
        <w:tab/>
        <w:t>6. ამ მუხლის პირველი-მე-5 პუნქტების მოთხოვნები არ ვრცელდება</w:t>
      </w:r>
      <w:r w:rsidR="00223FA7">
        <w:rPr>
          <w:rFonts w:ascii="Sylfaen" w:hAnsi="Sylfaen"/>
          <w:sz w:val="24"/>
          <w:szCs w:val="24"/>
          <w:lang w:val="ka-GE"/>
        </w:rPr>
        <w:t xml:space="preserve"> </w:t>
      </w:r>
      <w:r>
        <w:rPr>
          <w:rFonts w:ascii="Sylfaen" w:hAnsi="Sylfaen"/>
          <w:sz w:val="24"/>
          <w:szCs w:val="24"/>
          <w:lang w:val="ka-GE"/>
        </w:rPr>
        <w:t xml:space="preserve">ჰომეოპათიურ საშუალებებზე და დიეტურ დანამატებზე, ჰომეოპათიური </w:t>
      </w:r>
      <w:r>
        <w:rPr>
          <w:rFonts w:ascii="Sylfaen" w:hAnsi="Sylfaen" w:cs="Sylfaen"/>
          <w:color w:val="auto"/>
          <w:sz w:val="24"/>
          <w:szCs w:val="24"/>
          <w:lang w:val="ka-GE"/>
        </w:rPr>
        <w:t xml:space="preserve">საშუალების და დიეტური საშუალებების ეტიკეტზე ან მასთან დაკავშირებულ ნებისმიერ </w:t>
      </w:r>
      <w:commentRangeStart w:id="413"/>
      <w:r>
        <w:rPr>
          <w:rFonts w:ascii="Sylfaen" w:hAnsi="Sylfaen" w:cs="Sylfaen"/>
          <w:color w:val="auto"/>
          <w:sz w:val="24"/>
          <w:szCs w:val="24"/>
          <w:lang w:val="ka-GE"/>
        </w:rPr>
        <w:t>ინფორმაციაში</w:t>
      </w:r>
      <w:commentRangeEnd w:id="413"/>
      <w:r w:rsidR="00223FA7">
        <w:rPr>
          <w:rStyle w:val="CommentReference"/>
          <w:rFonts w:asciiTheme="minorHAnsi" w:eastAsiaTheme="minorHAnsi" w:hAnsiTheme="minorHAnsi" w:cstheme="minorBidi"/>
          <w:color w:val="auto"/>
          <w:lang w:val="en-US" w:eastAsia="en-US"/>
        </w:rPr>
        <w:commentReference w:id="413"/>
      </w:r>
      <w:r>
        <w:rPr>
          <w:rFonts w:ascii="Sylfaen" w:hAnsi="Sylfaen" w:cs="Sylfaen"/>
          <w:color w:val="auto"/>
          <w:sz w:val="24"/>
          <w:szCs w:val="24"/>
          <w:lang w:val="ka-GE"/>
        </w:rPr>
        <w:t xml:space="preserve"> </w:t>
      </w:r>
      <w:commentRangeStart w:id="414"/>
      <w:r>
        <w:rPr>
          <w:rFonts w:ascii="Sylfaen" w:hAnsi="Sylfaen" w:cs="Sylfaen"/>
          <w:color w:val="auto"/>
          <w:sz w:val="24"/>
          <w:szCs w:val="24"/>
          <w:lang w:val="ka-GE"/>
        </w:rPr>
        <w:t xml:space="preserve">არ დაიშვება </w:t>
      </w:r>
      <w:commentRangeEnd w:id="414"/>
      <w:r w:rsidR="00FE34F4">
        <w:rPr>
          <w:rStyle w:val="CommentReference"/>
          <w:rFonts w:asciiTheme="minorHAnsi" w:eastAsiaTheme="minorHAnsi" w:hAnsiTheme="minorHAnsi" w:cstheme="minorBidi"/>
          <w:color w:val="auto"/>
          <w:lang w:val="en-US" w:eastAsia="en-US"/>
        </w:rPr>
        <w:commentReference w:id="414"/>
      </w:r>
      <w:r>
        <w:rPr>
          <w:rFonts w:ascii="Sylfaen" w:hAnsi="Sylfaen" w:cs="Sylfaen"/>
          <w:color w:val="auto"/>
          <w:sz w:val="24"/>
          <w:szCs w:val="24"/>
          <w:lang w:val="ka-GE"/>
        </w:rPr>
        <w:t>კონკრეტული თერაპიული ჩვენების მითითება;</w:t>
      </w:r>
    </w:p>
    <w:p w14:paraId="06E9CD4C" w14:textId="535A7847" w:rsidR="008004EB" w:rsidRPr="00083E6B" w:rsidRDefault="008004EB" w:rsidP="008004EB">
      <w:pPr>
        <w:pStyle w:val="PlainText"/>
        <w:tabs>
          <w:tab w:val="left" w:pos="0"/>
        </w:tabs>
        <w:ind w:left="-567" w:right="142"/>
        <w:jc w:val="both"/>
        <w:rPr>
          <w:rFonts w:ascii="Times New Roman" w:hAnsi="Times New Roman"/>
          <w:color w:val="FF0000"/>
          <w:sz w:val="24"/>
          <w:szCs w:val="24"/>
          <w:lang w:val="ka-GE"/>
        </w:rPr>
      </w:pPr>
      <w:r>
        <w:rPr>
          <w:rFonts w:ascii="Sylfaen" w:hAnsi="Sylfaen"/>
          <w:sz w:val="24"/>
          <w:szCs w:val="24"/>
          <w:lang w:val="ka-GE"/>
        </w:rPr>
        <w:tab/>
      </w:r>
      <w:r>
        <w:rPr>
          <w:rFonts w:ascii="Sylfaen" w:hAnsi="Sylfaen"/>
          <w:sz w:val="24"/>
          <w:szCs w:val="24"/>
          <w:lang w:val="ka-GE"/>
        </w:rPr>
        <w:tab/>
        <w:t>7</w:t>
      </w:r>
      <w:r>
        <w:rPr>
          <w:rFonts w:ascii="Times New Roman" w:hAnsi="Times New Roman"/>
          <w:sz w:val="24"/>
          <w:szCs w:val="24"/>
          <w:lang w:val="ka-GE"/>
        </w:rPr>
        <w:t xml:space="preserve">. </w:t>
      </w:r>
      <w:commentRangeStart w:id="415"/>
      <w:r>
        <w:rPr>
          <w:rFonts w:ascii="Sylfaen" w:hAnsi="Sylfaen"/>
          <w:sz w:val="24"/>
          <w:szCs w:val="24"/>
          <w:lang w:val="ka-GE"/>
        </w:rPr>
        <w:t xml:space="preserve">სამკურნალო საშუალების მეორეულ შეფუთვაზე, ხოლო მისი არარსებობისას – პირველად შეფუთვაზე ბრაილის შრიფტით უნდა იყოს დატანილი სამკურნალო საშუალების სახელწოდება, მისი დოზირება და წამლის ფორმა, აგრეთვე, საჭიროებისას, მითითება, რომ სამკურნალო საშუალება განკუთვნილია 1 წლამდე ასაკის, 1 წელზე უფროსი ასაკის ბავშვებისთვის ან სხვა ასაკობრივი ჯგუფებისთვის; სამკურნალო საშუალების საერთაშორისო არაპატენტირებული სახელწოდება, ხოლო მისი არარსებობის შემთხვევაში – საზოგადოდ მიღებული სახელწოდება; </w:t>
      </w:r>
      <w:commentRangeEnd w:id="415"/>
      <w:r w:rsidR="00223FA7">
        <w:rPr>
          <w:rStyle w:val="CommentReference"/>
          <w:rFonts w:asciiTheme="minorHAnsi" w:hAnsiTheme="minorHAnsi" w:cstheme="minorBidi"/>
        </w:rPr>
        <w:commentReference w:id="415"/>
      </w:r>
    </w:p>
    <w:p w14:paraId="52758E5C" w14:textId="6FDC83EC" w:rsidR="008004EB" w:rsidRPr="000C1E2C" w:rsidRDefault="008004EB" w:rsidP="008004EB">
      <w:pPr>
        <w:pStyle w:val="PlainText"/>
        <w:tabs>
          <w:tab w:val="left" w:pos="0"/>
        </w:tabs>
        <w:ind w:left="-567" w:right="142"/>
        <w:jc w:val="both"/>
        <w:rPr>
          <w:rFonts w:ascii="Sylfaen" w:hAnsi="Sylfaen"/>
          <w:color w:val="FF0000"/>
          <w:sz w:val="24"/>
          <w:szCs w:val="24"/>
          <w:lang w:val="ka-GE"/>
        </w:rPr>
      </w:pPr>
      <w:r>
        <w:rPr>
          <w:rFonts w:ascii="Sylfaen" w:hAnsi="Sylfaen"/>
          <w:sz w:val="24"/>
          <w:szCs w:val="24"/>
          <w:lang w:val="ka-GE"/>
        </w:rPr>
        <w:tab/>
      </w:r>
      <w:r>
        <w:rPr>
          <w:rFonts w:ascii="Sylfaen" w:hAnsi="Sylfaen"/>
          <w:sz w:val="24"/>
          <w:szCs w:val="24"/>
          <w:lang w:val="ka-GE"/>
        </w:rPr>
        <w:tab/>
        <w:t>8</w:t>
      </w:r>
      <w:r>
        <w:rPr>
          <w:rFonts w:ascii="Times New Roman" w:hAnsi="Times New Roman"/>
          <w:sz w:val="24"/>
          <w:szCs w:val="24"/>
          <w:lang w:val="ka-GE"/>
        </w:rPr>
        <w:t xml:space="preserve">. </w:t>
      </w:r>
      <w:commentRangeStart w:id="416"/>
      <w:r>
        <w:rPr>
          <w:rFonts w:ascii="Sylfaen" w:hAnsi="Sylfaen"/>
          <w:sz w:val="24"/>
          <w:szCs w:val="24"/>
          <w:lang w:val="ka-GE"/>
        </w:rPr>
        <w:t>რეცეპტით გასაცემი სამკურნალო საშუალებების ბარკოდირება სავალდებულოა.</w:t>
      </w:r>
      <w:commentRangeEnd w:id="416"/>
      <w:r w:rsidR="00223FA7">
        <w:rPr>
          <w:rStyle w:val="CommentReference"/>
          <w:rFonts w:asciiTheme="minorHAnsi" w:hAnsiTheme="minorHAnsi" w:cstheme="minorBidi"/>
        </w:rPr>
        <w:commentReference w:id="416"/>
      </w:r>
      <w:r>
        <w:rPr>
          <w:rFonts w:ascii="Sylfaen" w:hAnsi="Sylfaen"/>
          <w:sz w:val="24"/>
          <w:szCs w:val="24"/>
          <w:lang w:val="ka-GE"/>
        </w:rPr>
        <w:t xml:space="preserve"> </w:t>
      </w:r>
    </w:p>
    <w:p w14:paraId="02E350A4"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9. სამკურნალო საშუალებების ჩამონათვალი, რომელთა შეფუთვაზე დაიტანება უნიკალური იდენტიფიკატორი, მასზე მოთხოვნები და მათი დატანის წესი, რეგულირდება ამ კანონის მე-17 მუხლის მე-3 პუნქტით გათვალისწინებული დადგენილებით.  </w:t>
      </w:r>
    </w:p>
    <w:p w14:paraId="659968A9" w14:textId="4932A803" w:rsidR="008004EB" w:rsidRDefault="008004EB" w:rsidP="008004EB">
      <w:pPr>
        <w:spacing w:after="0"/>
        <w:ind w:left="-567" w:right="142" w:firstLine="862"/>
        <w:jc w:val="both"/>
        <w:rPr>
          <w:rFonts w:ascii="Sylfaen" w:hAnsi="Sylfaen"/>
          <w:sz w:val="24"/>
          <w:szCs w:val="24"/>
          <w:lang w:val="ka-GE"/>
        </w:rPr>
      </w:pPr>
      <w:commentRangeStart w:id="417"/>
      <w:r>
        <w:rPr>
          <w:rFonts w:ascii="Sylfaen" w:hAnsi="Sylfaen"/>
          <w:sz w:val="24"/>
          <w:szCs w:val="24"/>
          <w:lang w:val="ka-GE"/>
        </w:rPr>
        <w:t xml:space="preserve">10. </w:t>
      </w:r>
      <w:r>
        <w:rPr>
          <w:rFonts w:ascii="Sylfaen" w:hAnsi="Sylfaen" w:cs="Sylfaen"/>
          <w:sz w:val="24"/>
          <w:szCs w:val="24"/>
          <w:lang w:val="ka-GE"/>
        </w:rPr>
        <w:t>კლინიკური</w:t>
      </w:r>
      <w:r>
        <w:rPr>
          <w:rFonts w:ascii="Sylfaen" w:hAnsi="Sylfaen"/>
          <w:sz w:val="24"/>
          <w:szCs w:val="24"/>
          <w:lang w:val="ka-GE"/>
        </w:rPr>
        <w:t xml:space="preserve"> </w:t>
      </w:r>
      <w:r>
        <w:rPr>
          <w:rFonts w:ascii="Sylfaen" w:hAnsi="Sylfaen" w:cs="Sylfaen"/>
          <w:sz w:val="24"/>
          <w:szCs w:val="24"/>
          <w:lang w:val="ka-GE"/>
        </w:rPr>
        <w:t>კვლევისათვის</w:t>
      </w:r>
      <w:r>
        <w:rPr>
          <w:rFonts w:ascii="Sylfaen" w:hAnsi="Sylfaen"/>
          <w:sz w:val="24"/>
          <w:szCs w:val="24"/>
          <w:lang w:val="ka-GE"/>
        </w:rPr>
        <w:t xml:space="preserve"> </w:t>
      </w:r>
      <w:r>
        <w:rPr>
          <w:rFonts w:ascii="Sylfaen" w:hAnsi="Sylfaen" w:cs="Sylfaen"/>
          <w:sz w:val="24"/>
          <w:szCs w:val="24"/>
          <w:lang w:val="ka-GE"/>
        </w:rPr>
        <w:t>განკუთვნილ</w:t>
      </w:r>
      <w:r>
        <w:rPr>
          <w:rFonts w:ascii="Sylfaen" w:hAnsi="Sylfaen"/>
          <w:sz w:val="24"/>
          <w:szCs w:val="24"/>
          <w:lang w:val="ka-GE"/>
        </w:rPr>
        <w:t xml:space="preserve"> </w:t>
      </w:r>
      <w:r>
        <w:rPr>
          <w:rFonts w:ascii="Sylfaen" w:hAnsi="Sylfaen" w:cs="Sylfaen"/>
          <w:sz w:val="24"/>
          <w:szCs w:val="24"/>
          <w:lang w:val="ka-GE"/>
        </w:rPr>
        <w:t>ფარმაცევტულ</w:t>
      </w:r>
      <w:r>
        <w:rPr>
          <w:rFonts w:ascii="Sylfaen" w:hAnsi="Sylfaen"/>
          <w:sz w:val="24"/>
          <w:szCs w:val="24"/>
          <w:lang w:val="ka-GE"/>
        </w:rPr>
        <w:t xml:space="preserve"> </w:t>
      </w:r>
      <w:r>
        <w:rPr>
          <w:rFonts w:ascii="Sylfaen" w:hAnsi="Sylfaen" w:cs="Sylfaen"/>
          <w:sz w:val="24"/>
          <w:szCs w:val="24"/>
          <w:lang w:val="ka-GE"/>
        </w:rPr>
        <w:t>პროდუქტს</w:t>
      </w:r>
      <w:r>
        <w:rPr>
          <w:rFonts w:ascii="Sylfaen" w:hAnsi="Sylfaen"/>
          <w:sz w:val="24"/>
          <w:szCs w:val="24"/>
          <w:lang w:val="ka-GE"/>
        </w:rPr>
        <w:t xml:space="preserve">, </w:t>
      </w:r>
      <w:r>
        <w:rPr>
          <w:rFonts w:ascii="Sylfaen" w:hAnsi="Sylfaen" w:cs="Sylfaen"/>
          <w:sz w:val="24"/>
          <w:szCs w:val="24"/>
          <w:lang w:val="ka-GE"/>
        </w:rPr>
        <w:t>უკეთდება</w:t>
      </w:r>
      <w:r>
        <w:rPr>
          <w:rFonts w:ascii="Sylfaen" w:hAnsi="Sylfaen"/>
          <w:sz w:val="24"/>
          <w:szCs w:val="24"/>
          <w:lang w:val="ka-GE"/>
        </w:rPr>
        <w:t xml:space="preserve"> </w:t>
      </w:r>
      <w:r>
        <w:rPr>
          <w:rFonts w:ascii="Sylfaen" w:hAnsi="Sylfaen" w:cs="Sylfaen"/>
          <w:sz w:val="24"/>
          <w:szCs w:val="24"/>
          <w:lang w:val="ka-GE"/>
        </w:rPr>
        <w:t>წარწერა</w:t>
      </w:r>
      <w:r>
        <w:rPr>
          <w:rFonts w:ascii="Sylfaen" w:hAnsi="Sylfaen"/>
          <w:sz w:val="24"/>
          <w:szCs w:val="24"/>
          <w:lang w:val="ka-GE"/>
        </w:rPr>
        <w:t xml:space="preserve"> </w:t>
      </w:r>
      <w:r>
        <w:rPr>
          <w:rFonts w:ascii="Sylfaen" w:hAnsi="Sylfaen" w:cs="Sylfaen"/>
          <w:sz w:val="24"/>
          <w:szCs w:val="24"/>
          <w:lang w:val="ka-GE"/>
        </w:rPr>
        <w:t>ან სტიკერი</w:t>
      </w:r>
      <w:r>
        <w:rPr>
          <w:rFonts w:ascii="Sylfaen" w:hAnsi="Sylfaen"/>
          <w:sz w:val="24"/>
          <w:szCs w:val="24"/>
          <w:lang w:val="ka-GE"/>
        </w:rPr>
        <w:t>: „</w:t>
      </w:r>
      <w:r>
        <w:rPr>
          <w:rFonts w:ascii="Sylfaen" w:hAnsi="Sylfaen" w:cs="Sylfaen"/>
          <w:sz w:val="24"/>
          <w:szCs w:val="24"/>
          <w:lang w:val="ka-GE"/>
        </w:rPr>
        <w:t>მხოლოდ</w:t>
      </w:r>
      <w:r>
        <w:rPr>
          <w:rFonts w:ascii="Sylfaen" w:hAnsi="Sylfaen"/>
          <w:sz w:val="24"/>
          <w:szCs w:val="24"/>
          <w:lang w:val="ka-GE"/>
        </w:rPr>
        <w:t xml:space="preserve"> </w:t>
      </w:r>
      <w:r>
        <w:rPr>
          <w:rFonts w:ascii="Sylfaen" w:hAnsi="Sylfaen" w:cs="Sylfaen"/>
          <w:sz w:val="24"/>
          <w:szCs w:val="24"/>
          <w:lang w:val="ka-GE"/>
        </w:rPr>
        <w:t>კლინიკური</w:t>
      </w:r>
      <w:r>
        <w:rPr>
          <w:rFonts w:ascii="Sylfaen" w:hAnsi="Sylfaen"/>
          <w:sz w:val="24"/>
          <w:szCs w:val="24"/>
          <w:lang w:val="ka-GE"/>
        </w:rPr>
        <w:t xml:space="preserve"> </w:t>
      </w:r>
      <w:r>
        <w:rPr>
          <w:rFonts w:ascii="Sylfaen" w:hAnsi="Sylfaen" w:cs="Sylfaen"/>
          <w:sz w:val="24"/>
          <w:szCs w:val="24"/>
          <w:lang w:val="ka-GE"/>
        </w:rPr>
        <w:t>კვლევისათვის</w:t>
      </w:r>
      <w:r>
        <w:rPr>
          <w:rFonts w:ascii="Sylfaen" w:hAnsi="Sylfaen"/>
          <w:sz w:val="24"/>
          <w:szCs w:val="24"/>
          <w:lang w:val="ka-GE"/>
        </w:rPr>
        <w:t>“</w:t>
      </w:r>
      <w:commentRangeEnd w:id="417"/>
      <w:r w:rsidR="00223FA7">
        <w:rPr>
          <w:rStyle w:val="CommentReference"/>
        </w:rPr>
        <w:commentReference w:id="417"/>
      </w:r>
    </w:p>
    <w:p w14:paraId="4951075E" w14:textId="77777777" w:rsidR="008004EB" w:rsidRDefault="008004EB" w:rsidP="008004EB">
      <w:pPr>
        <w:spacing w:after="0"/>
        <w:ind w:left="-567" w:right="142" w:firstLine="862"/>
        <w:jc w:val="both"/>
        <w:rPr>
          <w:rFonts w:ascii="Sylfaen" w:hAnsi="Sylfaen"/>
          <w:sz w:val="24"/>
          <w:szCs w:val="24"/>
          <w:lang w:val="ka-GE"/>
        </w:rPr>
      </w:pPr>
      <w:r>
        <w:rPr>
          <w:rFonts w:ascii="Sylfaen" w:hAnsi="Sylfaen"/>
          <w:sz w:val="24"/>
          <w:szCs w:val="24"/>
          <w:lang w:val="ka-GE"/>
        </w:rPr>
        <w:lastRenderedPageBreak/>
        <w:t xml:space="preserve">11. </w:t>
      </w:r>
      <w:commentRangeStart w:id="418"/>
      <w:r>
        <w:rPr>
          <w:rFonts w:ascii="Sylfaen" w:hAnsi="Sylfaen"/>
          <w:sz w:val="24"/>
          <w:szCs w:val="24"/>
          <w:lang w:val="ka-GE"/>
        </w:rPr>
        <w:t>დაუშვებელია მარკირებაზე და ინსტრუქციაში ნებისმიერი სარეკლამო ხასიათის ინფორმაციის განთავსება.</w:t>
      </w:r>
      <w:commentRangeEnd w:id="418"/>
      <w:r w:rsidR="00223FA7">
        <w:rPr>
          <w:rStyle w:val="CommentReference"/>
        </w:rPr>
        <w:commentReference w:id="418"/>
      </w:r>
    </w:p>
    <w:p w14:paraId="4494882D" w14:textId="57729FA7" w:rsidR="008004EB" w:rsidRDefault="008004EB" w:rsidP="008004EB">
      <w:pPr>
        <w:spacing w:after="240"/>
        <w:ind w:left="-567" w:right="142"/>
        <w:jc w:val="both"/>
        <w:rPr>
          <w:rFonts w:ascii="Sylfaen" w:hAnsi="Sylfaen"/>
          <w:sz w:val="24"/>
          <w:szCs w:val="24"/>
          <w:lang w:val="ka-GE"/>
        </w:rPr>
      </w:pPr>
    </w:p>
    <w:p w14:paraId="1138F6D3" w14:textId="77777777" w:rsidR="008004EB" w:rsidRDefault="008004EB" w:rsidP="008004EB">
      <w:pPr>
        <w:pStyle w:val="a"/>
        <w:tabs>
          <w:tab w:val="left" w:pos="0"/>
        </w:tabs>
        <w:spacing w:after="0" w:line="240" w:lineRule="auto"/>
        <w:ind w:left="-567" w:right="142" w:firstLine="0"/>
        <w:rPr>
          <w:rFonts w:ascii="Times New Roman" w:hAnsi="Times New Roman"/>
          <w:b/>
          <w:color w:val="auto"/>
          <w:sz w:val="24"/>
          <w:szCs w:val="24"/>
          <w:lang w:val="ka-GE"/>
        </w:rPr>
      </w:pPr>
      <w:r>
        <w:rPr>
          <w:rFonts w:ascii="Sylfaen" w:hAnsi="Sylfaen" w:cs="Sylfaen"/>
          <w:b/>
          <w:color w:val="auto"/>
          <w:sz w:val="24"/>
          <w:szCs w:val="24"/>
          <w:lang w:val="ka-GE"/>
        </w:rPr>
        <w:tab/>
      </w:r>
      <w:r>
        <w:rPr>
          <w:rFonts w:ascii="Sylfaen" w:hAnsi="Sylfaen" w:cs="Sylfaen"/>
          <w:b/>
          <w:color w:val="auto"/>
          <w:sz w:val="24"/>
          <w:szCs w:val="24"/>
          <w:lang w:val="ka-GE"/>
        </w:rPr>
        <w:tab/>
        <w:t>მუხლი 68. სამკურნალო საშუალების თანმხლები ანოტაცია–ჩანართის მიმართ მოთხოვნები</w:t>
      </w:r>
    </w:p>
    <w:p w14:paraId="5161B346" w14:textId="77777777" w:rsidR="008004EB" w:rsidRDefault="008004EB" w:rsidP="008004EB">
      <w:pPr>
        <w:pStyle w:val="PlainText"/>
        <w:tabs>
          <w:tab w:val="left" w:pos="0"/>
        </w:tabs>
        <w:ind w:left="-567" w:right="142" w:firstLine="709"/>
        <w:jc w:val="both"/>
        <w:rPr>
          <w:rFonts w:ascii="Times New Roman" w:hAnsi="Times New Roman"/>
          <w:sz w:val="24"/>
          <w:szCs w:val="24"/>
          <w:lang w:val="ka-GE"/>
        </w:rPr>
      </w:pPr>
    </w:p>
    <w:p w14:paraId="2C276E3B" w14:textId="77777777" w:rsidR="008004EB" w:rsidRDefault="008004EB" w:rsidP="008004EB">
      <w:pPr>
        <w:pStyle w:val="PlainText"/>
        <w:tabs>
          <w:tab w:val="left" w:pos="0"/>
        </w:tabs>
        <w:ind w:left="-567" w:right="142"/>
        <w:jc w:val="both"/>
        <w:rPr>
          <w:rFonts w:ascii="Sylfaen" w:hAnsi="Sylfaen" w:cs="Sylfaen"/>
          <w:sz w:val="24"/>
          <w:szCs w:val="24"/>
          <w:lang w:val="ka-GE"/>
        </w:rPr>
      </w:pPr>
      <w:r>
        <w:rPr>
          <w:rFonts w:ascii="Times New Roman" w:hAnsi="Times New Roman"/>
          <w:sz w:val="24"/>
          <w:szCs w:val="24"/>
          <w:lang w:val="ka-GE"/>
        </w:rPr>
        <w:tab/>
      </w:r>
      <w:r>
        <w:rPr>
          <w:rFonts w:ascii="Times New Roman" w:hAnsi="Times New Roman"/>
          <w:sz w:val="24"/>
          <w:szCs w:val="24"/>
          <w:lang w:val="ka-GE"/>
        </w:rPr>
        <w:tab/>
        <w:t xml:space="preserve">1. </w:t>
      </w:r>
      <w:r>
        <w:rPr>
          <w:rFonts w:ascii="Sylfaen" w:hAnsi="Sylfaen"/>
          <w:sz w:val="24"/>
          <w:szCs w:val="24"/>
          <w:lang w:val="ka-GE"/>
        </w:rPr>
        <w:t>სამკურნალო საშუალებისათის ანოტაცია–ჩანართის თანხლება სავალდებულოა, გარდა იმ შემთხვევებისა, როდესაც ამ კანონის 67-ე მუხლით გათვალისწინებული ინფორმაცია უშუალოდ სამკურნალო საშუალების მეორეულ ან პირველად შეფუთვაზეა ასახული.</w:t>
      </w:r>
    </w:p>
    <w:p w14:paraId="672DE67B" w14:textId="2B2E79CB" w:rsidR="00AC737E" w:rsidRPr="00AC737E" w:rsidRDefault="008004EB" w:rsidP="00AC737E">
      <w:pPr>
        <w:pStyle w:val="PlainText"/>
        <w:tabs>
          <w:tab w:val="left" w:pos="0"/>
        </w:tabs>
        <w:ind w:left="-567" w:right="142"/>
        <w:jc w:val="both"/>
        <w:rPr>
          <w:rFonts w:ascii="Sylfaen" w:hAnsi="Sylfaen"/>
          <w:color w:val="FF0000"/>
          <w:sz w:val="24"/>
          <w:szCs w:val="24"/>
          <w:lang w:val="ka-GE"/>
        </w:rPr>
      </w:pPr>
      <w:r>
        <w:rPr>
          <w:rFonts w:ascii="Sylfaen" w:hAnsi="Sylfaen"/>
          <w:sz w:val="24"/>
          <w:szCs w:val="24"/>
          <w:lang w:val="ka-GE"/>
        </w:rPr>
        <w:tab/>
      </w:r>
      <w:r>
        <w:rPr>
          <w:rFonts w:ascii="Sylfaen" w:hAnsi="Sylfaen"/>
          <w:sz w:val="24"/>
          <w:szCs w:val="24"/>
          <w:lang w:val="ka-GE"/>
        </w:rPr>
        <w:tab/>
        <w:t xml:space="preserve">2. სამკურნალო საშუალების ანოტაცია–ჩანართის ტექსტი უნდა იყოს </w:t>
      </w:r>
      <w:commentRangeStart w:id="419"/>
      <w:r>
        <w:rPr>
          <w:rFonts w:ascii="Sylfaen" w:hAnsi="Sylfaen"/>
          <w:sz w:val="24"/>
          <w:szCs w:val="24"/>
          <w:lang w:val="ka-GE"/>
        </w:rPr>
        <w:t xml:space="preserve">ქართული ენაზე, </w:t>
      </w:r>
      <w:commentRangeEnd w:id="419"/>
      <w:r w:rsidR="00FE34F4">
        <w:rPr>
          <w:rStyle w:val="CommentReference"/>
          <w:rFonts w:asciiTheme="minorHAnsi" w:hAnsiTheme="minorHAnsi" w:cstheme="minorBidi"/>
        </w:rPr>
        <w:commentReference w:id="419"/>
      </w:r>
      <w:r>
        <w:rPr>
          <w:rFonts w:ascii="Sylfaen" w:hAnsi="Sylfaen"/>
          <w:sz w:val="24"/>
          <w:szCs w:val="24"/>
          <w:lang w:val="ka-GE"/>
        </w:rPr>
        <w:t xml:space="preserve">გადმოცემული უნდა იყოს პაციენტისთვის მკაფიოდ და გასაგებად. </w:t>
      </w:r>
      <w:commentRangeStart w:id="420"/>
      <w:r>
        <w:rPr>
          <w:rFonts w:ascii="Sylfaen" w:hAnsi="Sylfaen"/>
          <w:sz w:val="24"/>
          <w:szCs w:val="24"/>
          <w:lang w:val="ka-GE"/>
        </w:rPr>
        <w:t>განმცხადებლის</w:t>
      </w:r>
      <w:commentRangeEnd w:id="420"/>
      <w:r w:rsidR="00223FA7">
        <w:rPr>
          <w:rStyle w:val="CommentReference"/>
          <w:rFonts w:asciiTheme="minorHAnsi" w:hAnsiTheme="minorHAnsi" w:cstheme="minorBidi"/>
        </w:rPr>
        <w:commentReference w:id="420"/>
      </w:r>
      <w:r w:rsidR="00AC737E">
        <w:rPr>
          <w:rFonts w:ascii="Sylfaen" w:hAnsi="Sylfaen"/>
          <w:sz w:val="24"/>
          <w:szCs w:val="24"/>
          <w:lang w:val="ka-GE"/>
        </w:rPr>
        <w:t xml:space="preserve"> </w:t>
      </w:r>
      <w:r>
        <w:rPr>
          <w:rFonts w:ascii="Sylfaen" w:hAnsi="Sylfaen"/>
          <w:sz w:val="24"/>
          <w:szCs w:val="24"/>
          <w:lang w:val="ka-GE"/>
        </w:rPr>
        <w:t xml:space="preserve">ან/და მწარმოებლის სურვილით, შეიძლება დამატებით წარმოდგენილი იყოს ტექსტი სხვა ენებზე იმ პირობით, რომ ტექსტებში ყველა ენაზე მოცემული იქნება </w:t>
      </w:r>
      <w:commentRangeStart w:id="421"/>
      <w:r>
        <w:rPr>
          <w:rFonts w:ascii="Sylfaen" w:hAnsi="Sylfaen"/>
          <w:sz w:val="24"/>
          <w:szCs w:val="24"/>
          <w:lang w:val="ka-GE"/>
        </w:rPr>
        <w:t>ერთი და იგივე ინფორმაცია.</w:t>
      </w:r>
      <w:r w:rsidR="00AC737E">
        <w:rPr>
          <w:rFonts w:ascii="Sylfaen" w:hAnsi="Sylfaen"/>
          <w:sz w:val="24"/>
          <w:szCs w:val="24"/>
          <w:lang w:val="ka-GE"/>
        </w:rPr>
        <w:t xml:space="preserve"> </w:t>
      </w:r>
      <w:commentRangeEnd w:id="421"/>
      <w:r w:rsidR="00223FA7">
        <w:rPr>
          <w:rStyle w:val="CommentReference"/>
          <w:rFonts w:asciiTheme="minorHAnsi" w:hAnsiTheme="minorHAnsi" w:cstheme="minorBidi"/>
        </w:rPr>
        <w:commentReference w:id="421"/>
      </w:r>
    </w:p>
    <w:p w14:paraId="7BC82F50" w14:textId="5EA05C66" w:rsidR="00C025D2" w:rsidRDefault="008004EB" w:rsidP="00C025D2">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3. სამკურნალო საშუალების ანოტაცია-ჩანართის სტრუქტურა მტკიცდება მინისტრის </w:t>
      </w:r>
      <w:commentRangeStart w:id="422"/>
      <w:r w:rsidRPr="00C025D2">
        <w:rPr>
          <w:rFonts w:ascii="Sylfaen" w:hAnsi="Sylfaen"/>
          <w:color w:val="FF0000"/>
          <w:sz w:val="24"/>
          <w:szCs w:val="24"/>
          <w:lang w:val="ka-GE"/>
        </w:rPr>
        <w:t>ბრძანებით.</w:t>
      </w:r>
      <w:commentRangeEnd w:id="422"/>
      <w:r w:rsidR="00223FA7">
        <w:rPr>
          <w:rStyle w:val="CommentReference"/>
          <w:rFonts w:asciiTheme="minorHAnsi" w:hAnsiTheme="minorHAnsi" w:cstheme="minorBidi"/>
        </w:rPr>
        <w:commentReference w:id="422"/>
      </w:r>
      <w:r w:rsidRPr="00C025D2">
        <w:rPr>
          <w:rFonts w:ascii="Sylfaen" w:hAnsi="Sylfaen"/>
          <w:color w:val="FF0000"/>
          <w:sz w:val="24"/>
          <w:szCs w:val="24"/>
          <w:lang w:val="ka-GE"/>
        </w:rPr>
        <w:t xml:space="preserve">  </w:t>
      </w:r>
    </w:p>
    <w:p w14:paraId="21F5B64A"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4</w:t>
      </w:r>
      <w:r>
        <w:rPr>
          <w:rFonts w:ascii="Times New Roman" w:hAnsi="Times New Roman"/>
          <w:sz w:val="24"/>
          <w:szCs w:val="24"/>
          <w:lang w:val="ka-GE"/>
        </w:rPr>
        <w:t xml:space="preserve">. </w:t>
      </w:r>
      <w:r>
        <w:rPr>
          <w:rFonts w:ascii="Sylfaen" w:hAnsi="Sylfaen"/>
          <w:sz w:val="24"/>
          <w:szCs w:val="24"/>
          <w:lang w:val="ka-GE"/>
        </w:rPr>
        <w:t>სამკურნალო საშუალების ანოტაცია–ჩანართი, გარდა ჰომეოპათიური საშუალებისა და დიეტური დანამატისა, შედგენილი უნდა იყოს სამკურნალო საშუალების მოკლე რეზიუმეს (Smpc) საფუძველზე და შეიცავდეს შემდეგ ინფორმაციას:</w:t>
      </w:r>
    </w:p>
    <w:p w14:paraId="6A5EF95E"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ა) სამკურნალო  საშუალების სახელწოდება, მისი მოქმედების ძალა (დოზა) და სამკურნალო საშუალების ფორმა, აგრეთვე, საჭიროებისას, მითითება, რომ სამკურნალო საშუალება განკუთვნილია 1 წლამდე ასაკის, 1 წელზე უფროსი ასაკის ბავშვებისთვის ან სხვა ასაკობრივი ჯგუფებისთვის; სამკურნალო საშუალების საერთაშორისო არაპატენტირებული სახელწოდება, ხოლო მისი არარსებობის შემთხვევაში – საზოგადოდ მიღებული სახელწოდება;</w:t>
      </w:r>
    </w:p>
    <w:p w14:paraId="5891741F" w14:textId="53739B08" w:rsidR="008004EB" w:rsidRPr="00C025D2" w:rsidRDefault="008004EB" w:rsidP="008004EB">
      <w:pPr>
        <w:pStyle w:val="PlainText"/>
        <w:tabs>
          <w:tab w:val="left" w:pos="0"/>
        </w:tabs>
        <w:ind w:left="-567" w:right="142"/>
        <w:jc w:val="both"/>
        <w:rPr>
          <w:rFonts w:ascii="Times New Roman" w:hAnsi="Times New Roman"/>
          <w:color w:val="FF0000"/>
          <w:sz w:val="24"/>
          <w:szCs w:val="24"/>
          <w:lang w:val="ka-GE"/>
        </w:rPr>
      </w:pPr>
      <w:r>
        <w:rPr>
          <w:rFonts w:ascii="Sylfaen" w:hAnsi="Sylfaen"/>
          <w:sz w:val="24"/>
          <w:szCs w:val="24"/>
          <w:lang w:val="ka-GE"/>
        </w:rPr>
        <w:tab/>
      </w:r>
      <w:r>
        <w:rPr>
          <w:rFonts w:ascii="Sylfaen" w:hAnsi="Sylfaen"/>
          <w:sz w:val="24"/>
          <w:szCs w:val="24"/>
          <w:lang w:val="ka-GE"/>
        </w:rPr>
        <w:tab/>
        <w:t xml:space="preserve">ბ) </w:t>
      </w:r>
      <w:commentRangeStart w:id="423"/>
      <w:r>
        <w:rPr>
          <w:rFonts w:ascii="Sylfaen" w:hAnsi="Sylfaen"/>
          <w:sz w:val="24"/>
          <w:szCs w:val="24"/>
          <w:lang w:val="ka-GE"/>
        </w:rPr>
        <w:t xml:space="preserve">ფარმაკოთერაპიული ჯგუფი ან მოქმედების ტიპი; </w:t>
      </w:r>
      <w:commentRangeEnd w:id="423"/>
      <w:r w:rsidR="00240E10">
        <w:rPr>
          <w:rStyle w:val="CommentReference"/>
          <w:rFonts w:asciiTheme="minorHAnsi" w:hAnsiTheme="minorHAnsi" w:cstheme="minorBidi"/>
        </w:rPr>
        <w:commentReference w:id="423"/>
      </w:r>
    </w:p>
    <w:p w14:paraId="5F20B575"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გ) თერაპიული ჩვენებები;</w:t>
      </w:r>
    </w:p>
    <w:p w14:paraId="04DE2E70"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დ) უკუჩვენებები;</w:t>
      </w:r>
    </w:p>
    <w:p w14:paraId="5AA82580"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ე) გამოყენებისას სიფრთხილის შესაბამისი ზომები;  </w:t>
      </w:r>
    </w:p>
    <w:p w14:paraId="7FB37CC8"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ვ) სხვა სამკურნალო საშუალებებთან ურთიერთქმედების შესახებ გაფრთხილებები, აგრეთვე ურთიერთქმედების სხვა ფორმები (მაგალითად, თამბაქოსთან, ალკოჰოლთან, საკვებ პროდუქტებთან), რომლებსაც შეიძლება გავლენა ჰქონდეს სამკურნალო საშუალების ეფექტზე;</w:t>
      </w:r>
    </w:p>
    <w:p w14:paraId="23C70A55"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ზ) განსაკუთრებული მითითებები;</w:t>
      </w:r>
    </w:p>
    <w:p w14:paraId="25E41428"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თ) დოზირება;</w:t>
      </w:r>
    </w:p>
    <w:p w14:paraId="39E5FBA1"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ი) გამოყენების მეთოდი და საჭიროების შემთხვევაში – შეყვანის გზა;</w:t>
      </w:r>
    </w:p>
    <w:p w14:paraId="46F312B3"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კ) გამოყენების სიხშირე (საჭიროების შემთხვევაში) შესაბამისი დროის მითითებით, როდესაც შეიძლება ან საჭიროა სამკურნალო საშუალების მიღება;  </w:t>
      </w:r>
      <w:r>
        <w:rPr>
          <w:rFonts w:ascii="Times New Roman" w:hAnsi="Times New Roman"/>
          <w:sz w:val="24"/>
          <w:szCs w:val="24"/>
          <w:lang w:val="ka-GE"/>
        </w:rPr>
        <w:t xml:space="preserve"> </w:t>
      </w:r>
      <w:r>
        <w:rPr>
          <w:rFonts w:ascii="Sylfaen" w:hAnsi="Sylfaen"/>
          <w:sz w:val="24"/>
          <w:szCs w:val="24"/>
          <w:lang w:val="ka-GE"/>
        </w:rPr>
        <w:t xml:space="preserve"> </w:t>
      </w:r>
    </w:p>
    <w:p w14:paraId="7621343E"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lastRenderedPageBreak/>
        <w:tab/>
      </w:r>
      <w:r>
        <w:rPr>
          <w:rFonts w:ascii="Sylfaen" w:hAnsi="Sylfaen"/>
          <w:sz w:val="24"/>
          <w:szCs w:val="24"/>
          <w:lang w:val="ka-GE"/>
        </w:rPr>
        <w:tab/>
        <w:t>ლ) მკურნალობის ხანგრძლივობა, თუ ის უნდა შეიზღუდოს;</w:t>
      </w:r>
    </w:p>
    <w:p w14:paraId="72DE18D8"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მ) ზომები, რომლებიც უნდა იქნეს მიღებული დოზის გადაჭარბებისას (მაგალითად, სიმპტომები, გადაუდებელი დახმარების ზომები);</w:t>
      </w:r>
    </w:p>
    <w:p w14:paraId="4D6C0D14"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ნ) ქმედებები, რომლებიც უნდა იქნეს მიღებული სამკურნალო საშუალების ერთი ან რამდენიმე დოზის მიღების გამოტოვების შემთხვევაში;</w:t>
      </w:r>
    </w:p>
    <w:p w14:paraId="453EA6C9"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ო) საჭიროების შემთხვევაში, მითითებები სამკურნალო საშუალების მოხსნის სინდრომის განვითარების შესახებ;      </w:t>
      </w:r>
    </w:p>
    <w:p w14:paraId="0F9143CA"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პ) რეკომენდაციები ექიმის ან ფარმაცევტის კონსულტაციის საჭიროების თაობაზე სამკურნალო საშუალების გამოყენების შესახებ ნებისმიერი ახსნა-განმარტებისთვის;</w:t>
      </w:r>
    </w:p>
    <w:p w14:paraId="52E25CE5"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ჟ) გვერდითი რეაქციების აღწერა, რომლებიც შეიძლება გამოვლინდეს სამკურნალო საშუალების გამოყენებისას ანოტაცია–ჩანართის შესაბამისად და საჭიროების შემთხვევაში – ქმედებები, რომლებიც უნდა იქნეს მიღებული ასეთ შემთხვევებში;  </w:t>
      </w:r>
      <w:r>
        <w:rPr>
          <w:rFonts w:ascii="Times New Roman" w:hAnsi="Times New Roman"/>
          <w:sz w:val="24"/>
          <w:szCs w:val="24"/>
          <w:lang w:val="ka-GE"/>
        </w:rPr>
        <w:t xml:space="preserve"> </w:t>
      </w:r>
      <w:r>
        <w:rPr>
          <w:rFonts w:ascii="Sylfaen" w:hAnsi="Sylfaen"/>
          <w:sz w:val="24"/>
          <w:szCs w:val="24"/>
          <w:lang w:val="ka-GE"/>
        </w:rPr>
        <w:t xml:space="preserve">  </w:t>
      </w:r>
    </w:p>
    <w:p w14:paraId="5112A617"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 xml:space="preserve">რ) მინიშნება ვარგისიანობის ვადის ამოწურვის თარიღზე, რომელიც მითითებულია შეფუთვაზე;    </w:t>
      </w:r>
    </w:p>
    <w:p w14:paraId="537AA595"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ს) გაფრთხილება შეფუთვაზე მითითებული ვარგისიანობის ვადის ამოწურვის თარიღის შემდეგ სამკურნალო საშუალების გამოყენების აკრძალვის შესახებ;</w:t>
      </w:r>
    </w:p>
    <w:p w14:paraId="232F2E2E"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ტ) შენახვის განსაკუთრებული პირობები (ასეთის არსებობის შემთხვევაში);  </w:t>
      </w:r>
    </w:p>
    <w:p w14:paraId="640B6783" w14:textId="77777777" w:rsidR="008004EB" w:rsidRDefault="008004EB" w:rsidP="008004EB">
      <w:pPr>
        <w:pStyle w:val="PlainText"/>
        <w:tabs>
          <w:tab w:val="left" w:pos="0"/>
        </w:tabs>
        <w:ind w:left="-567" w:right="142"/>
        <w:jc w:val="both"/>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უ) გაფრთხილება სამკურნალო საშუალების გაუვარგისების ვიზუალური ნიშნების შესახებ (ასეთის არსებობის შემთხვევაში);</w:t>
      </w:r>
    </w:p>
    <w:p w14:paraId="248EED66" w14:textId="77777777" w:rsidR="008004EB"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ფ) მოქმედი ნივთიერებების სრული თვისობრივი შემადგენლობა (მოქმედი და </w:t>
      </w:r>
      <w:r w:rsidRPr="00240E10">
        <w:rPr>
          <w:rFonts w:ascii="Sylfaen" w:hAnsi="Sylfaen"/>
          <w:sz w:val="24"/>
          <w:szCs w:val="24"/>
          <w:lang w:val="ka-GE"/>
        </w:rPr>
        <w:t xml:space="preserve">დამხმარე </w:t>
      </w:r>
      <w:r>
        <w:rPr>
          <w:rFonts w:ascii="Sylfaen" w:hAnsi="Sylfaen"/>
          <w:sz w:val="24"/>
          <w:szCs w:val="24"/>
          <w:lang w:val="ka-GE"/>
        </w:rPr>
        <w:t>ნივთიერებები) და მოქმედი ნივთიერებების რაოდენობრივი შემადგენლობა ზოგადად მიღებული სახელწოდებების გამოყენებით სამკურნალო საშუალების თითოეული ფორმისთვის;</w:t>
      </w:r>
    </w:p>
    <w:p w14:paraId="1A362F9C" w14:textId="5C0B143C" w:rsidR="008004EB" w:rsidRPr="00240E10" w:rsidRDefault="008004EB" w:rsidP="008004EB">
      <w:pPr>
        <w:pStyle w:val="PlainText"/>
        <w:tabs>
          <w:tab w:val="left" w:pos="0"/>
        </w:tabs>
        <w:ind w:left="-567" w:right="142"/>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ქ) დოზირებული წამლის  ფორმის რაოდენობა შეფუთვაში, მასა, მოცულობა ან სამკურნალო საშუალების დოზების რაოდენობა </w:t>
      </w:r>
      <w:commentRangeStart w:id="424"/>
      <w:r w:rsidRPr="00240E10">
        <w:rPr>
          <w:rFonts w:ascii="Sylfaen" w:hAnsi="Sylfaen"/>
          <w:sz w:val="24"/>
          <w:szCs w:val="24"/>
          <w:lang w:val="ka-GE"/>
        </w:rPr>
        <w:t xml:space="preserve">თითოეული გამოშვებული ფორმისთვის;  </w:t>
      </w:r>
      <w:commentRangeEnd w:id="424"/>
      <w:r w:rsidR="00240E10">
        <w:rPr>
          <w:rStyle w:val="CommentReference"/>
          <w:rFonts w:asciiTheme="minorHAnsi" w:hAnsiTheme="minorHAnsi" w:cstheme="minorBidi"/>
        </w:rPr>
        <w:commentReference w:id="424"/>
      </w:r>
      <w:r w:rsidRPr="00240E10">
        <w:rPr>
          <w:rFonts w:ascii="Sylfaen" w:hAnsi="Sylfaen"/>
          <w:sz w:val="24"/>
          <w:szCs w:val="24"/>
          <w:lang w:val="ka-GE"/>
        </w:rPr>
        <w:t xml:space="preserve"> </w:t>
      </w:r>
      <w:r w:rsidRPr="00240E10">
        <w:rPr>
          <w:rFonts w:ascii="Times New Roman" w:hAnsi="Times New Roman"/>
          <w:sz w:val="24"/>
          <w:szCs w:val="24"/>
          <w:lang w:val="ka-GE"/>
        </w:rPr>
        <w:t xml:space="preserve"> </w:t>
      </w:r>
      <w:r w:rsidRPr="00240E10">
        <w:rPr>
          <w:rFonts w:ascii="Sylfaen" w:hAnsi="Sylfaen"/>
          <w:sz w:val="24"/>
          <w:szCs w:val="24"/>
          <w:lang w:val="ka-GE"/>
        </w:rPr>
        <w:t xml:space="preserve"> </w:t>
      </w:r>
      <w:r w:rsidRPr="00240E10">
        <w:rPr>
          <w:rFonts w:ascii="Times New Roman" w:hAnsi="Times New Roman"/>
          <w:sz w:val="24"/>
          <w:szCs w:val="24"/>
          <w:lang w:val="ka-GE"/>
        </w:rPr>
        <w:t xml:space="preserve"> </w:t>
      </w:r>
    </w:p>
    <w:p w14:paraId="2BCD2713" w14:textId="77777777" w:rsidR="008004EB" w:rsidRDefault="008004EB" w:rsidP="008004EB">
      <w:pPr>
        <w:pStyle w:val="a"/>
        <w:tabs>
          <w:tab w:val="left" w:pos="0"/>
        </w:tabs>
        <w:spacing w:after="0" w:line="240" w:lineRule="auto"/>
        <w:ind w:left="-567" w:right="142"/>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ღ) მწარმოებლის სახელი და მისამართი; </w:t>
      </w:r>
    </w:p>
    <w:p w14:paraId="7860CE9A"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ყ) სამკურნალო საშუალებაზე სავაჭრო ლიცენზიის მფლობელის სახელი და მისამართი და საჭიროების შემთხვევაში – მისი წარმომადგენლის სახელი;</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p>
    <w:p w14:paraId="34E2EDD2" w14:textId="77777777"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შ) ანოტაცია–ჩანართის ბოლო გადასინჯვის თარიღი.</w:t>
      </w:r>
    </w:p>
    <w:p w14:paraId="00CA5F25"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5. ანოტაცია–ჩანართი უნდა შეიცავდეს ინფორმაციას პაციენტების მიერ ნებისმიერი საეჭვო გვერდითი უარყოფითი რეაქციების შესახებ მკურნალი ექიმისთვის, ფარმაცევტისთვის, აგრეთვე, სააგენტოსთვის  შეტყობინების საჭიროების შესახებ. </w:t>
      </w:r>
    </w:p>
    <w:p w14:paraId="6EB0B75A"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6</w:t>
      </w:r>
      <w:r>
        <w:rPr>
          <w:rFonts w:ascii="Times New Roman" w:hAnsi="Times New Roman"/>
          <w:color w:val="auto"/>
          <w:sz w:val="24"/>
          <w:szCs w:val="24"/>
          <w:lang w:val="ka-GE"/>
        </w:rPr>
        <w:t>.</w:t>
      </w:r>
      <w:r>
        <w:rPr>
          <w:rFonts w:ascii="Sylfaen" w:hAnsi="Sylfaen"/>
          <w:color w:val="auto"/>
          <w:sz w:val="24"/>
          <w:szCs w:val="24"/>
          <w:lang w:val="ka-GE"/>
        </w:rPr>
        <w:t xml:space="preserve"> </w:t>
      </w:r>
      <w:commentRangeStart w:id="425"/>
      <w:r>
        <w:rPr>
          <w:rFonts w:ascii="Sylfaen" w:hAnsi="Sylfaen"/>
          <w:color w:val="auto"/>
          <w:sz w:val="24"/>
          <w:szCs w:val="24"/>
          <w:lang w:val="ka-GE"/>
        </w:rPr>
        <w:t>სამკურნალო საშუალების ანოტაცია-ჩანართი უნდა შეიცავდეს დამატებით ინფორმაციას იმის თაობაზე, რომ სამკურნალო საშუალება წარმოადგენს დამატებითი მონიტორინგის საგანს მისი უსაფრთხოების შესახებ მონაცემების მიღებასთან მიმართებაში,იმ შემთხვევაში, თუ:</w:t>
      </w:r>
      <w:commentRangeEnd w:id="425"/>
      <w:r w:rsidR="002C1947">
        <w:rPr>
          <w:rStyle w:val="CommentReference"/>
          <w:rFonts w:asciiTheme="minorHAnsi" w:eastAsiaTheme="minorHAnsi" w:hAnsiTheme="minorHAnsi" w:cstheme="minorBidi"/>
          <w:color w:val="auto"/>
          <w:lang w:val="en-US" w:eastAsia="en-US"/>
        </w:rPr>
        <w:commentReference w:id="425"/>
      </w:r>
    </w:p>
    <w:p w14:paraId="0C76D848" w14:textId="77777777" w:rsidR="008004EB" w:rsidRDefault="008004EB" w:rsidP="008004EB">
      <w:pPr>
        <w:pStyle w:val="a"/>
        <w:tabs>
          <w:tab w:val="left" w:pos="0"/>
        </w:tabs>
        <w:spacing w:after="0" w:line="240" w:lineRule="auto"/>
        <w:ind w:left="-567" w:right="142" w:firstLine="0"/>
        <w:rPr>
          <w:rFonts w:ascii="Sylfaen" w:hAnsi="Sylfaen"/>
          <w:color w:val="FF0000"/>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ა) სამკურნალო საშუალების სავაჭრო ლიცენზიაში  მითითებულია უსაფრთხოების რეგისტრაციის შემდგომი </w:t>
      </w:r>
      <w:commentRangeStart w:id="426"/>
      <w:r>
        <w:rPr>
          <w:rFonts w:ascii="Sylfaen" w:hAnsi="Sylfaen"/>
          <w:color w:val="auto"/>
          <w:sz w:val="24"/>
          <w:szCs w:val="24"/>
          <w:lang w:val="ka-GE"/>
        </w:rPr>
        <w:t>არაინტერვეციული</w:t>
      </w:r>
      <w:commentRangeEnd w:id="426"/>
      <w:r w:rsidR="00240E10">
        <w:rPr>
          <w:rStyle w:val="CommentReference"/>
          <w:rFonts w:asciiTheme="minorHAnsi" w:eastAsiaTheme="minorHAnsi" w:hAnsiTheme="minorHAnsi" w:cstheme="minorBidi"/>
          <w:color w:val="auto"/>
          <w:lang w:val="en-US" w:eastAsia="en-US"/>
        </w:rPr>
        <w:commentReference w:id="426"/>
      </w:r>
      <w:r>
        <w:rPr>
          <w:rFonts w:ascii="Sylfaen" w:hAnsi="Sylfaen"/>
          <w:color w:val="auto"/>
          <w:sz w:val="24"/>
          <w:szCs w:val="24"/>
          <w:lang w:val="ka-GE"/>
        </w:rPr>
        <w:t xml:space="preserve"> კვლევების ჩატარების </w:t>
      </w:r>
      <w:r>
        <w:rPr>
          <w:rFonts w:ascii="Sylfaen" w:hAnsi="Sylfaen"/>
          <w:color w:val="auto"/>
          <w:sz w:val="24"/>
          <w:szCs w:val="24"/>
          <w:lang w:val="ka-GE"/>
        </w:rPr>
        <w:lastRenderedPageBreak/>
        <w:t>ვალდებულება;</w:t>
      </w:r>
    </w:p>
    <w:p w14:paraId="4654066A" w14:textId="77777777" w:rsidR="008004EB" w:rsidRDefault="008004EB" w:rsidP="008004EB">
      <w:pPr>
        <w:pStyle w:val="a"/>
        <w:tabs>
          <w:tab w:val="clear" w:pos="397"/>
          <w:tab w:val="left" w:pos="0"/>
          <w:tab w:val="left" w:pos="709"/>
        </w:tabs>
        <w:spacing w:after="0" w:line="240" w:lineRule="auto"/>
        <w:ind w:left="-567" w:right="142" w:firstLine="0"/>
        <w:rPr>
          <w:rFonts w:ascii="Sylfaen" w:hAnsi="Sylfaen"/>
          <w:color w:val="FF0000"/>
          <w:sz w:val="24"/>
          <w:szCs w:val="24"/>
          <w:lang w:val="ka-GE"/>
        </w:rPr>
      </w:pPr>
      <w:r>
        <w:rPr>
          <w:rFonts w:ascii="Sylfaen" w:hAnsi="Sylfaen"/>
          <w:color w:val="auto"/>
          <w:sz w:val="24"/>
          <w:szCs w:val="24"/>
          <w:lang w:val="ka-GE"/>
        </w:rPr>
        <w:tab/>
      </w:r>
      <w:r>
        <w:rPr>
          <w:rFonts w:ascii="Sylfaen" w:hAnsi="Sylfaen"/>
          <w:color w:val="auto"/>
          <w:sz w:val="24"/>
          <w:szCs w:val="24"/>
          <w:lang w:val="ka-GE"/>
        </w:rPr>
        <w:tab/>
        <w:t>ბ) ასეთი ინფორმაცია მითითებულია ევროკავშირში ცენტრალიზებული პროცედურით დარეგისტრირებული</w:t>
      </w:r>
      <w:r>
        <w:rPr>
          <w:rFonts w:ascii="Sylfaen" w:hAnsi="Sylfaen"/>
          <w:color w:val="FF0000"/>
          <w:sz w:val="24"/>
          <w:szCs w:val="24"/>
          <w:lang w:val="ka-GE"/>
        </w:rPr>
        <w:t xml:space="preserve"> </w:t>
      </w:r>
      <w:r>
        <w:rPr>
          <w:rFonts w:ascii="Sylfaen" w:hAnsi="Sylfaen"/>
          <w:color w:val="auto"/>
          <w:sz w:val="24"/>
          <w:szCs w:val="24"/>
          <w:lang w:val="ka-GE"/>
        </w:rPr>
        <w:t>სამკურნალო საშუალების ანოტაცია-ჩანართში.</w:t>
      </w:r>
    </w:p>
    <w:p w14:paraId="2086FC8F"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7. სამკურნალო საშუალების ანოტაცია-ჩანართში ინფორმაციას იმის თაობაზე, რომ სამკურნალო საშუალება წარმოადგენს დამატებითი მონიტორინგის საგანს მისი უსაფრთხოების შესახებ მონაცემების მიღებასთან მიმართებაში, თან ახლავს სიმბოლო შავი სამკუთხედის სახით;</w:t>
      </w:r>
    </w:p>
    <w:p w14:paraId="7593AA93" w14:textId="77777777"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8. ამ მუხლის მე–4 პუნქტის „დ“-„ზ“ ქვეპუნქტებში მითითებული ინფორმაცია უნდა:</w:t>
      </w:r>
    </w:p>
    <w:p w14:paraId="3D03C52F" w14:textId="77777777" w:rsidR="008004EB" w:rsidRDefault="008004EB" w:rsidP="008004EB">
      <w:pPr>
        <w:pStyle w:val="a"/>
        <w:tabs>
          <w:tab w:val="clear" w:pos="397"/>
          <w:tab w:val="left" w:pos="0"/>
          <w:tab w:val="left" w:pos="709"/>
        </w:tabs>
        <w:spacing w:after="0" w:line="240" w:lineRule="auto"/>
        <w:ind w:left="-567" w:right="142" w:firstLine="0"/>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ა) ითვალისწინებდეს პაციენტების ზოგიერთი კატეგორიის (ბავშვები, ორსული ან მეძუძური ქალები, ხანშესული პირები, </w:t>
      </w:r>
      <w:commentRangeStart w:id="427"/>
      <w:r>
        <w:rPr>
          <w:rFonts w:ascii="Sylfaen" w:hAnsi="Sylfaen"/>
          <w:color w:val="auto"/>
          <w:sz w:val="24"/>
          <w:szCs w:val="24"/>
          <w:lang w:val="ka-GE"/>
        </w:rPr>
        <w:t>სპეციფიკური პათოლოგიების მქონე პაციენტები)</w:t>
      </w:r>
      <w:commentRangeEnd w:id="427"/>
      <w:r w:rsidR="00240E10">
        <w:rPr>
          <w:rStyle w:val="CommentReference"/>
          <w:rFonts w:asciiTheme="minorHAnsi" w:eastAsiaTheme="minorHAnsi" w:hAnsiTheme="minorHAnsi" w:cstheme="minorBidi"/>
          <w:color w:val="auto"/>
          <w:lang w:val="en-US" w:eastAsia="en-US"/>
        </w:rPr>
        <w:commentReference w:id="427"/>
      </w:r>
      <w:r>
        <w:rPr>
          <w:rFonts w:ascii="Sylfaen" w:hAnsi="Sylfaen"/>
          <w:color w:val="auto"/>
          <w:sz w:val="24"/>
          <w:szCs w:val="24"/>
          <w:lang w:val="ka-GE"/>
        </w:rPr>
        <w:t xml:space="preserve"> თავისებურებებს;</w:t>
      </w:r>
    </w:p>
    <w:p w14:paraId="54B0789C" w14:textId="77777777"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ბ) შეიცავდეს ცნობებს (საჭიროების შემთხვევაში) სამკურნალო საშუალების შესაძლო ზეგავლენის შესახებ სატრანსპორტო საშუალებების მართვის ან </w:t>
      </w:r>
      <w:commentRangeStart w:id="428"/>
      <w:r>
        <w:rPr>
          <w:rFonts w:ascii="Sylfaen" w:hAnsi="Sylfaen"/>
          <w:color w:val="auto"/>
          <w:sz w:val="24"/>
          <w:szCs w:val="24"/>
          <w:lang w:val="ka-GE"/>
        </w:rPr>
        <w:t xml:space="preserve">მექანიზმებთან მუშაობის უნარზე; </w:t>
      </w:r>
      <w:commentRangeEnd w:id="428"/>
      <w:r w:rsidR="00240E10">
        <w:rPr>
          <w:rStyle w:val="CommentReference"/>
          <w:rFonts w:asciiTheme="minorHAnsi" w:eastAsiaTheme="minorHAnsi" w:hAnsiTheme="minorHAnsi" w:cstheme="minorBidi"/>
          <w:color w:val="auto"/>
          <w:lang w:val="en-US" w:eastAsia="en-US"/>
        </w:rPr>
        <w:commentReference w:id="428"/>
      </w:r>
    </w:p>
    <w:p w14:paraId="110FDF07" w14:textId="77777777"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გ) შეიცავდეს ცნობებს დამხმარე ნივთიერებების შესახებ, რომლებიც მნიშვნელოვანია სამკურნალო საშუალების უსაფრთხო და ეფექტური გამოყენებისთვის და შეტანილია მინისტრის ბრძანებით განსაზღვრულ სიაში.</w:t>
      </w:r>
    </w:p>
    <w:p w14:paraId="28EBC7AA" w14:textId="77777777" w:rsidR="008004EB" w:rsidRDefault="008004EB" w:rsidP="008004EB">
      <w:pPr>
        <w:pStyle w:val="a"/>
        <w:tabs>
          <w:tab w:val="left" w:pos="0"/>
          <w:tab w:val="left" w:pos="3261"/>
        </w:tabs>
        <w:spacing w:after="0" w:line="240" w:lineRule="auto"/>
        <w:ind w:left="-567" w:right="142" w:firstLine="709"/>
        <w:rPr>
          <w:rFonts w:ascii="Sylfaen" w:hAnsi="Sylfaen"/>
          <w:color w:val="auto"/>
          <w:sz w:val="24"/>
          <w:szCs w:val="24"/>
          <w:lang w:val="ka-GE"/>
        </w:rPr>
      </w:pPr>
    </w:p>
    <w:p w14:paraId="7857A078" w14:textId="77777777" w:rsidR="008004EB" w:rsidRDefault="008004EB" w:rsidP="008004EB">
      <w:pPr>
        <w:pStyle w:val="a"/>
        <w:tabs>
          <w:tab w:val="left" w:pos="0"/>
        </w:tabs>
        <w:spacing w:after="0" w:line="240" w:lineRule="auto"/>
        <w:ind w:left="-567" w:right="142"/>
        <w:rPr>
          <w:rFonts w:ascii="Sylfaen" w:hAnsi="Sylfaen" w:cs="Sylfaen"/>
          <w:b/>
          <w:color w:val="auto"/>
          <w:sz w:val="24"/>
          <w:szCs w:val="24"/>
          <w:lang w:val="ka-GE"/>
        </w:rPr>
      </w:pPr>
      <w:bookmarkStart w:id="429" w:name="_Hlk38671477"/>
      <w:bookmarkStart w:id="430" w:name="_Hlk38672539"/>
      <w:r>
        <w:rPr>
          <w:rFonts w:ascii="Sylfaen" w:hAnsi="Sylfaen" w:cs="Sylfaen"/>
          <w:b/>
          <w:color w:val="auto"/>
          <w:sz w:val="24"/>
          <w:szCs w:val="24"/>
          <w:lang w:val="ka-GE"/>
        </w:rPr>
        <w:tab/>
      </w:r>
      <w:r>
        <w:rPr>
          <w:rFonts w:ascii="Sylfaen" w:hAnsi="Sylfaen" w:cs="Sylfaen"/>
          <w:b/>
          <w:color w:val="auto"/>
          <w:sz w:val="24"/>
          <w:szCs w:val="24"/>
          <w:lang w:val="ka-GE"/>
        </w:rPr>
        <w:tab/>
      </w:r>
      <w:r>
        <w:rPr>
          <w:rFonts w:ascii="Sylfaen" w:hAnsi="Sylfaen" w:cs="Sylfaen"/>
          <w:b/>
          <w:color w:val="auto"/>
          <w:sz w:val="24"/>
          <w:szCs w:val="24"/>
          <w:lang w:val="ka-GE"/>
        </w:rPr>
        <w:tab/>
        <w:t>მუხლი 69. მოთხოვნები დიეტური დანამატების მარკირებაზე</w:t>
      </w:r>
    </w:p>
    <w:p w14:paraId="54B40205" w14:textId="77777777" w:rsidR="008004EB" w:rsidRDefault="008004EB" w:rsidP="008004EB">
      <w:pPr>
        <w:pStyle w:val="a"/>
        <w:tabs>
          <w:tab w:val="left" w:pos="0"/>
        </w:tabs>
        <w:spacing w:after="0" w:line="240" w:lineRule="auto"/>
        <w:ind w:left="-567" w:right="142"/>
        <w:rPr>
          <w:rFonts w:ascii="Sylfaen" w:hAnsi="Sylfaen" w:cs="Sylfaen"/>
          <w:b/>
          <w:color w:val="auto"/>
          <w:sz w:val="24"/>
          <w:szCs w:val="24"/>
          <w:lang w:val="ka-GE"/>
        </w:rPr>
      </w:pPr>
    </w:p>
    <w:p w14:paraId="18BE5F59" w14:textId="77777777" w:rsidR="008004EB" w:rsidRDefault="008004EB" w:rsidP="008004EB">
      <w:pPr>
        <w:pStyle w:val="a"/>
        <w:tabs>
          <w:tab w:val="left" w:pos="0"/>
        </w:tabs>
        <w:spacing w:line="240" w:lineRule="auto"/>
        <w:ind w:left="-567" w:right="142"/>
        <w:rPr>
          <w:rFonts w:ascii="Sylfaen" w:hAnsi="Sylfaen" w:cs="Sylfaen"/>
          <w:bCs/>
          <w:color w:val="auto"/>
          <w:sz w:val="24"/>
          <w:szCs w:val="24"/>
          <w:lang w:val="ka-GE"/>
        </w:rPr>
      </w:pPr>
      <w:r>
        <w:rPr>
          <w:rFonts w:ascii="Sylfaen" w:hAnsi="Sylfaen" w:cs="Sylfaen"/>
          <w:b/>
          <w:color w:val="auto"/>
          <w:sz w:val="24"/>
          <w:szCs w:val="24"/>
          <w:lang w:val="ka-GE"/>
        </w:rPr>
        <w:tab/>
      </w:r>
      <w:r>
        <w:rPr>
          <w:rFonts w:ascii="Sylfaen" w:hAnsi="Sylfaen" w:cs="Sylfaen"/>
          <w:b/>
          <w:color w:val="auto"/>
          <w:sz w:val="24"/>
          <w:szCs w:val="24"/>
          <w:lang w:val="ka-GE"/>
        </w:rPr>
        <w:tab/>
      </w:r>
      <w:r>
        <w:rPr>
          <w:rFonts w:ascii="Sylfaen" w:hAnsi="Sylfaen" w:cs="Sylfaen"/>
          <w:bCs/>
          <w:color w:val="auto"/>
          <w:sz w:val="24"/>
          <w:szCs w:val="24"/>
          <w:lang w:val="ka-GE"/>
        </w:rPr>
        <w:t>1. დიეტური დანამატის მარკირებაზე სავალდებულოა შემდეგი მონაცემების განთავსება:</w:t>
      </w:r>
    </w:p>
    <w:p w14:paraId="5A5C9187" w14:textId="77777777" w:rsidR="008004EB" w:rsidRDefault="008004EB" w:rsidP="008004EB">
      <w:pPr>
        <w:pStyle w:val="a"/>
        <w:tabs>
          <w:tab w:val="left" w:pos="0"/>
        </w:tabs>
        <w:spacing w:line="240" w:lineRule="auto"/>
        <w:ind w:left="-567" w:right="142"/>
        <w:rPr>
          <w:rFonts w:ascii="Sylfaen" w:hAnsi="Sylfaen" w:cs="Sylfaen"/>
          <w:bCs/>
          <w:color w:val="auto"/>
          <w:sz w:val="24"/>
          <w:szCs w:val="24"/>
          <w:lang w:val="ka-GE"/>
        </w:rPr>
      </w:pPr>
      <w:r>
        <w:rPr>
          <w:rFonts w:ascii="Sylfaen" w:hAnsi="Sylfaen" w:cs="Sylfaen"/>
          <w:bCs/>
          <w:color w:val="auto"/>
          <w:sz w:val="24"/>
          <w:szCs w:val="24"/>
          <w:lang w:val="ka-GE"/>
        </w:rPr>
        <w:tab/>
      </w:r>
      <w:r>
        <w:rPr>
          <w:rFonts w:ascii="Sylfaen" w:hAnsi="Sylfaen" w:cs="Sylfaen"/>
          <w:bCs/>
          <w:color w:val="auto"/>
          <w:sz w:val="24"/>
          <w:szCs w:val="24"/>
          <w:lang w:val="ka-GE"/>
        </w:rPr>
        <w:tab/>
        <w:t>ა) პროდუქტის საიდენტიფიკაციო მონაცემები (დიეტური დანამატის სახელწოდება). ამასთანავე, აუცილებელია სახელი მოიცავდეს სიტყვებს „დიეტური დანამატი“ ან აქტიური ინგრედიენტის სახელს, მაგალითად „ჟენშენის დანამატი“;</w:t>
      </w:r>
    </w:p>
    <w:p w14:paraId="2C47CABA" w14:textId="4F61B34A" w:rsidR="008004EB" w:rsidRPr="00C025D2" w:rsidRDefault="008004EB" w:rsidP="008004EB">
      <w:pPr>
        <w:pStyle w:val="a"/>
        <w:tabs>
          <w:tab w:val="left" w:pos="0"/>
        </w:tabs>
        <w:spacing w:line="240" w:lineRule="auto"/>
        <w:ind w:left="-567" w:right="142"/>
        <w:rPr>
          <w:rFonts w:ascii="Sylfaen" w:hAnsi="Sylfaen" w:cs="Sylfaen"/>
          <w:bCs/>
          <w:color w:val="FF0000"/>
          <w:sz w:val="24"/>
          <w:szCs w:val="24"/>
          <w:lang w:val="ka-GE"/>
        </w:rPr>
      </w:pPr>
      <w:r>
        <w:rPr>
          <w:rFonts w:ascii="Sylfaen" w:hAnsi="Sylfaen" w:cs="Sylfaen"/>
          <w:bCs/>
          <w:color w:val="auto"/>
          <w:sz w:val="24"/>
          <w:szCs w:val="24"/>
          <w:lang w:val="ka-GE"/>
        </w:rPr>
        <w:tab/>
      </w:r>
      <w:r>
        <w:rPr>
          <w:rFonts w:ascii="Sylfaen" w:hAnsi="Sylfaen" w:cs="Sylfaen"/>
          <w:bCs/>
          <w:color w:val="auto"/>
          <w:sz w:val="24"/>
          <w:szCs w:val="24"/>
          <w:lang w:val="ka-GE"/>
        </w:rPr>
        <w:tab/>
        <w:t xml:space="preserve">ბ) </w:t>
      </w:r>
      <w:commentRangeStart w:id="431"/>
      <w:r w:rsidRPr="00240E10">
        <w:rPr>
          <w:rFonts w:ascii="Sylfaen" w:hAnsi="Sylfaen" w:cs="Sylfaen"/>
          <w:bCs/>
          <w:color w:val="auto"/>
          <w:sz w:val="24"/>
          <w:szCs w:val="24"/>
          <w:lang w:val="ka-GE"/>
        </w:rPr>
        <w:t xml:space="preserve">რაოდენობრივი შემცველობა, </w:t>
      </w:r>
      <w:r>
        <w:rPr>
          <w:rFonts w:ascii="Sylfaen" w:hAnsi="Sylfaen" w:cs="Sylfaen"/>
          <w:bCs/>
          <w:color w:val="auto"/>
          <w:sz w:val="24"/>
          <w:szCs w:val="24"/>
          <w:lang w:val="ka-GE"/>
        </w:rPr>
        <w:t>მაგალითად N60;</w:t>
      </w:r>
      <w:r w:rsidR="00C025D2">
        <w:rPr>
          <w:rFonts w:ascii="Sylfaen" w:hAnsi="Sylfaen" w:cs="Sylfaen"/>
          <w:bCs/>
          <w:color w:val="auto"/>
          <w:sz w:val="24"/>
          <w:szCs w:val="24"/>
          <w:lang w:val="ka-GE"/>
        </w:rPr>
        <w:t xml:space="preserve">  </w:t>
      </w:r>
      <w:commentRangeEnd w:id="431"/>
      <w:r w:rsidR="00240E10">
        <w:rPr>
          <w:rStyle w:val="CommentReference"/>
          <w:rFonts w:asciiTheme="minorHAnsi" w:eastAsiaTheme="minorHAnsi" w:hAnsiTheme="minorHAnsi" w:cstheme="minorBidi"/>
          <w:color w:val="auto"/>
          <w:lang w:val="en-US" w:eastAsia="en-US"/>
        </w:rPr>
        <w:commentReference w:id="431"/>
      </w:r>
    </w:p>
    <w:p w14:paraId="5938FD83" w14:textId="77777777" w:rsidR="008004EB" w:rsidRDefault="008004EB" w:rsidP="008004EB">
      <w:pPr>
        <w:pStyle w:val="a"/>
        <w:tabs>
          <w:tab w:val="left" w:pos="0"/>
        </w:tabs>
        <w:spacing w:line="240" w:lineRule="auto"/>
        <w:ind w:left="-567" w:right="142"/>
        <w:rPr>
          <w:rFonts w:ascii="Sylfaen" w:hAnsi="Sylfaen" w:cs="Sylfaen"/>
          <w:bCs/>
          <w:color w:val="auto"/>
          <w:sz w:val="24"/>
          <w:szCs w:val="24"/>
          <w:lang w:val="ka-GE"/>
        </w:rPr>
      </w:pPr>
      <w:r>
        <w:rPr>
          <w:rFonts w:ascii="Sylfaen" w:hAnsi="Sylfaen" w:cs="Sylfaen"/>
          <w:bCs/>
          <w:color w:val="auto"/>
          <w:sz w:val="24"/>
          <w:szCs w:val="24"/>
          <w:lang w:val="ka-GE"/>
        </w:rPr>
        <w:tab/>
      </w:r>
      <w:r>
        <w:rPr>
          <w:rFonts w:ascii="Sylfaen" w:hAnsi="Sylfaen" w:cs="Sylfaen"/>
          <w:bCs/>
          <w:color w:val="auto"/>
          <w:sz w:val="24"/>
          <w:szCs w:val="24"/>
          <w:lang w:val="ka-GE"/>
        </w:rPr>
        <w:tab/>
        <w:t>გ) კვებითი ღირებულება;</w:t>
      </w:r>
    </w:p>
    <w:p w14:paraId="7A62706A" w14:textId="77777777" w:rsidR="008004EB" w:rsidRDefault="008004EB" w:rsidP="008004EB">
      <w:pPr>
        <w:pStyle w:val="a"/>
        <w:tabs>
          <w:tab w:val="left" w:pos="0"/>
        </w:tabs>
        <w:spacing w:line="240" w:lineRule="auto"/>
        <w:ind w:left="-567" w:right="142"/>
        <w:rPr>
          <w:rFonts w:ascii="Sylfaen" w:hAnsi="Sylfaen" w:cs="Sylfaen"/>
          <w:bCs/>
          <w:color w:val="auto"/>
          <w:sz w:val="24"/>
          <w:szCs w:val="24"/>
          <w:lang w:val="ka-GE"/>
        </w:rPr>
      </w:pPr>
      <w:r>
        <w:rPr>
          <w:rFonts w:ascii="Sylfaen" w:hAnsi="Sylfaen" w:cs="Sylfaen"/>
          <w:bCs/>
          <w:color w:val="auto"/>
          <w:sz w:val="24"/>
          <w:szCs w:val="24"/>
          <w:lang w:val="ka-GE"/>
        </w:rPr>
        <w:tab/>
      </w:r>
      <w:r>
        <w:rPr>
          <w:rFonts w:ascii="Sylfaen" w:hAnsi="Sylfaen" w:cs="Sylfaen"/>
          <w:bCs/>
          <w:color w:val="auto"/>
          <w:sz w:val="24"/>
          <w:szCs w:val="24"/>
          <w:lang w:val="ka-GE"/>
        </w:rPr>
        <w:tab/>
        <w:t>გ.ა) დამატებითი ფაქტები (Supplement Facts) ;</w:t>
      </w:r>
    </w:p>
    <w:p w14:paraId="2D7F8CF1" w14:textId="2FD0CA4E" w:rsidR="008004EB" w:rsidRDefault="008004EB" w:rsidP="008004EB">
      <w:pPr>
        <w:pStyle w:val="a"/>
        <w:tabs>
          <w:tab w:val="left" w:pos="0"/>
        </w:tabs>
        <w:spacing w:line="240" w:lineRule="auto"/>
        <w:ind w:left="-567" w:right="142"/>
        <w:rPr>
          <w:rFonts w:ascii="Sylfaen" w:hAnsi="Sylfaen" w:cs="Sylfaen"/>
          <w:bCs/>
          <w:color w:val="auto"/>
          <w:sz w:val="24"/>
          <w:szCs w:val="24"/>
          <w:lang w:val="ka-GE"/>
        </w:rPr>
      </w:pPr>
      <w:r>
        <w:rPr>
          <w:rFonts w:ascii="Sylfaen" w:hAnsi="Sylfaen" w:cs="Sylfaen"/>
          <w:bCs/>
          <w:color w:val="auto"/>
          <w:sz w:val="24"/>
          <w:szCs w:val="24"/>
          <w:lang w:val="ka-GE"/>
        </w:rPr>
        <w:tab/>
      </w:r>
      <w:r>
        <w:rPr>
          <w:rFonts w:ascii="Sylfaen" w:hAnsi="Sylfaen" w:cs="Sylfaen"/>
          <w:bCs/>
          <w:color w:val="auto"/>
          <w:sz w:val="24"/>
          <w:szCs w:val="24"/>
          <w:lang w:val="ka-GE"/>
        </w:rPr>
        <w:tab/>
        <w:t xml:space="preserve">დ) </w:t>
      </w:r>
      <w:r w:rsidR="00C025D2">
        <w:rPr>
          <w:rFonts w:ascii="Sylfaen" w:hAnsi="Sylfaen" w:cs="Sylfaen"/>
          <w:bCs/>
          <w:color w:val="auto"/>
          <w:sz w:val="24"/>
          <w:szCs w:val="24"/>
          <w:lang w:val="ka-GE"/>
        </w:rPr>
        <w:t xml:space="preserve"> </w:t>
      </w:r>
      <w:commentRangeStart w:id="432"/>
      <w:r>
        <w:rPr>
          <w:rFonts w:ascii="Sylfaen" w:hAnsi="Sylfaen" w:cs="Sylfaen"/>
          <w:bCs/>
          <w:color w:val="auto"/>
          <w:sz w:val="24"/>
          <w:szCs w:val="24"/>
          <w:lang w:val="ka-GE"/>
        </w:rPr>
        <w:t xml:space="preserve">ინგრედიენტების </w:t>
      </w:r>
      <w:commentRangeEnd w:id="432"/>
      <w:r w:rsidR="00240E10">
        <w:rPr>
          <w:rStyle w:val="CommentReference"/>
          <w:rFonts w:asciiTheme="minorHAnsi" w:eastAsiaTheme="minorHAnsi" w:hAnsiTheme="minorHAnsi" w:cstheme="minorBidi"/>
          <w:color w:val="auto"/>
          <w:lang w:val="en-US" w:eastAsia="en-US"/>
        </w:rPr>
        <w:commentReference w:id="432"/>
      </w:r>
      <w:r>
        <w:rPr>
          <w:rFonts w:ascii="Sylfaen" w:hAnsi="Sylfaen" w:cs="Sylfaen"/>
          <w:bCs/>
          <w:color w:val="auto"/>
          <w:sz w:val="24"/>
          <w:szCs w:val="24"/>
          <w:lang w:val="ka-GE"/>
        </w:rPr>
        <w:t>ჩამონათვალი;</w:t>
      </w:r>
    </w:p>
    <w:p w14:paraId="114ECBE6" w14:textId="77777777" w:rsidR="008004EB" w:rsidRDefault="008004EB" w:rsidP="008004EB">
      <w:pPr>
        <w:pStyle w:val="a"/>
        <w:tabs>
          <w:tab w:val="left" w:pos="0"/>
        </w:tabs>
        <w:spacing w:line="240" w:lineRule="auto"/>
        <w:ind w:left="-567" w:right="142"/>
        <w:rPr>
          <w:rFonts w:ascii="Sylfaen" w:hAnsi="Sylfaen" w:cs="Sylfaen"/>
          <w:bCs/>
          <w:color w:val="auto"/>
          <w:sz w:val="24"/>
          <w:szCs w:val="24"/>
          <w:lang w:val="ka-GE"/>
        </w:rPr>
      </w:pPr>
      <w:r>
        <w:rPr>
          <w:rFonts w:ascii="Sylfaen" w:hAnsi="Sylfaen" w:cs="Sylfaen"/>
          <w:bCs/>
          <w:color w:val="auto"/>
          <w:sz w:val="24"/>
          <w:szCs w:val="24"/>
          <w:lang w:val="ka-GE"/>
        </w:rPr>
        <w:tab/>
      </w:r>
      <w:r>
        <w:rPr>
          <w:rFonts w:ascii="Sylfaen" w:hAnsi="Sylfaen" w:cs="Sylfaen"/>
          <w:bCs/>
          <w:color w:val="auto"/>
          <w:sz w:val="24"/>
          <w:szCs w:val="24"/>
          <w:lang w:val="ka-GE"/>
        </w:rPr>
        <w:tab/>
        <w:t>ე) მწარმოებლის, შემფუთველის ან დისტრიბუტორის დასახელება და მისამართი.</w:t>
      </w:r>
    </w:p>
    <w:p w14:paraId="16F101EF" w14:textId="77777777" w:rsidR="008004EB" w:rsidRDefault="008004EB" w:rsidP="008004EB">
      <w:pPr>
        <w:pStyle w:val="a"/>
        <w:tabs>
          <w:tab w:val="left" w:pos="0"/>
        </w:tabs>
        <w:spacing w:line="240" w:lineRule="auto"/>
        <w:ind w:left="-567" w:right="142" w:firstLine="0"/>
        <w:rPr>
          <w:rFonts w:ascii="Sylfaen" w:hAnsi="Sylfaen" w:cs="Sylfaen"/>
          <w:bCs/>
          <w:color w:val="auto"/>
          <w:sz w:val="24"/>
          <w:szCs w:val="24"/>
          <w:lang w:val="ka-GE"/>
        </w:rPr>
      </w:pPr>
      <w:r>
        <w:rPr>
          <w:rFonts w:ascii="Sylfaen" w:hAnsi="Sylfaen" w:cs="Sylfaen"/>
          <w:bCs/>
          <w:color w:val="auto"/>
          <w:sz w:val="24"/>
          <w:szCs w:val="24"/>
          <w:lang w:val="ka-GE"/>
        </w:rPr>
        <w:tab/>
        <w:t>2. დამატებითი მოთხოვნები დიეტური დანამატის მარკირების და ანოტაცია-ჩანართის მიმართ მტკიცდება მინისტრის ბრძანებით.</w:t>
      </w:r>
      <w:bookmarkEnd w:id="429"/>
      <w:bookmarkEnd w:id="430"/>
    </w:p>
    <w:p w14:paraId="36E3FD53" w14:textId="77777777" w:rsidR="008004EB" w:rsidRDefault="008004EB" w:rsidP="008004EB">
      <w:pPr>
        <w:pStyle w:val="a"/>
        <w:tabs>
          <w:tab w:val="clear" w:pos="397"/>
          <w:tab w:val="left" w:pos="0"/>
          <w:tab w:val="left" w:pos="3261"/>
        </w:tabs>
        <w:spacing w:after="0" w:line="240" w:lineRule="auto"/>
        <w:ind w:left="-567" w:right="142" w:firstLine="0"/>
        <w:rPr>
          <w:rFonts w:ascii="Sylfaen" w:hAnsi="Sylfaen" w:cs="Sylfaen"/>
          <w:b/>
          <w:color w:val="auto"/>
          <w:sz w:val="24"/>
          <w:szCs w:val="24"/>
          <w:lang w:val="ka-GE"/>
        </w:rPr>
      </w:pPr>
    </w:p>
    <w:p w14:paraId="637A2846" w14:textId="77777777" w:rsidR="008004EB" w:rsidRDefault="008004EB" w:rsidP="008004EB">
      <w:pPr>
        <w:pStyle w:val="a"/>
        <w:tabs>
          <w:tab w:val="clear" w:pos="397"/>
          <w:tab w:val="left" w:pos="0"/>
          <w:tab w:val="left" w:pos="709"/>
        </w:tabs>
        <w:spacing w:after="0" w:line="240" w:lineRule="auto"/>
        <w:ind w:left="-567" w:right="142" w:firstLine="0"/>
        <w:rPr>
          <w:rFonts w:ascii="Sylfaen" w:hAnsi="Sylfaen"/>
          <w:b/>
          <w:color w:val="auto"/>
          <w:sz w:val="24"/>
          <w:szCs w:val="24"/>
          <w:lang w:val="ka-GE"/>
        </w:rPr>
      </w:pPr>
      <w:r>
        <w:rPr>
          <w:rFonts w:ascii="Sylfaen" w:hAnsi="Sylfaen" w:cs="Sylfaen"/>
          <w:b/>
          <w:color w:val="auto"/>
          <w:sz w:val="24"/>
          <w:szCs w:val="24"/>
          <w:lang w:val="ka-GE"/>
        </w:rPr>
        <w:tab/>
      </w:r>
      <w:r>
        <w:rPr>
          <w:rFonts w:ascii="Sylfaen" w:hAnsi="Sylfaen" w:cs="Sylfaen"/>
          <w:b/>
          <w:color w:val="auto"/>
          <w:sz w:val="24"/>
          <w:szCs w:val="24"/>
          <w:lang w:val="ka-GE"/>
        </w:rPr>
        <w:tab/>
        <w:t>მუხლი</w:t>
      </w:r>
      <w:r>
        <w:rPr>
          <w:rFonts w:ascii="Times New Roman" w:hAnsi="Times New Roman"/>
          <w:b/>
          <w:color w:val="auto"/>
          <w:sz w:val="24"/>
          <w:szCs w:val="24"/>
          <w:lang w:val="ka-GE"/>
        </w:rPr>
        <w:t xml:space="preserve"> </w:t>
      </w:r>
      <w:r>
        <w:rPr>
          <w:rFonts w:ascii="Sylfaen" w:hAnsi="Sylfaen"/>
          <w:b/>
          <w:color w:val="auto"/>
          <w:sz w:val="24"/>
          <w:szCs w:val="24"/>
          <w:lang w:val="ka-GE"/>
        </w:rPr>
        <w:t>70</w:t>
      </w:r>
      <w:r>
        <w:rPr>
          <w:rFonts w:ascii="Times New Roman" w:hAnsi="Times New Roman"/>
          <w:b/>
          <w:color w:val="auto"/>
          <w:sz w:val="24"/>
          <w:szCs w:val="24"/>
          <w:lang w:val="ka-GE"/>
        </w:rPr>
        <w:t xml:space="preserve">. </w:t>
      </w:r>
      <w:r>
        <w:rPr>
          <w:rFonts w:ascii="Sylfaen" w:hAnsi="Sylfaen"/>
          <w:b/>
          <w:color w:val="auto"/>
          <w:sz w:val="24"/>
          <w:szCs w:val="24"/>
          <w:lang w:val="ka-GE"/>
        </w:rPr>
        <w:t xml:space="preserve">დამატებითი მოთხოვნები რადიოფარმაცევტული სამკურნალო საშუალებების, რადიონუკლიდების წყაროების, რადიონუკლიდური ნაკრებების, რადიონუკლიდების პრეკურსორების შეფუთვის მარკირების და ანოტაცია–ჩანართის მიმართ   </w:t>
      </w:r>
      <w:r>
        <w:rPr>
          <w:rFonts w:ascii="Times New Roman" w:hAnsi="Times New Roman"/>
          <w:b/>
          <w:color w:val="auto"/>
          <w:sz w:val="24"/>
          <w:szCs w:val="24"/>
          <w:lang w:val="ka-GE"/>
        </w:rPr>
        <w:t xml:space="preserve"> </w:t>
      </w:r>
      <w:r>
        <w:rPr>
          <w:rFonts w:ascii="Sylfaen" w:hAnsi="Sylfaen"/>
          <w:b/>
          <w:color w:val="auto"/>
          <w:sz w:val="24"/>
          <w:szCs w:val="24"/>
          <w:lang w:val="ka-GE"/>
        </w:rPr>
        <w:t xml:space="preserve"> </w:t>
      </w:r>
    </w:p>
    <w:p w14:paraId="6067FE70" w14:textId="77777777" w:rsidR="008004EB" w:rsidRDefault="008004EB" w:rsidP="008004EB">
      <w:pPr>
        <w:pStyle w:val="a"/>
        <w:tabs>
          <w:tab w:val="clear" w:pos="397"/>
          <w:tab w:val="left" w:pos="0"/>
          <w:tab w:val="left" w:pos="3261"/>
        </w:tabs>
        <w:spacing w:after="0" w:line="240" w:lineRule="auto"/>
        <w:ind w:left="-567" w:right="142" w:firstLine="709"/>
        <w:rPr>
          <w:rFonts w:ascii="Times New Roman" w:hAnsi="Times New Roman"/>
          <w:color w:val="auto"/>
          <w:sz w:val="24"/>
          <w:szCs w:val="24"/>
          <w:lang w:val="ka-GE"/>
        </w:rPr>
      </w:pPr>
    </w:p>
    <w:p w14:paraId="1098F5F1" w14:textId="77777777"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Times New Roman" w:hAnsi="Times New Roman"/>
          <w:color w:val="auto"/>
          <w:sz w:val="24"/>
          <w:szCs w:val="24"/>
          <w:lang w:val="ka-GE"/>
        </w:rPr>
        <w:tab/>
      </w:r>
      <w:r>
        <w:rPr>
          <w:rFonts w:ascii="Times New Roman" w:hAnsi="Times New Roman"/>
          <w:color w:val="auto"/>
          <w:sz w:val="24"/>
          <w:szCs w:val="24"/>
          <w:lang w:val="ka-GE"/>
        </w:rPr>
        <w:tab/>
      </w:r>
      <w:commentRangeStart w:id="433"/>
      <w:r>
        <w:rPr>
          <w:rFonts w:ascii="Times New Roman" w:hAnsi="Times New Roman"/>
          <w:color w:val="auto"/>
          <w:sz w:val="24"/>
          <w:szCs w:val="24"/>
          <w:lang w:val="ka-GE"/>
        </w:rPr>
        <w:t xml:space="preserve">1. </w:t>
      </w:r>
      <w:r>
        <w:rPr>
          <w:rFonts w:ascii="Sylfaen" w:hAnsi="Sylfaen"/>
          <w:color w:val="auto"/>
          <w:sz w:val="24"/>
          <w:szCs w:val="24"/>
          <w:lang w:val="ka-GE"/>
        </w:rPr>
        <w:t>რადიონუკლიდების შემცველი სამკურნალო საშუალებების მეორეული და პირველადი შეფუთვა მარკირებული უნდა იყოს რადიოაქტიური მასალების უსაფრთხო ტრანსპორტირების წესების შესაბამისად და შეესაბამებოდეს შემდეგ მოთხოვნებს:</w:t>
      </w:r>
    </w:p>
    <w:p w14:paraId="2142DC31" w14:textId="77777777" w:rsidR="00E13E0F"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Times New Roman" w:hAnsi="Times New Roman"/>
          <w:color w:val="auto"/>
          <w:sz w:val="24"/>
          <w:szCs w:val="24"/>
          <w:lang w:val="ka-GE"/>
        </w:rPr>
        <w:tab/>
      </w:r>
      <w:r>
        <w:rPr>
          <w:rFonts w:ascii="Times New Roman" w:hAnsi="Times New Roman"/>
          <w:color w:val="auto"/>
          <w:sz w:val="24"/>
          <w:szCs w:val="24"/>
          <w:lang w:val="ka-GE"/>
        </w:rPr>
        <w:tab/>
      </w:r>
      <w:r>
        <w:rPr>
          <w:rFonts w:ascii="Sylfaen" w:hAnsi="Sylfaen"/>
          <w:color w:val="auto"/>
          <w:sz w:val="24"/>
          <w:szCs w:val="24"/>
          <w:lang w:val="ka-GE"/>
        </w:rPr>
        <w:t>ა)</w:t>
      </w:r>
      <w:r>
        <w:rPr>
          <w:rFonts w:ascii="Times New Roman" w:hAnsi="Times New Roman"/>
          <w:color w:val="auto"/>
          <w:sz w:val="24"/>
          <w:szCs w:val="24"/>
          <w:lang w:val="ka-GE"/>
        </w:rPr>
        <w:t xml:space="preserve"> </w:t>
      </w:r>
      <w:r>
        <w:rPr>
          <w:rFonts w:ascii="Sylfaen" w:hAnsi="Sylfaen"/>
          <w:color w:val="auto"/>
          <w:sz w:val="24"/>
          <w:szCs w:val="24"/>
          <w:lang w:val="ka-GE"/>
        </w:rPr>
        <w:t xml:space="preserve">ეტიკეტი დამცავ კონტეინერზე უნდა შეიცავდეს დაწვრილებით ინფორმაციას, რომელიც მითითებულია ამ კანონის 67-ე მუხლის მე-2 პუნქტში, სრულად ხსნიდეს კოდირებას ფლაკონზე და, საჭიროების შემთხვევაში, მიუთითებდეს სამკურნალო საშუალების რადიოაქტივობის ერთეულების რაოდენობას დოზაში ან ფლაკონში ამ ერთეულების განსაზღვრის მომენტისთვის (დრო და თარიღი), აგრეთვე, კაფსულების რაოდენობას ან სითხის შემთხვევაში – მილილიტრების რაოდენობას კონტეინერში; </w:t>
      </w:r>
      <w:commentRangeEnd w:id="433"/>
      <w:r w:rsidR="00240E10">
        <w:rPr>
          <w:rStyle w:val="CommentReference"/>
          <w:rFonts w:asciiTheme="minorHAnsi" w:eastAsiaTheme="minorHAnsi" w:hAnsiTheme="minorHAnsi" w:cstheme="minorBidi"/>
          <w:color w:val="auto"/>
          <w:lang w:val="en-US" w:eastAsia="en-US"/>
        </w:rPr>
        <w:commentReference w:id="433"/>
      </w:r>
    </w:p>
    <w:p w14:paraId="7C83D44C" w14:textId="77777777" w:rsidR="008004EB" w:rsidRDefault="008004EB" w:rsidP="008004EB">
      <w:pPr>
        <w:pStyle w:val="a"/>
        <w:tabs>
          <w:tab w:val="left" w:pos="0"/>
        </w:tabs>
        <w:spacing w:after="0" w:line="240" w:lineRule="auto"/>
        <w:ind w:left="-567" w:right="142"/>
        <w:rPr>
          <w:rFonts w:ascii="Sylfaen" w:hAnsi="Sylfaen"/>
          <w:color w:val="auto"/>
          <w:sz w:val="24"/>
          <w:szCs w:val="24"/>
          <w:lang w:val="ka-GE"/>
        </w:rPr>
      </w:pPr>
      <w:r>
        <w:rPr>
          <w:rFonts w:ascii="Times New Roman" w:hAnsi="Times New Roman"/>
          <w:color w:val="auto"/>
          <w:sz w:val="24"/>
          <w:szCs w:val="24"/>
          <w:lang w:val="ka-GE"/>
        </w:rPr>
        <w:tab/>
      </w:r>
      <w:r>
        <w:rPr>
          <w:rFonts w:ascii="Times New Roman" w:hAnsi="Times New Roman"/>
          <w:color w:val="auto"/>
          <w:sz w:val="24"/>
          <w:szCs w:val="24"/>
          <w:lang w:val="ka-GE"/>
        </w:rPr>
        <w:tab/>
      </w:r>
      <w:r>
        <w:rPr>
          <w:rFonts w:ascii="Times New Roman" w:hAnsi="Times New Roman"/>
          <w:color w:val="auto"/>
          <w:sz w:val="24"/>
          <w:szCs w:val="24"/>
          <w:lang w:val="ka-GE"/>
        </w:rPr>
        <w:tab/>
      </w:r>
      <w:r>
        <w:rPr>
          <w:rFonts w:ascii="Sylfaen" w:hAnsi="Sylfaen"/>
          <w:color w:val="auto"/>
          <w:sz w:val="24"/>
          <w:szCs w:val="24"/>
          <w:lang w:val="ka-GE"/>
        </w:rPr>
        <w:t>ბ)</w:t>
      </w:r>
      <w:r>
        <w:rPr>
          <w:rFonts w:ascii="Times New Roman" w:hAnsi="Times New Roman"/>
          <w:color w:val="auto"/>
          <w:sz w:val="24"/>
          <w:szCs w:val="24"/>
          <w:lang w:val="ka-GE"/>
        </w:rPr>
        <w:t xml:space="preserve"> </w:t>
      </w:r>
      <w:r>
        <w:rPr>
          <w:rFonts w:ascii="Sylfaen" w:hAnsi="Sylfaen"/>
          <w:color w:val="auto"/>
          <w:sz w:val="24"/>
          <w:szCs w:val="24"/>
          <w:lang w:val="ka-GE"/>
        </w:rPr>
        <w:t>ფლაკონის მარკირება უნდა შეიცავდეს შემდეგ ინფორმაციას:</w:t>
      </w:r>
    </w:p>
    <w:p w14:paraId="68745288" w14:textId="77777777"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ბ.ა) სამკურნალო საშუალების სახელწოდება ან კოდი, რადიონუკლიდის სახელწოდების ან ქიმიური სიმბოლოს ჩათვლით; </w:t>
      </w:r>
    </w:p>
    <w:p w14:paraId="518F0D09" w14:textId="77777777" w:rsidR="008004EB" w:rsidRDefault="008004EB" w:rsidP="008004EB">
      <w:pPr>
        <w:pStyle w:val="a"/>
        <w:tabs>
          <w:tab w:val="left" w:pos="0"/>
        </w:tabs>
        <w:spacing w:after="0" w:line="240" w:lineRule="auto"/>
        <w:ind w:left="-567" w:right="142"/>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ბ.ბ) სერიის ნომერი და ვარგისიანობის ვადის ამოწურვის თარიღი;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p>
    <w:p w14:paraId="77F4061B" w14:textId="77777777" w:rsidR="008004EB" w:rsidRDefault="008004EB" w:rsidP="008004EB">
      <w:pPr>
        <w:pStyle w:val="a"/>
        <w:tabs>
          <w:tab w:val="left" w:pos="0"/>
        </w:tabs>
        <w:spacing w:after="0" w:line="240" w:lineRule="auto"/>
        <w:ind w:left="-567" w:right="142"/>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ბ.გ) რადიოაქტივობის საერთაშორისო სიმბოლო;  </w:t>
      </w:r>
    </w:p>
    <w:p w14:paraId="679B32F7" w14:textId="43FBD88C" w:rsidR="008004EB" w:rsidRPr="00E13E0F" w:rsidRDefault="008004EB" w:rsidP="008004EB">
      <w:pPr>
        <w:pStyle w:val="a"/>
        <w:tabs>
          <w:tab w:val="left" w:pos="0"/>
        </w:tabs>
        <w:spacing w:after="0" w:line="240" w:lineRule="auto"/>
        <w:ind w:left="-567" w:right="142"/>
        <w:rPr>
          <w:rFonts w:ascii="Times New Roman" w:hAnsi="Times New Roman"/>
          <w:color w:val="FF0000"/>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ka-GE"/>
        </w:rPr>
        <w:tab/>
        <w:t xml:space="preserve">ბ.დ) </w:t>
      </w:r>
      <w:commentRangeStart w:id="434"/>
      <w:r>
        <w:rPr>
          <w:rFonts w:ascii="Sylfaen" w:hAnsi="Sylfaen"/>
          <w:color w:val="auto"/>
          <w:sz w:val="24"/>
          <w:szCs w:val="24"/>
          <w:lang w:val="ka-GE"/>
        </w:rPr>
        <w:t xml:space="preserve">მწარმოებლის სახელი და მისამართი; </w:t>
      </w:r>
      <w:commentRangeEnd w:id="434"/>
      <w:r w:rsidR="0064585B">
        <w:rPr>
          <w:rStyle w:val="CommentReference"/>
          <w:rFonts w:asciiTheme="minorHAnsi" w:eastAsiaTheme="minorHAnsi" w:hAnsiTheme="minorHAnsi" w:cstheme="minorBidi"/>
          <w:color w:val="auto"/>
          <w:lang w:val="en-US" w:eastAsia="en-US"/>
        </w:rPr>
        <w:commentReference w:id="434"/>
      </w:r>
    </w:p>
    <w:p w14:paraId="47FF22FE" w14:textId="77777777"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ბ.ე) რადიოაქტივობის ერთეულების რაოდენობა, როგორც მითითებულია ამ პუნქტის „ა“ ქვეპუნქტში. </w:t>
      </w:r>
    </w:p>
    <w:p w14:paraId="21EE4E61" w14:textId="77777777" w:rsidR="008004EB" w:rsidRDefault="008004EB" w:rsidP="008004EB">
      <w:pPr>
        <w:pStyle w:val="a"/>
        <w:tabs>
          <w:tab w:val="left" w:pos="0"/>
        </w:tabs>
        <w:spacing w:after="0" w:line="240" w:lineRule="auto"/>
        <w:ind w:left="-567" w:right="142" w:firstLine="0"/>
        <w:rPr>
          <w:rFonts w:ascii="Times New Roman" w:hAnsi="Times New Roman"/>
          <w:color w:val="auto"/>
          <w:sz w:val="24"/>
          <w:szCs w:val="24"/>
          <w:lang w:val="ka-GE"/>
        </w:rPr>
      </w:pPr>
      <w:r>
        <w:rPr>
          <w:rFonts w:ascii="Times New Roman" w:hAnsi="Times New Roman"/>
          <w:color w:val="auto"/>
          <w:sz w:val="24"/>
          <w:szCs w:val="24"/>
          <w:lang w:val="ka-GE"/>
        </w:rPr>
        <w:tab/>
      </w:r>
      <w:r>
        <w:rPr>
          <w:rFonts w:ascii="Times New Roman" w:hAnsi="Times New Roman"/>
          <w:color w:val="auto"/>
          <w:sz w:val="24"/>
          <w:szCs w:val="24"/>
          <w:lang w:val="ka-GE"/>
        </w:rPr>
        <w:tab/>
        <w:t xml:space="preserve">2. </w:t>
      </w:r>
      <w:r>
        <w:rPr>
          <w:rFonts w:ascii="Sylfaen" w:hAnsi="Sylfaen"/>
          <w:color w:val="auto"/>
          <w:sz w:val="24"/>
          <w:szCs w:val="24"/>
          <w:lang w:val="ka-GE"/>
        </w:rPr>
        <w:t>რადიოფარმაცევტული სამკურნალო საშუალების, რადიონუკლიდების წყაროს, რადიონუკლიდური ნაკრების ან რადიონუკლიდის პრეკურსორის შემცველ თითოეულ შეფუთვაში ჩადებული უნდა იყოს ანოტაცია–ჩანართი. ანოტაცია–ჩანართის ტექსტი უნდა შეესაბამებოდეს ამ კანონის 68-ე მუხლის მოთხოვნებს და უნდა შეიცავდეს სიფრთხილის ყველა ზომის აღწერას, რომელიც უნდა დაიცვას სამედიცინო პერსონალმა და პაციენტმა სამკურნალო საშუალების მომზადების და გამოყენების დროს, აგრეთვე სიფრთხილის სპეციალურ ზომებს შეფუთვის და მისი გამოუყენებელი შიგთავსის უტილიზაციასთან დაკავშირებით.</w:t>
      </w:r>
    </w:p>
    <w:p w14:paraId="4E41AC7D" w14:textId="77777777" w:rsidR="008004EB" w:rsidRDefault="008004EB" w:rsidP="008004EB">
      <w:pPr>
        <w:pStyle w:val="a"/>
        <w:tabs>
          <w:tab w:val="left" w:pos="0"/>
          <w:tab w:val="left" w:pos="3261"/>
        </w:tabs>
        <w:spacing w:after="0" w:line="240" w:lineRule="auto"/>
        <w:ind w:left="-567" w:right="142" w:firstLine="709"/>
        <w:rPr>
          <w:rFonts w:ascii="Sylfaen" w:hAnsi="Sylfaen"/>
          <w:color w:val="auto"/>
          <w:sz w:val="24"/>
          <w:szCs w:val="24"/>
          <w:lang w:val="ka-GE"/>
        </w:rPr>
      </w:pPr>
      <w:r>
        <w:rPr>
          <w:rFonts w:ascii="Sylfaen" w:hAnsi="Sylfaen"/>
          <w:color w:val="auto"/>
          <w:sz w:val="24"/>
          <w:szCs w:val="24"/>
          <w:lang w:val="ka-GE"/>
        </w:rPr>
        <w:t xml:space="preserve"> </w:t>
      </w:r>
    </w:p>
    <w:p w14:paraId="48831BAA" w14:textId="77777777" w:rsidR="008004EB" w:rsidRDefault="008004EB" w:rsidP="008004EB">
      <w:pPr>
        <w:pStyle w:val="a"/>
        <w:tabs>
          <w:tab w:val="left" w:pos="0"/>
        </w:tabs>
        <w:spacing w:after="0" w:line="240" w:lineRule="auto"/>
        <w:ind w:left="-567" w:right="142" w:firstLine="0"/>
        <w:rPr>
          <w:rFonts w:ascii="Sylfaen" w:hAnsi="Sylfaen"/>
          <w:b/>
          <w:color w:val="auto"/>
          <w:sz w:val="24"/>
          <w:szCs w:val="24"/>
          <w:lang w:val="ka-GE"/>
        </w:rPr>
      </w:pPr>
      <w:r>
        <w:rPr>
          <w:rFonts w:ascii="Sylfaen" w:hAnsi="Sylfaen" w:cs="Sylfaen"/>
          <w:b/>
          <w:color w:val="auto"/>
          <w:sz w:val="24"/>
          <w:szCs w:val="24"/>
          <w:lang w:val="ka-GE"/>
        </w:rPr>
        <w:tab/>
      </w:r>
      <w:r>
        <w:rPr>
          <w:rFonts w:ascii="Sylfaen" w:hAnsi="Sylfaen" w:cs="Sylfaen"/>
          <w:b/>
          <w:color w:val="auto"/>
          <w:sz w:val="24"/>
          <w:szCs w:val="24"/>
          <w:lang w:val="ka-GE"/>
        </w:rPr>
        <w:tab/>
        <w:t>მუხლი</w:t>
      </w:r>
      <w:r>
        <w:rPr>
          <w:rFonts w:ascii="Times New Roman" w:hAnsi="Times New Roman"/>
          <w:b/>
          <w:color w:val="auto"/>
          <w:sz w:val="24"/>
          <w:szCs w:val="24"/>
          <w:lang w:val="ka-GE"/>
        </w:rPr>
        <w:t xml:space="preserve"> 7</w:t>
      </w:r>
      <w:r>
        <w:rPr>
          <w:rFonts w:ascii="Sylfaen" w:hAnsi="Sylfaen"/>
          <w:b/>
          <w:color w:val="auto"/>
          <w:sz w:val="24"/>
          <w:szCs w:val="24"/>
          <w:lang w:val="ka-GE"/>
        </w:rPr>
        <w:t>1</w:t>
      </w:r>
      <w:r>
        <w:rPr>
          <w:rFonts w:ascii="Times New Roman" w:hAnsi="Times New Roman"/>
          <w:b/>
          <w:color w:val="auto"/>
          <w:sz w:val="24"/>
          <w:szCs w:val="24"/>
          <w:lang w:val="ka-GE"/>
        </w:rPr>
        <w:t xml:space="preserve">. </w:t>
      </w:r>
      <w:r>
        <w:rPr>
          <w:rFonts w:ascii="Sylfaen" w:hAnsi="Sylfaen"/>
          <w:b/>
          <w:color w:val="auto"/>
          <w:sz w:val="24"/>
          <w:szCs w:val="24"/>
          <w:lang w:val="ka-GE"/>
        </w:rPr>
        <w:t>მოთხოვნები ჰომეოპათიური სამკურნალო საშუალების შეფუთვის მარკირების და ანოტაცია–ჩანართის მიმართ</w:t>
      </w:r>
      <w:r>
        <w:rPr>
          <w:rFonts w:ascii="Sylfaen" w:hAnsi="Sylfaen"/>
          <w:color w:val="auto"/>
          <w:sz w:val="24"/>
          <w:szCs w:val="24"/>
          <w:lang w:val="ka-GE"/>
        </w:rPr>
        <w:t xml:space="preserve">  </w:t>
      </w:r>
    </w:p>
    <w:p w14:paraId="68C923F2" w14:textId="77777777" w:rsidR="008004EB" w:rsidRDefault="008004EB" w:rsidP="008004EB">
      <w:pPr>
        <w:pStyle w:val="a"/>
        <w:tabs>
          <w:tab w:val="left" w:pos="0"/>
        </w:tabs>
        <w:spacing w:after="0" w:line="240" w:lineRule="auto"/>
        <w:ind w:left="-567" w:right="142" w:firstLine="709"/>
        <w:rPr>
          <w:rFonts w:ascii="Times New Roman" w:hAnsi="Times New Roman"/>
          <w:color w:val="auto"/>
          <w:sz w:val="24"/>
          <w:szCs w:val="24"/>
          <w:lang w:val="ka-GE"/>
        </w:rPr>
      </w:pPr>
    </w:p>
    <w:p w14:paraId="0774D6EE" w14:textId="77777777" w:rsidR="008004EB" w:rsidRDefault="008004EB" w:rsidP="008004EB">
      <w:pPr>
        <w:pStyle w:val="a"/>
        <w:tabs>
          <w:tab w:val="left" w:pos="0"/>
        </w:tabs>
        <w:spacing w:after="0" w:line="240" w:lineRule="auto"/>
        <w:ind w:left="-567" w:right="142" w:firstLine="0"/>
        <w:rPr>
          <w:lang w:val="ka-GE"/>
        </w:rPr>
      </w:pPr>
      <w:r>
        <w:rPr>
          <w:rFonts w:ascii="Times New Roman" w:hAnsi="Times New Roman"/>
          <w:color w:val="auto"/>
          <w:sz w:val="24"/>
          <w:szCs w:val="24"/>
          <w:lang w:val="ka-GE"/>
        </w:rPr>
        <w:tab/>
      </w:r>
      <w:r>
        <w:rPr>
          <w:rFonts w:ascii="Times New Roman" w:hAnsi="Times New Roman"/>
          <w:color w:val="auto"/>
          <w:sz w:val="24"/>
          <w:szCs w:val="24"/>
          <w:lang w:val="ka-GE"/>
        </w:rPr>
        <w:tab/>
        <w:t xml:space="preserve">1. </w:t>
      </w:r>
      <w:r>
        <w:rPr>
          <w:rFonts w:ascii="Sylfaen" w:hAnsi="Sylfaen" w:cs="Sylfaen"/>
          <w:color w:val="auto"/>
          <w:sz w:val="24"/>
          <w:szCs w:val="24"/>
          <w:lang w:val="ka-GE"/>
        </w:rPr>
        <w:t xml:space="preserve">ჰომეოპათიური </w:t>
      </w:r>
      <w:r>
        <w:rPr>
          <w:rFonts w:ascii="Sylfaen" w:hAnsi="Sylfaen"/>
          <w:color w:val="auto"/>
          <w:sz w:val="24"/>
          <w:szCs w:val="24"/>
          <w:lang w:val="ka-GE"/>
        </w:rPr>
        <w:t>სამკურნალო საშუალებების შეფუთვის მარკირება ან/და ანოტაცია–ჩანართი უნდა შეიცავდეს ფორმულირებას: „ჰომეოპათიური საშუალება, გამოყენებისთვის დამტკიცებული თერაპიული ჩვენებების გარეშე“ და შემდეგ ინფორმაციას:</w:t>
      </w:r>
    </w:p>
    <w:p w14:paraId="28661E09" w14:textId="77777777" w:rsidR="008004EB" w:rsidRDefault="008004EB" w:rsidP="008004EB">
      <w:pPr>
        <w:shd w:val="clear" w:color="auto" w:fill="FFFFFF"/>
        <w:spacing w:after="0" w:line="336" w:lineRule="atLeast"/>
        <w:ind w:left="-567" w:right="142" w:firstLine="747"/>
        <w:jc w:val="both"/>
        <w:rPr>
          <w:rFonts w:ascii="Sylfaen" w:hAnsi="Sylfaen"/>
          <w:lang w:val="ka-GE"/>
        </w:rPr>
      </w:pPr>
      <w:r>
        <w:rPr>
          <w:rFonts w:ascii="Sylfaen" w:hAnsi="Sylfaen" w:cs="Sylfaen"/>
          <w:lang w:val="ka-GE"/>
        </w:rPr>
        <w:t xml:space="preserve">ა) </w:t>
      </w:r>
      <w:r>
        <w:rPr>
          <w:rFonts w:ascii="Sylfaen" w:hAnsi="Sylfaen" w:cs="Sylfaen"/>
          <w:sz w:val="24"/>
          <w:szCs w:val="24"/>
          <w:lang w:val="ka-GE"/>
        </w:rPr>
        <w:t xml:space="preserve">ნედლეულის ან ნედლეულის სახეობების მეცნიერული სახელწოდება, განზავების ხარისხი და ფარმაკოპეის სიმბოლოები. თუ ჰომეოპათიური </w:t>
      </w:r>
      <w:r>
        <w:rPr>
          <w:rFonts w:ascii="Sylfaen" w:hAnsi="Sylfaen"/>
          <w:sz w:val="24"/>
          <w:szCs w:val="24"/>
          <w:lang w:val="ka-GE"/>
        </w:rPr>
        <w:t>სამკურნალო საშუალება შედგება ორი ან მეტი სახეობის ნედლეულისგან, ნედლეულის მეცნიერული სახელწოდება შეიძლება შევსებულ  იქნეს მწარმოებლის მიერ მოგონილი სახელწოდებით;</w:t>
      </w:r>
    </w:p>
    <w:p w14:paraId="709B143C" w14:textId="2233BB48" w:rsidR="008004EB" w:rsidRDefault="008004EB" w:rsidP="008004EB">
      <w:pPr>
        <w:pStyle w:val="a"/>
        <w:tabs>
          <w:tab w:val="left" w:pos="0"/>
        </w:tabs>
        <w:spacing w:after="0" w:line="240" w:lineRule="auto"/>
        <w:ind w:left="-567" w:right="142" w:firstLine="747"/>
        <w:rPr>
          <w:rFonts w:ascii="Times New Roman" w:hAnsi="Times New Roman"/>
          <w:color w:val="auto"/>
          <w:sz w:val="24"/>
          <w:szCs w:val="24"/>
          <w:lang w:val="ka-GE"/>
        </w:rPr>
      </w:pPr>
      <w:r>
        <w:rPr>
          <w:rFonts w:ascii="Sylfaen" w:hAnsi="Sylfaen"/>
          <w:color w:val="auto"/>
          <w:sz w:val="24"/>
          <w:szCs w:val="24"/>
          <w:lang w:val="ka-GE"/>
        </w:rPr>
        <w:t xml:space="preserve">ბ) </w:t>
      </w:r>
      <w:commentRangeStart w:id="435"/>
      <w:r>
        <w:rPr>
          <w:rFonts w:ascii="Sylfaen" w:hAnsi="Sylfaen"/>
          <w:color w:val="auto"/>
          <w:sz w:val="24"/>
          <w:szCs w:val="24"/>
          <w:lang w:val="ka-GE"/>
        </w:rPr>
        <w:t>ჰომეოპათიური საშუალების მწარმოებლის სახელი და მისამართი,</w:t>
      </w:r>
      <w:r w:rsidR="00E13E0F">
        <w:rPr>
          <w:rFonts w:ascii="Sylfaen" w:hAnsi="Sylfaen"/>
          <w:color w:val="auto"/>
          <w:sz w:val="24"/>
          <w:szCs w:val="24"/>
          <w:lang w:val="ka-GE"/>
        </w:rPr>
        <w:t xml:space="preserve"> </w:t>
      </w:r>
      <w:commentRangeEnd w:id="435"/>
      <w:r w:rsidR="0064585B">
        <w:rPr>
          <w:rStyle w:val="CommentReference"/>
          <w:rFonts w:asciiTheme="minorHAnsi" w:eastAsiaTheme="minorHAnsi" w:hAnsiTheme="minorHAnsi" w:cstheme="minorBidi"/>
          <w:color w:val="auto"/>
          <w:lang w:val="en-US" w:eastAsia="en-US"/>
        </w:rPr>
        <w:commentReference w:id="435"/>
      </w:r>
      <w:r>
        <w:rPr>
          <w:rFonts w:ascii="Sylfaen" w:hAnsi="Sylfaen"/>
          <w:color w:val="auto"/>
          <w:sz w:val="24"/>
          <w:szCs w:val="24"/>
          <w:lang w:val="ka-GE"/>
        </w:rPr>
        <w:t xml:space="preserve">სავაჭრო </w:t>
      </w:r>
      <w:r>
        <w:rPr>
          <w:rFonts w:ascii="Sylfaen" w:hAnsi="Sylfaen"/>
          <w:color w:val="auto"/>
          <w:sz w:val="24"/>
          <w:szCs w:val="24"/>
          <w:lang w:val="ka-GE"/>
        </w:rPr>
        <w:lastRenderedPageBreak/>
        <w:t>ლიცენზიის მფლობელის სახელი და მისამართი;</w:t>
      </w:r>
    </w:p>
    <w:p w14:paraId="08644141" w14:textId="77777777" w:rsidR="008004EB" w:rsidRDefault="008004EB" w:rsidP="008004EB">
      <w:pPr>
        <w:pStyle w:val="a"/>
        <w:tabs>
          <w:tab w:val="left" w:pos="0"/>
        </w:tabs>
        <w:spacing w:after="0" w:line="240" w:lineRule="auto"/>
        <w:ind w:left="-567" w:right="142" w:firstLine="747"/>
        <w:rPr>
          <w:rFonts w:ascii="Times New Roman" w:hAnsi="Times New Roman"/>
          <w:color w:val="auto"/>
          <w:sz w:val="24"/>
          <w:szCs w:val="24"/>
          <w:lang w:val="ka-GE"/>
        </w:rPr>
      </w:pPr>
      <w:r>
        <w:rPr>
          <w:rFonts w:ascii="Sylfaen" w:hAnsi="Sylfaen"/>
          <w:color w:val="auto"/>
          <w:sz w:val="24"/>
          <w:szCs w:val="24"/>
          <w:lang w:val="ka-GE"/>
        </w:rPr>
        <w:t xml:space="preserve">გ) </w:t>
      </w:r>
      <w:commentRangeStart w:id="436"/>
      <w:r>
        <w:rPr>
          <w:rFonts w:ascii="Sylfaen" w:hAnsi="Sylfaen"/>
          <w:color w:val="auto"/>
          <w:sz w:val="24"/>
          <w:szCs w:val="24"/>
          <w:lang w:val="ka-GE"/>
        </w:rPr>
        <w:t xml:space="preserve">გამოყენების </w:t>
      </w:r>
      <w:r w:rsidRPr="00B823AB">
        <w:rPr>
          <w:rFonts w:ascii="Sylfaen" w:hAnsi="Sylfaen"/>
          <w:color w:val="auto"/>
          <w:sz w:val="24"/>
          <w:szCs w:val="24"/>
          <w:lang w:val="ka-GE"/>
        </w:rPr>
        <w:t>ხერხი,</w:t>
      </w:r>
      <w:r>
        <w:rPr>
          <w:rFonts w:ascii="Sylfaen" w:hAnsi="Sylfaen"/>
          <w:color w:val="auto"/>
          <w:sz w:val="24"/>
          <w:szCs w:val="24"/>
          <w:lang w:val="ka-GE"/>
        </w:rPr>
        <w:t xml:space="preserve"> </w:t>
      </w:r>
      <w:commentRangeEnd w:id="436"/>
      <w:r w:rsidR="00B823AB">
        <w:rPr>
          <w:rStyle w:val="CommentReference"/>
          <w:rFonts w:asciiTheme="minorHAnsi" w:eastAsiaTheme="minorHAnsi" w:hAnsiTheme="minorHAnsi" w:cstheme="minorBidi"/>
          <w:color w:val="auto"/>
          <w:lang w:val="en-US" w:eastAsia="en-US"/>
        </w:rPr>
        <w:commentReference w:id="436"/>
      </w:r>
      <w:r>
        <w:rPr>
          <w:rFonts w:ascii="Sylfaen" w:hAnsi="Sylfaen"/>
          <w:color w:val="auto"/>
          <w:sz w:val="24"/>
          <w:szCs w:val="24"/>
          <w:lang w:val="ka-GE"/>
        </w:rPr>
        <w:t>ხოლო საჭიროების შემთხვევაში – შეყვანის გზა;</w:t>
      </w:r>
    </w:p>
    <w:p w14:paraId="09280D0B" w14:textId="77777777" w:rsidR="008004EB" w:rsidRDefault="008004EB" w:rsidP="008004EB">
      <w:pPr>
        <w:pStyle w:val="a"/>
        <w:tabs>
          <w:tab w:val="left" w:pos="0"/>
        </w:tabs>
        <w:spacing w:after="0" w:line="240" w:lineRule="auto"/>
        <w:ind w:left="-567" w:right="142" w:firstLine="747"/>
        <w:rPr>
          <w:rFonts w:ascii="Sylfaen" w:hAnsi="Sylfaen"/>
          <w:color w:val="auto"/>
          <w:sz w:val="24"/>
          <w:szCs w:val="24"/>
          <w:lang w:val="ka-GE"/>
        </w:rPr>
      </w:pPr>
      <w:r>
        <w:rPr>
          <w:rFonts w:ascii="Sylfaen" w:hAnsi="Sylfaen"/>
          <w:color w:val="auto"/>
          <w:sz w:val="24"/>
          <w:szCs w:val="24"/>
          <w:lang w:val="ka-GE"/>
        </w:rPr>
        <w:t xml:space="preserve">დ) ვარგისიანობის ვადის ამოწურვის თარიღი (თვე/წელი);  </w:t>
      </w:r>
    </w:p>
    <w:p w14:paraId="60891BD6" w14:textId="77777777" w:rsidR="008004EB" w:rsidRDefault="008004EB" w:rsidP="008004EB">
      <w:pPr>
        <w:pStyle w:val="a"/>
        <w:tabs>
          <w:tab w:val="left" w:pos="0"/>
        </w:tabs>
        <w:spacing w:after="0" w:line="240" w:lineRule="auto"/>
        <w:ind w:left="-567" w:right="142" w:firstLine="747"/>
        <w:rPr>
          <w:rFonts w:ascii="Times New Roman" w:hAnsi="Times New Roman"/>
          <w:color w:val="auto"/>
          <w:sz w:val="24"/>
          <w:szCs w:val="24"/>
          <w:lang w:val="ka-GE"/>
        </w:rPr>
      </w:pPr>
      <w:r>
        <w:rPr>
          <w:rFonts w:ascii="Sylfaen" w:hAnsi="Sylfaen"/>
          <w:color w:val="auto"/>
          <w:sz w:val="24"/>
          <w:szCs w:val="24"/>
          <w:lang w:val="ka-GE"/>
        </w:rPr>
        <w:t xml:space="preserve">ე) </w:t>
      </w:r>
      <w:commentRangeStart w:id="437"/>
      <w:r>
        <w:rPr>
          <w:rFonts w:ascii="Sylfaen" w:hAnsi="Sylfaen"/>
          <w:color w:val="auto"/>
          <w:sz w:val="24"/>
          <w:szCs w:val="24"/>
          <w:lang w:val="ka-GE"/>
        </w:rPr>
        <w:t>წამლის ფორმა;</w:t>
      </w:r>
      <w:commentRangeEnd w:id="437"/>
      <w:r w:rsidR="00B823AB">
        <w:rPr>
          <w:rStyle w:val="CommentReference"/>
          <w:rFonts w:asciiTheme="minorHAnsi" w:eastAsiaTheme="minorHAnsi" w:hAnsiTheme="minorHAnsi" w:cstheme="minorBidi"/>
          <w:color w:val="auto"/>
          <w:lang w:val="en-US" w:eastAsia="en-US"/>
        </w:rPr>
        <w:commentReference w:id="437"/>
      </w:r>
    </w:p>
    <w:p w14:paraId="06FDCD78" w14:textId="4131E38E" w:rsidR="008004EB" w:rsidRPr="00E13E0F" w:rsidRDefault="008004EB" w:rsidP="008004EB">
      <w:pPr>
        <w:shd w:val="clear" w:color="auto" w:fill="FFFFFF"/>
        <w:spacing w:before="100" w:after="100" w:line="336" w:lineRule="atLeast"/>
        <w:ind w:right="142" w:firstLine="180"/>
        <w:jc w:val="both"/>
        <w:rPr>
          <w:rFonts w:ascii="Times New Roman" w:eastAsia="Times New Roman" w:hAnsi="Times New Roman" w:cs="Times New Roman"/>
          <w:color w:val="FF0000"/>
          <w:sz w:val="24"/>
          <w:szCs w:val="24"/>
          <w:lang w:val="ka-GE"/>
        </w:rPr>
      </w:pPr>
      <w:r>
        <w:rPr>
          <w:rFonts w:ascii="Sylfaen" w:hAnsi="Sylfaen"/>
          <w:sz w:val="24"/>
          <w:szCs w:val="24"/>
          <w:lang w:val="ka-GE"/>
        </w:rPr>
        <w:t xml:space="preserve">ვ) შეფუთვის შიგთავსი </w:t>
      </w:r>
      <w:commentRangeStart w:id="438"/>
      <w:r>
        <w:rPr>
          <w:rFonts w:ascii="Sylfaen" w:hAnsi="Sylfaen"/>
          <w:sz w:val="24"/>
          <w:szCs w:val="24"/>
          <w:lang w:val="ka-GE"/>
        </w:rPr>
        <w:t xml:space="preserve">სარეალიზაციო ფორმით; </w:t>
      </w:r>
      <w:commentRangeEnd w:id="438"/>
      <w:r w:rsidR="00B823AB">
        <w:rPr>
          <w:rStyle w:val="CommentReference"/>
        </w:rPr>
        <w:commentReference w:id="438"/>
      </w:r>
    </w:p>
    <w:p w14:paraId="51C01736" w14:textId="77777777" w:rsidR="008004EB" w:rsidRDefault="008004EB" w:rsidP="008004EB">
      <w:pPr>
        <w:pStyle w:val="a"/>
        <w:tabs>
          <w:tab w:val="left" w:pos="0"/>
        </w:tabs>
        <w:spacing w:after="0" w:line="240" w:lineRule="auto"/>
        <w:ind w:left="-567" w:right="142" w:firstLine="747"/>
        <w:rPr>
          <w:rFonts w:ascii="Times New Roman" w:hAnsi="Times New Roman"/>
          <w:color w:val="auto"/>
          <w:sz w:val="24"/>
          <w:szCs w:val="24"/>
          <w:lang w:val="ka-GE"/>
        </w:rPr>
      </w:pPr>
      <w:r>
        <w:rPr>
          <w:rFonts w:ascii="Sylfaen" w:hAnsi="Sylfaen"/>
          <w:color w:val="auto"/>
          <w:sz w:val="24"/>
          <w:szCs w:val="24"/>
          <w:lang w:val="ka-GE"/>
        </w:rPr>
        <w:t>ზ) შენახვის სპეციალური პირობები, ასეთის საჭიროებისას;</w:t>
      </w:r>
    </w:p>
    <w:p w14:paraId="5147494F" w14:textId="77777777" w:rsidR="008004EB" w:rsidRDefault="008004EB" w:rsidP="008004EB">
      <w:pPr>
        <w:pStyle w:val="a"/>
        <w:tabs>
          <w:tab w:val="left" w:pos="0"/>
        </w:tabs>
        <w:spacing w:after="0" w:line="240" w:lineRule="auto"/>
        <w:ind w:left="-567" w:right="142" w:firstLine="747"/>
        <w:rPr>
          <w:rFonts w:ascii="Times New Roman" w:hAnsi="Times New Roman"/>
          <w:color w:val="auto"/>
          <w:sz w:val="24"/>
          <w:szCs w:val="24"/>
          <w:lang w:val="ka-GE"/>
        </w:rPr>
      </w:pPr>
      <w:r>
        <w:rPr>
          <w:rFonts w:ascii="Sylfaen" w:hAnsi="Sylfaen"/>
          <w:color w:val="auto"/>
          <w:sz w:val="24"/>
          <w:szCs w:val="24"/>
          <w:lang w:val="ka-GE"/>
        </w:rPr>
        <w:t xml:space="preserve">თ) სპეციალური გაფრთხილება სამკურნალო საშუალებასთან დაკავშირებით, ასეთის არსებობისას;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p>
    <w:p w14:paraId="36D43B9C" w14:textId="77777777" w:rsidR="008004EB" w:rsidRDefault="008004EB" w:rsidP="008004EB">
      <w:pPr>
        <w:pStyle w:val="a"/>
        <w:tabs>
          <w:tab w:val="left" w:pos="0"/>
        </w:tabs>
        <w:spacing w:after="0" w:line="240" w:lineRule="auto"/>
        <w:ind w:left="-567" w:right="142" w:firstLine="747"/>
        <w:rPr>
          <w:rFonts w:ascii="Sylfaen" w:hAnsi="Sylfaen"/>
          <w:color w:val="auto"/>
          <w:sz w:val="24"/>
          <w:szCs w:val="24"/>
          <w:lang w:val="ka-GE"/>
        </w:rPr>
      </w:pPr>
      <w:r>
        <w:rPr>
          <w:rFonts w:ascii="Sylfaen" w:hAnsi="Sylfaen"/>
          <w:color w:val="auto"/>
          <w:sz w:val="24"/>
          <w:szCs w:val="24"/>
          <w:lang w:val="ka-GE"/>
        </w:rPr>
        <w:t xml:space="preserve">ი) </w:t>
      </w:r>
      <w:commentRangeStart w:id="439"/>
      <w:r>
        <w:rPr>
          <w:rFonts w:ascii="Sylfaen" w:hAnsi="Sylfaen"/>
          <w:color w:val="auto"/>
          <w:sz w:val="24"/>
          <w:szCs w:val="24"/>
          <w:lang w:val="ka-GE"/>
        </w:rPr>
        <w:t xml:space="preserve">სამკურნალო საშუალების </w:t>
      </w:r>
      <w:commentRangeEnd w:id="439"/>
      <w:r w:rsidR="00B823AB">
        <w:rPr>
          <w:rStyle w:val="CommentReference"/>
          <w:rFonts w:asciiTheme="minorHAnsi" w:eastAsiaTheme="minorHAnsi" w:hAnsiTheme="minorHAnsi" w:cstheme="minorBidi"/>
          <w:color w:val="auto"/>
          <w:lang w:val="en-US" w:eastAsia="en-US"/>
        </w:rPr>
        <w:commentReference w:id="439"/>
      </w:r>
      <w:r>
        <w:rPr>
          <w:rFonts w:ascii="Sylfaen" w:hAnsi="Sylfaen"/>
          <w:color w:val="auto"/>
          <w:sz w:val="24"/>
          <w:szCs w:val="24"/>
          <w:lang w:val="ka-GE"/>
        </w:rPr>
        <w:t xml:space="preserve">საწარმოო სერიის ნომერი, მინიჭებული მწარმოებლის მიერ; </w:t>
      </w:r>
    </w:p>
    <w:p w14:paraId="06FF9655" w14:textId="77777777" w:rsidR="008004EB" w:rsidRDefault="008004EB" w:rsidP="008004EB">
      <w:pPr>
        <w:pStyle w:val="a"/>
        <w:tabs>
          <w:tab w:val="left" w:pos="0"/>
        </w:tabs>
        <w:spacing w:after="0" w:line="240" w:lineRule="auto"/>
        <w:ind w:left="-567" w:right="142" w:firstLine="747"/>
        <w:rPr>
          <w:rFonts w:ascii="Sylfaen" w:hAnsi="Sylfaen" w:cs="Sylfaen"/>
          <w:color w:val="auto"/>
          <w:sz w:val="24"/>
          <w:szCs w:val="24"/>
          <w:lang w:val="ka-GE"/>
        </w:rPr>
      </w:pPr>
      <w:r>
        <w:rPr>
          <w:rFonts w:ascii="Sylfaen" w:hAnsi="Sylfaen"/>
          <w:color w:val="auto"/>
          <w:sz w:val="24"/>
          <w:szCs w:val="24"/>
          <w:lang w:val="ka-GE"/>
        </w:rPr>
        <w:t xml:space="preserve">კ) პაციენტის გაფრთხილება ექიმთან კონსულტაციის საჭიროების შესახებ, თუ ჰომეოპათიური სამკურნალო საშუალების </w:t>
      </w:r>
      <w:r>
        <w:rPr>
          <w:rFonts w:ascii="Sylfaen" w:hAnsi="Sylfaen" w:cs="Sylfaen"/>
          <w:color w:val="auto"/>
          <w:sz w:val="24"/>
          <w:szCs w:val="24"/>
          <w:lang w:val="ka-GE"/>
        </w:rPr>
        <w:t>გამოყენების შემდეგ რჩება დაავადების სიმპტომები.</w:t>
      </w:r>
    </w:p>
    <w:p w14:paraId="1636F95F" w14:textId="77777777" w:rsidR="008004EB" w:rsidRDefault="008004EB" w:rsidP="008004EB">
      <w:pPr>
        <w:pStyle w:val="a"/>
        <w:tabs>
          <w:tab w:val="left" w:pos="0"/>
        </w:tabs>
        <w:spacing w:after="0" w:line="240" w:lineRule="auto"/>
        <w:ind w:left="-567" w:right="142" w:firstLine="0"/>
        <w:rPr>
          <w:rFonts w:ascii="Sylfaen" w:hAnsi="Sylfaen"/>
          <w:color w:val="auto"/>
          <w:sz w:val="24"/>
          <w:szCs w:val="24"/>
          <w:lang w:val="ka-GE"/>
        </w:rPr>
      </w:pPr>
      <w:r>
        <w:rPr>
          <w:rFonts w:ascii="Times New Roman" w:hAnsi="Times New Roman"/>
          <w:color w:val="auto"/>
          <w:sz w:val="24"/>
          <w:szCs w:val="24"/>
          <w:lang w:val="ka-GE"/>
        </w:rPr>
        <w:tab/>
      </w:r>
      <w:r>
        <w:rPr>
          <w:rFonts w:ascii="Times New Roman" w:hAnsi="Times New Roman"/>
          <w:color w:val="auto"/>
          <w:sz w:val="24"/>
          <w:szCs w:val="24"/>
          <w:lang w:val="ka-GE"/>
        </w:rPr>
        <w:tab/>
        <w:t xml:space="preserve">2. </w:t>
      </w:r>
      <w:r>
        <w:rPr>
          <w:rFonts w:ascii="Sylfaen" w:hAnsi="Sylfaen"/>
          <w:color w:val="auto"/>
          <w:sz w:val="24"/>
          <w:szCs w:val="24"/>
          <w:lang w:val="ka-GE"/>
        </w:rPr>
        <w:t xml:space="preserve">ჰომეოპათიური სამკურნალო საშუალებების შეფუთვის მარკირება და შეიძლება აკმაყოფილებდეს </w:t>
      </w:r>
      <w:r>
        <w:rPr>
          <w:rFonts w:ascii="Sylfaen" w:hAnsi="Sylfaen" w:cs="Sylfaen"/>
          <w:color w:val="auto"/>
          <w:sz w:val="24"/>
          <w:szCs w:val="24"/>
          <w:lang w:val="ka-GE"/>
        </w:rPr>
        <w:t xml:space="preserve">ამ კანონის 67-ე და 68-ე მუხლების მოთხოვნებს, ამასთან სავალდებულოა </w:t>
      </w:r>
      <w:r>
        <w:rPr>
          <w:rFonts w:ascii="Sylfaen" w:hAnsi="Sylfaen"/>
          <w:color w:val="auto"/>
          <w:sz w:val="24"/>
          <w:szCs w:val="24"/>
          <w:lang w:val="ka-GE"/>
        </w:rPr>
        <w:t xml:space="preserve">იდენტიფიცირებული იყოს მისი </w:t>
      </w:r>
      <w:commentRangeStart w:id="440"/>
      <w:r>
        <w:rPr>
          <w:rFonts w:ascii="Sylfaen" w:hAnsi="Sylfaen"/>
          <w:color w:val="auto"/>
          <w:sz w:val="24"/>
          <w:szCs w:val="24"/>
          <w:lang w:val="ka-GE"/>
        </w:rPr>
        <w:t xml:space="preserve">ჰომეოპათიური ბუნება. </w:t>
      </w:r>
    </w:p>
    <w:p w14:paraId="560977B8" w14:textId="77777777" w:rsidR="008004EB" w:rsidRDefault="008004EB" w:rsidP="008004EB">
      <w:pPr>
        <w:pStyle w:val="a"/>
        <w:tabs>
          <w:tab w:val="left" w:pos="0"/>
        </w:tabs>
        <w:spacing w:after="0" w:line="240" w:lineRule="auto"/>
        <w:ind w:left="-567" w:right="142" w:firstLine="709"/>
        <w:rPr>
          <w:rFonts w:ascii="Sylfaen" w:hAnsi="Sylfaen"/>
          <w:color w:val="auto"/>
          <w:sz w:val="24"/>
          <w:szCs w:val="24"/>
          <w:lang w:val="ka-GE"/>
        </w:rPr>
      </w:pPr>
      <w:r>
        <w:rPr>
          <w:rFonts w:ascii="Sylfaen" w:hAnsi="Sylfaen"/>
          <w:color w:val="auto"/>
          <w:sz w:val="24"/>
          <w:szCs w:val="24"/>
          <w:lang w:val="ka-GE"/>
        </w:rPr>
        <w:t xml:space="preserve"> </w:t>
      </w:r>
      <w:commentRangeEnd w:id="440"/>
      <w:r w:rsidR="00B823AB">
        <w:rPr>
          <w:rStyle w:val="CommentReference"/>
          <w:rFonts w:asciiTheme="minorHAnsi" w:eastAsiaTheme="minorHAnsi" w:hAnsiTheme="minorHAnsi" w:cstheme="minorBidi"/>
          <w:color w:val="auto"/>
          <w:lang w:val="en-US" w:eastAsia="en-US"/>
        </w:rPr>
        <w:commentReference w:id="440"/>
      </w:r>
    </w:p>
    <w:p w14:paraId="4442AF40" w14:textId="77777777" w:rsidR="008004EB" w:rsidRDefault="008004EB" w:rsidP="008004EB">
      <w:pPr>
        <w:pStyle w:val="a"/>
        <w:tabs>
          <w:tab w:val="clear" w:pos="397"/>
          <w:tab w:val="left" w:pos="0"/>
          <w:tab w:val="left" w:pos="851"/>
        </w:tabs>
        <w:spacing w:after="0" w:line="240" w:lineRule="auto"/>
        <w:ind w:left="-567" w:right="142" w:firstLine="0"/>
        <w:rPr>
          <w:rFonts w:ascii="Sylfaen" w:hAnsi="Sylfaen"/>
          <w:b/>
          <w:color w:val="auto"/>
          <w:sz w:val="24"/>
          <w:szCs w:val="24"/>
          <w:lang w:val="ka-GE"/>
        </w:rPr>
      </w:pPr>
      <w:r>
        <w:rPr>
          <w:rFonts w:ascii="Sylfaen" w:hAnsi="Sylfaen" w:cs="Sylfaen"/>
          <w:b/>
          <w:color w:val="auto"/>
          <w:sz w:val="24"/>
          <w:szCs w:val="24"/>
          <w:lang w:val="ka-GE"/>
        </w:rPr>
        <w:tab/>
      </w:r>
      <w:r>
        <w:rPr>
          <w:rFonts w:ascii="Sylfaen" w:hAnsi="Sylfaen" w:cs="Sylfaen"/>
          <w:b/>
          <w:color w:val="auto"/>
          <w:sz w:val="24"/>
          <w:szCs w:val="24"/>
          <w:lang w:val="ka-GE"/>
        </w:rPr>
        <w:tab/>
        <w:t>მუხლი</w:t>
      </w:r>
      <w:r>
        <w:rPr>
          <w:rFonts w:ascii="Times New Roman" w:hAnsi="Times New Roman"/>
          <w:b/>
          <w:color w:val="auto"/>
          <w:sz w:val="24"/>
          <w:szCs w:val="24"/>
          <w:lang w:val="ka-GE"/>
        </w:rPr>
        <w:t xml:space="preserve"> </w:t>
      </w:r>
      <w:r>
        <w:rPr>
          <w:rFonts w:ascii="Sylfaen" w:hAnsi="Sylfaen"/>
          <w:b/>
          <w:color w:val="auto"/>
          <w:sz w:val="24"/>
          <w:szCs w:val="24"/>
          <w:lang w:val="ka-GE"/>
        </w:rPr>
        <w:t>72</w:t>
      </w:r>
      <w:r>
        <w:rPr>
          <w:rFonts w:ascii="Times New Roman" w:hAnsi="Times New Roman"/>
          <w:b/>
          <w:color w:val="auto"/>
          <w:sz w:val="24"/>
          <w:szCs w:val="24"/>
          <w:lang w:val="ka-GE"/>
        </w:rPr>
        <w:t xml:space="preserve">. </w:t>
      </w:r>
      <w:r>
        <w:rPr>
          <w:rFonts w:ascii="Sylfaen" w:hAnsi="Sylfaen" w:cs="Sylfaen"/>
          <w:b/>
          <w:color w:val="auto"/>
          <w:sz w:val="24"/>
          <w:szCs w:val="24"/>
          <w:lang w:val="ka-GE"/>
        </w:rPr>
        <w:t xml:space="preserve">დამატებითი მოთხოვნები ტრადიციული </w:t>
      </w:r>
      <w:r>
        <w:rPr>
          <w:rFonts w:ascii="Sylfaen" w:hAnsi="Sylfaen"/>
          <w:b/>
          <w:color w:val="auto"/>
          <w:sz w:val="24"/>
          <w:szCs w:val="24"/>
          <w:lang w:val="ka-GE"/>
        </w:rPr>
        <w:t xml:space="preserve">სამკურნალო საშუალების </w:t>
      </w:r>
      <w:r>
        <w:rPr>
          <w:rFonts w:ascii="Sylfaen" w:hAnsi="Sylfaen" w:cs="Sylfaen"/>
          <w:b/>
          <w:color w:val="auto"/>
          <w:sz w:val="24"/>
          <w:szCs w:val="24"/>
          <w:lang w:val="ka-GE"/>
        </w:rPr>
        <w:t>შეფუთვის მარკირების და ანოტაცია–ჩანართის მიმართ</w:t>
      </w:r>
      <w:r>
        <w:rPr>
          <w:rFonts w:ascii="Sylfaen" w:hAnsi="Sylfaen" w:cs="Sylfaen"/>
          <w:color w:val="auto"/>
          <w:sz w:val="24"/>
          <w:szCs w:val="24"/>
          <w:lang w:val="ka-GE"/>
        </w:rPr>
        <w:t xml:space="preserve"> </w:t>
      </w:r>
      <w:r>
        <w:rPr>
          <w:rFonts w:ascii="Sylfaen" w:hAnsi="Sylfaen"/>
          <w:b/>
          <w:color w:val="auto"/>
          <w:sz w:val="24"/>
          <w:szCs w:val="24"/>
          <w:lang w:val="ka-GE"/>
        </w:rPr>
        <w:t xml:space="preserve"> </w:t>
      </w:r>
      <w:r>
        <w:rPr>
          <w:rFonts w:ascii="Times New Roman" w:hAnsi="Times New Roman"/>
          <w:b/>
          <w:color w:val="auto"/>
          <w:sz w:val="24"/>
          <w:szCs w:val="24"/>
          <w:lang w:val="ka-GE"/>
        </w:rPr>
        <w:t xml:space="preserve"> </w:t>
      </w:r>
      <w:r>
        <w:rPr>
          <w:rFonts w:ascii="Sylfaen" w:hAnsi="Sylfaen"/>
          <w:b/>
          <w:color w:val="auto"/>
          <w:sz w:val="24"/>
          <w:szCs w:val="24"/>
          <w:lang w:val="ka-GE"/>
        </w:rPr>
        <w:t xml:space="preserve">   </w:t>
      </w:r>
    </w:p>
    <w:p w14:paraId="4D4A092F" w14:textId="77777777" w:rsidR="008004EB" w:rsidRDefault="008004EB" w:rsidP="008004EB">
      <w:pPr>
        <w:pStyle w:val="a"/>
        <w:tabs>
          <w:tab w:val="clear" w:pos="397"/>
          <w:tab w:val="left" w:pos="0"/>
          <w:tab w:val="left" w:pos="851"/>
        </w:tabs>
        <w:spacing w:after="0" w:line="240" w:lineRule="auto"/>
        <w:ind w:left="-567" w:right="142" w:firstLine="709"/>
        <w:rPr>
          <w:rFonts w:ascii="Times New Roman" w:hAnsi="Times New Roman"/>
          <w:color w:val="auto"/>
          <w:sz w:val="24"/>
          <w:szCs w:val="24"/>
          <w:lang w:val="ka-GE"/>
        </w:rPr>
      </w:pPr>
    </w:p>
    <w:p w14:paraId="2C4F2F3C" w14:textId="77777777" w:rsidR="008004EB" w:rsidRDefault="008004EB" w:rsidP="008004EB">
      <w:pPr>
        <w:pStyle w:val="a"/>
        <w:tabs>
          <w:tab w:val="clear" w:pos="397"/>
          <w:tab w:val="left" w:pos="0"/>
          <w:tab w:val="left" w:pos="851"/>
        </w:tabs>
        <w:spacing w:after="0" w:line="240" w:lineRule="auto"/>
        <w:ind w:left="-567" w:right="142" w:firstLine="0"/>
        <w:rPr>
          <w:rFonts w:ascii="Sylfaen" w:hAnsi="Sylfaen"/>
          <w:color w:val="auto"/>
          <w:sz w:val="24"/>
          <w:szCs w:val="24"/>
          <w:lang w:val="ka-GE"/>
        </w:rPr>
      </w:pPr>
      <w:r>
        <w:rPr>
          <w:rFonts w:ascii="Sylfaen" w:hAnsi="Sylfaen" w:cs="Sylfaen"/>
          <w:color w:val="auto"/>
          <w:sz w:val="24"/>
          <w:szCs w:val="24"/>
          <w:lang w:val="ka-GE"/>
        </w:rPr>
        <w:tab/>
      </w:r>
      <w:r>
        <w:rPr>
          <w:rFonts w:ascii="Sylfaen" w:hAnsi="Sylfaen" w:cs="Sylfaen"/>
          <w:color w:val="auto"/>
          <w:sz w:val="24"/>
          <w:szCs w:val="24"/>
          <w:lang w:val="ka-GE"/>
        </w:rPr>
        <w:tab/>
      </w:r>
      <w:commentRangeStart w:id="441"/>
      <w:r>
        <w:rPr>
          <w:rFonts w:ascii="Sylfaen" w:hAnsi="Sylfaen" w:cs="Sylfaen"/>
          <w:color w:val="auto"/>
          <w:sz w:val="24"/>
          <w:szCs w:val="24"/>
          <w:lang w:val="ka-GE"/>
        </w:rPr>
        <w:t xml:space="preserve">ტრადიციული </w:t>
      </w:r>
      <w:r>
        <w:rPr>
          <w:rFonts w:ascii="Sylfaen" w:hAnsi="Sylfaen"/>
          <w:color w:val="auto"/>
          <w:sz w:val="24"/>
          <w:szCs w:val="24"/>
          <w:lang w:val="ka-GE"/>
        </w:rPr>
        <w:t xml:space="preserve">სამკურნალო საშუალების </w:t>
      </w:r>
      <w:commentRangeEnd w:id="441"/>
      <w:r w:rsidR="002C1947">
        <w:rPr>
          <w:rStyle w:val="CommentReference"/>
          <w:rFonts w:asciiTheme="minorHAnsi" w:eastAsiaTheme="minorHAnsi" w:hAnsiTheme="minorHAnsi" w:cstheme="minorBidi"/>
          <w:color w:val="auto"/>
          <w:lang w:val="en-US" w:eastAsia="en-US"/>
        </w:rPr>
        <w:commentReference w:id="441"/>
      </w:r>
      <w:r>
        <w:rPr>
          <w:rFonts w:ascii="Sylfaen" w:hAnsi="Sylfaen"/>
          <w:color w:val="auto"/>
          <w:sz w:val="24"/>
          <w:szCs w:val="24"/>
          <w:lang w:val="ka-GE"/>
        </w:rPr>
        <w:t xml:space="preserve">შეფუთვის </w:t>
      </w:r>
      <w:r>
        <w:rPr>
          <w:rFonts w:ascii="Sylfaen" w:hAnsi="Sylfaen" w:cs="Sylfaen"/>
          <w:color w:val="auto"/>
          <w:sz w:val="24"/>
          <w:szCs w:val="24"/>
          <w:lang w:val="ka-GE"/>
        </w:rPr>
        <w:t xml:space="preserve">მარკირება და ანოტაცია–ჩანართი, ამ კანონის 67-ე და 68-ე მუხლებში დადგენილი მოთხოვნების გარდა, დამატებით უნდა შეიცავდეს შემდეგ </w:t>
      </w:r>
      <w:r w:rsidRPr="00B823AB">
        <w:rPr>
          <w:rFonts w:ascii="Sylfaen" w:hAnsi="Sylfaen" w:cs="Sylfaen"/>
          <w:color w:val="auto"/>
          <w:sz w:val="24"/>
          <w:szCs w:val="24"/>
          <w:lang w:val="ka-GE"/>
        </w:rPr>
        <w:t xml:space="preserve">ფორმულირებებს, </w:t>
      </w:r>
      <w:r>
        <w:rPr>
          <w:rFonts w:ascii="Sylfaen" w:hAnsi="Sylfaen" w:cs="Sylfaen"/>
          <w:color w:val="auto"/>
          <w:sz w:val="24"/>
          <w:szCs w:val="24"/>
          <w:lang w:val="ka-GE"/>
        </w:rPr>
        <w:t xml:space="preserve">რომ: </w:t>
      </w:r>
      <w:r>
        <w:rPr>
          <w:rFonts w:ascii="Sylfaen" w:hAnsi="Sylfaen"/>
          <w:color w:val="auto"/>
          <w:sz w:val="24"/>
          <w:szCs w:val="24"/>
          <w:lang w:val="ka-GE"/>
        </w:rPr>
        <w:t xml:space="preserve"> </w:t>
      </w:r>
    </w:p>
    <w:p w14:paraId="74D3DE7F" w14:textId="77777777" w:rsidR="008004EB" w:rsidRDefault="008004EB" w:rsidP="008004EB">
      <w:pPr>
        <w:pStyle w:val="a"/>
        <w:tabs>
          <w:tab w:val="clear" w:pos="397"/>
          <w:tab w:val="left" w:pos="0"/>
          <w:tab w:val="left" w:pos="851"/>
        </w:tabs>
        <w:spacing w:after="0" w:line="240" w:lineRule="auto"/>
        <w:ind w:left="-567" w:right="142" w:firstLine="0"/>
        <w:rPr>
          <w:rFonts w:ascii="Sylfaen" w:hAnsi="Sylfaen"/>
          <w:color w:val="auto"/>
          <w:sz w:val="24"/>
          <w:szCs w:val="24"/>
          <w:lang w:val="ka-GE"/>
        </w:rPr>
      </w:pPr>
      <w:r>
        <w:rPr>
          <w:rFonts w:ascii="Sylfaen" w:hAnsi="Sylfaen" w:cs="Sylfaen"/>
          <w:color w:val="auto"/>
          <w:sz w:val="24"/>
          <w:szCs w:val="24"/>
          <w:lang w:val="ka-GE"/>
        </w:rPr>
        <w:tab/>
      </w:r>
      <w:r>
        <w:rPr>
          <w:rFonts w:ascii="Sylfaen" w:hAnsi="Sylfaen" w:cs="Sylfaen"/>
          <w:color w:val="auto"/>
          <w:sz w:val="24"/>
          <w:szCs w:val="24"/>
          <w:lang w:val="ka-GE"/>
        </w:rPr>
        <w:tab/>
        <w:t xml:space="preserve">ა) </w:t>
      </w:r>
      <w:r>
        <w:rPr>
          <w:rFonts w:ascii="Sylfaen" w:hAnsi="Sylfaen"/>
          <w:color w:val="auto"/>
          <w:sz w:val="24"/>
          <w:szCs w:val="24"/>
          <w:lang w:val="ka-GE"/>
        </w:rPr>
        <w:t xml:space="preserve">სამკურნალო საშუალება წარმოადგენს </w:t>
      </w:r>
      <w:r>
        <w:rPr>
          <w:rFonts w:ascii="Sylfaen" w:hAnsi="Sylfaen" w:cs="Sylfaen"/>
          <w:color w:val="auto"/>
          <w:sz w:val="24"/>
          <w:szCs w:val="24"/>
          <w:lang w:val="ka-GE"/>
        </w:rPr>
        <w:t xml:space="preserve">ტრადიციულ მცენარეულ </w:t>
      </w:r>
      <w:r>
        <w:rPr>
          <w:rFonts w:ascii="Sylfaen" w:hAnsi="Sylfaen"/>
          <w:color w:val="auto"/>
          <w:sz w:val="24"/>
          <w:szCs w:val="24"/>
          <w:lang w:val="ka-GE"/>
        </w:rPr>
        <w:t xml:space="preserve">სამკურნალო საშუალებას მითითებული ჩვენებით გამოსაყენებლად, რომელიც დაფუძნებულია ხანგრძლივი </w:t>
      </w:r>
      <w:r>
        <w:rPr>
          <w:rFonts w:ascii="Sylfaen" w:hAnsi="Sylfaen" w:cs="Sylfaen"/>
          <w:color w:val="auto"/>
          <w:sz w:val="24"/>
          <w:szCs w:val="24"/>
          <w:lang w:val="ka-GE"/>
        </w:rPr>
        <w:t>გამოყენების გამოცდილებაზე;</w:t>
      </w:r>
    </w:p>
    <w:p w14:paraId="7F0B95D5" w14:textId="77777777" w:rsidR="008004EB" w:rsidRDefault="008004EB" w:rsidP="008004EB">
      <w:pPr>
        <w:pStyle w:val="a"/>
        <w:tabs>
          <w:tab w:val="clear" w:pos="397"/>
          <w:tab w:val="left" w:pos="0"/>
          <w:tab w:val="left" w:pos="851"/>
        </w:tabs>
        <w:spacing w:after="0" w:line="240" w:lineRule="auto"/>
        <w:ind w:left="-567" w:right="142" w:firstLine="0"/>
        <w:rPr>
          <w:rFonts w:ascii="Times New Roman" w:hAnsi="Times New Roman"/>
          <w:color w:val="auto"/>
          <w:sz w:val="24"/>
          <w:szCs w:val="24"/>
          <w:lang w:val="ka-GE"/>
        </w:rPr>
      </w:pPr>
      <w:r>
        <w:rPr>
          <w:rFonts w:ascii="Sylfaen" w:hAnsi="Sylfaen" w:cs="Sylfaen"/>
          <w:color w:val="auto"/>
          <w:sz w:val="24"/>
          <w:szCs w:val="24"/>
          <w:lang w:val="ka-GE"/>
        </w:rPr>
        <w:tab/>
      </w:r>
      <w:r>
        <w:rPr>
          <w:rFonts w:ascii="Sylfaen" w:hAnsi="Sylfaen" w:cs="Sylfaen"/>
          <w:color w:val="auto"/>
          <w:sz w:val="24"/>
          <w:szCs w:val="24"/>
          <w:lang w:val="ka-GE"/>
        </w:rPr>
        <w:tab/>
        <w:t xml:space="preserve">ბ) მომხმარებელმა უნდა მიმართოს ექიმს ან ფარმაცევტს კონსულტაციისთვის, თუ ტრადიციული </w:t>
      </w:r>
      <w:r>
        <w:rPr>
          <w:rFonts w:ascii="Sylfaen" w:hAnsi="Sylfaen"/>
          <w:color w:val="auto"/>
          <w:sz w:val="24"/>
          <w:szCs w:val="24"/>
          <w:lang w:val="ka-GE"/>
        </w:rPr>
        <w:t xml:space="preserve">სამკურნალო საშუალების </w:t>
      </w:r>
      <w:r>
        <w:rPr>
          <w:rFonts w:ascii="Sylfaen" w:hAnsi="Sylfaen" w:cs="Sylfaen"/>
          <w:color w:val="auto"/>
          <w:sz w:val="24"/>
          <w:szCs w:val="24"/>
          <w:lang w:val="ka-GE"/>
        </w:rPr>
        <w:t xml:space="preserve">გამოყენებისას რჩება დაავადების სიმპტომები ან ვლინდება გვერდითი ეფექტები, რომლებიც არ არის მითითებული ანოტაცია–ჩანართში. </w:t>
      </w:r>
      <w:r>
        <w:rPr>
          <w:rFonts w:ascii="Sylfaen" w:hAnsi="Sylfaen"/>
          <w:color w:val="auto"/>
          <w:sz w:val="24"/>
          <w:szCs w:val="24"/>
          <w:lang w:val="ka-GE"/>
        </w:rPr>
        <w:t xml:space="preserve"> </w:t>
      </w:r>
      <w:r>
        <w:rPr>
          <w:rFonts w:ascii="Times New Roman" w:hAnsi="Times New Roman"/>
          <w:color w:val="auto"/>
          <w:sz w:val="24"/>
          <w:szCs w:val="24"/>
          <w:lang w:val="ka-GE"/>
        </w:rPr>
        <w:t xml:space="preserve"> </w:t>
      </w:r>
    </w:p>
    <w:p w14:paraId="7A801B90" w14:textId="77777777" w:rsidR="008004EB" w:rsidRDefault="008004EB" w:rsidP="008004EB">
      <w:pPr>
        <w:pStyle w:val="a"/>
        <w:tabs>
          <w:tab w:val="left" w:pos="0"/>
        </w:tabs>
        <w:spacing w:after="0" w:line="240" w:lineRule="auto"/>
        <w:ind w:left="-567" w:right="142" w:firstLine="709"/>
        <w:rPr>
          <w:rFonts w:ascii="Times New Roman" w:hAnsi="Times New Roman"/>
          <w:color w:val="auto"/>
          <w:sz w:val="24"/>
          <w:szCs w:val="24"/>
          <w:lang w:val="ka-GE"/>
        </w:rPr>
      </w:pPr>
    </w:p>
    <w:p w14:paraId="1FAE6803" w14:textId="77777777" w:rsidR="008004EB" w:rsidRDefault="008004EB" w:rsidP="008004EB">
      <w:pPr>
        <w:pStyle w:val="a"/>
        <w:tabs>
          <w:tab w:val="clear" w:pos="397"/>
          <w:tab w:val="left" w:pos="0"/>
          <w:tab w:val="left" w:pos="851"/>
        </w:tabs>
        <w:spacing w:after="0" w:line="240" w:lineRule="auto"/>
        <w:ind w:left="-567" w:right="142" w:firstLine="0"/>
        <w:rPr>
          <w:rFonts w:ascii="Sylfaen" w:hAnsi="Sylfaen"/>
          <w:b/>
          <w:color w:val="auto"/>
          <w:sz w:val="24"/>
          <w:szCs w:val="24"/>
          <w:lang w:val="ka-GE"/>
        </w:rPr>
      </w:pPr>
      <w:r>
        <w:rPr>
          <w:rFonts w:ascii="Sylfaen" w:hAnsi="Sylfaen" w:cs="Sylfaen"/>
          <w:b/>
          <w:color w:val="auto"/>
          <w:sz w:val="24"/>
          <w:szCs w:val="24"/>
          <w:lang w:val="ka-GE"/>
        </w:rPr>
        <w:tab/>
      </w:r>
      <w:r>
        <w:rPr>
          <w:rFonts w:ascii="Sylfaen" w:hAnsi="Sylfaen" w:cs="Sylfaen"/>
          <w:b/>
          <w:color w:val="auto"/>
          <w:sz w:val="24"/>
          <w:szCs w:val="24"/>
          <w:lang w:val="ka-GE"/>
        </w:rPr>
        <w:tab/>
        <w:t>მუხლი</w:t>
      </w:r>
      <w:r>
        <w:rPr>
          <w:rFonts w:ascii="Times New Roman" w:hAnsi="Times New Roman"/>
          <w:b/>
          <w:color w:val="auto"/>
          <w:sz w:val="24"/>
          <w:szCs w:val="24"/>
          <w:lang w:val="ka-GE"/>
        </w:rPr>
        <w:t xml:space="preserve"> </w:t>
      </w:r>
      <w:r>
        <w:rPr>
          <w:rFonts w:ascii="Sylfaen" w:hAnsi="Sylfaen"/>
          <w:b/>
          <w:color w:val="auto"/>
          <w:sz w:val="24"/>
          <w:szCs w:val="24"/>
          <w:lang w:val="ka-GE"/>
        </w:rPr>
        <w:t>73</w:t>
      </w:r>
      <w:r>
        <w:rPr>
          <w:rFonts w:ascii="Times New Roman" w:hAnsi="Times New Roman"/>
          <w:b/>
          <w:color w:val="auto"/>
          <w:sz w:val="24"/>
          <w:szCs w:val="24"/>
          <w:lang w:val="ka-GE"/>
        </w:rPr>
        <w:t xml:space="preserve">. </w:t>
      </w:r>
      <w:r>
        <w:rPr>
          <w:rFonts w:ascii="Sylfaen" w:hAnsi="Sylfaen" w:cs="Sylfaen"/>
          <w:b/>
          <w:color w:val="auto"/>
          <w:sz w:val="24"/>
          <w:szCs w:val="24"/>
          <w:lang w:val="ka-GE"/>
        </w:rPr>
        <w:t xml:space="preserve">სხვა მოთხოვნები, რომლებიც ეხება </w:t>
      </w:r>
      <w:r>
        <w:rPr>
          <w:rFonts w:ascii="Sylfaen" w:hAnsi="Sylfaen"/>
          <w:b/>
          <w:color w:val="auto"/>
          <w:sz w:val="24"/>
          <w:szCs w:val="24"/>
          <w:lang w:val="ka-GE"/>
        </w:rPr>
        <w:t xml:space="preserve">სამკურნალო საშუალების </w:t>
      </w:r>
      <w:r>
        <w:rPr>
          <w:rFonts w:ascii="Sylfaen" w:hAnsi="Sylfaen" w:cs="Sylfaen"/>
          <w:b/>
          <w:color w:val="auto"/>
          <w:sz w:val="24"/>
          <w:szCs w:val="24"/>
          <w:lang w:val="ka-GE"/>
        </w:rPr>
        <w:t>შეფუთვის მარკირებას და ანოტაცია–ჩანართს</w:t>
      </w:r>
    </w:p>
    <w:p w14:paraId="00D908F2" w14:textId="77777777" w:rsidR="008004EB" w:rsidRDefault="008004EB" w:rsidP="008004EB">
      <w:pPr>
        <w:pStyle w:val="a"/>
        <w:tabs>
          <w:tab w:val="clear" w:pos="397"/>
          <w:tab w:val="left" w:pos="0"/>
          <w:tab w:val="left" w:pos="851"/>
        </w:tabs>
        <w:spacing w:after="0" w:line="240" w:lineRule="auto"/>
        <w:ind w:left="-567" w:right="142" w:firstLine="709"/>
        <w:rPr>
          <w:rFonts w:ascii="Times New Roman" w:hAnsi="Times New Roman"/>
          <w:color w:val="auto"/>
          <w:sz w:val="24"/>
          <w:szCs w:val="24"/>
          <w:lang w:val="ka-GE"/>
        </w:rPr>
      </w:pPr>
    </w:p>
    <w:p w14:paraId="2138D4D4" w14:textId="77777777" w:rsidR="008004EB" w:rsidRDefault="008004EB" w:rsidP="008004EB">
      <w:pPr>
        <w:pStyle w:val="CommentText"/>
        <w:ind w:left="-567"/>
        <w:jc w:val="both"/>
        <w:rPr>
          <w:rFonts w:ascii="Sylfaen" w:hAnsi="Sylfaen"/>
          <w:sz w:val="24"/>
          <w:szCs w:val="24"/>
          <w:lang w:val="ka-GE"/>
        </w:rPr>
      </w:pPr>
      <w:r>
        <w:rPr>
          <w:rFonts w:ascii="Sylfaen" w:hAnsi="Sylfaen"/>
          <w:sz w:val="24"/>
          <w:szCs w:val="24"/>
          <w:lang w:val="ka-GE"/>
        </w:rPr>
        <w:tab/>
      </w:r>
      <w:r>
        <w:rPr>
          <w:rFonts w:ascii="Times New Roman" w:hAnsi="Times New Roman"/>
          <w:sz w:val="24"/>
          <w:szCs w:val="24"/>
          <w:lang w:val="ka-GE"/>
        </w:rPr>
        <w:t xml:space="preserve">1. </w:t>
      </w:r>
      <w:r>
        <w:rPr>
          <w:rFonts w:ascii="Sylfaen" w:hAnsi="Sylfaen"/>
          <w:sz w:val="24"/>
          <w:szCs w:val="24"/>
          <w:lang w:val="ka-GE"/>
        </w:rPr>
        <w:t xml:space="preserve">სამკურნალო საშუალების მეორეულ შეფუთვაზე </w:t>
      </w:r>
      <w:r>
        <w:rPr>
          <w:rFonts w:ascii="Sylfaen" w:hAnsi="Sylfaen" w:cs="Sylfaen"/>
          <w:sz w:val="24"/>
          <w:szCs w:val="24"/>
          <w:lang w:val="ka-GE"/>
        </w:rPr>
        <w:t>და ანოტაცია-ჩანართში შეიძლება დატანილი იყოს სიმბოლოები ან პიქტოგრამები, რომლებიც ხელს უწყობს ამ კანონის 67–ე მუხლის მე-4-მე-7 პუნქტებში მითითებული ინფორმაციის განმარტებას,</w:t>
      </w:r>
      <w:r>
        <w:rPr>
          <w:rFonts w:ascii="Sylfaen" w:hAnsi="Sylfaen"/>
          <w:lang w:val="ka-GE"/>
        </w:rPr>
        <w:t xml:space="preserve"> </w:t>
      </w:r>
      <w:r>
        <w:rPr>
          <w:rFonts w:ascii="Sylfaen" w:hAnsi="Sylfaen" w:cs="Sylfaen"/>
          <w:sz w:val="24"/>
          <w:szCs w:val="24"/>
          <w:lang w:val="ka-GE"/>
        </w:rPr>
        <w:t xml:space="preserve">აგრეთვე, სხვა ინფორმაცია, რომელიც შეესაბამება </w:t>
      </w:r>
      <w:r>
        <w:rPr>
          <w:rFonts w:ascii="Sylfaen" w:hAnsi="Sylfaen"/>
          <w:sz w:val="24"/>
          <w:szCs w:val="24"/>
          <w:lang w:val="ka-GE"/>
        </w:rPr>
        <w:t xml:space="preserve">სამკურნალო საშუალების მოკლე დახასიათებას და სასარგებლოა </w:t>
      </w:r>
      <w:r>
        <w:rPr>
          <w:rFonts w:ascii="Sylfaen" w:hAnsi="Sylfaen" w:cs="Sylfaen"/>
          <w:sz w:val="24"/>
          <w:szCs w:val="24"/>
          <w:lang w:val="ka-GE"/>
        </w:rPr>
        <w:t xml:space="preserve">პაციენტისთვის, </w:t>
      </w:r>
      <w:r>
        <w:rPr>
          <w:rFonts w:ascii="Sylfaen" w:hAnsi="Sylfaen"/>
          <w:sz w:val="24"/>
          <w:szCs w:val="24"/>
          <w:lang w:val="ka-GE"/>
        </w:rPr>
        <w:t xml:space="preserve">სამკურნალო საშუალების </w:t>
      </w:r>
      <w:r>
        <w:rPr>
          <w:rFonts w:ascii="Sylfaen" w:hAnsi="Sylfaen" w:cs="Sylfaen"/>
          <w:sz w:val="24"/>
          <w:szCs w:val="24"/>
          <w:lang w:val="ka-GE"/>
        </w:rPr>
        <w:t xml:space="preserve">სარეკლამო ხასიათის რაიმე ელემენტების გარდა. </w:t>
      </w:r>
      <w:r>
        <w:rPr>
          <w:rFonts w:ascii="Sylfaen" w:hAnsi="Sylfaen"/>
          <w:sz w:val="24"/>
          <w:szCs w:val="24"/>
          <w:lang w:val="ka-GE"/>
        </w:rPr>
        <w:t xml:space="preserve">  </w:t>
      </w:r>
    </w:p>
    <w:p w14:paraId="1C49833D" w14:textId="197FB190" w:rsidR="008004EB" w:rsidRPr="00A748F8" w:rsidRDefault="008004EB" w:rsidP="008004EB">
      <w:pPr>
        <w:pStyle w:val="a"/>
        <w:tabs>
          <w:tab w:val="clear" w:pos="397"/>
          <w:tab w:val="left" w:pos="0"/>
          <w:tab w:val="left" w:pos="851"/>
        </w:tabs>
        <w:spacing w:line="240" w:lineRule="auto"/>
        <w:ind w:left="-567" w:right="142" w:firstLine="0"/>
        <w:rPr>
          <w:rFonts w:ascii="Sylfaen" w:hAnsi="Sylfaen"/>
          <w:color w:val="auto"/>
          <w:sz w:val="24"/>
          <w:szCs w:val="24"/>
          <w:lang w:val="ka-GE"/>
        </w:rPr>
      </w:pPr>
      <w:r>
        <w:rPr>
          <w:rFonts w:ascii="Times New Roman" w:hAnsi="Times New Roman"/>
          <w:color w:val="auto"/>
          <w:sz w:val="24"/>
          <w:szCs w:val="24"/>
          <w:lang w:val="ka-GE"/>
        </w:rPr>
        <w:lastRenderedPageBreak/>
        <w:tab/>
        <w:t xml:space="preserve">2. </w:t>
      </w:r>
      <w:commentRangeStart w:id="442"/>
      <w:r>
        <w:rPr>
          <w:rFonts w:ascii="Sylfaen" w:hAnsi="Sylfaen" w:cs="Sylfaen"/>
          <w:color w:val="auto"/>
          <w:sz w:val="24"/>
          <w:szCs w:val="24"/>
          <w:lang w:val="ka-GE"/>
        </w:rPr>
        <w:t xml:space="preserve">მარკირების ტექსტი შესრულებული უნდა იყოს ქართულ და/ან ინგლისურ ენაზე. </w:t>
      </w:r>
      <w:r>
        <w:rPr>
          <w:rFonts w:ascii="Sylfaen" w:hAnsi="Sylfaen"/>
          <w:color w:val="auto"/>
          <w:sz w:val="24"/>
          <w:szCs w:val="24"/>
          <w:lang w:val="ka-GE"/>
        </w:rPr>
        <w:t>განმცხადებლის ან/და მწარმოებლის სურვილით, შეიძლება დამატებით დატანილი იყოს ტექსტი სხვა ენებზე</w:t>
      </w:r>
      <w:r w:rsidR="00E13E0F" w:rsidRPr="00E13E0F">
        <w:rPr>
          <w:rFonts w:ascii="Sylfaen" w:hAnsi="Sylfaen"/>
          <w:color w:val="FF0000"/>
          <w:sz w:val="24"/>
          <w:szCs w:val="24"/>
          <w:lang w:val="ka-GE"/>
        </w:rPr>
        <w:t>ც</w:t>
      </w:r>
      <w:r>
        <w:rPr>
          <w:rFonts w:ascii="Sylfaen" w:hAnsi="Sylfaen"/>
          <w:color w:val="auto"/>
          <w:sz w:val="24"/>
          <w:szCs w:val="24"/>
          <w:lang w:val="ka-GE"/>
        </w:rPr>
        <w:t xml:space="preserve"> იმ პირობით, რომ ტექსტებში ყველა ენაზე მოცემული იქნება ერთი და იგივე ინფორმაცია. </w:t>
      </w:r>
      <w:commentRangeEnd w:id="442"/>
      <w:r w:rsidR="00292E65">
        <w:rPr>
          <w:rStyle w:val="CommentReference"/>
          <w:rFonts w:asciiTheme="minorHAnsi" w:eastAsiaTheme="minorHAnsi" w:hAnsiTheme="minorHAnsi" w:cstheme="minorBidi"/>
          <w:color w:val="auto"/>
          <w:lang w:val="en-US" w:eastAsia="en-US"/>
        </w:rPr>
        <w:commentReference w:id="442"/>
      </w:r>
    </w:p>
    <w:p w14:paraId="4B3C7F4F" w14:textId="3EEFF6BE" w:rsidR="008004EB" w:rsidRPr="00A748F8" w:rsidRDefault="008004EB" w:rsidP="008004EB">
      <w:pPr>
        <w:pStyle w:val="a"/>
        <w:tabs>
          <w:tab w:val="clear" w:pos="397"/>
          <w:tab w:val="left" w:pos="0"/>
          <w:tab w:val="left" w:pos="851"/>
        </w:tabs>
        <w:spacing w:line="240" w:lineRule="auto"/>
        <w:ind w:left="-567" w:right="142" w:firstLine="0"/>
        <w:rPr>
          <w:rFonts w:ascii="Sylfaen" w:hAnsi="Sylfaen"/>
          <w:color w:val="FF0000"/>
          <w:sz w:val="24"/>
          <w:szCs w:val="24"/>
          <w:lang w:val="ka-GE"/>
        </w:rPr>
      </w:pPr>
      <w:r>
        <w:rPr>
          <w:rFonts w:ascii="Sylfaen" w:hAnsi="Sylfaen"/>
          <w:color w:val="auto"/>
          <w:sz w:val="24"/>
          <w:szCs w:val="24"/>
          <w:lang w:val="ka-GE"/>
        </w:rPr>
        <w:tab/>
        <w:t xml:space="preserve">3. </w:t>
      </w:r>
      <w:commentRangeStart w:id="443"/>
      <w:r>
        <w:rPr>
          <w:rFonts w:ascii="Sylfaen" w:hAnsi="Sylfaen"/>
          <w:color w:val="auto"/>
          <w:sz w:val="24"/>
          <w:szCs w:val="24"/>
          <w:lang w:val="ka-GE"/>
        </w:rPr>
        <w:t xml:space="preserve">დასაშვებია პარალელური სავაჭრო ლიცენზიით და პარალელური იმპორტით შემოტანილი სამკურნალო საშუალებების რეალიზაცია ორიგინალური მარკირებით. </w:t>
      </w:r>
      <w:commentRangeEnd w:id="443"/>
      <w:r w:rsidR="00292E65">
        <w:rPr>
          <w:rStyle w:val="CommentReference"/>
          <w:rFonts w:asciiTheme="minorHAnsi" w:eastAsiaTheme="minorHAnsi" w:hAnsiTheme="minorHAnsi" w:cstheme="minorBidi"/>
          <w:color w:val="auto"/>
          <w:lang w:val="en-US" w:eastAsia="en-US"/>
        </w:rPr>
        <w:commentReference w:id="443"/>
      </w:r>
    </w:p>
    <w:p w14:paraId="6AECC81C" w14:textId="44D91A2F" w:rsidR="008004EB" w:rsidRDefault="008004EB" w:rsidP="008004EB">
      <w:pPr>
        <w:pStyle w:val="a"/>
        <w:tabs>
          <w:tab w:val="clear" w:pos="397"/>
          <w:tab w:val="left" w:pos="0"/>
          <w:tab w:val="left" w:pos="851"/>
        </w:tabs>
        <w:spacing w:line="240" w:lineRule="auto"/>
        <w:ind w:left="-567" w:right="142" w:firstLine="0"/>
        <w:rPr>
          <w:rFonts w:ascii="Sylfaen" w:hAnsi="Sylfaen"/>
          <w:color w:val="auto"/>
          <w:sz w:val="24"/>
          <w:szCs w:val="24"/>
          <w:lang w:val="ka-GE"/>
        </w:rPr>
      </w:pPr>
      <w:r>
        <w:rPr>
          <w:rFonts w:ascii="Times New Roman" w:hAnsi="Times New Roman"/>
          <w:color w:val="auto"/>
          <w:sz w:val="24"/>
          <w:szCs w:val="24"/>
          <w:lang w:val="ka-GE"/>
        </w:rPr>
        <w:tab/>
      </w:r>
      <w:r>
        <w:rPr>
          <w:rFonts w:ascii="Sylfaen" w:hAnsi="Sylfaen"/>
          <w:color w:val="auto"/>
          <w:sz w:val="24"/>
          <w:szCs w:val="24"/>
          <w:lang w:val="ka-GE"/>
        </w:rPr>
        <w:t>4</w:t>
      </w:r>
      <w:r>
        <w:rPr>
          <w:rFonts w:ascii="Times New Roman" w:hAnsi="Times New Roman"/>
          <w:color w:val="auto"/>
          <w:sz w:val="24"/>
          <w:szCs w:val="24"/>
          <w:lang w:val="ka-GE"/>
        </w:rPr>
        <w:t xml:space="preserve">. </w:t>
      </w:r>
      <w:r>
        <w:rPr>
          <w:rFonts w:ascii="Sylfaen" w:hAnsi="Sylfaen" w:cs="Sylfaen"/>
          <w:color w:val="auto"/>
          <w:sz w:val="24"/>
          <w:szCs w:val="24"/>
          <w:lang w:val="ka-GE"/>
        </w:rPr>
        <w:t xml:space="preserve">დასაშვებია </w:t>
      </w:r>
      <w:r>
        <w:rPr>
          <w:rFonts w:ascii="Sylfaen" w:hAnsi="Sylfaen"/>
          <w:color w:val="auto"/>
          <w:sz w:val="24"/>
          <w:szCs w:val="24"/>
          <w:lang w:val="ka-GE"/>
        </w:rPr>
        <w:t xml:space="preserve">სამკურნალო საშუალების შეფუთვაზე </w:t>
      </w:r>
      <w:r>
        <w:rPr>
          <w:rFonts w:ascii="Sylfaen" w:hAnsi="Sylfaen" w:cs="Sylfaen"/>
          <w:color w:val="auto"/>
          <w:sz w:val="24"/>
          <w:szCs w:val="24"/>
          <w:lang w:val="ka-GE"/>
        </w:rPr>
        <w:t xml:space="preserve">ინფორმაციის დატანა სტიკერის მეშვეობით მაგალითად, ორფანული პრეპარატებისთვის, აგრეთვე, სხვა </w:t>
      </w:r>
      <w:commentRangeStart w:id="444"/>
      <w:r>
        <w:rPr>
          <w:rFonts w:ascii="Sylfaen" w:hAnsi="Sylfaen" w:cs="Sylfaen"/>
          <w:color w:val="auto"/>
          <w:sz w:val="24"/>
          <w:szCs w:val="24"/>
          <w:lang w:val="ka-GE"/>
        </w:rPr>
        <w:t>დასაბუთებულ შემთხვევებში</w:t>
      </w:r>
      <w:r w:rsidR="00E13E0F">
        <w:rPr>
          <w:rFonts w:ascii="Sylfaen" w:hAnsi="Sylfaen" w:cs="Sylfaen"/>
          <w:color w:val="auto"/>
          <w:sz w:val="24"/>
          <w:szCs w:val="24"/>
          <w:lang w:val="ka-GE"/>
        </w:rPr>
        <w:t xml:space="preserve"> </w:t>
      </w:r>
      <w:commentRangeEnd w:id="444"/>
      <w:r w:rsidR="00292E65">
        <w:rPr>
          <w:rStyle w:val="CommentReference"/>
          <w:rFonts w:asciiTheme="minorHAnsi" w:eastAsiaTheme="minorHAnsi" w:hAnsiTheme="minorHAnsi" w:cstheme="minorBidi"/>
          <w:color w:val="auto"/>
          <w:lang w:val="en-US" w:eastAsia="en-US"/>
        </w:rPr>
        <w:commentReference w:id="444"/>
      </w:r>
      <w:r>
        <w:rPr>
          <w:rFonts w:ascii="Sylfaen" w:hAnsi="Sylfaen" w:cs="Sylfaen"/>
          <w:color w:val="auto"/>
          <w:sz w:val="24"/>
          <w:szCs w:val="24"/>
          <w:lang w:val="ka-GE"/>
        </w:rPr>
        <w:t xml:space="preserve">ინფორმაცია, რომელსაც შეიცავს სტიკერი, უნდა იყოს წარმოდგენილი </w:t>
      </w:r>
      <w:r>
        <w:rPr>
          <w:rFonts w:ascii="Sylfaen" w:hAnsi="Sylfaen"/>
          <w:color w:val="auto"/>
          <w:sz w:val="24"/>
          <w:szCs w:val="24"/>
          <w:lang w:val="ka-GE"/>
        </w:rPr>
        <w:t xml:space="preserve">სამკურნალო საშუალების </w:t>
      </w:r>
      <w:r>
        <w:rPr>
          <w:rFonts w:ascii="Sylfaen" w:hAnsi="Sylfaen" w:cs="Sylfaen"/>
          <w:color w:val="auto"/>
          <w:sz w:val="24"/>
          <w:szCs w:val="24"/>
          <w:lang w:val="ka-GE"/>
        </w:rPr>
        <w:t>სარეგისტრაციო დოსიეში და შეესაბამებოდეს ამ კანონის 67-ე მუხლის მოთხოვნებს.</w:t>
      </w:r>
      <w:r w:rsidR="00E13E0F">
        <w:rPr>
          <w:rFonts w:ascii="Sylfaen" w:hAnsi="Sylfaen" w:cs="Sylfaen"/>
          <w:color w:val="auto"/>
          <w:sz w:val="24"/>
          <w:szCs w:val="24"/>
          <w:lang w:val="ka-GE"/>
        </w:rPr>
        <w:t xml:space="preserve"> </w:t>
      </w:r>
    </w:p>
    <w:p w14:paraId="18C5CA91" w14:textId="0EA210E3" w:rsidR="008004EB" w:rsidRPr="00A748F8" w:rsidRDefault="008004EB" w:rsidP="008004EB">
      <w:pPr>
        <w:pStyle w:val="a"/>
        <w:tabs>
          <w:tab w:val="clear" w:pos="397"/>
          <w:tab w:val="left" w:pos="0"/>
          <w:tab w:val="left" w:pos="851"/>
        </w:tabs>
        <w:spacing w:line="240" w:lineRule="auto"/>
        <w:ind w:left="-567" w:right="142" w:firstLine="0"/>
        <w:rPr>
          <w:rFonts w:ascii="Times New Roman" w:hAnsi="Times New Roman"/>
          <w:color w:val="FF0000"/>
          <w:sz w:val="24"/>
          <w:szCs w:val="24"/>
          <w:lang w:val="ka-GE"/>
        </w:rPr>
      </w:pPr>
      <w:r>
        <w:rPr>
          <w:rFonts w:ascii="Sylfaen" w:hAnsi="Sylfaen" w:cs="Sylfaen"/>
          <w:color w:val="auto"/>
          <w:sz w:val="24"/>
          <w:szCs w:val="24"/>
          <w:lang w:val="ka-GE"/>
        </w:rPr>
        <w:tab/>
        <w:t xml:space="preserve">5. </w:t>
      </w:r>
      <w:commentRangeStart w:id="445"/>
      <w:r>
        <w:rPr>
          <w:rFonts w:ascii="Sylfaen" w:hAnsi="Sylfaen" w:cs="Sylfaen"/>
          <w:color w:val="auto"/>
          <w:sz w:val="24"/>
          <w:szCs w:val="24"/>
          <w:lang w:val="ka-GE"/>
        </w:rPr>
        <w:t xml:space="preserve">შემთხვევები, როდესაც შესაძლებელია </w:t>
      </w:r>
      <w:r>
        <w:rPr>
          <w:rFonts w:ascii="Sylfaen" w:hAnsi="Sylfaen"/>
          <w:color w:val="auto"/>
          <w:sz w:val="24"/>
          <w:szCs w:val="24"/>
          <w:lang w:val="ka-GE"/>
        </w:rPr>
        <w:t xml:space="preserve">სამკურნალო საშუალების </w:t>
      </w:r>
      <w:r>
        <w:rPr>
          <w:rFonts w:ascii="Sylfaen" w:hAnsi="Sylfaen" w:cs="Sylfaen"/>
          <w:color w:val="auto"/>
          <w:sz w:val="24"/>
          <w:szCs w:val="24"/>
          <w:lang w:val="ka-GE"/>
        </w:rPr>
        <w:t xml:space="preserve">შეფუთვაზე ინფორმაციის </w:t>
      </w:r>
      <w:commentRangeStart w:id="446"/>
      <w:r>
        <w:rPr>
          <w:rFonts w:ascii="Sylfaen" w:hAnsi="Sylfaen" w:cs="Sylfaen"/>
          <w:color w:val="auto"/>
          <w:sz w:val="24"/>
          <w:szCs w:val="24"/>
          <w:lang w:val="ka-GE"/>
        </w:rPr>
        <w:t xml:space="preserve">დატანა სტიკერის მეშვეობით, </w:t>
      </w:r>
      <w:commentRangeEnd w:id="446"/>
      <w:r w:rsidR="002C1947">
        <w:rPr>
          <w:rStyle w:val="CommentReference"/>
          <w:rFonts w:asciiTheme="minorHAnsi" w:eastAsiaTheme="minorHAnsi" w:hAnsiTheme="minorHAnsi" w:cstheme="minorBidi"/>
          <w:color w:val="auto"/>
          <w:lang w:val="en-US" w:eastAsia="en-US"/>
        </w:rPr>
        <w:commentReference w:id="446"/>
      </w:r>
      <w:r>
        <w:rPr>
          <w:rFonts w:ascii="Sylfaen" w:hAnsi="Sylfaen" w:cs="Sylfaen"/>
          <w:color w:val="auto"/>
          <w:sz w:val="24"/>
          <w:szCs w:val="24"/>
          <w:lang w:val="ka-GE"/>
        </w:rPr>
        <w:t>მტკიცდება მინისტრის ბრძანებით.</w:t>
      </w:r>
      <w:r w:rsidR="00A748F8">
        <w:rPr>
          <w:rFonts w:ascii="Sylfaen" w:hAnsi="Sylfaen" w:cs="Sylfaen"/>
          <w:color w:val="auto"/>
          <w:sz w:val="24"/>
          <w:szCs w:val="24"/>
          <w:lang w:val="ka-GE"/>
        </w:rPr>
        <w:t xml:space="preserve"> </w:t>
      </w:r>
      <w:commentRangeEnd w:id="445"/>
      <w:r w:rsidR="00292E65">
        <w:rPr>
          <w:rStyle w:val="CommentReference"/>
          <w:rFonts w:asciiTheme="minorHAnsi" w:eastAsiaTheme="minorHAnsi" w:hAnsiTheme="minorHAnsi" w:cstheme="minorBidi"/>
          <w:color w:val="auto"/>
          <w:lang w:val="en-US" w:eastAsia="en-US"/>
        </w:rPr>
        <w:commentReference w:id="445"/>
      </w:r>
    </w:p>
    <w:p w14:paraId="46D6E198" w14:textId="7D9C73D7" w:rsidR="00A748F8" w:rsidRPr="00A748F8" w:rsidRDefault="008004EB" w:rsidP="00A748F8">
      <w:pPr>
        <w:pStyle w:val="a"/>
        <w:tabs>
          <w:tab w:val="clear" w:pos="397"/>
          <w:tab w:val="left" w:pos="0"/>
          <w:tab w:val="left" w:pos="851"/>
        </w:tabs>
        <w:spacing w:line="240" w:lineRule="auto"/>
        <w:ind w:left="-567" w:right="142" w:firstLine="0"/>
        <w:rPr>
          <w:rFonts w:ascii="Sylfaen" w:hAnsi="Sylfaen" w:cs="Sylfaen"/>
          <w:color w:val="FF0000"/>
          <w:sz w:val="24"/>
          <w:szCs w:val="24"/>
          <w:lang w:val="ka-GE"/>
        </w:rPr>
      </w:pPr>
      <w:r>
        <w:rPr>
          <w:rFonts w:ascii="Sylfaen" w:hAnsi="Sylfaen" w:cs="Sylfaen"/>
          <w:color w:val="auto"/>
          <w:sz w:val="24"/>
          <w:szCs w:val="24"/>
          <w:lang w:val="ka-GE"/>
        </w:rPr>
        <w:tab/>
        <w:t xml:space="preserve">6. </w:t>
      </w:r>
      <w:commentRangeStart w:id="447"/>
      <w:r>
        <w:rPr>
          <w:rFonts w:ascii="Sylfaen" w:hAnsi="Sylfaen"/>
          <w:color w:val="auto"/>
          <w:sz w:val="24"/>
          <w:szCs w:val="24"/>
          <w:lang w:val="ka-GE"/>
        </w:rPr>
        <w:t xml:space="preserve">სამკურნალო საშუალების </w:t>
      </w:r>
      <w:r>
        <w:rPr>
          <w:rFonts w:ascii="Sylfaen" w:hAnsi="Sylfaen" w:cs="Sylfaen"/>
          <w:color w:val="auto"/>
          <w:sz w:val="24"/>
          <w:szCs w:val="24"/>
          <w:lang w:val="ka-GE"/>
        </w:rPr>
        <w:t xml:space="preserve">შეფუთვაზე ინფორმაციის სტიკერის მეშვეობით დატანა ხორციელდება </w:t>
      </w:r>
      <w:r>
        <w:rPr>
          <w:rFonts w:ascii="Sylfaen" w:hAnsi="Sylfaen"/>
          <w:color w:val="auto"/>
          <w:sz w:val="24"/>
          <w:szCs w:val="24"/>
          <w:lang w:val="ka-GE"/>
        </w:rPr>
        <w:t xml:space="preserve">წარმოებაზე </w:t>
      </w:r>
      <w:r>
        <w:rPr>
          <w:rFonts w:ascii="Sylfaen" w:hAnsi="Sylfaen" w:cs="Sylfaen"/>
          <w:color w:val="auto"/>
          <w:sz w:val="24"/>
          <w:szCs w:val="24"/>
          <w:lang w:val="ka-GE"/>
        </w:rPr>
        <w:t>ნებართვის საფუძველზე.</w:t>
      </w:r>
      <w:r w:rsidR="00A748F8">
        <w:rPr>
          <w:rFonts w:ascii="Sylfaen" w:hAnsi="Sylfaen" w:cs="Sylfaen"/>
          <w:color w:val="auto"/>
          <w:sz w:val="24"/>
          <w:szCs w:val="24"/>
          <w:lang w:val="ka-GE"/>
        </w:rPr>
        <w:t xml:space="preserve"> </w:t>
      </w:r>
      <w:commentRangeEnd w:id="447"/>
      <w:r w:rsidR="00794256">
        <w:rPr>
          <w:rStyle w:val="CommentReference"/>
          <w:rFonts w:asciiTheme="minorHAnsi" w:eastAsiaTheme="minorHAnsi" w:hAnsiTheme="minorHAnsi" w:cstheme="minorBidi"/>
          <w:color w:val="auto"/>
          <w:lang w:val="en-US" w:eastAsia="en-US"/>
        </w:rPr>
        <w:commentReference w:id="447"/>
      </w:r>
    </w:p>
    <w:p w14:paraId="44FC9B52" w14:textId="538FE12B" w:rsidR="008004EB" w:rsidRPr="00A748F8" w:rsidRDefault="008004EB" w:rsidP="008004EB">
      <w:pPr>
        <w:pStyle w:val="a"/>
        <w:tabs>
          <w:tab w:val="clear" w:pos="397"/>
          <w:tab w:val="left" w:pos="0"/>
          <w:tab w:val="left" w:pos="851"/>
        </w:tabs>
        <w:spacing w:line="240" w:lineRule="auto"/>
        <w:ind w:left="-567" w:right="142" w:firstLine="0"/>
        <w:rPr>
          <w:rFonts w:ascii="Times New Roman" w:hAnsi="Times New Roman"/>
          <w:color w:val="FF0000"/>
          <w:sz w:val="24"/>
          <w:szCs w:val="24"/>
          <w:lang w:val="ka-GE"/>
        </w:rPr>
      </w:pPr>
      <w:r>
        <w:rPr>
          <w:rFonts w:ascii="Sylfaen" w:hAnsi="Sylfaen"/>
          <w:color w:val="auto"/>
          <w:sz w:val="24"/>
          <w:szCs w:val="24"/>
          <w:lang w:val="ka-GE"/>
        </w:rPr>
        <w:tab/>
        <w:t>7</w:t>
      </w:r>
      <w:r>
        <w:rPr>
          <w:rFonts w:ascii="Times New Roman" w:hAnsi="Times New Roman"/>
          <w:color w:val="auto"/>
          <w:sz w:val="24"/>
          <w:szCs w:val="24"/>
          <w:lang w:val="ka-GE"/>
        </w:rPr>
        <w:t xml:space="preserve">. </w:t>
      </w:r>
      <w:r>
        <w:rPr>
          <w:rFonts w:ascii="Sylfaen" w:hAnsi="Sylfaen"/>
          <w:color w:val="auto"/>
          <w:sz w:val="24"/>
          <w:szCs w:val="24"/>
          <w:lang w:val="ka-GE"/>
        </w:rPr>
        <w:t xml:space="preserve">თუ სავაჭრო ლიცენზიის და/ან პარალელური სავაჭრო ლიცენზიის მფლობელი არღვევს სამკურნალო საშუალების შეფუთვა-მარკირებასთან და ანოტაციასთან დაკავშირებით ამ კანონით დადგენილ მოთხოვნებს, </w:t>
      </w:r>
      <w:r>
        <w:rPr>
          <w:rFonts w:ascii="Sylfaen" w:hAnsi="Sylfaen" w:cs="Sylfaen"/>
          <w:color w:val="auto"/>
          <w:sz w:val="24"/>
          <w:szCs w:val="24"/>
          <w:lang w:val="ka-GE"/>
        </w:rPr>
        <w:t xml:space="preserve">სააგენტოს შეუძლია მიიღოს გადაწყვეტილება სავაჭრო ლიცენზიის </w:t>
      </w:r>
      <w:commentRangeStart w:id="448"/>
      <w:r>
        <w:rPr>
          <w:rFonts w:ascii="Sylfaen" w:hAnsi="Sylfaen" w:cs="Sylfaen"/>
          <w:color w:val="auto"/>
          <w:sz w:val="24"/>
          <w:szCs w:val="24"/>
          <w:lang w:val="ka-GE"/>
        </w:rPr>
        <w:t xml:space="preserve">მოქმედების შეჩერების </w:t>
      </w:r>
      <w:commentRangeEnd w:id="448"/>
      <w:r w:rsidR="002C1947">
        <w:rPr>
          <w:rStyle w:val="CommentReference"/>
          <w:rFonts w:asciiTheme="minorHAnsi" w:eastAsiaTheme="minorHAnsi" w:hAnsiTheme="minorHAnsi" w:cstheme="minorBidi"/>
          <w:color w:val="auto"/>
          <w:lang w:val="en-US" w:eastAsia="en-US"/>
        </w:rPr>
        <w:commentReference w:id="448"/>
      </w:r>
      <w:r>
        <w:rPr>
          <w:rFonts w:ascii="Sylfaen" w:hAnsi="Sylfaen" w:cs="Sylfaen"/>
          <w:color w:val="auto"/>
          <w:sz w:val="24"/>
          <w:szCs w:val="24"/>
          <w:lang w:val="ka-GE"/>
        </w:rPr>
        <w:t xml:space="preserve">შესახებ, რაც ავტომატურად იწვევს შესაბამისი სამკურნალო საშუალებების </w:t>
      </w:r>
      <w:commentRangeStart w:id="449"/>
      <w:r>
        <w:rPr>
          <w:rFonts w:ascii="Sylfaen" w:hAnsi="Sylfaen" w:cs="Sylfaen"/>
          <w:color w:val="auto"/>
          <w:sz w:val="24"/>
          <w:szCs w:val="24"/>
          <w:lang w:val="ka-GE"/>
        </w:rPr>
        <w:t>რეალიზაციის უფლების შეჩერებას.</w:t>
      </w:r>
      <w:commentRangeEnd w:id="449"/>
      <w:r w:rsidR="00794256">
        <w:rPr>
          <w:rStyle w:val="CommentReference"/>
          <w:rFonts w:asciiTheme="minorHAnsi" w:eastAsiaTheme="minorHAnsi" w:hAnsiTheme="minorHAnsi" w:cstheme="minorBidi"/>
          <w:color w:val="auto"/>
          <w:lang w:val="en-US" w:eastAsia="en-US"/>
        </w:rPr>
        <w:commentReference w:id="449"/>
      </w:r>
      <w:r w:rsidR="00A748F8">
        <w:rPr>
          <w:rFonts w:ascii="Sylfaen" w:hAnsi="Sylfaen" w:cs="Sylfaen"/>
          <w:color w:val="auto"/>
          <w:sz w:val="24"/>
          <w:szCs w:val="24"/>
          <w:lang w:val="ka-GE"/>
        </w:rPr>
        <w:t xml:space="preserve"> </w:t>
      </w:r>
    </w:p>
    <w:p w14:paraId="29DF64D8" w14:textId="06592E08" w:rsidR="008004EB" w:rsidRPr="00A748F8" w:rsidRDefault="008004EB" w:rsidP="008004EB">
      <w:pPr>
        <w:pStyle w:val="a"/>
        <w:tabs>
          <w:tab w:val="clear" w:pos="397"/>
          <w:tab w:val="left" w:pos="0"/>
          <w:tab w:val="left" w:pos="851"/>
        </w:tabs>
        <w:spacing w:after="0" w:line="240" w:lineRule="auto"/>
        <w:ind w:left="-567" w:right="142" w:firstLine="0"/>
        <w:rPr>
          <w:rFonts w:ascii="Times New Roman" w:hAnsi="Times New Roman"/>
          <w:color w:val="FF0000"/>
          <w:sz w:val="24"/>
          <w:szCs w:val="24"/>
          <w:lang w:val="ka-GE"/>
        </w:rPr>
      </w:pPr>
      <w:r>
        <w:rPr>
          <w:rFonts w:ascii="Sylfaen" w:hAnsi="Sylfaen" w:cs="Sylfaen"/>
          <w:color w:val="auto"/>
          <w:sz w:val="24"/>
          <w:szCs w:val="24"/>
          <w:lang w:val="ka-GE"/>
        </w:rPr>
        <w:tab/>
      </w:r>
      <w:commentRangeStart w:id="450"/>
      <w:r>
        <w:rPr>
          <w:rFonts w:ascii="Sylfaen" w:hAnsi="Sylfaen" w:cs="Sylfaen"/>
          <w:color w:val="auto"/>
          <w:sz w:val="24"/>
          <w:szCs w:val="24"/>
          <w:lang w:val="ka-GE"/>
        </w:rPr>
        <w:t>8. სააგენტო იღებს გადაწყვეტილებას სავაჭრო ლიცენზიის მოქმედების განახლების შესახებ მისი მფლობელის მიერ შეფუთვის მარკირებისა და ანოტაცია–ჩანართის ამ კანონის მოთხოვნებთან შესაბამისობაში მოყვანის შემდეგ.</w:t>
      </w:r>
      <w:r w:rsidR="00A748F8">
        <w:rPr>
          <w:rFonts w:ascii="Sylfaen" w:hAnsi="Sylfaen" w:cs="Sylfaen"/>
          <w:color w:val="auto"/>
          <w:sz w:val="24"/>
          <w:szCs w:val="24"/>
          <w:lang w:val="ka-GE"/>
        </w:rPr>
        <w:t xml:space="preserve"> </w:t>
      </w:r>
      <w:commentRangeEnd w:id="450"/>
      <w:r w:rsidR="00794256">
        <w:rPr>
          <w:rStyle w:val="CommentReference"/>
          <w:rFonts w:asciiTheme="minorHAnsi" w:eastAsiaTheme="minorHAnsi" w:hAnsiTheme="minorHAnsi" w:cstheme="minorBidi"/>
          <w:color w:val="auto"/>
          <w:lang w:val="en-US" w:eastAsia="en-US"/>
        </w:rPr>
        <w:commentReference w:id="450"/>
      </w:r>
    </w:p>
    <w:p w14:paraId="7A2C73F4" w14:textId="77777777" w:rsidR="008004EB" w:rsidRDefault="008004EB" w:rsidP="008004EB">
      <w:pPr>
        <w:pStyle w:val="a"/>
        <w:tabs>
          <w:tab w:val="clear" w:pos="397"/>
          <w:tab w:val="left" w:pos="851"/>
        </w:tabs>
        <w:spacing w:after="0" w:line="240" w:lineRule="auto"/>
        <w:ind w:left="-567" w:right="142" w:firstLine="747"/>
        <w:rPr>
          <w:rFonts w:ascii="Times New Roman" w:hAnsi="Times New Roman"/>
          <w:color w:val="auto"/>
          <w:sz w:val="24"/>
          <w:szCs w:val="24"/>
          <w:lang w:val="ka-GE"/>
        </w:rPr>
      </w:pPr>
      <w:r>
        <w:rPr>
          <w:rFonts w:ascii="Sylfaen" w:hAnsi="Sylfaen"/>
          <w:color w:val="auto"/>
          <w:sz w:val="24"/>
          <w:szCs w:val="24"/>
          <w:lang w:val="ka-GE"/>
        </w:rPr>
        <w:t xml:space="preserve">9. სამკურნალო საშუალების სავაჭრო ლიცენზიის მოქმედების </w:t>
      </w:r>
      <w:r>
        <w:rPr>
          <w:rFonts w:ascii="Sylfaen" w:hAnsi="Sylfaen" w:cs="Sylfaen"/>
          <w:color w:val="auto"/>
          <w:sz w:val="24"/>
          <w:szCs w:val="24"/>
          <w:lang w:val="ka-GE"/>
        </w:rPr>
        <w:t>შეჩერების და განახლების წესი მტკიცდება საქართველოს მთავრობის დადგენილებით.</w:t>
      </w:r>
    </w:p>
    <w:p w14:paraId="16694E68" w14:textId="77777777" w:rsidR="008004EB" w:rsidRDefault="008004EB" w:rsidP="008004EB">
      <w:pPr>
        <w:rPr>
          <w:rFonts w:ascii="Sylfaen" w:hAnsi="Sylfaen"/>
          <w:b/>
          <w:color w:val="00B050"/>
          <w:sz w:val="28"/>
          <w:szCs w:val="28"/>
          <w:lang w:val="ka-GE"/>
        </w:rPr>
      </w:pPr>
    </w:p>
    <w:p w14:paraId="60F19B82" w14:textId="77777777" w:rsidR="008004EB" w:rsidRDefault="008004EB" w:rsidP="008004EB">
      <w:pPr>
        <w:pStyle w:val="a"/>
        <w:tabs>
          <w:tab w:val="clear" w:pos="397"/>
          <w:tab w:val="left" w:pos="0"/>
          <w:tab w:val="left" w:pos="3261"/>
        </w:tabs>
        <w:spacing w:after="0" w:line="240" w:lineRule="auto"/>
        <w:jc w:val="center"/>
        <w:rPr>
          <w:rFonts w:ascii="Sylfaen" w:hAnsi="Sylfaen" w:cs="Sylfaen"/>
          <w:b/>
          <w:sz w:val="28"/>
          <w:szCs w:val="28"/>
          <w:lang w:val="ka-GE"/>
        </w:rPr>
      </w:pPr>
      <w:r>
        <w:rPr>
          <w:rFonts w:ascii="Sylfaen" w:hAnsi="Sylfaen" w:cs="Sylfaen"/>
          <w:b/>
          <w:sz w:val="28"/>
          <w:szCs w:val="28"/>
          <w:lang w:val="ka-GE"/>
        </w:rPr>
        <w:t>თავი</w:t>
      </w:r>
      <w:r>
        <w:rPr>
          <w:rFonts w:ascii="Times New Roman" w:hAnsi="Times New Roman"/>
          <w:b/>
          <w:sz w:val="28"/>
          <w:szCs w:val="28"/>
          <w:lang w:val="ka-GE"/>
        </w:rPr>
        <w:t xml:space="preserve"> X. </w:t>
      </w:r>
      <w:r>
        <w:rPr>
          <w:rFonts w:ascii="Sylfaen" w:hAnsi="Sylfaen" w:cs="Sylfaen"/>
          <w:b/>
          <w:sz w:val="28"/>
          <w:szCs w:val="28"/>
          <w:lang w:val="ka-GE"/>
        </w:rPr>
        <w:t>სამკურნალო საშუალებების</w:t>
      </w:r>
    </w:p>
    <w:p w14:paraId="2FE7BF1E" w14:textId="77777777" w:rsidR="008004EB" w:rsidRDefault="008004EB" w:rsidP="008004EB">
      <w:pPr>
        <w:pStyle w:val="a"/>
        <w:tabs>
          <w:tab w:val="clear" w:pos="397"/>
          <w:tab w:val="left" w:pos="0"/>
          <w:tab w:val="left" w:pos="3261"/>
        </w:tabs>
        <w:spacing w:after="0" w:line="240" w:lineRule="auto"/>
        <w:jc w:val="center"/>
        <w:rPr>
          <w:rFonts w:ascii="Times New Roman" w:hAnsi="Times New Roman"/>
          <w:b/>
          <w:sz w:val="28"/>
          <w:szCs w:val="28"/>
          <w:lang w:val="ka-GE"/>
        </w:rPr>
      </w:pPr>
      <w:r>
        <w:rPr>
          <w:rFonts w:ascii="Sylfaen" w:hAnsi="Sylfaen" w:cs="Sylfaen"/>
          <w:b/>
          <w:sz w:val="28"/>
          <w:szCs w:val="28"/>
          <w:lang w:val="ka-GE"/>
        </w:rPr>
        <w:t>საბითუმო რეალიზაცია</w:t>
      </w:r>
    </w:p>
    <w:p w14:paraId="689BA329" w14:textId="77777777" w:rsidR="008004EB" w:rsidRDefault="008004EB" w:rsidP="008004EB">
      <w:pPr>
        <w:pStyle w:val="PlainText"/>
        <w:tabs>
          <w:tab w:val="left" w:pos="-1843"/>
          <w:tab w:val="left" w:pos="0"/>
        </w:tabs>
        <w:jc w:val="both"/>
        <w:rPr>
          <w:rFonts w:ascii="Sylfaen" w:hAnsi="Sylfaen" w:cs="Sylfaen"/>
          <w:b/>
          <w:sz w:val="24"/>
          <w:szCs w:val="24"/>
          <w:lang w:val="ka-GE"/>
        </w:rPr>
      </w:pPr>
    </w:p>
    <w:p w14:paraId="35CF3DC0" w14:textId="77777777" w:rsidR="008004EB" w:rsidRDefault="008004EB" w:rsidP="008004EB">
      <w:pPr>
        <w:pStyle w:val="PlainText"/>
        <w:tabs>
          <w:tab w:val="left" w:pos="-1843"/>
          <w:tab w:val="left" w:pos="0"/>
        </w:tabs>
        <w:spacing w:after="240"/>
        <w:ind w:left="-567"/>
        <w:jc w:val="both"/>
        <w:rPr>
          <w:rFonts w:ascii="Sylfaen" w:hAnsi="Sylfaen"/>
          <w:b/>
          <w:sz w:val="24"/>
          <w:szCs w:val="24"/>
          <w:lang w:val="ka-GE"/>
        </w:rPr>
      </w:pPr>
      <w:r>
        <w:rPr>
          <w:rFonts w:ascii="Sylfaen" w:hAnsi="Sylfaen" w:cs="Sylfaen"/>
          <w:b/>
          <w:sz w:val="24"/>
          <w:szCs w:val="24"/>
          <w:lang w:val="ka-GE"/>
        </w:rPr>
        <w:tab/>
        <w:t>მუხლი</w:t>
      </w:r>
      <w:r>
        <w:rPr>
          <w:rFonts w:ascii="Times New Roman" w:hAnsi="Times New Roman"/>
          <w:b/>
          <w:sz w:val="24"/>
          <w:szCs w:val="24"/>
          <w:lang w:val="ka-GE"/>
        </w:rPr>
        <w:t xml:space="preserve"> </w:t>
      </w:r>
      <w:r>
        <w:rPr>
          <w:rFonts w:ascii="Sylfaen" w:hAnsi="Sylfaen"/>
          <w:b/>
          <w:sz w:val="24"/>
          <w:szCs w:val="24"/>
          <w:lang w:val="ka-GE"/>
        </w:rPr>
        <w:t>74</w:t>
      </w:r>
      <w:r>
        <w:rPr>
          <w:rFonts w:ascii="Times New Roman" w:hAnsi="Times New Roman"/>
          <w:b/>
          <w:sz w:val="24"/>
          <w:szCs w:val="24"/>
          <w:lang w:val="ka-GE"/>
        </w:rPr>
        <w:t xml:space="preserve">. </w:t>
      </w:r>
      <w:r>
        <w:rPr>
          <w:rFonts w:ascii="Sylfaen" w:hAnsi="Sylfaen" w:cs="Sylfaen"/>
          <w:b/>
          <w:sz w:val="24"/>
          <w:szCs w:val="24"/>
          <w:lang w:val="ka-GE"/>
        </w:rPr>
        <w:t xml:space="preserve">სამკურნალო საშუალებების </w:t>
      </w:r>
      <w:r>
        <w:rPr>
          <w:rFonts w:ascii="Sylfaen" w:hAnsi="Sylfaen"/>
          <w:b/>
          <w:sz w:val="24"/>
          <w:szCs w:val="24"/>
          <w:lang w:val="ka-GE"/>
        </w:rPr>
        <w:t xml:space="preserve">საბითუმო რეალიზაციასთან დაკავშირებული ზოგადი მოთხოვნები  </w:t>
      </w:r>
      <w:r>
        <w:rPr>
          <w:rFonts w:ascii="Times New Roman" w:hAnsi="Times New Roman"/>
          <w:b/>
          <w:sz w:val="24"/>
          <w:szCs w:val="24"/>
          <w:lang w:val="ka-GE"/>
        </w:rPr>
        <w:t xml:space="preserve"> </w:t>
      </w:r>
      <w:r>
        <w:rPr>
          <w:rFonts w:ascii="Sylfaen" w:hAnsi="Sylfaen"/>
          <w:b/>
          <w:sz w:val="24"/>
          <w:szCs w:val="24"/>
          <w:lang w:val="ka-GE"/>
        </w:rPr>
        <w:t xml:space="preserve"> </w:t>
      </w:r>
    </w:p>
    <w:p w14:paraId="6A80D121" w14:textId="77777777" w:rsidR="008004EB" w:rsidRDefault="008004EB" w:rsidP="008004EB">
      <w:pPr>
        <w:pStyle w:val="PlainText"/>
        <w:widowControl w:val="0"/>
        <w:tabs>
          <w:tab w:val="left" w:pos="-1843"/>
          <w:tab w:val="left" w:pos="0"/>
          <w:tab w:val="left" w:pos="397"/>
        </w:tabs>
        <w:autoSpaceDE w:val="0"/>
        <w:autoSpaceDN w:val="0"/>
        <w:adjustRightInd w:val="0"/>
        <w:spacing w:after="240"/>
        <w:ind w:left="-567"/>
        <w:jc w:val="both"/>
        <w:textAlignment w:val="center"/>
        <w:rPr>
          <w:rFonts w:ascii="Sylfaen" w:hAnsi="Sylfaen"/>
          <w:sz w:val="24"/>
          <w:szCs w:val="24"/>
          <w:lang w:val="ka-GE"/>
        </w:rPr>
      </w:pPr>
      <w:r>
        <w:rPr>
          <w:rFonts w:ascii="Sylfaen" w:hAnsi="Sylfaen"/>
          <w:sz w:val="24"/>
          <w:szCs w:val="24"/>
          <w:lang w:val="ka-GE"/>
        </w:rPr>
        <w:tab/>
        <w:t>1. საქართველოს ტერიტორიაზე ნებადართულია მხოლოდ რეგისტრირებული სამკურნალო საშუალებების  რეალიზაცია, გარდა  ამ კანონის 87-ე მუხლით დაშვებული გამონაკლისებისა.</w:t>
      </w:r>
    </w:p>
    <w:p w14:paraId="6AE3CBC8" w14:textId="77777777" w:rsidR="008004EB" w:rsidRDefault="008004EB" w:rsidP="008004EB">
      <w:pPr>
        <w:pStyle w:val="PlainText"/>
        <w:widowControl w:val="0"/>
        <w:tabs>
          <w:tab w:val="left" w:pos="-1843"/>
          <w:tab w:val="left" w:pos="0"/>
          <w:tab w:val="left" w:pos="397"/>
        </w:tabs>
        <w:autoSpaceDE w:val="0"/>
        <w:autoSpaceDN w:val="0"/>
        <w:adjustRightInd w:val="0"/>
        <w:spacing w:after="240"/>
        <w:ind w:left="-567"/>
        <w:jc w:val="both"/>
        <w:textAlignment w:val="center"/>
        <w:rPr>
          <w:rFonts w:ascii="Sylfaen" w:hAnsi="Sylfaen"/>
          <w:sz w:val="24"/>
          <w:szCs w:val="24"/>
          <w:lang w:val="ka-GE"/>
        </w:rPr>
      </w:pPr>
      <w:r>
        <w:rPr>
          <w:rFonts w:ascii="Sylfaen" w:eastAsia="Times New Roman" w:hAnsi="Sylfaen" w:cs="Times New Roman"/>
          <w:bCs/>
          <w:color w:val="000000"/>
          <w:sz w:val="24"/>
          <w:szCs w:val="24"/>
          <w:lang w:val="ka-GE"/>
        </w:rPr>
        <w:tab/>
      </w:r>
      <w:r>
        <w:rPr>
          <w:rFonts w:ascii="Sylfaen" w:hAnsi="Sylfaen"/>
          <w:sz w:val="24"/>
          <w:szCs w:val="24"/>
          <w:lang w:val="ka-GE"/>
        </w:rPr>
        <w:t xml:space="preserve">2. სამკურნალო საშუალებების საბითუმო  რეალიზაცია სანებართვო საქმიანობაა და </w:t>
      </w:r>
      <w:r>
        <w:rPr>
          <w:rFonts w:ascii="Sylfaen" w:hAnsi="Sylfaen"/>
          <w:sz w:val="24"/>
          <w:szCs w:val="24"/>
          <w:lang w:val="ka-GE"/>
        </w:rPr>
        <w:lastRenderedPageBreak/>
        <w:t xml:space="preserve">მისი განხორციელების უფლებამოსილება აქვს მხოლოდ აღნიშნული ნებართვის მფლობელ იურიდიულ პირს. </w:t>
      </w:r>
    </w:p>
    <w:p w14:paraId="400DADF8" w14:textId="77777777" w:rsidR="008004EB" w:rsidRDefault="008004EB" w:rsidP="008004EB">
      <w:pPr>
        <w:pStyle w:val="PlainText"/>
        <w:widowControl w:val="0"/>
        <w:tabs>
          <w:tab w:val="left" w:pos="-1843"/>
          <w:tab w:val="left" w:pos="0"/>
          <w:tab w:val="left" w:pos="397"/>
        </w:tabs>
        <w:autoSpaceDE w:val="0"/>
        <w:autoSpaceDN w:val="0"/>
        <w:adjustRightInd w:val="0"/>
        <w:spacing w:after="240"/>
        <w:ind w:left="-567"/>
        <w:jc w:val="both"/>
        <w:textAlignment w:val="center"/>
        <w:rPr>
          <w:rFonts w:ascii="Sylfaen" w:eastAsia="Times New Roman" w:hAnsi="Sylfaen" w:cs="Times New Roman"/>
          <w:bCs/>
          <w:color w:val="000000"/>
          <w:sz w:val="24"/>
          <w:szCs w:val="24"/>
          <w:lang w:val="ka-GE"/>
        </w:rPr>
      </w:pPr>
      <w:r>
        <w:rPr>
          <w:rFonts w:ascii="Sylfaen" w:hAnsi="Sylfaen"/>
          <w:sz w:val="24"/>
          <w:szCs w:val="24"/>
          <w:lang w:val="ka-GE"/>
        </w:rPr>
        <w:tab/>
      </w:r>
      <w:r>
        <w:rPr>
          <w:rFonts w:ascii="Sylfaen" w:eastAsia="Times New Roman" w:hAnsi="Sylfaen" w:cs="Times New Roman"/>
          <w:bCs/>
          <w:color w:val="000000"/>
          <w:sz w:val="24"/>
          <w:szCs w:val="24"/>
          <w:lang w:val="ka-GE"/>
        </w:rPr>
        <w:t xml:space="preserve">3. აკრძალულია არარეგისტრირებული, ფალსიფიცირებული, </w:t>
      </w:r>
      <w:commentRangeStart w:id="451"/>
      <w:r>
        <w:rPr>
          <w:rFonts w:ascii="Sylfaen" w:eastAsia="Times New Roman" w:hAnsi="Sylfaen" w:cs="Times New Roman"/>
          <w:bCs/>
          <w:color w:val="000000"/>
          <w:sz w:val="24"/>
          <w:szCs w:val="24"/>
          <w:lang w:val="ka-GE"/>
        </w:rPr>
        <w:t xml:space="preserve">კონტრაფაქტული, </w:t>
      </w:r>
      <w:commentRangeEnd w:id="451"/>
      <w:r w:rsidR="00794256">
        <w:rPr>
          <w:rStyle w:val="CommentReference"/>
          <w:rFonts w:asciiTheme="minorHAnsi" w:hAnsiTheme="minorHAnsi" w:cstheme="minorBidi"/>
        </w:rPr>
        <w:commentReference w:id="451"/>
      </w:r>
      <w:r>
        <w:rPr>
          <w:rFonts w:ascii="Sylfaen" w:eastAsia="Times New Roman" w:hAnsi="Sylfaen" w:cs="Times New Roman"/>
          <w:bCs/>
          <w:color w:val="000000"/>
          <w:sz w:val="24"/>
          <w:szCs w:val="24"/>
          <w:lang w:val="ka-GE"/>
        </w:rPr>
        <w:t xml:space="preserve">სუბსტანდარტული, ვადაგასული, კარანტინის რეჟიმში მყოფი, ბაზრიდან გამოთხოვილი და სააგენტოს მიერ აკრძალული ან შეჩერებული </w:t>
      </w:r>
      <w:commentRangeStart w:id="452"/>
      <w:r>
        <w:rPr>
          <w:rFonts w:ascii="Sylfaen" w:eastAsia="Times New Roman" w:hAnsi="Sylfaen" w:cs="Times New Roman"/>
          <w:bCs/>
          <w:color w:val="000000"/>
          <w:sz w:val="24"/>
          <w:szCs w:val="24"/>
          <w:lang w:val="ka-GE"/>
        </w:rPr>
        <w:t>სამკურნალო საშუალებების რეალიზაცია.</w:t>
      </w:r>
      <w:commentRangeEnd w:id="452"/>
      <w:r w:rsidR="002C1947">
        <w:rPr>
          <w:rStyle w:val="CommentReference"/>
          <w:rFonts w:asciiTheme="minorHAnsi" w:hAnsiTheme="minorHAnsi" w:cstheme="minorBidi"/>
        </w:rPr>
        <w:commentReference w:id="452"/>
      </w:r>
    </w:p>
    <w:p w14:paraId="67D7D5BD" w14:textId="77777777" w:rsidR="008004EB" w:rsidRDefault="008004EB" w:rsidP="008004EB">
      <w:pPr>
        <w:pStyle w:val="PlainText"/>
        <w:tabs>
          <w:tab w:val="left" w:pos="-1843"/>
          <w:tab w:val="left" w:pos="0"/>
        </w:tabs>
        <w:spacing w:after="240"/>
        <w:ind w:left="-567"/>
        <w:jc w:val="both"/>
        <w:rPr>
          <w:rFonts w:ascii="Sylfaen" w:hAnsi="Sylfaen"/>
          <w:sz w:val="24"/>
          <w:szCs w:val="24"/>
          <w:lang w:val="ka-GE"/>
        </w:rPr>
      </w:pPr>
      <w:r>
        <w:rPr>
          <w:rFonts w:ascii="Sylfaen" w:hAnsi="Sylfaen"/>
          <w:sz w:val="24"/>
          <w:szCs w:val="24"/>
          <w:lang w:val="ka-GE"/>
        </w:rPr>
        <w:tab/>
        <w:t>4. საქართველოში სამკურნალო საშუალების წარმოების ნებართვის მფლობელ პირს უფლება აქვს განახორციელოს მის მიერ წარმოებული პროდუქტის საბითუმო რეალიზაცია საბითუმო რეალიზაციის  ნებართვის გარეშე.</w:t>
      </w:r>
      <w:bookmarkStart w:id="453" w:name="_GoBack"/>
      <w:bookmarkEnd w:id="453"/>
    </w:p>
    <w:p w14:paraId="5E2F9AE9" w14:textId="3567A58F" w:rsidR="008004EB" w:rsidRDefault="008004EB" w:rsidP="008004EB">
      <w:pPr>
        <w:pStyle w:val="PlainText"/>
        <w:tabs>
          <w:tab w:val="left" w:pos="-1843"/>
          <w:tab w:val="left" w:pos="0"/>
        </w:tabs>
        <w:spacing w:after="240"/>
        <w:ind w:left="-567"/>
        <w:jc w:val="both"/>
        <w:rPr>
          <w:rFonts w:ascii="Sylfaen" w:hAnsi="Sylfaen"/>
          <w:sz w:val="24"/>
          <w:szCs w:val="24"/>
          <w:lang w:val="ka-GE"/>
        </w:rPr>
      </w:pPr>
      <w:r>
        <w:rPr>
          <w:rFonts w:ascii="Sylfaen" w:hAnsi="Sylfaen"/>
          <w:sz w:val="24"/>
          <w:szCs w:val="24"/>
          <w:lang w:val="ka-GE"/>
        </w:rPr>
        <w:tab/>
        <w:t xml:space="preserve">5. </w:t>
      </w:r>
      <w:r>
        <w:rPr>
          <w:rFonts w:ascii="Sylfaen" w:eastAsia="Times New Roman" w:hAnsi="Sylfaen" w:cs="Times New Roman"/>
          <w:bCs/>
          <w:color w:val="000000"/>
          <w:sz w:val="24"/>
          <w:szCs w:val="24"/>
          <w:lang w:val="ka-GE"/>
        </w:rPr>
        <w:t xml:space="preserve">რეგისტრაციის </w:t>
      </w:r>
      <w:commentRangeStart w:id="454"/>
      <w:r>
        <w:rPr>
          <w:rFonts w:ascii="Sylfaen" w:eastAsia="Times New Roman" w:hAnsi="Sylfaen" w:cs="Times New Roman"/>
          <w:bCs/>
          <w:color w:val="000000"/>
          <w:sz w:val="24"/>
          <w:szCs w:val="24"/>
          <w:lang w:val="ka-GE"/>
        </w:rPr>
        <w:t>სავაჭრო ლიცენზიის</w:t>
      </w:r>
      <w:r w:rsidR="006B2BF2">
        <w:rPr>
          <w:rFonts w:ascii="Sylfaen" w:eastAsia="Times New Roman" w:hAnsi="Sylfaen" w:cs="Times New Roman"/>
          <w:bCs/>
          <w:color w:val="000000"/>
          <w:sz w:val="24"/>
          <w:szCs w:val="24"/>
          <w:lang w:val="ka-GE"/>
        </w:rPr>
        <w:t>)</w:t>
      </w:r>
      <w:r w:rsidR="00A73EA3">
        <w:rPr>
          <w:rFonts w:ascii="Sylfaen" w:eastAsia="Times New Roman" w:hAnsi="Sylfaen" w:cs="Times New Roman"/>
          <w:bCs/>
          <w:color w:val="000000"/>
          <w:sz w:val="24"/>
          <w:szCs w:val="24"/>
          <w:lang w:val="ka-GE"/>
        </w:rPr>
        <w:t xml:space="preserve"> </w:t>
      </w:r>
      <w:commentRangeEnd w:id="454"/>
      <w:r w:rsidR="006B2BF2">
        <w:rPr>
          <w:rStyle w:val="CommentReference"/>
          <w:rFonts w:asciiTheme="minorHAnsi" w:hAnsiTheme="minorHAnsi" w:cstheme="minorBidi"/>
        </w:rPr>
        <w:commentReference w:id="454"/>
      </w:r>
      <w:r>
        <w:rPr>
          <w:rFonts w:ascii="Sylfaen" w:eastAsia="Times New Roman" w:hAnsi="Sylfaen" w:cs="Times New Roman"/>
          <w:bCs/>
          <w:color w:val="000000"/>
          <w:sz w:val="24"/>
          <w:szCs w:val="24"/>
          <w:lang w:val="ka-GE"/>
        </w:rPr>
        <w:t xml:space="preserve"> ვადის გასვლის შემდეგ ნებადართულია მარაგში დარჩენილი </w:t>
      </w:r>
      <w:r>
        <w:rPr>
          <w:rFonts w:ascii="Sylfaen" w:hAnsi="Sylfaen"/>
          <w:sz w:val="24"/>
          <w:szCs w:val="24"/>
          <w:lang w:val="ka-GE"/>
        </w:rPr>
        <w:t xml:space="preserve">სამკურნალო საშუალების </w:t>
      </w:r>
      <w:r>
        <w:rPr>
          <w:rFonts w:ascii="Sylfaen" w:eastAsia="Times New Roman" w:hAnsi="Sylfaen" w:cs="Times New Roman"/>
          <w:bCs/>
          <w:color w:val="000000"/>
          <w:sz w:val="24"/>
          <w:szCs w:val="24"/>
          <w:lang w:val="ka-GE"/>
        </w:rPr>
        <w:t xml:space="preserve">რეალიზაცია </w:t>
      </w:r>
      <w:commentRangeStart w:id="455"/>
      <w:r w:rsidRPr="006B2BF2">
        <w:rPr>
          <w:rFonts w:ascii="Sylfaen" w:eastAsia="Times New Roman" w:hAnsi="Sylfaen" w:cs="Times New Roman"/>
          <w:bCs/>
          <w:sz w:val="24"/>
          <w:szCs w:val="24"/>
          <w:lang w:val="ka-GE"/>
        </w:rPr>
        <w:t>მარაგების</w:t>
      </w:r>
      <w:commentRangeEnd w:id="455"/>
      <w:r w:rsidR="006B2BF2">
        <w:rPr>
          <w:rStyle w:val="CommentReference"/>
          <w:rFonts w:asciiTheme="minorHAnsi" w:hAnsiTheme="minorHAnsi" w:cstheme="minorBidi"/>
        </w:rPr>
        <w:commentReference w:id="455"/>
      </w:r>
      <w:r w:rsidR="006B2BF2">
        <w:rPr>
          <w:rFonts w:ascii="Sylfaen" w:eastAsia="Times New Roman" w:hAnsi="Sylfaen" w:cs="Times New Roman"/>
          <w:bCs/>
          <w:color w:val="FF0000"/>
          <w:sz w:val="24"/>
          <w:szCs w:val="24"/>
          <w:lang w:val="ka-GE"/>
        </w:rPr>
        <w:t xml:space="preserve"> </w:t>
      </w:r>
      <w:r>
        <w:rPr>
          <w:rFonts w:ascii="Sylfaen" w:eastAsia="Times New Roman" w:hAnsi="Sylfaen" w:cs="Times New Roman"/>
          <w:bCs/>
          <w:color w:val="000000"/>
          <w:sz w:val="24"/>
          <w:szCs w:val="24"/>
          <w:lang w:val="ka-GE"/>
        </w:rPr>
        <w:t xml:space="preserve">ამოწურვამდე იმ პირობით, თუ სამკურნალო საშუალების რეალიზაცია </w:t>
      </w:r>
      <w:commentRangeStart w:id="456"/>
      <w:r>
        <w:rPr>
          <w:rFonts w:ascii="Sylfaen" w:eastAsia="Times New Roman" w:hAnsi="Sylfaen" w:cs="Times New Roman"/>
          <w:bCs/>
          <w:color w:val="000000"/>
          <w:sz w:val="24"/>
          <w:szCs w:val="24"/>
          <w:lang w:val="ka-GE"/>
        </w:rPr>
        <w:t>არ არის აკრძალული ან შეჩერებული სააგენტოს მიერ.</w:t>
      </w:r>
      <w:commentRangeEnd w:id="456"/>
      <w:r w:rsidR="006B2BF2">
        <w:rPr>
          <w:rStyle w:val="CommentReference"/>
          <w:rFonts w:asciiTheme="minorHAnsi" w:hAnsiTheme="minorHAnsi" w:cstheme="minorBidi"/>
        </w:rPr>
        <w:commentReference w:id="456"/>
      </w:r>
    </w:p>
    <w:p w14:paraId="6356C205" w14:textId="77777777" w:rsidR="008004EB" w:rsidRDefault="008004EB" w:rsidP="008004EB">
      <w:pPr>
        <w:pStyle w:val="PlainText"/>
        <w:widowControl w:val="0"/>
        <w:tabs>
          <w:tab w:val="left" w:pos="-1843"/>
          <w:tab w:val="left" w:pos="0"/>
          <w:tab w:val="left" w:pos="397"/>
        </w:tabs>
        <w:autoSpaceDE w:val="0"/>
        <w:autoSpaceDN w:val="0"/>
        <w:adjustRightInd w:val="0"/>
        <w:spacing w:after="240"/>
        <w:ind w:left="-567"/>
        <w:jc w:val="both"/>
        <w:textAlignment w:val="center"/>
        <w:rPr>
          <w:sz w:val="24"/>
          <w:szCs w:val="24"/>
          <w:lang w:val="ka-GE"/>
        </w:rPr>
      </w:pPr>
      <w:r>
        <w:rPr>
          <w:rFonts w:ascii="Sylfaen" w:hAnsi="Sylfaen" w:cs="Sylfaen"/>
          <w:sz w:val="24"/>
          <w:szCs w:val="24"/>
          <w:lang w:val="ka-GE"/>
        </w:rPr>
        <w:tab/>
        <w:t>6. სამკურნალო საშუალების საბითუმო</w:t>
      </w:r>
      <w:r>
        <w:rPr>
          <w:sz w:val="24"/>
          <w:szCs w:val="24"/>
          <w:lang w:val="ka-GE"/>
        </w:rPr>
        <w:t xml:space="preserve"> </w:t>
      </w:r>
      <w:r>
        <w:rPr>
          <w:rFonts w:ascii="Sylfaen" w:hAnsi="Sylfaen" w:cs="Sylfaen"/>
          <w:sz w:val="24"/>
          <w:szCs w:val="24"/>
          <w:lang w:val="ka-GE"/>
        </w:rPr>
        <w:t>რეალიზაცია</w:t>
      </w:r>
      <w:r>
        <w:rPr>
          <w:sz w:val="24"/>
          <w:szCs w:val="24"/>
          <w:lang w:val="ka-GE"/>
        </w:rPr>
        <w:t xml:space="preserve"> </w:t>
      </w:r>
      <w:r>
        <w:rPr>
          <w:rFonts w:ascii="Sylfaen" w:hAnsi="Sylfaen" w:cs="Sylfaen"/>
          <w:sz w:val="24"/>
          <w:szCs w:val="24"/>
          <w:lang w:val="ka-GE"/>
        </w:rPr>
        <w:t>ხორციელდება</w:t>
      </w:r>
      <w:r>
        <w:rPr>
          <w:sz w:val="24"/>
          <w:szCs w:val="24"/>
          <w:lang w:val="ka-GE"/>
        </w:rPr>
        <w:t xml:space="preserve"> </w:t>
      </w:r>
      <w:r>
        <w:rPr>
          <w:rFonts w:ascii="Sylfaen" w:hAnsi="Sylfaen" w:cs="Sylfaen"/>
          <w:sz w:val="24"/>
          <w:szCs w:val="24"/>
          <w:lang w:val="ka-GE"/>
        </w:rPr>
        <w:t>სათანადო</w:t>
      </w:r>
      <w:r>
        <w:rPr>
          <w:sz w:val="24"/>
          <w:szCs w:val="24"/>
          <w:lang w:val="ka-GE"/>
        </w:rPr>
        <w:t xml:space="preserve"> </w:t>
      </w:r>
      <w:r>
        <w:rPr>
          <w:rFonts w:ascii="Sylfaen" w:hAnsi="Sylfaen" w:cs="Sylfaen"/>
          <w:sz w:val="24"/>
          <w:szCs w:val="24"/>
          <w:lang w:val="ka-GE"/>
        </w:rPr>
        <w:t>სადისტრიბუციო</w:t>
      </w:r>
      <w:r>
        <w:rPr>
          <w:sz w:val="24"/>
          <w:szCs w:val="24"/>
          <w:lang w:val="ka-GE"/>
        </w:rPr>
        <w:t xml:space="preserve"> </w:t>
      </w:r>
      <w:r>
        <w:rPr>
          <w:rFonts w:ascii="Sylfaen" w:hAnsi="Sylfaen" w:cs="Sylfaen"/>
          <w:sz w:val="24"/>
          <w:szCs w:val="24"/>
          <w:lang w:val="ka-GE"/>
        </w:rPr>
        <w:t>პრაქტიკის</w:t>
      </w:r>
      <w:r>
        <w:rPr>
          <w:sz w:val="24"/>
          <w:szCs w:val="24"/>
          <w:lang w:val="ka-GE"/>
        </w:rPr>
        <w:t xml:space="preserve"> </w:t>
      </w:r>
      <w:r>
        <w:rPr>
          <w:rFonts w:ascii="Times New Roman" w:hAnsi="Times New Roman"/>
          <w:sz w:val="24"/>
          <w:szCs w:val="24"/>
          <w:lang w:val="ka-GE"/>
        </w:rPr>
        <w:t xml:space="preserve">(GDP) </w:t>
      </w:r>
      <w:r>
        <w:rPr>
          <w:rFonts w:ascii="Sylfaen" w:hAnsi="Sylfaen"/>
          <w:sz w:val="24"/>
          <w:szCs w:val="24"/>
          <w:lang w:val="ka-GE"/>
        </w:rPr>
        <w:t xml:space="preserve">და </w:t>
      </w:r>
      <w:r>
        <w:rPr>
          <w:rFonts w:ascii="Sylfaen" w:hAnsi="Sylfaen" w:cs="Sylfaen"/>
          <w:sz w:val="24"/>
          <w:szCs w:val="24"/>
          <w:lang w:val="ka-GE"/>
        </w:rPr>
        <w:t>მოქმედი ნივთიერებების სათანადო დისტრიბუციის პრაქტიკის (</w:t>
      </w:r>
      <w:r>
        <w:rPr>
          <w:rFonts w:ascii="Times New Roman" w:hAnsi="Times New Roman"/>
          <w:sz w:val="24"/>
          <w:szCs w:val="24"/>
          <w:lang w:val="ka-GE"/>
        </w:rPr>
        <w:t>GDP</w:t>
      </w:r>
      <w:r>
        <w:rPr>
          <w:rFonts w:ascii="Sylfaen" w:hAnsi="Sylfaen" w:cs="Sylfaen"/>
          <w:sz w:val="24"/>
          <w:szCs w:val="24"/>
          <w:lang w:val="ka-GE"/>
        </w:rPr>
        <w:t xml:space="preserve"> API) სტანდარტების</w:t>
      </w:r>
      <w:r>
        <w:rPr>
          <w:rFonts w:ascii="Sylfaen" w:hAnsi="Sylfaen"/>
          <w:sz w:val="24"/>
          <w:szCs w:val="24"/>
          <w:lang w:val="ka-GE"/>
        </w:rPr>
        <w:t xml:space="preserve"> </w:t>
      </w:r>
      <w:r>
        <w:rPr>
          <w:rFonts w:ascii="Sylfaen" w:hAnsi="Sylfaen" w:cs="Sylfaen"/>
          <w:sz w:val="24"/>
          <w:szCs w:val="24"/>
          <w:lang w:val="ka-GE"/>
        </w:rPr>
        <w:t>შესაბამისად,</w:t>
      </w:r>
      <w:r>
        <w:rPr>
          <w:sz w:val="24"/>
          <w:szCs w:val="24"/>
          <w:lang w:val="ka-GE"/>
        </w:rPr>
        <w:t xml:space="preserve"> </w:t>
      </w:r>
      <w:r>
        <w:rPr>
          <w:rFonts w:ascii="Sylfaen" w:hAnsi="Sylfaen" w:cs="Sylfaen"/>
          <w:sz w:val="24"/>
          <w:szCs w:val="24"/>
          <w:lang w:val="ka-GE"/>
        </w:rPr>
        <w:t>რომელსაც</w:t>
      </w:r>
      <w:r>
        <w:rPr>
          <w:sz w:val="24"/>
          <w:szCs w:val="24"/>
          <w:lang w:val="ka-GE"/>
        </w:rPr>
        <w:t xml:space="preserve"> </w:t>
      </w:r>
      <w:r>
        <w:rPr>
          <w:rFonts w:ascii="Sylfaen" w:hAnsi="Sylfaen"/>
          <w:sz w:val="24"/>
          <w:szCs w:val="24"/>
          <w:lang w:val="ka-GE"/>
        </w:rPr>
        <w:t xml:space="preserve">საერთაშორისო პრაქტიკის სტანდარტების საფუძველზე </w:t>
      </w:r>
      <w:commentRangeStart w:id="457"/>
      <w:r>
        <w:rPr>
          <w:rFonts w:ascii="Sylfaen" w:hAnsi="Sylfaen" w:cs="Sylfaen"/>
          <w:sz w:val="24"/>
          <w:szCs w:val="24"/>
          <w:lang w:val="ka-GE"/>
        </w:rPr>
        <w:t>შეიმუშავებს</w:t>
      </w:r>
      <w:commentRangeEnd w:id="457"/>
      <w:r w:rsidR="002C1947">
        <w:rPr>
          <w:rStyle w:val="CommentReference"/>
          <w:rFonts w:asciiTheme="minorHAnsi" w:hAnsiTheme="minorHAnsi" w:cstheme="minorBidi"/>
        </w:rPr>
        <w:commentReference w:id="457"/>
      </w:r>
      <w:r>
        <w:rPr>
          <w:sz w:val="24"/>
          <w:szCs w:val="24"/>
          <w:lang w:val="ka-GE"/>
        </w:rPr>
        <w:t xml:space="preserve"> </w:t>
      </w:r>
      <w:r>
        <w:rPr>
          <w:rFonts w:ascii="Sylfaen" w:hAnsi="Sylfaen"/>
          <w:sz w:val="24"/>
          <w:szCs w:val="24"/>
          <w:lang w:val="ka-GE"/>
        </w:rPr>
        <w:t xml:space="preserve">სამინისტრო </w:t>
      </w:r>
      <w:r>
        <w:rPr>
          <w:rFonts w:ascii="Sylfaen" w:hAnsi="Sylfaen" w:cs="Sylfaen"/>
          <w:sz w:val="24"/>
          <w:szCs w:val="24"/>
          <w:lang w:val="ka-GE"/>
        </w:rPr>
        <w:t>და</w:t>
      </w:r>
      <w:r>
        <w:rPr>
          <w:sz w:val="24"/>
          <w:szCs w:val="24"/>
          <w:lang w:val="ka-GE"/>
        </w:rPr>
        <w:t xml:space="preserve"> </w:t>
      </w:r>
      <w:r>
        <w:rPr>
          <w:rFonts w:ascii="Sylfaen" w:hAnsi="Sylfaen" w:cs="Sylfaen"/>
          <w:sz w:val="24"/>
          <w:szCs w:val="24"/>
          <w:lang w:val="ka-GE"/>
        </w:rPr>
        <w:t>ამტკიცებს მინისტრი</w:t>
      </w:r>
      <w:r>
        <w:rPr>
          <w:sz w:val="24"/>
          <w:szCs w:val="24"/>
          <w:lang w:val="ka-GE"/>
        </w:rPr>
        <w:t>.</w:t>
      </w:r>
    </w:p>
    <w:p w14:paraId="125E30CE" w14:textId="77777777" w:rsidR="008004EB" w:rsidRDefault="008004EB" w:rsidP="008004EB">
      <w:pPr>
        <w:pStyle w:val="PlainText"/>
        <w:widowControl w:val="0"/>
        <w:tabs>
          <w:tab w:val="left" w:pos="-1843"/>
          <w:tab w:val="left" w:pos="0"/>
          <w:tab w:val="left" w:pos="397"/>
        </w:tabs>
        <w:autoSpaceDE w:val="0"/>
        <w:autoSpaceDN w:val="0"/>
        <w:adjustRightInd w:val="0"/>
        <w:spacing w:after="240"/>
        <w:ind w:left="-567"/>
        <w:jc w:val="both"/>
        <w:textAlignment w:val="center"/>
        <w:rPr>
          <w:rFonts w:ascii="Sylfaen" w:hAnsi="Sylfaen"/>
          <w:sz w:val="24"/>
          <w:szCs w:val="24"/>
          <w:lang w:val="ka-GE"/>
        </w:rPr>
      </w:pPr>
      <w:r>
        <w:rPr>
          <w:rFonts w:ascii="Sylfaen" w:hAnsi="Sylfaen"/>
          <w:sz w:val="24"/>
          <w:szCs w:val="24"/>
          <w:lang w:val="ka-GE"/>
        </w:rPr>
        <w:tab/>
        <w:t>7</w:t>
      </w:r>
      <w:r>
        <w:rPr>
          <w:rFonts w:ascii="Sylfaen" w:hAnsi="Sylfaen"/>
          <w:lang w:val="ka-GE"/>
        </w:rPr>
        <w:t xml:space="preserve">. </w:t>
      </w:r>
      <w:r>
        <w:rPr>
          <w:rFonts w:ascii="Sylfaen" w:hAnsi="Sylfaen"/>
          <w:sz w:val="24"/>
          <w:szCs w:val="24"/>
          <w:lang w:val="ka-GE"/>
        </w:rPr>
        <w:t xml:space="preserve">საქართველოში ეროვნული </w:t>
      </w:r>
      <w:r>
        <w:rPr>
          <w:rFonts w:ascii="Sylfaen" w:hAnsi="Sylfaen" w:cs="Sylfaen"/>
          <w:sz w:val="24"/>
          <w:szCs w:val="24"/>
          <w:lang w:val="ka-GE"/>
        </w:rPr>
        <w:t>სათანადო</w:t>
      </w:r>
      <w:r>
        <w:rPr>
          <w:sz w:val="24"/>
          <w:szCs w:val="24"/>
          <w:lang w:val="ka-GE"/>
        </w:rPr>
        <w:t xml:space="preserve"> </w:t>
      </w:r>
      <w:r>
        <w:rPr>
          <w:rFonts w:ascii="Sylfaen" w:hAnsi="Sylfaen" w:cs="Sylfaen"/>
          <w:sz w:val="24"/>
          <w:szCs w:val="24"/>
          <w:lang w:val="ka-GE"/>
        </w:rPr>
        <w:t>სადისტრიბუციო</w:t>
      </w:r>
      <w:r>
        <w:rPr>
          <w:sz w:val="24"/>
          <w:szCs w:val="24"/>
          <w:lang w:val="ka-GE"/>
        </w:rPr>
        <w:t xml:space="preserve"> </w:t>
      </w:r>
      <w:r>
        <w:rPr>
          <w:rFonts w:ascii="Sylfaen" w:hAnsi="Sylfaen" w:cs="Sylfaen"/>
          <w:sz w:val="24"/>
          <w:szCs w:val="24"/>
          <w:lang w:val="ka-GE"/>
        </w:rPr>
        <w:t>პრაქტიკის (</w:t>
      </w:r>
      <w:r>
        <w:rPr>
          <w:rFonts w:ascii="Sylfaen" w:hAnsi="Sylfaen"/>
          <w:lang w:val="ka-GE"/>
        </w:rPr>
        <w:t>GDP</w:t>
      </w:r>
      <w:r>
        <w:rPr>
          <w:rFonts w:ascii="Sylfaen" w:hAnsi="Sylfaen"/>
          <w:sz w:val="24"/>
          <w:szCs w:val="24"/>
          <w:lang w:val="ka-GE"/>
        </w:rPr>
        <w:t xml:space="preserve">) სტანდარტთან  შესაბამისობის დადგენის და </w:t>
      </w:r>
      <w:r>
        <w:rPr>
          <w:rFonts w:ascii="Sylfaen" w:hAnsi="Sylfaen"/>
          <w:lang w:val="ka-GE"/>
        </w:rPr>
        <w:t xml:space="preserve">GDP </w:t>
      </w:r>
      <w:r>
        <w:rPr>
          <w:rFonts w:ascii="Sylfaen" w:hAnsi="Sylfaen"/>
          <w:sz w:val="24"/>
          <w:szCs w:val="24"/>
          <w:lang w:val="ka-GE"/>
        </w:rPr>
        <w:t>სერტიფიკატის გაცემის წესს ამტკიცებს მინისტრი.</w:t>
      </w:r>
    </w:p>
    <w:p w14:paraId="42831365" w14:textId="77777777" w:rsidR="008004EB" w:rsidRDefault="008004EB" w:rsidP="008004EB">
      <w:pPr>
        <w:pStyle w:val="PlainText"/>
        <w:tabs>
          <w:tab w:val="left" w:pos="-6946"/>
          <w:tab w:val="left" w:pos="-1843"/>
          <w:tab w:val="left" w:pos="0"/>
        </w:tabs>
        <w:spacing w:after="240"/>
        <w:ind w:left="-567"/>
        <w:jc w:val="both"/>
        <w:rPr>
          <w:rFonts w:ascii="Sylfaen" w:hAnsi="Sylfaen"/>
          <w:sz w:val="24"/>
          <w:szCs w:val="24"/>
          <w:lang w:val="ka-GE"/>
        </w:rPr>
      </w:pPr>
      <w:r>
        <w:rPr>
          <w:rFonts w:ascii="Sylfaen" w:hAnsi="Sylfaen"/>
          <w:sz w:val="24"/>
          <w:szCs w:val="24"/>
          <w:lang w:val="ka-GE"/>
        </w:rPr>
        <w:tab/>
        <w:t>8</w:t>
      </w:r>
      <w:r>
        <w:rPr>
          <w:rFonts w:ascii="Times New Roman" w:hAnsi="Times New Roman"/>
          <w:sz w:val="24"/>
          <w:szCs w:val="24"/>
          <w:lang w:val="ka-GE"/>
        </w:rPr>
        <w:t xml:space="preserve">. </w:t>
      </w:r>
      <w:r>
        <w:rPr>
          <w:rFonts w:ascii="Sylfaen" w:hAnsi="Sylfaen"/>
          <w:sz w:val="24"/>
          <w:szCs w:val="24"/>
          <w:lang w:val="ka-GE"/>
        </w:rPr>
        <w:t xml:space="preserve">სპეციალურ კონტროლს დაქვემდებარებული  </w:t>
      </w:r>
      <w:r>
        <w:rPr>
          <w:rFonts w:ascii="Sylfaen" w:hAnsi="Sylfaen" w:cs="Sylfaen"/>
          <w:sz w:val="24"/>
          <w:szCs w:val="24"/>
          <w:lang w:val="ka-GE"/>
        </w:rPr>
        <w:t xml:space="preserve">სამკურნალო საშუალებების </w:t>
      </w:r>
      <w:r>
        <w:rPr>
          <w:rFonts w:ascii="Sylfaen" w:hAnsi="Sylfaen"/>
          <w:sz w:val="24"/>
          <w:szCs w:val="24"/>
          <w:lang w:val="ka-GE"/>
        </w:rPr>
        <w:t>საბითუმო რეალიზაცია ხორციელდება შესაბამისი სუბიექტების მიერ ამ კანონის და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მოთხოვნების შესაბამისად.</w:t>
      </w:r>
    </w:p>
    <w:p w14:paraId="398BEB40" w14:textId="33402F97" w:rsidR="008004EB" w:rsidRDefault="008004EB" w:rsidP="008004EB">
      <w:pPr>
        <w:ind w:left="-567" w:firstLine="720"/>
        <w:jc w:val="both"/>
        <w:rPr>
          <w:rFonts w:ascii="Sylfaen" w:hAnsi="Sylfaen"/>
          <w:sz w:val="24"/>
          <w:szCs w:val="24"/>
          <w:lang w:val="ka-GE"/>
        </w:rPr>
      </w:pPr>
      <w:commentRangeStart w:id="458"/>
      <w:r>
        <w:rPr>
          <w:rFonts w:ascii="Sylfaen" w:hAnsi="Sylfaen"/>
          <w:color w:val="000000"/>
          <w:sz w:val="24"/>
          <w:szCs w:val="24"/>
          <w:lang w:val="ka-GE"/>
        </w:rPr>
        <w:t xml:space="preserve">9. საბითუმო რეალიზაციის ნებართვა ითვალისწინებს შესაბამისი სამკურნალო საშუალებების იმპორტის, ექსპორტის, რეექსპორტის უფლებამოსილებას.  </w:t>
      </w:r>
      <w:commentRangeEnd w:id="458"/>
      <w:r w:rsidR="006B2BF2">
        <w:rPr>
          <w:rStyle w:val="CommentReference"/>
        </w:rPr>
        <w:commentReference w:id="458"/>
      </w:r>
    </w:p>
    <w:p w14:paraId="47CCBCC2" w14:textId="77777777" w:rsidR="008004EB" w:rsidRDefault="008004EB" w:rsidP="008004EB">
      <w:pPr>
        <w:pStyle w:val="PlainText"/>
        <w:tabs>
          <w:tab w:val="left" w:pos="-1843"/>
          <w:tab w:val="left" w:pos="0"/>
        </w:tabs>
        <w:ind w:left="-567"/>
        <w:jc w:val="both"/>
        <w:rPr>
          <w:rFonts w:ascii="Sylfaen" w:hAnsi="Sylfaen" w:cs="Sylfaen"/>
          <w:b/>
          <w:sz w:val="24"/>
          <w:szCs w:val="24"/>
          <w:lang w:val="ka-GE"/>
        </w:rPr>
      </w:pPr>
    </w:p>
    <w:p w14:paraId="3005AC1D" w14:textId="77777777" w:rsidR="00A73EA3" w:rsidRDefault="008004EB" w:rsidP="008004EB">
      <w:pPr>
        <w:pStyle w:val="PlainText"/>
        <w:tabs>
          <w:tab w:val="left" w:pos="-1843"/>
          <w:tab w:val="left" w:pos="0"/>
        </w:tabs>
        <w:ind w:left="-567"/>
        <w:jc w:val="both"/>
        <w:rPr>
          <w:rFonts w:ascii="Sylfaen" w:hAnsi="Sylfaen"/>
          <w:b/>
          <w:sz w:val="24"/>
          <w:szCs w:val="24"/>
          <w:lang w:val="ka-GE"/>
        </w:rPr>
      </w:pPr>
      <w:r>
        <w:rPr>
          <w:rFonts w:ascii="Sylfaen" w:hAnsi="Sylfaen" w:cs="Sylfaen"/>
          <w:b/>
          <w:sz w:val="24"/>
          <w:szCs w:val="24"/>
          <w:lang w:val="ka-GE"/>
        </w:rPr>
        <w:tab/>
      </w:r>
      <w:commentRangeStart w:id="459"/>
      <w:r>
        <w:rPr>
          <w:rFonts w:ascii="Sylfaen" w:hAnsi="Sylfaen" w:cs="Sylfaen"/>
          <w:b/>
          <w:sz w:val="24"/>
          <w:szCs w:val="24"/>
          <w:lang w:val="ka-GE"/>
        </w:rPr>
        <w:t>მუხლი</w:t>
      </w:r>
      <w:r>
        <w:rPr>
          <w:rFonts w:ascii="Times New Roman" w:hAnsi="Times New Roman"/>
          <w:b/>
          <w:sz w:val="24"/>
          <w:szCs w:val="24"/>
          <w:lang w:val="ka-GE"/>
        </w:rPr>
        <w:t xml:space="preserve"> </w:t>
      </w:r>
      <w:r>
        <w:rPr>
          <w:rFonts w:ascii="Sylfaen" w:hAnsi="Sylfaen"/>
          <w:b/>
          <w:sz w:val="24"/>
          <w:szCs w:val="24"/>
          <w:lang w:val="ka-GE"/>
        </w:rPr>
        <w:t>75</w:t>
      </w:r>
      <w:r>
        <w:rPr>
          <w:rFonts w:ascii="Times New Roman" w:hAnsi="Times New Roman"/>
          <w:b/>
          <w:sz w:val="24"/>
          <w:szCs w:val="24"/>
          <w:lang w:val="ka-GE"/>
        </w:rPr>
        <w:t xml:space="preserve">. </w:t>
      </w:r>
      <w:r>
        <w:rPr>
          <w:rFonts w:ascii="Sylfaen" w:hAnsi="Sylfaen" w:cs="Sylfaen"/>
          <w:b/>
          <w:sz w:val="24"/>
          <w:szCs w:val="24"/>
          <w:lang w:val="ka-GE"/>
        </w:rPr>
        <w:t xml:space="preserve">სამკურნალო საშუალებების, მათ შორის სპეციალურ კონტროლს დაქვემდებარებული საშუალებების </w:t>
      </w:r>
      <w:r>
        <w:rPr>
          <w:rFonts w:ascii="Sylfaen" w:hAnsi="Sylfaen"/>
          <w:b/>
          <w:sz w:val="24"/>
          <w:szCs w:val="24"/>
          <w:lang w:val="ka-GE"/>
        </w:rPr>
        <w:t>საბითუმო რეალიზაციის ნებართვის გაცემის წესი და სანებართვო პირობები</w:t>
      </w:r>
      <w:r>
        <w:rPr>
          <w:rFonts w:ascii="Sylfaen" w:hAnsi="Sylfaen"/>
          <w:sz w:val="24"/>
          <w:szCs w:val="24"/>
          <w:lang w:val="ka-GE"/>
        </w:rPr>
        <w:t xml:space="preserve"> </w:t>
      </w:r>
      <w:r>
        <w:rPr>
          <w:rFonts w:ascii="Sylfaen" w:hAnsi="Sylfaen"/>
          <w:b/>
          <w:sz w:val="24"/>
          <w:szCs w:val="24"/>
          <w:lang w:val="ka-GE"/>
        </w:rPr>
        <w:t xml:space="preserve"> </w:t>
      </w:r>
      <w:r>
        <w:rPr>
          <w:rFonts w:ascii="Times New Roman" w:hAnsi="Times New Roman"/>
          <w:b/>
          <w:sz w:val="24"/>
          <w:szCs w:val="24"/>
          <w:lang w:val="ka-GE"/>
        </w:rPr>
        <w:t xml:space="preserve"> </w:t>
      </w:r>
      <w:r>
        <w:rPr>
          <w:rFonts w:ascii="Sylfaen" w:hAnsi="Sylfaen"/>
          <w:b/>
          <w:sz w:val="24"/>
          <w:szCs w:val="24"/>
          <w:lang w:val="ka-GE"/>
        </w:rPr>
        <w:t xml:space="preserve"> </w:t>
      </w:r>
      <w:commentRangeEnd w:id="459"/>
      <w:r w:rsidR="006B2BF2">
        <w:rPr>
          <w:rStyle w:val="CommentReference"/>
          <w:rFonts w:asciiTheme="minorHAnsi" w:hAnsiTheme="minorHAnsi" w:cstheme="minorBidi"/>
        </w:rPr>
        <w:commentReference w:id="459"/>
      </w:r>
    </w:p>
    <w:p w14:paraId="7C773223" w14:textId="04304F38" w:rsidR="008004EB" w:rsidRDefault="008004EB" w:rsidP="006B2BF2">
      <w:pPr>
        <w:pStyle w:val="PlainText"/>
        <w:tabs>
          <w:tab w:val="left" w:pos="-1843"/>
          <w:tab w:val="left" w:pos="0"/>
        </w:tabs>
        <w:ind w:left="-567"/>
        <w:jc w:val="both"/>
        <w:rPr>
          <w:rFonts w:ascii="Sylfaen" w:hAnsi="Sylfaen"/>
          <w:sz w:val="24"/>
          <w:szCs w:val="24"/>
          <w:lang w:val="ka-GE"/>
        </w:rPr>
      </w:pPr>
      <w:r>
        <w:rPr>
          <w:rFonts w:ascii="Times New Roman" w:hAnsi="Times New Roman"/>
          <w:b/>
          <w:sz w:val="24"/>
          <w:szCs w:val="24"/>
          <w:lang w:val="ka-GE"/>
        </w:rPr>
        <w:t xml:space="preserve"> </w:t>
      </w:r>
    </w:p>
    <w:p w14:paraId="03CB6FBD" w14:textId="77777777" w:rsidR="008004EB" w:rsidRDefault="008004EB" w:rsidP="008004EB">
      <w:pPr>
        <w:ind w:left="-567" w:firstLine="720"/>
        <w:jc w:val="both"/>
        <w:rPr>
          <w:rFonts w:ascii="Sylfaen" w:hAnsi="Sylfaen"/>
          <w:color w:val="000000"/>
          <w:sz w:val="24"/>
          <w:szCs w:val="24"/>
          <w:lang w:val="ka-GE"/>
        </w:rPr>
      </w:pPr>
      <w:r>
        <w:rPr>
          <w:rFonts w:ascii="Sylfaen" w:hAnsi="Sylfaen"/>
          <w:color w:val="000000"/>
          <w:sz w:val="24"/>
          <w:szCs w:val="24"/>
          <w:lang w:val="ka-GE"/>
        </w:rPr>
        <w:t>1. სამკურნალო საშუალების საბითუმო  რეალიზაციის ნებართვას გასცემს სააგენტო. ნებართვის მაძიებელი უნდა იყოს იურიდიული პირი. ნებართვა გაიცემა განუსაზღვრელი ვადით.</w:t>
      </w:r>
    </w:p>
    <w:p w14:paraId="2E8A656D" w14:textId="77777777" w:rsidR="008004EB" w:rsidRDefault="008004EB" w:rsidP="008004EB">
      <w:pPr>
        <w:pStyle w:val="PlainText"/>
        <w:widowControl w:val="0"/>
        <w:tabs>
          <w:tab w:val="left" w:pos="-1843"/>
          <w:tab w:val="left" w:pos="0"/>
          <w:tab w:val="left" w:pos="397"/>
        </w:tabs>
        <w:autoSpaceDE w:val="0"/>
        <w:autoSpaceDN w:val="0"/>
        <w:adjustRightInd w:val="0"/>
        <w:spacing w:after="240"/>
        <w:ind w:left="-567" w:firstLine="747"/>
        <w:jc w:val="both"/>
        <w:textAlignment w:val="center"/>
        <w:rPr>
          <w:rFonts w:ascii="Sylfaen" w:hAnsi="Sylfaen"/>
          <w:sz w:val="24"/>
          <w:szCs w:val="24"/>
          <w:lang w:val="ka-GE"/>
        </w:rPr>
      </w:pPr>
      <w:r>
        <w:rPr>
          <w:rFonts w:ascii="Sylfaen" w:hAnsi="Sylfaen"/>
          <w:sz w:val="24"/>
          <w:szCs w:val="24"/>
          <w:lang w:val="ka-GE"/>
        </w:rPr>
        <w:lastRenderedPageBreak/>
        <w:t xml:space="preserve">2. </w:t>
      </w:r>
      <w:r>
        <w:rPr>
          <w:rFonts w:ascii="Sylfaen" w:hAnsi="Sylfaen" w:cs="Sylfaen"/>
          <w:sz w:val="24"/>
          <w:szCs w:val="24"/>
          <w:lang w:val="ka-GE"/>
        </w:rPr>
        <w:t xml:space="preserve">სამკურნალო საშუალებების </w:t>
      </w:r>
      <w:r>
        <w:rPr>
          <w:rFonts w:ascii="Sylfaen" w:hAnsi="Sylfaen"/>
          <w:sz w:val="24"/>
          <w:szCs w:val="24"/>
          <w:lang w:val="ka-GE"/>
        </w:rPr>
        <w:t xml:space="preserve">საბითუმო რეალიზაციაზე  ნებართვის მაძიებელი სააპლიკაციო ფორმას და კანონმდებლობით დადგენილ დოკუმენტაციას სააგენტოს წარუდგენს ელექტრონულად, სპეციალური </w:t>
      </w:r>
      <w:commentRangeStart w:id="460"/>
      <w:r>
        <w:rPr>
          <w:rFonts w:ascii="Sylfaen" w:hAnsi="Sylfaen"/>
          <w:sz w:val="24"/>
          <w:szCs w:val="24"/>
          <w:lang w:val="ka-GE"/>
        </w:rPr>
        <w:t>ინტერფეისით.</w:t>
      </w:r>
      <w:commentRangeEnd w:id="460"/>
      <w:r w:rsidR="002C1947">
        <w:rPr>
          <w:rStyle w:val="CommentReference"/>
          <w:rFonts w:asciiTheme="minorHAnsi" w:hAnsiTheme="minorHAnsi" w:cstheme="minorBidi"/>
        </w:rPr>
        <w:commentReference w:id="460"/>
      </w:r>
    </w:p>
    <w:p w14:paraId="0E61D02E"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3. სამკურნალო საშუალებების საბითუმო რეალიზაციაზე ნებართვის მისაღებად „ლიცენზიებისა და ნებართვების შესახებ“ საქართველოს კანონის 25-ე მუხლით განსაზღვრული დოკუმენტაციის  გარდა, ნებართვის მაძიებელმა სააგენტოს დამატებით უნდა წარედგინოს: </w:t>
      </w:r>
    </w:p>
    <w:p w14:paraId="597C366C" w14:textId="3D9635F0"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ა) ნებართვის მაძიებლის განაცხადი სამკურნალო საშუალებების რეალიზაციის ნებართვის მოთხოვნის თაობაზე, სადაც დაკონკრეტებული უნდა იყოს </w:t>
      </w:r>
      <w:commentRangeStart w:id="461"/>
      <w:r>
        <w:rPr>
          <w:rFonts w:ascii="Sylfaen" w:hAnsi="Sylfaen"/>
          <w:sz w:val="24"/>
          <w:szCs w:val="24"/>
          <w:lang w:val="ka-GE"/>
        </w:rPr>
        <w:t>სამკურნალო საშუალებების,</w:t>
      </w:r>
      <w:commentRangeEnd w:id="461"/>
      <w:r w:rsidR="006B2BF2">
        <w:rPr>
          <w:rStyle w:val="CommentReference"/>
        </w:rPr>
        <w:commentReference w:id="461"/>
      </w:r>
      <w:r w:rsidR="00A73EA3">
        <w:rPr>
          <w:rFonts w:ascii="Sylfaen" w:hAnsi="Sylfaen"/>
          <w:sz w:val="24"/>
          <w:szCs w:val="24"/>
          <w:lang w:val="ka-GE"/>
        </w:rPr>
        <w:t xml:space="preserve"> </w:t>
      </w:r>
      <w:r>
        <w:rPr>
          <w:rFonts w:ascii="Sylfaen" w:hAnsi="Sylfaen"/>
          <w:sz w:val="24"/>
          <w:szCs w:val="24"/>
          <w:lang w:val="ka-GE"/>
        </w:rPr>
        <w:t xml:space="preserve">დაუფასოებელი სამკურნალო საშუალებების ან/და მოქმედი ნივთიერებების ამ მუხლის მე-4 პუნქტით განსაზღვრული საქმიანობა ან საქმიანობები, რომელთა განხორციელების ნებართვაზეც კეთდება განაცხადი;  </w:t>
      </w:r>
    </w:p>
    <w:p w14:paraId="0D40B28A" w14:textId="77777777" w:rsidR="008004EB" w:rsidRDefault="008004EB" w:rsidP="008004EB">
      <w:pPr>
        <w:ind w:left="-567" w:firstLine="720"/>
        <w:jc w:val="both"/>
        <w:rPr>
          <w:rFonts w:ascii="Sylfaen" w:hAnsi="Sylfaen"/>
          <w:sz w:val="24"/>
          <w:szCs w:val="24"/>
          <w:lang w:val="ka-GE"/>
        </w:rPr>
      </w:pPr>
      <w:commentRangeStart w:id="462"/>
      <w:r>
        <w:rPr>
          <w:rFonts w:ascii="Sylfaen" w:hAnsi="Sylfaen"/>
          <w:sz w:val="24"/>
          <w:szCs w:val="24"/>
          <w:lang w:val="ka-GE"/>
        </w:rPr>
        <w:t>ბ) საბითუმო რეალიზაციისათვის განკუთვნილი უძრავი ქონების განახლებული ამონაწერი საჯარო რეესტრიდან და მისი ფლობის დამადასტურებელი დოკუმენტი;</w:t>
      </w:r>
    </w:p>
    <w:p w14:paraId="060E21CB"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გ) სამკურნალო საშუალებების, დაუფასოებელი სამკურნალო საშუალებების ან/და მოქმედი ნივთიერებების, სათანადო შენახვისა და რეალიზაციისთვის განკუთვნილი მატერიალურ–ტექნიკური ბაზის ტექნიკური მონაცემები - შენობის (შენობის ნაწილის) დაგეგმარება, ტექნიკური აღჭურვილობა, საინჟინრო მოწყობა რაც გამოყენებული იქნება ნებართვის მაძიებლის მიერ მითითებულ მისამართზე საბითუმო რეალიზაციისთვის; </w:t>
      </w:r>
    </w:p>
    <w:p w14:paraId="67330B10"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დ) ინფორმაცია მაძიებლის მიერ მატერიალურ–ტექნიკური ბაზით სარგებლობის უფლების (საკუთრება, იჯარა, ლიზინგი და ა.შ.) დამადასტურებელი დოკუმენტის შესახებ;</w:t>
      </w:r>
    </w:p>
    <w:p w14:paraId="2C3C45FF"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ე) ინფორმაცია პასუხისმგებელი პირის (პირების) შესახებ, მათი კვალიფიკაციის და გამოცდილების შესახებ დადგენილი ფორმით;</w:t>
      </w:r>
    </w:p>
    <w:p w14:paraId="1F5611AB"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ვ) სანებართვო მოსაკრებლის გადახდის დამადასტურებელი დოკუმენტი.</w:t>
      </w:r>
      <w:commentRangeEnd w:id="462"/>
      <w:r w:rsidR="002C1947">
        <w:rPr>
          <w:rStyle w:val="CommentReference"/>
        </w:rPr>
        <w:commentReference w:id="462"/>
      </w:r>
    </w:p>
    <w:p w14:paraId="43F09248" w14:textId="1F41917D" w:rsidR="008004EB" w:rsidRDefault="008004EB" w:rsidP="008004EB">
      <w:pPr>
        <w:ind w:left="-567" w:firstLine="720"/>
        <w:jc w:val="both"/>
        <w:rPr>
          <w:rFonts w:ascii="Sylfaen" w:hAnsi="Sylfaen"/>
          <w:color w:val="000000"/>
          <w:sz w:val="24"/>
          <w:szCs w:val="24"/>
          <w:lang w:val="ka-GE"/>
        </w:rPr>
      </w:pPr>
      <w:r>
        <w:rPr>
          <w:rFonts w:ascii="Sylfaen" w:hAnsi="Sylfaen"/>
          <w:sz w:val="24"/>
          <w:szCs w:val="24"/>
          <w:lang w:val="ka-GE"/>
        </w:rPr>
        <w:t xml:space="preserve">4. </w:t>
      </w:r>
      <w:bookmarkStart w:id="463" w:name="_Hlk39482048"/>
      <w:r>
        <w:rPr>
          <w:rFonts w:ascii="Sylfaen" w:hAnsi="Sylfaen"/>
          <w:sz w:val="24"/>
          <w:szCs w:val="24"/>
          <w:lang w:val="ka-GE"/>
        </w:rPr>
        <w:t>საბითუმო რეალიზაციის ნებართვასთან ერთად გაიცემა დანართი</w:t>
      </w:r>
      <w:r w:rsidR="00A73EA3" w:rsidRPr="00A73EA3">
        <w:rPr>
          <w:rFonts w:ascii="Sylfaen" w:hAnsi="Sylfaen"/>
          <w:color w:val="FF0000"/>
          <w:sz w:val="24"/>
          <w:szCs w:val="24"/>
          <w:lang w:val="ka-GE"/>
        </w:rPr>
        <w:t>,</w:t>
      </w:r>
      <w:r>
        <w:rPr>
          <w:rFonts w:ascii="Sylfaen" w:hAnsi="Sylfaen"/>
          <w:sz w:val="24"/>
          <w:szCs w:val="24"/>
          <w:lang w:val="ka-GE"/>
        </w:rPr>
        <w:t xml:space="preserve"> სადაც დაზუსტებულია სამკურნალო საშუალებების შენახვის სპეციფიკის მიხედვით ნებადართული საქმიანობის სახე, </w:t>
      </w:r>
      <w:r>
        <w:rPr>
          <w:rFonts w:ascii="Sylfaen" w:hAnsi="Sylfaen" w:cs="Sylfaen"/>
          <w:sz w:val="24"/>
          <w:szCs w:val="24"/>
          <w:lang w:val="ka-GE"/>
        </w:rPr>
        <w:t>კერძოდ:</w:t>
      </w:r>
    </w:p>
    <w:p w14:paraId="7F28A0BB" w14:textId="77777777" w:rsidR="008004EB" w:rsidRDefault="008004EB" w:rsidP="008004EB">
      <w:pPr>
        <w:ind w:left="-567" w:firstLine="720"/>
        <w:jc w:val="both"/>
        <w:rPr>
          <w:sz w:val="24"/>
          <w:szCs w:val="24"/>
          <w:lang w:val="ka-GE"/>
        </w:rPr>
      </w:pPr>
      <w:r>
        <w:rPr>
          <w:rFonts w:ascii="Sylfaen" w:hAnsi="Sylfaen"/>
          <w:color w:val="000000"/>
          <w:sz w:val="24"/>
          <w:szCs w:val="24"/>
          <w:lang w:val="ka-GE"/>
        </w:rPr>
        <w:t xml:space="preserve">ა) სამკურნალო საშუალებების საბითუმო რეალიზაცია; </w:t>
      </w:r>
    </w:p>
    <w:p w14:paraId="54AB1833" w14:textId="77777777" w:rsidR="008004EB" w:rsidRDefault="008004EB" w:rsidP="008004EB">
      <w:pPr>
        <w:ind w:left="-567" w:firstLine="720"/>
        <w:jc w:val="both"/>
        <w:rPr>
          <w:sz w:val="24"/>
          <w:szCs w:val="24"/>
          <w:lang w:val="ka-GE"/>
        </w:rPr>
      </w:pPr>
      <w:r>
        <w:rPr>
          <w:rFonts w:ascii="Sylfaen" w:hAnsi="Sylfaen" w:cs="Sylfaen"/>
          <w:sz w:val="24"/>
          <w:szCs w:val="24"/>
          <w:lang w:val="ka-GE"/>
        </w:rPr>
        <w:lastRenderedPageBreak/>
        <w:t>ბ</w:t>
      </w:r>
      <w:r>
        <w:rPr>
          <w:sz w:val="24"/>
          <w:szCs w:val="24"/>
          <w:lang w:val="ka-GE"/>
        </w:rPr>
        <w:t xml:space="preserve">) </w:t>
      </w:r>
      <w:r>
        <w:rPr>
          <w:rFonts w:ascii="Sylfaen" w:hAnsi="Sylfaen"/>
          <w:color w:val="000000"/>
          <w:sz w:val="24"/>
          <w:szCs w:val="24"/>
          <w:lang w:val="ka-GE"/>
        </w:rPr>
        <w:t>სამკურნალო საშუალებების საბითუმო რეალიზაცია „</w:t>
      </w:r>
      <w:r>
        <w:rPr>
          <w:rFonts w:ascii="Sylfaen" w:hAnsi="Sylfaen" w:cs="Sylfaen"/>
          <w:sz w:val="24"/>
          <w:szCs w:val="24"/>
          <w:lang w:val="ka-GE"/>
        </w:rPr>
        <w:t>ცივი</w:t>
      </w:r>
      <w:r>
        <w:rPr>
          <w:sz w:val="24"/>
          <w:szCs w:val="24"/>
          <w:lang w:val="ka-GE"/>
        </w:rPr>
        <w:t xml:space="preserve"> </w:t>
      </w:r>
      <w:r>
        <w:rPr>
          <w:rFonts w:ascii="Sylfaen" w:hAnsi="Sylfaen" w:cs="Sylfaen"/>
          <w:sz w:val="24"/>
          <w:szCs w:val="24"/>
          <w:lang w:val="ka-GE"/>
        </w:rPr>
        <w:t>ჯაჭვის“</w:t>
      </w:r>
      <w:r>
        <w:rPr>
          <w:sz w:val="24"/>
          <w:szCs w:val="24"/>
          <w:lang w:val="ka-GE"/>
        </w:rPr>
        <w:t xml:space="preserve"> </w:t>
      </w:r>
      <w:r>
        <w:rPr>
          <w:rFonts w:ascii="Sylfaen" w:hAnsi="Sylfaen" w:cs="Sylfaen"/>
          <w:sz w:val="24"/>
          <w:szCs w:val="24"/>
          <w:lang w:val="ka-GE"/>
        </w:rPr>
        <w:t xml:space="preserve">უზრუნველყოფით; </w:t>
      </w:r>
    </w:p>
    <w:p w14:paraId="42CC3684" w14:textId="77777777" w:rsidR="008004EB" w:rsidRDefault="008004EB" w:rsidP="008004EB">
      <w:pPr>
        <w:ind w:left="-567" w:firstLine="720"/>
        <w:jc w:val="both"/>
        <w:rPr>
          <w:rFonts w:ascii="Sylfaen" w:hAnsi="Sylfaen" w:cs="Sylfaen"/>
          <w:sz w:val="24"/>
          <w:szCs w:val="24"/>
          <w:lang w:val="ka-GE"/>
        </w:rPr>
      </w:pPr>
      <w:commentRangeStart w:id="464"/>
      <w:r>
        <w:rPr>
          <w:rFonts w:ascii="Sylfaen" w:hAnsi="Sylfaen" w:cs="Sylfaen"/>
          <w:sz w:val="24"/>
          <w:szCs w:val="24"/>
          <w:lang w:val="ka-GE"/>
        </w:rPr>
        <w:t>გ</w:t>
      </w:r>
      <w:r>
        <w:rPr>
          <w:sz w:val="24"/>
          <w:szCs w:val="24"/>
          <w:lang w:val="ka-GE"/>
        </w:rPr>
        <w:t xml:space="preserve">) </w:t>
      </w:r>
      <w:r>
        <w:rPr>
          <w:rFonts w:ascii="Sylfaen" w:hAnsi="Sylfaen"/>
          <w:sz w:val="24"/>
          <w:szCs w:val="24"/>
          <w:lang w:val="ka-GE"/>
        </w:rPr>
        <w:t xml:space="preserve">ფსიქოტროპული სამკურნალო საშუალებების </w:t>
      </w:r>
      <w:r>
        <w:rPr>
          <w:rFonts w:ascii="Sylfaen" w:hAnsi="Sylfaen" w:cs="Sylfaen"/>
          <w:sz w:val="24"/>
          <w:szCs w:val="24"/>
          <w:lang w:val="ka-GE"/>
        </w:rPr>
        <w:t>საბითუმო რეალიზაცია;</w:t>
      </w:r>
    </w:p>
    <w:p w14:paraId="2F544590" w14:textId="77777777" w:rsidR="008004EB" w:rsidRDefault="008004EB" w:rsidP="008004EB">
      <w:pPr>
        <w:ind w:left="-567" w:firstLine="720"/>
        <w:jc w:val="both"/>
        <w:rPr>
          <w:rFonts w:ascii="Sylfaen" w:hAnsi="Sylfaen" w:cs="Sylfaen"/>
          <w:sz w:val="24"/>
          <w:szCs w:val="24"/>
          <w:lang w:val="ka-GE"/>
        </w:rPr>
      </w:pPr>
      <w:r>
        <w:rPr>
          <w:rFonts w:ascii="Sylfaen" w:hAnsi="Sylfaen" w:cs="Sylfaen"/>
          <w:sz w:val="24"/>
          <w:szCs w:val="24"/>
          <w:lang w:val="ka-GE"/>
        </w:rPr>
        <w:t>დ</w:t>
      </w:r>
      <w:r>
        <w:rPr>
          <w:sz w:val="24"/>
          <w:szCs w:val="24"/>
          <w:lang w:val="ka-GE"/>
        </w:rPr>
        <w:t xml:space="preserve">) </w:t>
      </w:r>
      <w:r>
        <w:rPr>
          <w:rFonts w:ascii="Sylfaen" w:hAnsi="Sylfaen"/>
          <w:sz w:val="24"/>
          <w:szCs w:val="24"/>
          <w:lang w:val="ka-GE"/>
        </w:rPr>
        <w:t xml:space="preserve">ნარკოტიკული სამკურნალო საშუალებების </w:t>
      </w:r>
      <w:r>
        <w:rPr>
          <w:rFonts w:ascii="Sylfaen" w:hAnsi="Sylfaen" w:cs="Sylfaen"/>
          <w:sz w:val="24"/>
          <w:szCs w:val="24"/>
          <w:lang w:val="ka-GE"/>
        </w:rPr>
        <w:t>საბითუმო რეალიზაცია;</w:t>
      </w:r>
      <w:commentRangeEnd w:id="464"/>
      <w:r w:rsidR="002C1947">
        <w:rPr>
          <w:rStyle w:val="CommentReference"/>
        </w:rPr>
        <w:commentReference w:id="464"/>
      </w:r>
    </w:p>
    <w:p w14:paraId="4EFD7676" w14:textId="77777777" w:rsidR="008004EB" w:rsidRDefault="008004EB" w:rsidP="008004EB">
      <w:pPr>
        <w:ind w:left="-567" w:firstLine="720"/>
        <w:jc w:val="both"/>
        <w:rPr>
          <w:rFonts w:ascii="Sylfaen" w:hAnsi="Sylfaen" w:cs="Sylfaen"/>
          <w:sz w:val="24"/>
          <w:szCs w:val="24"/>
          <w:lang w:val="ka-GE"/>
        </w:rPr>
      </w:pPr>
      <w:r>
        <w:rPr>
          <w:rFonts w:ascii="Sylfaen" w:hAnsi="Sylfaen" w:cs="Sylfaen"/>
          <w:sz w:val="24"/>
          <w:szCs w:val="24"/>
          <w:lang w:val="ka-GE"/>
        </w:rPr>
        <w:t>ე) სისხლის და სისხლის პრეპარატების საბითუმო რეალიზაცია;</w:t>
      </w:r>
    </w:p>
    <w:p w14:paraId="6CB65BD7" w14:textId="77777777" w:rsidR="008004EB" w:rsidRDefault="008004EB" w:rsidP="008004EB">
      <w:pPr>
        <w:ind w:left="-567" w:firstLine="720"/>
        <w:jc w:val="both"/>
        <w:rPr>
          <w:rFonts w:ascii="Sylfaen" w:hAnsi="Sylfaen" w:cs="Sylfaen"/>
          <w:sz w:val="24"/>
          <w:szCs w:val="24"/>
          <w:lang w:val="ka-GE"/>
        </w:rPr>
      </w:pPr>
      <w:r>
        <w:rPr>
          <w:rFonts w:ascii="Sylfaen" w:hAnsi="Sylfaen" w:cs="Sylfaen"/>
          <w:sz w:val="24"/>
          <w:szCs w:val="24"/>
          <w:lang w:val="ka-GE"/>
        </w:rPr>
        <w:t>ვ) იმუნობიოლოგიური პრეპარატების საბითუმო რეალიზაცია;</w:t>
      </w:r>
    </w:p>
    <w:p w14:paraId="2AEE322E" w14:textId="77777777" w:rsidR="008004EB" w:rsidRDefault="008004EB" w:rsidP="008004EB">
      <w:pPr>
        <w:ind w:left="-567" w:firstLine="720"/>
        <w:jc w:val="both"/>
        <w:rPr>
          <w:rFonts w:ascii="Sylfaen" w:hAnsi="Sylfaen" w:cs="Sylfaen"/>
          <w:sz w:val="24"/>
          <w:szCs w:val="24"/>
          <w:lang w:val="ka-GE"/>
        </w:rPr>
      </w:pPr>
      <w:r>
        <w:rPr>
          <w:rFonts w:ascii="Sylfaen" w:hAnsi="Sylfaen" w:cs="Sylfaen"/>
          <w:sz w:val="24"/>
          <w:szCs w:val="24"/>
          <w:lang w:val="ka-GE"/>
        </w:rPr>
        <w:t>ზ) რადიოაქტიული საშუალებების საბითუმო რეალიზაცია;</w:t>
      </w:r>
    </w:p>
    <w:p w14:paraId="0F07D7EB" w14:textId="77777777" w:rsidR="008004EB" w:rsidRDefault="008004EB" w:rsidP="008004EB">
      <w:pPr>
        <w:ind w:left="-567" w:firstLine="720"/>
        <w:jc w:val="both"/>
        <w:rPr>
          <w:rFonts w:ascii="Sylfaen" w:hAnsi="Sylfaen" w:cs="Sylfaen"/>
          <w:sz w:val="24"/>
          <w:szCs w:val="24"/>
          <w:lang w:val="ka-GE"/>
        </w:rPr>
      </w:pPr>
      <w:r>
        <w:rPr>
          <w:rFonts w:ascii="Sylfaen" w:hAnsi="Sylfaen" w:cs="Sylfaen"/>
          <w:sz w:val="24"/>
          <w:szCs w:val="24"/>
          <w:lang w:val="ka-GE"/>
        </w:rPr>
        <w:t xml:space="preserve">თ) სამედიცინო </w:t>
      </w:r>
      <w:commentRangeStart w:id="465"/>
      <w:r>
        <w:rPr>
          <w:rFonts w:ascii="Sylfaen" w:hAnsi="Sylfaen" w:cs="Sylfaen"/>
          <w:sz w:val="24"/>
          <w:szCs w:val="24"/>
          <w:lang w:val="ka-GE"/>
        </w:rPr>
        <w:t>გაზების</w:t>
      </w:r>
      <w:commentRangeEnd w:id="465"/>
      <w:r w:rsidR="002C1947">
        <w:rPr>
          <w:rStyle w:val="CommentReference"/>
        </w:rPr>
        <w:commentReference w:id="465"/>
      </w:r>
      <w:r>
        <w:rPr>
          <w:rFonts w:ascii="Sylfaen" w:hAnsi="Sylfaen" w:cs="Sylfaen"/>
          <w:sz w:val="24"/>
          <w:szCs w:val="24"/>
          <w:lang w:val="ka-GE"/>
        </w:rPr>
        <w:t xml:space="preserve">  საბითუმო რეალიზაცია;</w:t>
      </w:r>
    </w:p>
    <w:p w14:paraId="3AF3179B" w14:textId="4873D69C" w:rsidR="008004EB" w:rsidRPr="00394FCD" w:rsidRDefault="008004EB" w:rsidP="008004EB">
      <w:pPr>
        <w:ind w:left="-567" w:firstLine="720"/>
        <w:jc w:val="both"/>
        <w:rPr>
          <w:rFonts w:ascii="Sylfaen" w:hAnsi="Sylfaen"/>
          <w:sz w:val="24"/>
          <w:szCs w:val="24"/>
          <w:lang w:val="ka-GE"/>
        </w:rPr>
      </w:pPr>
      <w:commentRangeStart w:id="466"/>
      <w:commentRangeStart w:id="467"/>
      <w:r>
        <w:rPr>
          <w:rFonts w:ascii="Sylfaen" w:hAnsi="Sylfaen" w:cs="Sylfaen"/>
          <w:sz w:val="24"/>
          <w:szCs w:val="24"/>
          <w:lang w:val="ka-GE"/>
        </w:rPr>
        <w:t>ი</w:t>
      </w:r>
      <w:r>
        <w:rPr>
          <w:sz w:val="24"/>
          <w:szCs w:val="24"/>
          <w:lang w:val="ka-GE"/>
        </w:rPr>
        <w:t xml:space="preserve">) </w:t>
      </w:r>
      <w:r>
        <w:rPr>
          <w:rFonts w:ascii="Sylfaen" w:hAnsi="Sylfaen" w:cs="Sylfaen"/>
          <w:sz w:val="24"/>
          <w:szCs w:val="24"/>
          <w:lang w:val="ka-GE"/>
        </w:rPr>
        <w:t>სამკურნალო საშუალების გადაფუთვა და ხელახალი მარკირება.</w:t>
      </w:r>
      <w:r>
        <w:rPr>
          <w:sz w:val="24"/>
          <w:szCs w:val="24"/>
          <w:lang w:val="ka-GE"/>
        </w:rPr>
        <w:t xml:space="preserve"> </w:t>
      </w:r>
      <w:commentRangeEnd w:id="466"/>
      <w:r w:rsidR="006B2BF2">
        <w:rPr>
          <w:rStyle w:val="CommentReference"/>
        </w:rPr>
        <w:commentReference w:id="466"/>
      </w:r>
      <w:commentRangeEnd w:id="467"/>
      <w:r w:rsidR="006B2BF2">
        <w:rPr>
          <w:rStyle w:val="CommentReference"/>
        </w:rPr>
        <w:commentReference w:id="467"/>
      </w:r>
    </w:p>
    <w:bookmarkEnd w:id="463"/>
    <w:p w14:paraId="1ADD68DB" w14:textId="77777777" w:rsidR="008004EB" w:rsidRDefault="008004EB" w:rsidP="008004EB">
      <w:pPr>
        <w:ind w:left="-567" w:firstLine="720"/>
        <w:jc w:val="both"/>
        <w:rPr>
          <w:rFonts w:ascii="Sylfaen" w:hAnsi="Sylfaen" w:cs="Sylfaen"/>
          <w:sz w:val="24"/>
          <w:szCs w:val="24"/>
          <w:lang w:val="ka-GE"/>
        </w:rPr>
      </w:pPr>
      <w:r>
        <w:rPr>
          <w:rFonts w:ascii="Sylfaen" w:hAnsi="Sylfaen"/>
          <w:sz w:val="24"/>
          <w:szCs w:val="24"/>
          <w:lang w:val="ka-GE"/>
        </w:rPr>
        <w:t xml:space="preserve">5. </w:t>
      </w:r>
      <w:r>
        <w:rPr>
          <w:rFonts w:ascii="Sylfaen" w:hAnsi="Sylfaen" w:cs="Sylfaen"/>
          <w:sz w:val="24"/>
          <w:szCs w:val="24"/>
          <w:lang w:val="ka-GE"/>
        </w:rPr>
        <w:t>სანებართვო მოსაკრებლის ოდენობა მტკიცდება „სალიცენზიო და სანებართვო მოსაკრებლების შესახებ“ საქართველოს კანონით.</w:t>
      </w:r>
    </w:p>
    <w:p w14:paraId="3B0C6157"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6. სამკურნალო საშუალებების საბითუმო რეალიზაციის ნებართვის განაცხადის  (სააპლიკაციო) ფორმას, ნებართვის მოწმობის და ნებართვის დანართის ფორმას ამტკიცებს მინისტრი.</w:t>
      </w:r>
    </w:p>
    <w:p w14:paraId="64FF20E4"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7. </w:t>
      </w:r>
      <w:r>
        <w:rPr>
          <w:rFonts w:ascii="Sylfaen" w:hAnsi="Sylfaen" w:cs="Sylfaen"/>
          <w:sz w:val="24"/>
          <w:szCs w:val="24"/>
          <w:lang w:val="ka-GE"/>
        </w:rPr>
        <w:t>სანებართვო მოთხოვნებით გათვალისწინებული მატერიალურ-ტექნიკური პირობების, ნაციონალური GDP სტანდარტთან შესაბამისობაზე ინსპექტირება ხორციელდება ადგილზე.</w:t>
      </w:r>
    </w:p>
    <w:p w14:paraId="2A9DC650" w14:textId="2FEE04DA" w:rsidR="008004EB" w:rsidRDefault="008004EB" w:rsidP="008004EB">
      <w:pPr>
        <w:spacing w:after="150"/>
        <w:ind w:left="-567" w:firstLine="720"/>
        <w:jc w:val="both"/>
        <w:rPr>
          <w:rFonts w:ascii="Sylfaen" w:hAnsi="Sylfaen"/>
          <w:sz w:val="24"/>
          <w:szCs w:val="24"/>
          <w:lang w:val="ka-GE"/>
        </w:rPr>
      </w:pPr>
      <w:r>
        <w:rPr>
          <w:rFonts w:ascii="Sylfaen" w:hAnsi="Sylfaen"/>
          <w:sz w:val="24"/>
          <w:szCs w:val="24"/>
          <w:lang w:val="ka-GE"/>
        </w:rPr>
        <w:t xml:space="preserve">8. </w:t>
      </w:r>
      <w:commentRangeStart w:id="468"/>
      <w:r>
        <w:rPr>
          <w:rFonts w:ascii="Sylfaen" w:hAnsi="Sylfaen"/>
          <w:sz w:val="24"/>
          <w:szCs w:val="24"/>
          <w:lang w:val="ka-GE"/>
        </w:rPr>
        <w:t xml:space="preserve">სპეციალურ კონტროლს დაქვემდებარებული ნივთიერებების, სპეციალურ კონტროლს დაქვემდებარებული ფარმაცევტული პროდუქტის/ფარმაცევტული სუბსტანციის და მასთან გათანაბრებული ფარმაცევტული </w:t>
      </w:r>
      <w:commentRangeStart w:id="469"/>
      <w:r>
        <w:rPr>
          <w:rFonts w:ascii="Sylfaen" w:hAnsi="Sylfaen"/>
          <w:sz w:val="24"/>
          <w:szCs w:val="24"/>
          <w:lang w:val="ka-GE"/>
        </w:rPr>
        <w:t>პროდუქტის ბრუნვის შემთხვევაში,</w:t>
      </w:r>
      <w:r w:rsidR="00394FCD">
        <w:rPr>
          <w:rFonts w:ascii="Sylfaen" w:hAnsi="Sylfaen"/>
          <w:sz w:val="24"/>
          <w:szCs w:val="24"/>
          <w:lang w:val="ka-GE"/>
        </w:rPr>
        <w:t xml:space="preserve"> </w:t>
      </w:r>
      <w:commentRangeEnd w:id="468"/>
      <w:r w:rsidR="00A308F7">
        <w:rPr>
          <w:rStyle w:val="CommentReference"/>
        </w:rPr>
        <w:commentReference w:id="468"/>
      </w:r>
      <w:commentRangeEnd w:id="469"/>
      <w:r w:rsidR="002C1947">
        <w:rPr>
          <w:rStyle w:val="CommentReference"/>
        </w:rPr>
        <w:commentReference w:id="469"/>
      </w:r>
      <w:r>
        <w:rPr>
          <w:rFonts w:ascii="Sylfaen" w:hAnsi="Sylfaen"/>
          <w:sz w:val="24"/>
          <w:szCs w:val="24"/>
          <w:lang w:val="ka-GE"/>
        </w:rPr>
        <w:t xml:space="preserve">„ლიცენზიებისა და ნებართვების შესახებ“ საქართველოს კანონის 25-ე მუხლით განსაზღვრული დოკუმენტაციის გარდა, ნებართვის </w:t>
      </w:r>
      <w:commentRangeStart w:id="470"/>
      <w:r>
        <w:rPr>
          <w:rFonts w:ascii="Sylfaen" w:hAnsi="Sylfaen"/>
          <w:sz w:val="24"/>
          <w:szCs w:val="24"/>
          <w:lang w:val="ka-GE"/>
        </w:rPr>
        <w:t>მაძიებელმა</w:t>
      </w:r>
      <w:commentRangeEnd w:id="470"/>
      <w:r w:rsidR="002C1947">
        <w:rPr>
          <w:rStyle w:val="CommentReference"/>
        </w:rPr>
        <w:commentReference w:id="470"/>
      </w:r>
      <w:r>
        <w:rPr>
          <w:rFonts w:ascii="Sylfaen" w:hAnsi="Sylfaen"/>
          <w:sz w:val="24"/>
          <w:szCs w:val="24"/>
          <w:lang w:val="ka-GE"/>
        </w:rPr>
        <w:t xml:space="preserve"> სააგენტოს დამატებით უნდა წარუდგინოს: </w:t>
      </w:r>
    </w:p>
    <w:p w14:paraId="01CDABBB" w14:textId="1F79CEE9" w:rsidR="008004EB" w:rsidRDefault="008004EB" w:rsidP="008004EB">
      <w:pPr>
        <w:spacing w:after="150"/>
        <w:ind w:left="-567" w:firstLine="720"/>
        <w:jc w:val="both"/>
        <w:rPr>
          <w:rFonts w:ascii="Sylfaen" w:hAnsi="Sylfaen"/>
          <w:sz w:val="24"/>
          <w:szCs w:val="24"/>
          <w:lang w:val="ka-GE"/>
        </w:rPr>
      </w:pPr>
      <w:commentRangeStart w:id="471"/>
      <w:r>
        <w:rPr>
          <w:rFonts w:ascii="Sylfaen" w:hAnsi="Sylfaen"/>
          <w:sz w:val="24"/>
          <w:szCs w:val="24"/>
          <w:lang w:val="ka-GE"/>
        </w:rPr>
        <w:t>ა) ანგარიშ-ფაქტურა (ინვოისი) ან სხვა საანგარიშსწორებო დოკუ</w:t>
      </w:r>
      <w:r>
        <w:rPr>
          <w:rFonts w:ascii="Sylfaen" w:hAnsi="Sylfaen"/>
          <w:sz w:val="24"/>
          <w:szCs w:val="24"/>
          <w:lang w:val="ka-GE"/>
        </w:rPr>
        <w:softHyphen/>
        <w:t>მენტი;</w:t>
      </w:r>
      <w:r w:rsidR="00394FCD">
        <w:rPr>
          <w:rFonts w:ascii="Sylfaen" w:hAnsi="Sylfaen"/>
          <w:sz w:val="24"/>
          <w:szCs w:val="24"/>
          <w:lang w:val="ka-GE"/>
        </w:rPr>
        <w:t xml:space="preserve"> </w:t>
      </w:r>
    </w:p>
    <w:p w14:paraId="50E16C7B" w14:textId="77777777" w:rsidR="00394FCD" w:rsidRDefault="008004EB" w:rsidP="008004EB">
      <w:pPr>
        <w:spacing w:after="150"/>
        <w:ind w:left="-567" w:firstLine="720"/>
        <w:jc w:val="both"/>
        <w:rPr>
          <w:rFonts w:ascii="Sylfaen" w:hAnsi="Sylfaen"/>
          <w:sz w:val="24"/>
          <w:szCs w:val="24"/>
          <w:lang w:val="ka-GE"/>
        </w:rPr>
      </w:pPr>
      <w:r>
        <w:rPr>
          <w:rFonts w:ascii="Sylfaen" w:hAnsi="Sylfaen"/>
          <w:sz w:val="24"/>
          <w:szCs w:val="24"/>
          <w:lang w:val="ka-GE"/>
        </w:rPr>
        <w:t>ბ) სააგენტოს მიერ გაცემული წინასწარი შეთანხმების დოკუმენტის დედანი.</w:t>
      </w:r>
      <w:commentRangeEnd w:id="471"/>
      <w:r w:rsidR="00A308F7">
        <w:rPr>
          <w:rStyle w:val="CommentReference"/>
        </w:rPr>
        <w:commentReference w:id="471"/>
      </w:r>
    </w:p>
    <w:p w14:paraId="59B0B5FC" w14:textId="5E400BDA" w:rsidR="008004EB" w:rsidRDefault="008004EB" w:rsidP="008004EB">
      <w:pPr>
        <w:spacing w:after="150"/>
        <w:ind w:left="-567" w:firstLine="720"/>
        <w:jc w:val="both"/>
        <w:rPr>
          <w:rFonts w:ascii="Sylfaen" w:hAnsi="Sylfaen"/>
          <w:color w:val="FF0000"/>
          <w:sz w:val="24"/>
          <w:szCs w:val="24"/>
          <w:lang w:val="ka-GE"/>
        </w:rPr>
      </w:pPr>
      <w:commentRangeStart w:id="472"/>
      <w:r>
        <w:rPr>
          <w:rFonts w:ascii="Sylfaen" w:hAnsi="Sylfaen"/>
          <w:sz w:val="24"/>
          <w:szCs w:val="24"/>
          <w:lang w:val="ka-GE"/>
        </w:rPr>
        <w:t>9. ამ მუხლის მე-8 პუნქტით გათვალისწინებული ნებართვის გაცემამდე სააგენტო შესაბამისი სამკურნალო საშუალებების ექსპორტსა და იმპორტს წინას</w:t>
      </w:r>
      <w:r>
        <w:rPr>
          <w:rFonts w:ascii="Sylfaen" w:hAnsi="Sylfaen"/>
          <w:sz w:val="24"/>
          <w:szCs w:val="24"/>
          <w:lang w:val="ka-GE"/>
        </w:rPr>
        <w:softHyphen/>
        <w:t xml:space="preserve">წარ ათანხმებს </w:t>
      </w:r>
      <w:r>
        <w:rPr>
          <w:rFonts w:ascii="Sylfaen" w:hAnsi="Sylfaen"/>
          <w:sz w:val="24"/>
          <w:szCs w:val="24"/>
          <w:lang w:val="ka-GE"/>
        </w:rPr>
        <w:lastRenderedPageBreak/>
        <w:t>ექსპორტიორი (იმპორტიორი) ქვეყნის უფლებამოსილ ორ</w:t>
      </w:r>
      <w:r>
        <w:rPr>
          <w:rFonts w:ascii="Sylfaen" w:hAnsi="Sylfaen"/>
          <w:sz w:val="24"/>
          <w:szCs w:val="24"/>
          <w:lang w:val="ka-GE"/>
        </w:rPr>
        <w:softHyphen/>
        <w:t xml:space="preserve">განოსთან და გასცემს </w:t>
      </w:r>
      <w:commentRangeStart w:id="473"/>
      <w:r>
        <w:rPr>
          <w:rFonts w:ascii="Sylfaen" w:hAnsi="Sylfaen"/>
          <w:sz w:val="24"/>
          <w:szCs w:val="24"/>
          <w:lang w:val="ka-GE"/>
        </w:rPr>
        <w:t>შესაბამის დოკუმენტს.</w:t>
      </w:r>
      <w:r w:rsidR="00EB505E">
        <w:rPr>
          <w:rFonts w:ascii="Sylfaen" w:hAnsi="Sylfaen"/>
          <w:sz w:val="24"/>
          <w:szCs w:val="24"/>
          <w:lang w:val="ka-GE"/>
        </w:rPr>
        <w:t xml:space="preserve"> </w:t>
      </w:r>
      <w:commentRangeEnd w:id="473"/>
      <w:r w:rsidR="00A308F7">
        <w:rPr>
          <w:rStyle w:val="CommentReference"/>
        </w:rPr>
        <w:commentReference w:id="473"/>
      </w:r>
      <w:commentRangeEnd w:id="472"/>
      <w:r w:rsidR="00A308F7">
        <w:rPr>
          <w:rStyle w:val="CommentReference"/>
        </w:rPr>
        <w:commentReference w:id="472"/>
      </w:r>
    </w:p>
    <w:p w14:paraId="6B425EFC" w14:textId="77777777" w:rsidR="008004EB" w:rsidRDefault="008004EB" w:rsidP="008004EB">
      <w:pPr>
        <w:pStyle w:val="PlainText"/>
        <w:tabs>
          <w:tab w:val="left" w:pos="-1843"/>
          <w:tab w:val="left" w:pos="0"/>
        </w:tabs>
        <w:ind w:left="-567"/>
        <w:jc w:val="both"/>
        <w:rPr>
          <w:rFonts w:ascii="Sylfaen" w:hAnsi="Sylfaen" w:cs="Sylfaen"/>
          <w:sz w:val="24"/>
          <w:szCs w:val="24"/>
          <w:lang w:val="ka-GE"/>
        </w:rPr>
      </w:pPr>
    </w:p>
    <w:p w14:paraId="6C42CC9A" w14:textId="77777777" w:rsidR="008004EB" w:rsidRDefault="008004EB" w:rsidP="008004EB">
      <w:pPr>
        <w:pStyle w:val="PlainText"/>
        <w:tabs>
          <w:tab w:val="left" w:pos="-1843"/>
          <w:tab w:val="left" w:pos="0"/>
        </w:tabs>
        <w:ind w:left="-567"/>
        <w:jc w:val="both"/>
        <w:rPr>
          <w:rFonts w:ascii="Sylfaen" w:hAnsi="Sylfaen" w:cs="Sylfaen"/>
          <w:sz w:val="24"/>
          <w:szCs w:val="24"/>
          <w:lang w:val="ka-GE"/>
        </w:rPr>
      </w:pPr>
    </w:p>
    <w:p w14:paraId="59B00EE1" w14:textId="77777777" w:rsidR="008004EB" w:rsidRDefault="008004EB" w:rsidP="008004EB">
      <w:pPr>
        <w:pStyle w:val="PlainText"/>
        <w:tabs>
          <w:tab w:val="left" w:pos="-1843"/>
          <w:tab w:val="left" w:pos="0"/>
        </w:tabs>
        <w:ind w:left="-567"/>
        <w:jc w:val="both"/>
        <w:rPr>
          <w:rFonts w:ascii="Sylfaen" w:hAnsi="Sylfaen"/>
          <w:b/>
          <w:sz w:val="24"/>
          <w:szCs w:val="24"/>
          <w:lang w:val="ka-GE"/>
        </w:rPr>
      </w:pPr>
      <w:r>
        <w:rPr>
          <w:rFonts w:ascii="Sylfaen" w:hAnsi="Sylfaen" w:cs="Sylfaen"/>
          <w:b/>
          <w:sz w:val="24"/>
          <w:szCs w:val="24"/>
          <w:lang w:val="ka-GE"/>
        </w:rPr>
        <w:tab/>
        <w:t>მუხლი</w:t>
      </w:r>
      <w:r>
        <w:rPr>
          <w:rFonts w:ascii="Times New Roman" w:hAnsi="Times New Roman"/>
          <w:b/>
          <w:sz w:val="24"/>
          <w:szCs w:val="24"/>
          <w:lang w:val="ka-GE"/>
        </w:rPr>
        <w:t xml:space="preserve"> </w:t>
      </w:r>
      <w:r>
        <w:rPr>
          <w:rFonts w:ascii="Sylfaen" w:hAnsi="Sylfaen"/>
          <w:b/>
          <w:sz w:val="24"/>
          <w:szCs w:val="24"/>
          <w:lang w:val="ka-GE"/>
        </w:rPr>
        <w:t>76</w:t>
      </w:r>
      <w:r>
        <w:rPr>
          <w:rFonts w:ascii="Times New Roman" w:hAnsi="Times New Roman"/>
          <w:b/>
          <w:sz w:val="24"/>
          <w:szCs w:val="24"/>
          <w:lang w:val="ka-GE"/>
        </w:rPr>
        <w:t xml:space="preserve">. </w:t>
      </w:r>
      <w:r>
        <w:rPr>
          <w:rFonts w:ascii="Sylfaen" w:hAnsi="Sylfaen" w:cs="Sylfaen"/>
          <w:b/>
          <w:sz w:val="24"/>
          <w:szCs w:val="24"/>
          <w:lang w:val="ka-GE"/>
        </w:rPr>
        <w:t xml:space="preserve">სამკურნალო საშუალებების </w:t>
      </w:r>
      <w:r>
        <w:rPr>
          <w:rFonts w:ascii="Sylfaen" w:hAnsi="Sylfaen"/>
          <w:b/>
          <w:sz w:val="24"/>
          <w:szCs w:val="24"/>
          <w:lang w:val="ka-GE"/>
        </w:rPr>
        <w:t>საბითუმო რეალიზაციის ნებართვის მფლობელის და ბროკერის ვალდებულებები</w:t>
      </w:r>
      <w:r>
        <w:rPr>
          <w:rFonts w:ascii="Sylfaen" w:hAnsi="Sylfaen"/>
          <w:sz w:val="24"/>
          <w:szCs w:val="24"/>
          <w:lang w:val="ka-GE"/>
        </w:rPr>
        <w:t xml:space="preserve">  </w:t>
      </w:r>
      <w:r>
        <w:rPr>
          <w:rFonts w:ascii="Sylfaen" w:hAnsi="Sylfaen"/>
          <w:b/>
          <w:sz w:val="24"/>
          <w:szCs w:val="24"/>
          <w:lang w:val="ka-GE"/>
        </w:rPr>
        <w:t xml:space="preserve"> </w:t>
      </w:r>
      <w:r>
        <w:rPr>
          <w:rFonts w:ascii="Times New Roman" w:hAnsi="Times New Roman"/>
          <w:b/>
          <w:sz w:val="24"/>
          <w:szCs w:val="24"/>
          <w:lang w:val="ka-GE"/>
        </w:rPr>
        <w:t xml:space="preserve"> </w:t>
      </w:r>
      <w:r>
        <w:rPr>
          <w:rFonts w:ascii="Sylfaen" w:hAnsi="Sylfaen"/>
          <w:b/>
          <w:sz w:val="24"/>
          <w:szCs w:val="24"/>
          <w:lang w:val="ka-GE"/>
        </w:rPr>
        <w:t xml:space="preserve"> </w:t>
      </w:r>
      <w:r>
        <w:rPr>
          <w:rFonts w:ascii="Times New Roman" w:hAnsi="Times New Roman"/>
          <w:b/>
          <w:sz w:val="24"/>
          <w:szCs w:val="24"/>
          <w:lang w:val="ka-GE"/>
        </w:rPr>
        <w:t xml:space="preserve"> </w:t>
      </w:r>
      <w:r>
        <w:rPr>
          <w:rFonts w:ascii="Sylfaen" w:hAnsi="Sylfaen"/>
          <w:b/>
          <w:sz w:val="24"/>
          <w:szCs w:val="24"/>
          <w:lang w:val="ka-GE"/>
        </w:rPr>
        <w:t xml:space="preserve"> </w:t>
      </w:r>
    </w:p>
    <w:p w14:paraId="5237ACF9" w14:textId="77777777" w:rsidR="008004EB" w:rsidRDefault="008004EB" w:rsidP="008004EB">
      <w:pPr>
        <w:pStyle w:val="PlainText"/>
        <w:tabs>
          <w:tab w:val="left" w:pos="-1843"/>
          <w:tab w:val="left" w:pos="0"/>
        </w:tabs>
        <w:ind w:left="-567" w:firstLine="709"/>
        <w:jc w:val="both"/>
        <w:rPr>
          <w:rFonts w:ascii="Times New Roman" w:hAnsi="Times New Roman"/>
          <w:sz w:val="24"/>
          <w:szCs w:val="24"/>
          <w:lang w:val="ka-GE"/>
        </w:rPr>
      </w:pPr>
    </w:p>
    <w:p w14:paraId="3CF3A120" w14:textId="77777777" w:rsidR="008004EB" w:rsidRDefault="008004EB" w:rsidP="008004EB">
      <w:pPr>
        <w:pStyle w:val="PlainText"/>
        <w:widowControl w:val="0"/>
        <w:tabs>
          <w:tab w:val="left" w:pos="-1843"/>
          <w:tab w:val="left" w:pos="0"/>
          <w:tab w:val="left" w:pos="397"/>
        </w:tabs>
        <w:autoSpaceDE w:val="0"/>
        <w:autoSpaceDN w:val="0"/>
        <w:adjustRightInd w:val="0"/>
        <w:spacing w:after="240"/>
        <w:ind w:left="-567"/>
        <w:jc w:val="both"/>
        <w:textAlignment w:val="center"/>
        <w:rPr>
          <w:rFonts w:ascii="Sylfaen" w:hAnsi="Sylfaen"/>
          <w:sz w:val="24"/>
          <w:szCs w:val="24"/>
          <w:lang w:val="ka-GE"/>
        </w:rPr>
      </w:pPr>
      <w:r>
        <w:rPr>
          <w:rFonts w:ascii="Sylfaen" w:hAnsi="Sylfaen" w:cs="Sylfaen"/>
          <w:sz w:val="24"/>
          <w:szCs w:val="24"/>
          <w:lang w:val="ka-GE"/>
        </w:rPr>
        <w:tab/>
      </w:r>
      <w:r>
        <w:rPr>
          <w:rFonts w:ascii="Sylfaen" w:hAnsi="Sylfaen" w:cs="Sylfaen"/>
          <w:sz w:val="24"/>
          <w:szCs w:val="24"/>
          <w:lang w:val="ka-GE"/>
        </w:rPr>
        <w:tab/>
        <w:t xml:space="preserve">1. სამკურნალო საშუალებების </w:t>
      </w:r>
      <w:r>
        <w:rPr>
          <w:rFonts w:ascii="Sylfaen" w:hAnsi="Sylfaen"/>
          <w:sz w:val="24"/>
          <w:szCs w:val="24"/>
          <w:lang w:val="ka-GE"/>
        </w:rPr>
        <w:t>საბითუმო რეალიზაციის ნებართვის მფლობელი  ვალდებულია:</w:t>
      </w:r>
      <w:r>
        <w:rPr>
          <w:rFonts w:ascii="Times New Roman" w:hAnsi="Times New Roman"/>
          <w:sz w:val="24"/>
          <w:szCs w:val="24"/>
          <w:lang w:val="ka-GE"/>
        </w:rPr>
        <w:t xml:space="preserve"> </w:t>
      </w:r>
      <w:r>
        <w:rPr>
          <w:rFonts w:ascii="Sylfaen" w:hAnsi="Sylfaen"/>
          <w:sz w:val="24"/>
          <w:szCs w:val="24"/>
          <w:lang w:val="ka-GE"/>
        </w:rPr>
        <w:t xml:space="preserve"> </w:t>
      </w:r>
    </w:p>
    <w:p w14:paraId="69792C34" w14:textId="369238B0" w:rsidR="008004EB" w:rsidRDefault="008004EB" w:rsidP="008004EB">
      <w:pPr>
        <w:pStyle w:val="PlainText"/>
        <w:widowControl w:val="0"/>
        <w:tabs>
          <w:tab w:val="left" w:pos="-1843"/>
          <w:tab w:val="left" w:pos="0"/>
          <w:tab w:val="left" w:pos="397"/>
        </w:tabs>
        <w:autoSpaceDE w:val="0"/>
        <w:autoSpaceDN w:val="0"/>
        <w:adjustRightInd w:val="0"/>
        <w:spacing w:after="240"/>
        <w:ind w:left="-567"/>
        <w:jc w:val="both"/>
        <w:textAlignment w:val="center"/>
        <w:rPr>
          <w:rFonts w:ascii="Sylfaen" w:hAnsi="Sylfaen"/>
          <w:sz w:val="24"/>
          <w:szCs w:val="24"/>
          <w:lang w:val="ka-GE"/>
        </w:rPr>
      </w:pPr>
      <w:r>
        <w:rPr>
          <w:rFonts w:ascii="Sylfaen" w:hAnsi="Sylfaen" w:cs="Sylfaen"/>
          <w:sz w:val="24"/>
          <w:szCs w:val="24"/>
          <w:lang w:val="ka-GE"/>
        </w:rPr>
        <w:tab/>
      </w:r>
      <w:r>
        <w:rPr>
          <w:rFonts w:ascii="Sylfaen" w:hAnsi="Sylfaen" w:cs="Sylfaen"/>
          <w:sz w:val="24"/>
          <w:szCs w:val="24"/>
          <w:lang w:val="ka-GE"/>
        </w:rPr>
        <w:tab/>
        <w:t xml:space="preserve">ა) </w:t>
      </w:r>
      <w:r>
        <w:rPr>
          <w:rFonts w:ascii="Sylfaen" w:hAnsi="Sylfaen"/>
          <w:sz w:val="24"/>
          <w:szCs w:val="24"/>
          <w:lang w:val="ka-GE"/>
        </w:rPr>
        <w:t xml:space="preserve">სამკურნალო საშუალებები შეისყიდოს </w:t>
      </w:r>
      <w:commentRangeStart w:id="474"/>
      <w:r>
        <w:rPr>
          <w:rFonts w:ascii="Sylfaen" w:hAnsi="Sylfaen"/>
          <w:sz w:val="24"/>
          <w:szCs w:val="24"/>
          <w:lang w:val="ka-GE"/>
        </w:rPr>
        <w:t>მხოლოდ</w:t>
      </w:r>
      <w:r w:rsidR="00EB505E">
        <w:rPr>
          <w:rFonts w:ascii="Sylfaen" w:hAnsi="Sylfaen"/>
          <w:sz w:val="24"/>
          <w:szCs w:val="24"/>
          <w:lang w:val="ka-GE"/>
        </w:rPr>
        <w:t xml:space="preserve"> </w:t>
      </w:r>
      <w:commentRangeEnd w:id="474"/>
      <w:r w:rsidR="00DE1998">
        <w:rPr>
          <w:rStyle w:val="CommentReference"/>
          <w:rFonts w:asciiTheme="minorHAnsi" w:hAnsiTheme="minorHAnsi" w:cstheme="minorBidi"/>
        </w:rPr>
        <w:commentReference w:id="474"/>
      </w:r>
      <w:r>
        <w:rPr>
          <w:rFonts w:ascii="Sylfaen" w:hAnsi="Sylfaen"/>
          <w:sz w:val="24"/>
          <w:szCs w:val="24"/>
          <w:lang w:val="ka-GE"/>
        </w:rPr>
        <w:t xml:space="preserve">უფლებამოსილი მომწოდებლებისგან; </w:t>
      </w:r>
      <w:r>
        <w:rPr>
          <w:rFonts w:ascii="Sylfaen" w:hAnsi="Sylfaen"/>
          <w:strike/>
          <w:sz w:val="24"/>
          <w:szCs w:val="24"/>
          <w:lang w:val="ka-GE"/>
        </w:rPr>
        <w:t xml:space="preserve"> </w:t>
      </w:r>
    </w:p>
    <w:p w14:paraId="68A1B016" w14:textId="7FEA8D53" w:rsidR="008004EB" w:rsidRDefault="008004EB" w:rsidP="008004EB">
      <w:pPr>
        <w:pStyle w:val="PlainText"/>
        <w:widowControl w:val="0"/>
        <w:tabs>
          <w:tab w:val="left" w:pos="-1843"/>
          <w:tab w:val="left" w:pos="0"/>
          <w:tab w:val="left" w:pos="397"/>
        </w:tabs>
        <w:autoSpaceDE w:val="0"/>
        <w:autoSpaceDN w:val="0"/>
        <w:adjustRightInd w:val="0"/>
        <w:spacing w:after="240"/>
        <w:ind w:left="-567"/>
        <w:jc w:val="both"/>
        <w:textAlignment w:val="center"/>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ბ) სამკურნალო საშუალებები გასცეს </w:t>
      </w:r>
      <w:commentRangeStart w:id="475"/>
      <w:r>
        <w:rPr>
          <w:rFonts w:ascii="Sylfaen" w:hAnsi="Sylfaen"/>
          <w:sz w:val="24"/>
          <w:szCs w:val="24"/>
          <w:lang w:val="ka-GE"/>
        </w:rPr>
        <w:t xml:space="preserve">მხოლოდ </w:t>
      </w:r>
      <w:commentRangeEnd w:id="475"/>
      <w:r w:rsidR="00DE1998">
        <w:rPr>
          <w:rStyle w:val="CommentReference"/>
          <w:rFonts w:asciiTheme="minorHAnsi" w:hAnsiTheme="minorHAnsi" w:cstheme="minorBidi"/>
        </w:rPr>
        <w:commentReference w:id="475"/>
      </w:r>
      <w:r w:rsidR="00F60C19" w:rsidRPr="00EB505E">
        <w:rPr>
          <w:rFonts w:ascii="Sylfaen" w:hAnsi="Sylfaen"/>
          <w:color w:val="FF0000"/>
          <w:sz w:val="24"/>
          <w:szCs w:val="24"/>
          <w:lang w:val="ka-GE"/>
        </w:rPr>
        <w:t xml:space="preserve">  </w:t>
      </w:r>
      <w:r>
        <w:rPr>
          <w:rFonts w:ascii="Sylfaen" w:hAnsi="Sylfaen"/>
          <w:sz w:val="24"/>
          <w:szCs w:val="24"/>
          <w:lang w:val="ka-GE"/>
        </w:rPr>
        <w:t xml:space="preserve">უფლებამოსილ ფარმაცევტულ და სამედიცინო დაწესებულებებზე ან სხვა იურიდიულ პირებზე სამეცნიერო საქმიანობისთვისთვის, შედგომი </w:t>
      </w:r>
      <w:commentRangeStart w:id="476"/>
      <w:r>
        <w:rPr>
          <w:rFonts w:ascii="Sylfaen" w:hAnsi="Sylfaen"/>
          <w:sz w:val="24"/>
          <w:szCs w:val="24"/>
          <w:lang w:val="ka-GE"/>
        </w:rPr>
        <w:t>რეალიზაციის უფლების გარეშე;</w:t>
      </w:r>
      <w:r w:rsidR="00F60C19">
        <w:rPr>
          <w:rFonts w:ascii="Sylfaen" w:hAnsi="Sylfaen"/>
          <w:sz w:val="24"/>
          <w:szCs w:val="24"/>
          <w:lang w:val="ka-GE"/>
        </w:rPr>
        <w:t xml:space="preserve"> </w:t>
      </w:r>
      <w:commentRangeEnd w:id="476"/>
      <w:r w:rsidR="00DE1998">
        <w:rPr>
          <w:rStyle w:val="CommentReference"/>
          <w:rFonts w:asciiTheme="minorHAnsi" w:hAnsiTheme="minorHAnsi" w:cstheme="minorBidi"/>
        </w:rPr>
        <w:commentReference w:id="476"/>
      </w:r>
    </w:p>
    <w:p w14:paraId="1DED3D19" w14:textId="77777777" w:rsidR="008004EB" w:rsidRDefault="008004EB" w:rsidP="008004EB">
      <w:pPr>
        <w:pStyle w:val="PlainText"/>
        <w:widowControl w:val="0"/>
        <w:tabs>
          <w:tab w:val="left" w:pos="-1843"/>
          <w:tab w:val="left" w:pos="0"/>
          <w:tab w:val="left" w:pos="397"/>
        </w:tabs>
        <w:autoSpaceDE w:val="0"/>
        <w:autoSpaceDN w:val="0"/>
        <w:adjustRightInd w:val="0"/>
        <w:spacing w:after="240"/>
        <w:ind w:left="-567"/>
        <w:jc w:val="both"/>
        <w:textAlignment w:val="center"/>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გ) ჰყავდეს სათანადო უფლებამოსილებით აღჭურვილი პასუხისმგებელი პირი (პირები) (RP),  რომ შეძლოს ამ კანონის 77-ე მუხლით დაკისრებული ვალდებულებების შესრულება;  </w:t>
      </w:r>
    </w:p>
    <w:p w14:paraId="314D9A49" w14:textId="77777777" w:rsidR="008004EB" w:rsidRDefault="008004EB" w:rsidP="008004EB">
      <w:pPr>
        <w:spacing w:after="240"/>
        <w:ind w:left="-567" w:firstLine="720"/>
        <w:jc w:val="both"/>
        <w:rPr>
          <w:sz w:val="24"/>
          <w:szCs w:val="24"/>
          <w:lang w:val="ka-GE"/>
        </w:rPr>
      </w:pPr>
      <w:r>
        <w:rPr>
          <w:rFonts w:ascii="Sylfaen" w:hAnsi="Sylfaen" w:cs="Sylfaen"/>
          <w:sz w:val="24"/>
          <w:szCs w:val="24"/>
          <w:lang w:val="ka-GE"/>
        </w:rPr>
        <w:t>დ</w:t>
      </w:r>
      <w:r>
        <w:rPr>
          <w:sz w:val="24"/>
          <w:szCs w:val="24"/>
          <w:lang w:val="ka-GE"/>
        </w:rPr>
        <w:t xml:space="preserve">) </w:t>
      </w:r>
      <w:r>
        <w:rPr>
          <w:rFonts w:ascii="Sylfaen" w:hAnsi="Sylfaen" w:cs="Sylfaen"/>
          <w:sz w:val="24"/>
          <w:szCs w:val="24"/>
          <w:lang w:val="ka-GE"/>
        </w:rPr>
        <w:t>მიმოქცევაში</w:t>
      </w:r>
      <w:r>
        <w:rPr>
          <w:sz w:val="24"/>
          <w:szCs w:val="24"/>
          <w:lang w:val="ka-GE"/>
        </w:rPr>
        <w:t xml:space="preserve"> </w:t>
      </w:r>
      <w:r>
        <w:rPr>
          <w:rFonts w:ascii="Sylfaen" w:hAnsi="Sylfaen" w:cs="Sylfaen"/>
          <w:sz w:val="24"/>
          <w:szCs w:val="24"/>
          <w:lang w:val="ka-GE"/>
        </w:rPr>
        <w:t>იქონიოს</w:t>
      </w:r>
      <w:r>
        <w:rPr>
          <w:sz w:val="24"/>
          <w:szCs w:val="24"/>
          <w:lang w:val="ka-GE"/>
        </w:rPr>
        <w:t xml:space="preserve"> </w:t>
      </w:r>
      <w:r>
        <w:rPr>
          <w:rFonts w:ascii="Sylfaen" w:hAnsi="Sylfaen" w:cs="Sylfaen"/>
          <w:sz w:val="24"/>
          <w:szCs w:val="24"/>
          <w:lang w:val="ka-GE"/>
        </w:rPr>
        <w:t>მხოლოდ</w:t>
      </w:r>
      <w:r>
        <w:rPr>
          <w:sz w:val="24"/>
          <w:szCs w:val="24"/>
          <w:lang w:val="ka-GE"/>
        </w:rPr>
        <w:t xml:space="preserve"> </w:t>
      </w:r>
      <w:r>
        <w:rPr>
          <w:rFonts w:ascii="Sylfaen" w:hAnsi="Sylfaen" w:cs="Sylfaen"/>
          <w:sz w:val="24"/>
          <w:szCs w:val="24"/>
          <w:lang w:val="ka-GE"/>
        </w:rPr>
        <w:t>რეგისტრირებული სამკურნალო საშუალებები,  ამ კანონის 87-ე მუხლით დაშვებული გამონაკლისის გათვალისწინებით;</w:t>
      </w:r>
    </w:p>
    <w:p w14:paraId="0924B0D3" w14:textId="7283AD24" w:rsidR="008004EB" w:rsidRPr="00F60C19" w:rsidRDefault="008004EB" w:rsidP="008004EB">
      <w:pPr>
        <w:spacing w:after="240"/>
        <w:ind w:left="-567" w:firstLine="720"/>
        <w:jc w:val="both"/>
        <w:rPr>
          <w:rFonts w:ascii="Sylfaen" w:hAnsi="Sylfaen" w:cs="Sylfaen"/>
          <w:color w:val="FF0000"/>
          <w:sz w:val="24"/>
          <w:szCs w:val="24"/>
          <w:lang w:val="ka-GE"/>
        </w:rPr>
      </w:pPr>
      <w:commentRangeStart w:id="477"/>
      <w:r>
        <w:rPr>
          <w:rFonts w:ascii="Sylfaen" w:hAnsi="Sylfaen" w:cs="Sylfaen"/>
          <w:sz w:val="24"/>
          <w:szCs w:val="24"/>
          <w:lang w:val="ka-GE"/>
        </w:rPr>
        <w:t xml:space="preserve">ე) სამკურნალო საშუალებები შეინახოს  </w:t>
      </w:r>
      <w:commentRangeStart w:id="478"/>
      <w:r>
        <w:rPr>
          <w:rFonts w:ascii="Sylfaen" w:hAnsi="Sylfaen" w:cs="Sylfaen"/>
          <w:sz w:val="24"/>
          <w:szCs w:val="24"/>
          <w:lang w:val="ka-GE"/>
        </w:rPr>
        <w:t xml:space="preserve">სხვა პროდუქტისგან ცალკე; </w:t>
      </w:r>
      <w:commentRangeEnd w:id="477"/>
      <w:r w:rsidR="00DE1998">
        <w:rPr>
          <w:rStyle w:val="CommentReference"/>
        </w:rPr>
        <w:commentReference w:id="477"/>
      </w:r>
      <w:commentRangeEnd w:id="478"/>
      <w:r w:rsidR="003701B6">
        <w:rPr>
          <w:rStyle w:val="CommentReference"/>
        </w:rPr>
        <w:commentReference w:id="478"/>
      </w:r>
    </w:p>
    <w:p w14:paraId="5FA03B02" w14:textId="77777777" w:rsidR="008004EB" w:rsidRDefault="008004EB" w:rsidP="008004EB">
      <w:pPr>
        <w:spacing w:after="240"/>
        <w:ind w:left="-567" w:firstLine="720"/>
        <w:jc w:val="both"/>
        <w:rPr>
          <w:rFonts w:ascii="Sylfaen" w:hAnsi="Sylfaen" w:cs="Sylfaen"/>
          <w:sz w:val="24"/>
          <w:szCs w:val="24"/>
          <w:lang w:val="ka-GE"/>
        </w:rPr>
      </w:pPr>
      <w:r>
        <w:rPr>
          <w:rFonts w:ascii="Sylfaen" w:hAnsi="Sylfaen" w:cs="Sylfaen"/>
          <w:sz w:val="24"/>
          <w:szCs w:val="24"/>
          <w:lang w:val="ka-GE"/>
        </w:rPr>
        <w:t>ვ) უზრუნველყოს სასაწყობო შენობებში სისუფთავე და  კონტამინაციისგან დაცვა;</w:t>
      </w:r>
    </w:p>
    <w:p w14:paraId="2104A9F3" w14:textId="3C69F5AE" w:rsidR="008004EB" w:rsidRDefault="008004EB" w:rsidP="008004EB">
      <w:pPr>
        <w:spacing w:after="240"/>
        <w:ind w:left="-567" w:firstLine="720"/>
        <w:jc w:val="both"/>
        <w:rPr>
          <w:rFonts w:ascii="Sylfaen" w:hAnsi="Sylfaen" w:cs="Sylfaen"/>
          <w:sz w:val="24"/>
          <w:szCs w:val="24"/>
          <w:lang w:val="ka-GE"/>
        </w:rPr>
      </w:pPr>
      <w:r>
        <w:rPr>
          <w:rFonts w:ascii="Sylfaen" w:hAnsi="Sylfaen" w:cs="Sylfaen"/>
          <w:sz w:val="24"/>
          <w:szCs w:val="24"/>
          <w:lang w:val="ka-GE"/>
        </w:rPr>
        <w:t xml:space="preserve">ზ) დაიცვას სამკურნალო საშუალებების, დაუფასოებელი სამკურნალო საშუალებებისა და მოქმედი ნივთიერებების მარკირებაზე მითითებული შენახვის პირობები, მათ შორის,  სპეციფიკაციით დადგენილი განათების, ტენიანობის და ტემპერატურის პირობები. </w:t>
      </w:r>
      <w:commentRangeStart w:id="479"/>
      <w:r>
        <w:rPr>
          <w:rFonts w:ascii="Sylfaen" w:hAnsi="Sylfaen" w:cs="Sylfaen"/>
          <w:sz w:val="24"/>
          <w:szCs w:val="24"/>
          <w:lang w:val="ka-GE"/>
        </w:rPr>
        <w:t xml:space="preserve">არ დაუშვას </w:t>
      </w:r>
      <w:commentRangeEnd w:id="479"/>
      <w:r w:rsidR="00DE1998">
        <w:rPr>
          <w:rStyle w:val="CommentReference"/>
        </w:rPr>
        <w:commentReference w:id="479"/>
      </w:r>
      <w:r w:rsidRPr="00F60C19">
        <w:rPr>
          <w:rFonts w:ascii="Sylfaen" w:hAnsi="Sylfaen" w:cs="Sylfaen"/>
          <w:color w:val="FF0000"/>
          <w:sz w:val="24"/>
          <w:szCs w:val="24"/>
          <w:lang w:val="ka-GE"/>
        </w:rPr>
        <w:t xml:space="preserve"> </w:t>
      </w:r>
      <w:r>
        <w:rPr>
          <w:rFonts w:ascii="Sylfaen" w:hAnsi="Sylfaen" w:cs="Sylfaen"/>
          <w:sz w:val="24"/>
          <w:szCs w:val="24"/>
          <w:lang w:val="ka-GE"/>
        </w:rPr>
        <w:t xml:space="preserve">ტემპერატურული დიაპაზონის დარღვევა; ტემპერატურის დიაპაზონის კონტროლი უნდა ხორციელდებოდეს  პროგრამულად და იძლეოდეს მისი უწყვეტი </w:t>
      </w:r>
      <w:commentRangeStart w:id="480"/>
      <w:r>
        <w:rPr>
          <w:rFonts w:ascii="Sylfaen" w:hAnsi="Sylfaen" w:cs="Sylfaen"/>
          <w:sz w:val="24"/>
          <w:szCs w:val="24"/>
          <w:lang w:val="ka-GE"/>
        </w:rPr>
        <w:t xml:space="preserve">მონიტორირების </w:t>
      </w:r>
      <w:commentRangeEnd w:id="480"/>
      <w:r w:rsidR="00DE1998">
        <w:rPr>
          <w:rStyle w:val="CommentReference"/>
        </w:rPr>
        <w:commentReference w:id="480"/>
      </w:r>
      <w:r>
        <w:rPr>
          <w:rFonts w:ascii="Sylfaen" w:hAnsi="Sylfaen" w:cs="Sylfaen"/>
          <w:sz w:val="24"/>
          <w:szCs w:val="24"/>
          <w:lang w:val="ka-GE"/>
        </w:rPr>
        <w:t>საშუალებას;</w:t>
      </w:r>
    </w:p>
    <w:p w14:paraId="4AF88A2C" w14:textId="77777777" w:rsidR="008004EB" w:rsidRDefault="008004EB" w:rsidP="008004EB">
      <w:pPr>
        <w:spacing w:after="240"/>
        <w:ind w:left="-567" w:firstLine="720"/>
        <w:jc w:val="both"/>
        <w:rPr>
          <w:rFonts w:ascii="Sylfaen" w:hAnsi="Sylfaen" w:cs="Sylfaen"/>
          <w:sz w:val="24"/>
          <w:szCs w:val="24"/>
          <w:lang w:val="ka-GE"/>
        </w:rPr>
      </w:pPr>
      <w:r>
        <w:rPr>
          <w:rFonts w:ascii="Sylfaen" w:hAnsi="Sylfaen" w:cs="Sylfaen"/>
          <w:sz w:val="24"/>
          <w:szCs w:val="24"/>
          <w:lang w:val="ka-GE"/>
        </w:rPr>
        <w:t>თ) გააჩნდეს პასუხისმგებელი პირების მიერ დამტკიცებული სტანდატული ოპერაციული პროცედურები (SOP);</w:t>
      </w:r>
    </w:p>
    <w:p w14:paraId="3BD98AFC" w14:textId="77777777" w:rsidR="008004EB" w:rsidRDefault="008004EB" w:rsidP="008004EB">
      <w:pPr>
        <w:spacing w:after="240"/>
        <w:ind w:left="-567" w:firstLine="720"/>
        <w:jc w:val="both"/>
        <w:rPr>
          <w:rFonts w:ascii="Sylfaen" w:hAnsi="Sylfaen" w:cs="Sylfaen"/>
          <w:sz w:val="24"/>
          <w:szCs w:val="24"/>
          <w:lang w:val="ka-GE"/>
        </w:rPr>
      </w:pPr>
      <w:commentRangeStart w:id="481"/>
      <w:r>
        <w:rPr>
          <w:rFonts w:ascii="Sylfaen" w:hAnsi="Sylfaen" w:cs="Sylfaen"/>
          <w:sz w:val="24"/>
          <w:szCs w:val="24"/>
          <w:lang w:val="ka-GE"/>
        </w:rPr>
        <w:t>ი) უზრუნველყონ სამკურნალო საშუალებების საიმედო დაცულობა, დატაცებისა და მოპარვისაგან;</w:t>
      </w:r>
      <w:commentRangeEnd w:id="481"/>
      <w:r w:rsidR="00DE1998">
        <w:rPr>
          <w:rStyle w:val="CommentReference"/>
        </w:rPr>
        <w:commentReference w:id="481"/>
      </w:r>
    </w:p>
    <w:p w14:paraId="23B5A696" w14:textId="77777777" w:rsidR="008004EB" w:rsidRDefault="008004EB" w:rsidP="008004EB">
      <w:pPr>
        <w:spacing w:after="240"/>
        <w:ind w:left="-567" w:firstLine="720"/>
        <w:jc w:val="both"/>
        <w:rPr>
          <w:rFonts w:ascii="Sylfaen" w:hAnsi="Sylfaen" w:cs="Sylfaen"/>
          <w:sz w:val="24"/>
          <w:szCs w:val="24"/>
          <w:lang w:val="ka-GE"/>
        </w:rPr>
      </w:pPr>
      <w:r>
        <w:rPr>
          <w:rFonts w:ascii="Sylfaen" w:hAnsi="Sylfaen" w:cs="Sylfaen"/>
          <w:sz w:val="24"/>
          <w:szCs w:val="24"/>
          <w:lang w:val="ka-GE"/>
        </w:rPr>
        <w:lastRenderedPageBreak/>
        <w:t xml:space="preserve">კ) უხარისხო, ვადაგასული, გაუვარგისებული, ფალსიფიცირებული, კონტრაფაქტული ან სხვა </w:t>
      </w:r>
      <w:commentRangeStart w:id="482"/>
      <w:r>
        <w:rPr>
          <w:rFonts w:ascii="Sylfaen" w:hAnsi="Sylfaen" w:cs="Sylfaen"/>
          <w:sz w:val="24"/>
          <w:szCs w:val="24"/>
          <w:lang w:val="ka-GE"/>
        </w:rPr>
        <w:t xml:space="preserve">სარეკლამაციო </w:t>
      </w:r>
      <w:commentRangeEnd w:id="482"/>
      <w:r w:rsidR="003701B6">
        <w:rPr>
          <w:rStyle w:val="CommentReference"/>
        </w:rPr>
        <w:commentReference w:id="482"/>
      </w:r>
      <w:r>
        <w:rPr>
          <w:rFonts w:ascii="Sylfaen" w:hAnsi="Sylfaen" w:cs="Sylfaen"/>
          <w:sz w:val="24"/>
          <w:szCs w:val="24"/>
          <w:lang w:val="ka-GE"/>
        </w:rPr>
        <w:t xml:space="preserve">პროდუქტი განადგურებამდე ან უკან მომწოდებელთან დაბრუნებამდე,  ინახებოდეს კარანტინში, </w:t>
      </w:r>
      <w:commentRangeStart w:id="483"/>
      <w:r>
        <w:rPr>
          <w:rFonts w:ascii="Sylfaen" w:hAnsi="Sylfaen" w:cs="Sylfaen"/>
          <w:sz w:val="24"/>
          <w:szCs w:val="24"/>
          <w:lang w:val="ka-GE"/>
        </w:rPr>
        <w:t>განცალკავებულად,</w:t>
      </w:r>
      <w:commentRangeEnd w:id="483"/>
      <w:r w:rsidR="00DE1998">
        <w:rPr>
          <w:rStyle w:val="CommentReference"/>
        </w:rPr>
        <w:commentReference w:id="483"/>
      </w:r>
      <w:r>
        <w:rPr>
          <w:rFonts w:ascii="Sylfaen" w:hAnsi="Sylfaen" w:cs="Sylfaen"/>
          <w:sz w:val="24"/>
          <w:szCs w:val="24"/>
          <w:lang w:val="ka-GE"/>
        </w:rPr>
        <w:t xml:space="preserve"> რომ შეცდომით არ მოხდეს მისი გაცემა, ან, თუკი ამის რისკი არსებობს,  მისგან  სხვა პროდუქტის დაბინძურება;</w:t>
      </w:r>
    </w:p>
    <w:p w14:paraId="0AC49572" w14:textId="77777777" w:rsidR="008004EB" w:rsidRDefault="008004EB" w:rsidP="008004EB">
      <w:pPr>
        <w:spacing w:after="240"/>
        <w:ind w:left="-567" w:firstLine="720"/>
        <w:jc w:val="both"/>
        <w:rPr>
          <w:rFonts w:ascii="Sylfaen" w:hAnsi="Sylfaen" w:cs="Sylfaen"/>
          <w:sz w:val="24"/>
          <w:szCs w:val="24"/>
          <w:lang w:val="ka-GE"/>
        </w:rPr>
      </w:pPr>
      <w:r>
        <w:rPr>
          <w:rFonts w:ascii="Sylfaen" w:hAnsi="Sylfaen" w:cs="Sylfaen"/>
          <w:sz w:val="24"/>
          <w:szCs w:val="24"/>
          <w:lang w:val="ka-GE"/>
        </w:rPr>
        <w:t xml:space="preserve">ლ) არ დაუშვას სუბსტანდარტული, მათ შორის ვადაგასული ან/და გაუვარგისებული, ფალსიფიცირებული, კონტრაფაქტული სამკურნალო საშუალებების რეალიზაცია; დაუყოვნებლივ აცნობოს სააგენტოს და სავაჭრო ლიცენზიის მფლობელს ასეთი პროდუქციის მიმოქცევაში აღმოჩენის შემთხვევაში; </w:t>
      </w:r>
    </w:p>
    <w:p w14:paraId="32A5FECC" w14:textId="2C9A1DAA" w:rsidR="008004EB" w:rsidRPr="00416B21" w:rsidRDefault="008004EB" w:rsidP="008004EB">
      <w:pPr>
        <w:spacing w:after="240"/>
        <w:ind w:left="-567" w:firstLine="720"/>
        <w:jc w:val="both"/>
        <w:rPr>
          <w:rFonts w:ascii="Sylfaen" w:hAnsi="Sylfaen" w:cs="Sylfaen"/>
          <w:color w:val="FF0000"/>
          <w:sz w:val="24"/>
          <w:szCs w:val="24"/>
          <w:lang w:val="ka-GE"/>
        </w:rPr>
      </w:pPr>
      <w:r>
        <w:rPr>
          <w:rFonts w:ascii="Sylfaen" w:hAnsi="Sylfaen" w:cs="Sylfaen"/>
          <w:sz w:val="24"/>
          <w:szCs w:val="24"/>
          <w:lang w:val="ka-GE"/>
        </w:rPr>
        <w:t xml:space="preserve">მ) უზრუნველყოს სამკურნალო საშუალებების ცალკეული სერიების ან დასახელებების რეალიზაციის აკრძალვის ან რეალიზაციის შეჩერების შესახებ სააგენტოს გადაწყვეტილებების </w:t>
      </w:r>
      <w:commentRangeStart w:id="484"/>
      <w:r>
        <w:rPr>
          <w:rFonts w:ascii="Sylfaen" w:hAnsi="Sylfaen" w:cs="Sylfaen"/>
          <w:sz w:val="24"/>
          <w:szCs w:val="24"/>
          <w:lang w:val="ka-GE"/>
        </w:rPr>
        <w:t>დაუყოვნებელი შესრულება;</w:t>
      </w:r>
      <w:r w:rsidR="00416B21">
        <w:rPr>
          <w:rFonts w:ascii="Sylfaen" w:hAnsi="Sylfaen" w:cs="Sylfaen"/>
          <w:sz w:val="24"/>
          <w:szCs w:val="24"/>
          <w:lang w:val="ka-GE"/>
        </w:rPr>
        <w:t xml:space="preserve"> </w:t>
      </w:r>
      <w:commentRangeEnd w:id="484"/>
      <w:r w:rsidR="00DE1998">
        <w:rPr>
          <w:rStyle w:val="CommentReference"/>
        </w:rPr>
        <w:commentReference w:id="484"/>
      </w:r>
    </w:p>
    <w:p w14:paraId="252C9D6C" w14:textId="2179B200" w:rsidR="008004EB" w:rsidRDefault="008004EB" w:rsidP="008004EB">
      <w:pPr>
        <w:spacing w:after="240"/>
        <w:ind w:left="-567" w:firstLine="720"/>
        <w:jc w:val="both"/>
        <w:rPr>
          <w:rFonts w:ascii="Sylfaen" w:hAnsi="Sylfaen" w:cs="Sylfaen"/>
          <w:sz w:val="24"/>
          <w:szCs w:val="24"/>
          <w:lang w:val="ka-GE"/>
        </w:rPr>
      </w:pPr>
      <w:r>
        <w:rPr>
          <w:rFonts w:ascii="Sylfaen" w:hAnsi="Sylfaen" w:cs="Sylfaen"/>
          <w:sz w:val="24"/>
          <w:szCs w:val="24"/>
          <w:lang w:val="ka-GE"/>
        </w:rPr>
        <w:t>ნ) ჩაერთოს მიკვლევადობის სისტემაში, გამოავლინოს, ამოიღოს და გაანადგუროს მისი გავლით ბაზარზე მოხვედრილი სუბსტანდარტული მათ შორის ვადაგასული და/ან გაუვარგისებული,   ფალსიფიცირებული, კონტრაფაქტული</w:t>
      </w:r>
      <w:r w:rsidR="00416B21">
        <w:rPr>
          <w:rFonts w:ascii="Sylfaen" w:hAnsi="Sylfaen" w:cs="Sylfaen"/>
          <w:sz w:val="24"/>
          <w:szCs w:val="24"/>
          <w:lang w:val="ka-GE"/>
        </w:rPr>
        <w:t>,</w:t>
      </w:r>
      <w:r>
        <w:rPr>
          <w:rFonts w:ascii="Sylfaen" w:hAnsi="Sylfaen" w:cs="Sylfaen"/>
          <w:sz w:val="24"/>
          <w:szCs w:val="24"/>
          <w:lang w:val="ka-GE"/>
        </w:rPr>
        <w:t xml:space="preserve"> ან არარეგისტრირებული სამკურნალო საშუალებები; </w:t>
      </w:r>
    </w:p>
    <w:p w14:paraId="3B9FEC63" w14:textId="77777777" w:rsidR="008004EB" w:rsidRDefault="008004EB" w:rsidP="008004EB">
      <w:pPr>
        <w:spacing w:after="240"/>
        <w:ind w:left="-567" w:firstLine="720"/>
        <w:jc w:val="both"/>
        <w:rPr>
          <w:rFonts w:ascii="Sylfaen" w:hAnsi="Sylfaen" w:cs="Sylfaen"/>
          <w:sz w:val="24"/>
          <w:szCs w:val="24"/>
          <w:lang w:val="ka-GE"/>
        </w:rPr>
      </w:pPr>
      <w:commentRangeStart w:id="485"/>
      <w:r>
        <w:rPr>
          <w:rFonts w:ascii="Sylfaen" w:hAnsi="Sylfaen" w:cs="Sylfaen"/>
          <w:sz w:val="24"/>
          <w:szCs w:val="24"/>
          <w:lang w:val="ka-GE"/>
        </w:rPr>
        <w:t xml:space="preserve">ო) </w:t>
      </w:r>
      <w:commentRangeStart w:id="486"/>
      <w:r>
        <w:rPr>
          <w:rFonts w:ascii="Sylfaen" w:hAnsi="Sylfaen" w:cs="Sylfaen"/>
          <w:sz w:val="24"/>
          <w:szCs w:val="24"/>
          <w:lang w:val="ka-GE"/>
        </w:rPr>
        <w:t xml:space="preserve">გააჩნდეს საგანგებო მოქმედებათა გეგმა, </w:t>
      </w:r>
      <w:commentRangeEnd w:id="486"/>
      <w:r w:rsidR="003701B6">
        <w:rPr>
          <w:rStyle w:val="CommentReference"/>
        </w:rPr>
        <w:commentReference w:id="486"/>
      </w:r>
      <w:r>
        <w:rPr>
          <w:rFonts w:ascii="Sylfaen" w:hAnsi="Sylfaen" w:cs="Sylfaen"/>
          <w:sz w:val="24"/>
          <w:szCs w:val="24"/>
          <w:lang w:val="ka-GE"/>
        </w:rPr>
        <w:t xml:space="preserve">რომლითაც საჭიროების შემთხვევაში უზრუნველყოფს სამკურნალო საშუალების ეფექტურ გამოთხოვას მიმოქცევიდან; </w:t>
      </w:r>
      <w:commentRangeEnd w:id="485"/>
      <w:r w:rsidR="00DE1998">
        <w:rPr>
          <w:rStyle w:val="CommentReference"/>
        </w:rPr>
        <w:commentReference w:id="485"/>
      </w:r>
    </w:p>
    <w:p w14:paraId="013C55A1" w14:textId="77777777" w:rsidR="008004EB" w:rsidRDefault="008004EB" w:rsidP="008004EB">
      <w:pPr>
        <w:spacing w:after="240"/>
        <w:ind w:left="-567" w:firstLine="720"/>
        <w:jc w:val="both"/>
        <w:rPr>
          <w:rFonts w:ascii="Sylfaen" w:hAnsi="Sylfaen" w:cs="Sylfaen"/>
          <w:sz w:val="24"/>
          <w:szCs w:val="24"/>
          <w:lang w:val="ka-GE"/>
        </w:rPr>
      </w:pPr>
      <w:r>
        <w:rPr>
          <w:rFonts w:ascii="Sylfaen" w:hAnsi="Sylfaen" w:cs="Sylfaen"/>
          <w:sz w:val="24"/>
          <w:szCs w:val="24"/>
          <w:lang w:val="ka-GE"/>
        </w:rPr>
        <w:t>პ) მიკვლევადობის უზრუნველყოფის მიზნით განახორციელოს სამკურნალო საშუალებების ტრანზაქციის სერიული და რაოდენობრივი აღრიცხვა ელექტრონულად, დადგენილი წესით;</w:t>
      </w:r>
    </w:p>
    <w:p w14:paraId="02ADB5CB" w14:textId="77777777" w:rsidR="008004EB" w:rsidRDefault="008004EB" w:rsidP="008004EB">
      <w:pPr>
        <w:pStyle w:val="PlainText"/>
        <w:widowControl w:val="0"/>
        <w:tabs>
          <w:tab w:val="left" w:pos="-1843"/>
          <w:tab w:val="left" w:pos="0"/>
          <w:tab w:val="left" w:pos="397"/>
        </w:tabs>
        <w:autoSpaceDE w:val="0"/>
        <w:autoSpaceDN w:val="0"/>
        <w:adjustRightInd w:val="0"/>
        <w:spacing w:after="240"/>
        <w:ind w:left="-567" w:firstLine="747"/>
        <w:jc w:val="both"/>
        <w:textAlignment w:val="center"/>
        <w:rPr>
          <w:sz w:val="24"/>
          <w:szCs w:val="24"/>
          <w:lang w:val="ka-GE"/>
        </w:rPr>
      </w:pPr>
      <w:r>
        <w:rPr>
          <w:rFonts w:ascii="Sylfaen" w:hAnsi="Sylfaen" w:cs="Sylfaen"/>
          <w:sz w:val="24"/>
          <w:szCs w:val="24"/>
          <w:lang w:val="ka-GE"/>
        </w:rPr>
        <w:t>ჟ) ნებისმიერ დროს უზრუნველყოს შემოწმების (ინსპექტირების) განმახორციელებელი პირებისთვის სამკურნალო საშუალებების, დაუფასოებელი სამკურნალო საშუალებების და მოქმედი ნივთიერებების  საბითუმო რეალიზაციის (დისტრიბუციის) დროს გამოყენებული სათავსოების, აღჭურვილობის, დანადგარების დათვალიერების შესაძლებლობა.</w:t>
      </w:r>
    </w:p>
    <w:p w14:paraId="5D23D7FB" w14:textId="77777777" w:rsidR="008004EB" w:rsidRDefault="008004EB" w:rsidP="008004EB">
      <w:pPr>
        <w:pStyle w:val="PlainText"/>
        <w:tabs>
          <w:tab w:val="left" w:pos="-1843"/>
          <w:tab w:val="left" w:pos="0"/>
        </w:tabs>
        <w:spacing w:after="240"/>
        <w:ind w:left="-567" w:firstLine="709"/>
        <w:jc w:val="both"/>
        <w:rPr>
          <w:rFonts w:ascii="Sylfaen" w:hAnsi="Sylfaen"/>
          <w:sz w:val="24"/>
          <w:szCs w:val="24"/>
          <w:lang w:val="ka-GE"/>
        </w:rPr>
      </w:pPr>
      <w:r>
        <w:rPr>
          <w:rFonts w:ascii="Sylfaen" w:hAnsi="Sylfaen"/>
          <w:sz w:val="24"/>
          <w:szCs w:val="24"/>
          <w:lang w:val="ka-GE"/>
        </w:rPr>
        <w:t>2. საქმიანობის განხორციელებისათვის ბროკერი ვალდებულია შეტყობინების დადგენილი ფორმით დარეგისტრირდეს სააგენტოს საიტზე და საქმიანობა განახორციელოს GDP სტანდარტის შესაბამისად.</w:t>
      </w:r>
    </w:p>
    <w:p w14:paraId="4321961B" w14:textId="77777777" w:rsidR="008004EB" w:rsidRDefault="008004EB" w:rsidP="008004EB">
      <w:pPr>
        <w:pStyle w:val="PlainText"/>
        <w:tabs>
          <w:tab w:val="left" w:pos="-1843"/>
          <w:tab w:val="left" w:pos="0"/>
        </w:tabs>
        <w:spacing w:after="240"/>
        <w:ind w:left="-567" w:firstLine="709"/>
        <w:jc w:val="both"/>
        <w:rPr>
          <w:rFonts w:ascii="Sylfaen" w:hAnsi="Sylfaen"/>
          <w:sz w:val="24"/>
          <w:szCs w:val="24"/>
          <w:lang w:val="ka-GE"/>
        </w:rPr>
      </w:pPr>
      <w:r>
        <w:rPr>
          <w:rFonts w:ascii="Sylfaen" w:hAnsi="Sylfaen"/>
          <w:sz w:val="24"/>
          <w:szCs w:val="24"/>
          <w:lang w:val="ka-GE"/>
        </w:rPr>
        <w:t>3. ბროკერის საქმიანობის შეტყობინების წესს ამტკიცებს მინისტრი.</w:t>
      </w:r>
    </w:p>
    <w:p w14:paraId="7A8853D6" w14:textId="77777777" w:rsidR="008004EB" w:rsidRDefault="008004EB" w:rsidP="008004EB">
      <w:pPr>
        <w:pStyle w:val="PlainText"/>
        <w:tabs>
          <w:tab w:val="left" w:pos="-1843"/>
          <w:tab w:val="left" w:pos="0"/>
        </w:tabs>
        <w:ind w:left="-567" w:firstLine="709"/>
        <w:jc w:val="both"/>
        <w:rPr>
          <w:rFonts w:ascii="Sylfaen" w:hAnsi="Sylfaen" w:cs="Sylfaen"/>
          <w:sz w:val="24"/>
          <w:szCs w:val="24"/>
          <w:lang w:val="ka-GE"/>
        </w:rPr>
      </w:pPr>
    </w:p>
    <w:p w14:paraId="5B052443" w14:textId="77777777" w:rsidR="008004EB" w:rsidRDefault="008004EB" w:rsidP="008004EB">
      <w:pPr>
        <w:pStyle w:val="PlainText"/>
        <w:tabs>
          <w:tab w:val="left" w:pos="-1843"/>
          <w:tab w:val="left" w:pos="0"/>
        </w:tabs>
        <w:ind w:left="-567"/>
        <w:jc w:val="both"/>
        <w:rPr>
          <w:rFonts w:ascii="Sylfaen" w:hAnsi="Sylfaen"/>
          <w:b/>
          <w:sz w:val="24"/>
          <w:szCs w:val="24"/>
          <w:lang w:val="ka-GE"/>
        </w:rPr>
      </w:pPr>
      <w:r>
        <w:rPr>
          <w:rFonts w:ascii="Sylfaen" w:hAnsi="Sylfaen" w:cs="Sylfaen"/>
          <w:b/>
          <w:sz w:val="24"/>
          <w:szCs w:val="24"/>
          <w:lang w:val="ka-GE"/>
        </w:rPr>
        <w:lastRenderedPageBreak/>
        <w:tab/>
        <w:t>მუხლი</w:t>
      </w:r>
      <w:r>
        <w:rPr>
          <w:rFonts w:ascii="Times New Roman" w:hAnsi="Times New Roman"/>
          <w:b/>
          <w:sz w:val="24"/>
          <w:szCs w:val="24"/>
          <w:lang w:val="ka-GE"/>
        </w:rPr>
        <w:t xml:space="preserve"> </w:t>
      </w:r>
      <w:r>
        <w:rPr>
          <w:rFonts w:ascii="Sylfaen" w:hAnsi="Sylfaen"/>
          <w:b/>
          <w:sz w:val="24"/>
          <w:szCs w:val="24"/>
          <w:lang w:val="ka-GE"/>
        </w:rPr>
        <w:t>77</w:t>
      </w:r>
      <w:r>
        <w:rPr>
          <w:rFonts w:ascii="Times New Roman" w:hAnsi="Times New Roman"/>
          <w:b/>
          <w:sz w:val="24"/>
          <w:szCs w:val="24"/>
          <w:lang w:val="ka-GE"/>
        </w:rPr>
        <w:t xml:space="preserve">. </w:t>
      </w:r>
      <w:r>
        <w:rPr>
          <w:rFonts w:ascii="Sylfaen" w:hAnsi="Sylfaen" w:cs="Sylfaen"/>
          <w:b/>
          <w:sz w:val="24"/>
          <w:szCs w:val="24"/>
          <w:lang w:val="ka-GE"/>
        </w:rPr>
        <w:t xml:space="preserve">სამკურნალო საშუალებების </w:t>
      </w:r>
      <w:r>
        <w:rPr>
          <w:rFonts w:ascii="Sylfaen" w:hAnsi="Sylfaen"/>
          <w:b/>
          <w:sz w:val="24"/>
          <w:szCs w:val="24"/>
          <w:lang w:val="ka-GE"/>
        </w:rPr>
        <w:t xml:space="preserve">საბითუმო რეალიზაციაზე პასუხისმგებელი   პირი </w:t>
      </w:r>
      <w:r>
        <w:rPr>
          <w:rFonts w:ascii="Times New Roman" w:hAnsi="Times New Roman"/>
          <w:b/>
          <w:sz w:val="24"/>
          <w:szCs w:val="24"/>
          <w:lang w:val="ka-GE"/>
        </w:rPr>
        <w:t xml:space="preserve">(RP) </w:t>
      </w:r>
      <w:r>
        <w:rPr>
          <w:rFonts w:ascii="Sylfaen" w:hAnsi="Sylfaen"/>
          <w:b/>
          <w:sz w:val="24"/>
          <w:szCs w:val="24"/>
          <w:lang w:val="ka-GE"/>
        </w:rPr>
        <w:t xml:space="preserve"> </w:t>
      </w:r>
    </w:p>
    <w:p w14:paraId="6F4D115A" w14:textId="77777777" w:rsidR="008004EB" w:rsidRDefault="008004EB" w:rsidP="008004EB">
      <w:pPr>
        <w:pStyle w:val="PlainText"/>
        <w:tabs>
          <w:tab w:val="left" w:pos="-1843"/>
          <w:tab w:val="left" w:pos="0"/>
        </w:tabs>
        <w:ind w:left="-567" w:firstLine="709"/>
        <w:jc w:val="both"/>
        <w:rPr>
          <w:rFonts w:ascii="Times New Roman" w:hAnsi="Times New Roman"/>
          <w:sz w:val="24"/>
          <w:szCs w:val="24"/>
          <w:lang w:val="ka-GE"/>
        </w:rPr>
      </w:pPr>
    </w:p>
    <w:p w14:paraId="7A9FA2ED" w14:textId="77777777" w:rsidR="008004EB" w:rsidRDefault="008004EB" w:rsidP="008004EB">
      <w:pPr>
        <w:ind w:left="-567" w:firstLine="720"/>
        <w:jc w:val="both"/>
        <w:rPr>
          <w:rFonts w:ascii="Sylfaen" w:hAnsi="Sylfaen"/>
          <w:color w:val="000000"/>
          <w:sz w:val="24"/>
          <w:szCs w:val="24"/>
          <w:lang w:val="ka-GE"/>
        </w:rPr>
      </w:pPr>
      <w:commentRangeStart w:id="487"/>
      <w:r>
        <w:rPr>
          <w:sz w:val="24"/>
          <w:szCs w:val="24"/>
          <w:lang w:val="ka-GE"/>
        </w:rPr>
        <w:t xml:space="preserve">1. </w:t>
      </w:r>
      <w:r>
        <w:rPr>
          <w:rFonts w:ascii="Sylfaen" w:hAnsi="Sylfaen"/>
          <w:sz w:val="24"/>
          <w:szCs w:val="24"/>
          <w:lang w:val="ka-GE"/>
        </w:rPr>
        <w:t xml:space="preserve">პასუხისმგებელი პირის </w:t>
      </w:r>
      <w:r>
        <w:rPr>
          <w:sz w:val="24"/>
          <w:szCs w:val="24"/>
          <w:lang w:val="ka-GE"/>
        </w:rPr>
        <w:t>(RP)</w:t>
      </w:r>
      <w:r>
        <w:rPr>
          <w:rFonts w:ascii="Sylfaen" w:hAnsi="Sylfaen"/>
          <w:color w:val="000000"/>
          <w:sz w:val="24"/>
          <w:szCs w:val="24"/>
          <w:lang w:val="ka-GE"/>
        </w:rPr>
        <w:t xml:space="preserve"> კვალიფიკაცია უნდა შეესაბამებოდეს მის ვალდებულებებს, </w:t>
      </w:r>
      <w:r>
        <w:rPr>
          <w:rFonts w:ascii="Sylfaen" w:hAnsi="Sylfaen"/>
          <w:sz w:val="24"/>
          <w:szCs w:val="24"/>
          <w:lang w:val="ka-GE"/>
        </w:rPr>
        <w:t xml:space="preserve">უნდა ჰქონდეს ფარმაციის მაგისტრის ან მასთან გათანაბრებულის კვალიფიკაცია, </w:t>
      </w:r>
      <w:r>
        <w:rPr>
          <w:rFonts w:ascii="Sylfaen" w:hAnsi="Sylfaen"/>
          <w:color w:val="000000"/>
          <w:sz w:val="24"/>
          <w:szCs w:val="24"/>
          <w:lang w:val="ka-GE"/>
        </w:rPr>
        <w:t xml:space="preserve">ამასთან უნდა აგრძელებდეს უწყვეტი განათლების მიღებას და  სპეციალიზირებული სასწავლო კურსების გავლას. </w:t>
      </w:r>
      <w:commentRangeEnd w:id="487"/>
      <w:r w:rsidR="003701B6">
        <w:rPr>
          <w:rStyle w:val="CommentReference"/>
        </w:rPr>
        <w:commentReference w:id="487"/>
      </w:r>
    </w:p>
    <w:p w14:paraId="593A5A67" w14:textId="77777777" w:rsidR="008004EB" w:rsidRDefault="008004EB" w:rsidP="008004EB">
      <w:pPr>
        <w:pStyle w:val="PlainText"/>
        <w:tabs>
          <w:tab w:val="left" w:pos="-1843"/>
          <w:tab w:val="left" w:pos="0"/>
        </w:tabs>
        <w:spacing w:before="240" w:after="240"/>
        <w:ind w:left="-567"/>
        <w:jc w:val="both"/>
        <w:rPr>
          <w:rFonts w:ascii="Sylfaen" w:hAnsi="Sylfaen" w:cs="Sylfaen"/>
          <w:sz w:val="24"/>
          <w:szCs w:val="24"/>
          <w:lang w:val="ka-GE"/>
        </w:rPr>
      </w:pPr>
      <w:r>
        <w:rPr>
          <w:rFonts w:asciiTheme="minorHAnsi" w:hAnsiTheme="minorHAnsi"/>
          <w:sz w:val="24"/>
          <w:szCs w:val="24"/>
          <w:lang w:val="ka-GE"/>
        </w:rPr>
        <w:tab/>
      </w:r>
      <w:r>
        <w:rPr>
          <w:rFonts w:ascii="Sylfaen" w:hAnsi="Sylfaen"/>
          <w:sz w:val="24"/>
          <w:szCs w:val="24"/>
          <w:lang w:val="ka-GE"/>
        </w:rPr>
        <w:t xml:space="preserve">2.  პასუხისმგებელი პირი (RP) </w:t>
      </w:r>
      <w:r>
        <w:rPr>
          <w:rFonts w:ascii="Sylfaen" w:hAnsi="Sylfaen" w:cs="Sylfaen"/>
          <w:sz w:val="24"/>
          <w:szCs w:val="24"/>
          <w:lang w:val="ka-GE"/>
        </w:rPr>
        <w:t xml:space="preserve">პასუხისმგებელია სამკურნალო საშუალების ხარისხის შეფასებაზე და სარეალიზაციოდ </w:t>
      </w:r>
      <w:commentRangeStart w:id="488"/>
      <w:r>
        <w:rPr>
          <w:rFonts w:ascii="Sylfaen" w:hAnsi="Sylfaen" w:cs="Sylfaen"/>
          <w:sz w:val="24"/>
          <w:szCs w:val="24"/>
          <w:lang w:val="ka-GE"/>
        </w:rPr>
        <w:t>სერიულ სერტიფიცირებაზე.</w:t>
      </w:r>
      <w:commentRangeEnd w:id="488"/>
      <w:r w:rsidR="003701B6">
        <w:rPr>
          <w:rStyle w:val="CommentReference"/>
          <w:rFonts w:asciiTheme="minorHAnsi" w:hAnsiTheme="minorHAnsi" w:cstheme="minorBidi"/>
        </w:rPr>
        <w:commentReference w:id="488"/>
      </w:r>
    </w:p>
    <w:p w14:paraId="2EAB0872" w14:textId="77A89DF9" w:rsidR="008004EB" w:rsidRDefault="008004EB" w:rsidP="008004EB">
      <w:pPr>
        <w:pStyle w:val="PlainText"/>
        <w:tabs>
          <w:tab w:val="left" w:pos="-1843"/>
          <w:tab w:val="left" w:pos="0"/>
        </w:tabs>
        <w:spacing w:after="240"/>
        <w:ind w:left="-567"/>
        <w:jc w:val="both"/>
        <w:rPr>
          <w:rFonts w:ascii="Sylfaen" w:hAnsi="Sylfaen"/>
          <w:sz w:val="24"/>
          <w:szCs w:val="24"/>
          <w:lang w:val="ka-GE"/>
        </w:rPr>
      </w:pPr>
      <w:r>
        <w:rPr>
          <w:rFonts w:ascii="Sylfaen" w:hAnsi="Sylfaen" w:cs="Sylfaen"/>
          <w:sz w:val="24"/>
          <w:szCs w:val="24"/>
          <w:lang w:val="ka-GE"/>
        </w:rPr>
        <w:tab/>
        <w:t xml:space="preserve">3. სამკურნალო საშუალებების </w:t>
      </w:r>
      <w:r>
        <w:rPr>
          <w:rFonts w:ascii="Sylfaen" w:hAnsi="Sylfaen"/>
          <w:sz w:val="24"/>
          <w:szCs w:val="24"/>
          <w:lang w:val="ka-GE"/>
        </w:rPr>
        <w:t xml:space="preserve">საბითუმო რეალიზაციაზე პასუხისმგებელი პირის </w:t>
      </w:r>
      <w:r>
        <w:rPr>
          <w:rFonts w:ascii="Times New Roman" w:hAnsi="Times New Roman"/>
          <w:sz w:val="24"/>
          <w:szCs w:val="24"/>
          <w:lang w:val="ka-GE"/>
        </w:rPr>
        <w:t>(RP)</w:t>
      </w:r>
      <w:r>
        <w:rPr>
          <w:rFonts w:ascii="Sylfaen" w:hAnsi="Sylfaen"/>
          <w:sz w:val="24"/>
          <w:szCs w:val="24"/>
          <w:lang w:val="ka-GE"/>
        </w:rPr>
        <w:t xml:space="preserve"> მონაცემები აღირიცხება პასუხისმგებელი პირების </w:t>
      </w:r>
      <w:r>
        <w:rPr>
          <w:rFonts w:ascii="Times New Roman" w:hAnsi="Times New Roman"/>
          <w:sz w:val="24"/>
          <w:szCs w:val="24"/>
          <w:lang w:val="ka-GE"/>
        </w:rPr>
        <w:t>(RP)</w:t>
      </w:r>
      <w:r w:rsidR="00586E47">
        <w:rPr>
          <w:rFonts w:ascii="Sylfaen" w:hAnsi="Sylfaen"/>
          <w:sz w:val="24"/>
          <w:szCs w:val="24"/>
          <w:lang w:val="ka-GE"/>
        </w:rPr>
        <w:t xml:space="preserve"> </w:t>
      </w:r>
      <w:r>
        <w:rPr>
          <w:rFonts w:ascii="Sylfaen" w:hAnsi="Sylfaen"/>
          <w:sz w:val="24"/>
          <w:szCs w:val="24"/>
          <w:lang w:val="ka-GE"/>
        </w:rPr>
        <w:t>საჯარო ელექტრონულ რეესტრში.</w:t>
      </w:r>
    </w:p>
    <w:p w14:paraId="726FCDE2" w14:textId="77777777" w:rsidR="008004EB" w:rsidRDefault="008004EB" w:rsidP="008004EB">
      <w:pPr>
        <w:pStyle w:val="PlainText"/>
        <w:tabs>
          <w:tab w:val="left" w:pos="-1843"/>
          <w:tab w:val="left" w:pos="0"/>
        </w:tabs>
        <w:spacing w:after="240"/>
        <w:ind w:left="-567"/>
        <w:jc w:val="both"/>
        <w:rPr>
          <w:rFonts w:ascii="Sylfaen" w:hAnsi="Sylfaen"/>
          <w:sz w:val="24"/>
          <w:szCs w:val="24"/>
          <w:lang w:val="ka-GE"/>
        </w:rPr>
      </w:pPr>
      <w:r>
        <w:rPr>
          <w:rFonts w:ascii="Sylfaen" w:hAnsi="Sylfaen"/>
          <w:sz w:val="24"/>
          <w:szCs w:val="24"/>
          <w:lang w:val="ka-GE"/>
        </w:rPr>
        <w:tab/>
      </w:r>
      <w:commentRangeStart w:id="489"/>
      <w:r>
        <w:rPr>
          <w:rFonts w:ascii="Sylfaen" w:hAnsi="Sylfaen"/>
          <w:sz w:val="24"/>
          <w:szCs w:val="24"/>
          <w:lang w:val="ka-GE"/>
        </w:rPr>
        <w:t xml:space="preserve">4. პასუხისმგებელი პირების </w:t>
      </w:r>
      <w:r>
        <w:rPr>
          <w:rFonts w:ascii="Times New Roman" w:hAnsi="Times New Roman"/>
          <w:sz w:val="24"/>
          <w:szCs w:val="24"/>
          <w:lang w:val="ka-GE"/>
        </w:rPr>
        <w:t>(RP)</w:t>
      </w:r>
      <w:r>
        <w:rPr>
          <w:rFonts w:ascii="Sylfaen" w:hAnsi="Sylfaen"/>
          <w:sz w:val="24"/>
          <w:szCs w:val="24"/>
          <w:lang w:val="ka-GE"/>
        </w:rPr>
        <w:t xml:space="preserve"> შესახებ მონაცემების შეტანას პასუხისმგებელი პირების </w:t>
      </w:r>
      <w:r>
        <w:rPr>
          <w:rFonts w:ascii="Times New Roman" w:hAnsi="Times New Roman"/>
          <w:sz w:val="24"/>
          <w:szCs w:val="24"/>
          <w:lang w:val="ka-GE"/>
        </w:rPr>
        <w:t>(RP)</w:t>
      </w:r>
      <w:r>
        <w:rPr>
          <w:rFonts w:ascii="Sylfaen" w:hAnsi="Sylfaen"/>
          <w:sz w:val="24"/>
          <w:szCs w:val="24"/>
          <w:lang w:val="ka-GE"/>
        </w:rPr>
        <w:t xml:space="preserve"> საჯარო ელექტრონულ რეესტრში ახორციელებს სააგენტო საქართველოს მთავრობის დადგენილებით დამტკიცებული წესით.</w:t>
      </w:r>
      <w:commentRangeEnd w:id="489"/>
      <w:r w:rsidR="00586E47">
        <w:rPr>
          <w:rStyle w:val="CommentReference"/>
          <w:rFonts w:asciiTheme="minorHAnsi" w:hAnsiTheme="minorHAnsi" w:cstheme="minorBidi"/>
        </w:rPr>
        <w:commentReference w:id="489"/>
      </w:r>
    </w:p>
    <w:p w14:paraId="463A5A73" w14:textId="77777777" w:rsidR="008004EB" w:rsidRDefault="008004EB" w:rsidP="008004EB">
      <w:pPr>
        <w:pStyle w:val="PlainText"/>
        <w:tabs>
          <w:tab w:val="left" w:pos="-1843"/>
          <w:tab w:val="left" w:pos="0"/>
        </w:tabs>
        <w:spacing w:after="240"/>
        <w:ind w:left="-567"/>
        <w:jc w:val="both"/>
        <w:rPr>
          <w:rFonts w:ascii="Sylfaen" w:hAnsi="Sylfaen"/>
          <w:sz w:val="24"/>
          <w:szCs w:val="24"/>
          <w:lang w:val="ka-GE"/>
        </w:rPr>
      </w:pPr>
      <w:r>
        <w:rPr>
          <w:rFonts w:ascii="Sylfaen" w:hAnsi="Sylfaen"/>
          <w:sz w:val="24"/>
          <w:szCs w:val="24"/>
          <w:lang w:val="ka-GE"/>
        </w:rPr>
        <w:tab/>
      </w:r>
      <w:commentRangeStart w:id="490"/>
      <w:r>
        <w:rPr>
          <w:rFonts w:ascii="Sylfaen" w:hAnsi="Sylfaen"/>
          <w:sz w:val="24"/>
          <w:szCs w:val="24"/>
          <w:lang w:val="ka-GE"/>
        </w:rPr>
        <w:t>5</w:t>
      </w:r>
      <w:r>
        <w:rPr>
          <w:rFonts w:ascii="Times New Roman" w:hAnsi="Times New Roman"/>
          <w:sz w:val="24"/>
          <w:szCs w:val="24"/>
          <w:lang w:val="ka-GE"/>
        </w:rPr>
        <w:t xml:space="preserve">. </w:t>
      </w:r>
      <w:r>
        <w:rPr>
          <w:rFonts w:ascii="Sylfaen" w:hAnsi="Sylfaen"/>
          <w:sz w:val="24"/>
          <w:szCs w:val="24"/>
          <w:lang w:val="ka-GE"/>
        </w:rPr>
        <w:t xml:space="preserve">სამკურნალო საშუალებების საბითუმო რეალიზაციაზე ნებართვის მფლობელს შეუძლია განახორციელოს პასუხისმგებელი პირის </w:t>
      </w:r>
      <w:r>
        <w:rPr>
          <w:rFonts w:ascii="Times New Roman" w:hAnsi="Times New Roman"/>
          <w:sz w:val="24"/>
          <w:szCs w:val="24"/>
          <w:lang w:val="ka-GE"/>
        </w:rPr>
        <w:t xml:space="preserve">(RP) </w:t>
      </w:r>
      <w:r>
        <w:rPr>
          <w:rFonts w:ascii="Sylfaen" w:hAnsi="Sylfaen"/>
          <w:sz w:val="24"/>
          <w:szCs w:val="24"/>
          <w:lang w:val="ka-GE"/>
        </w:rPr>
        <w:t xml:space="preserve">ცვლილება სააგენტოსთვის სავალდებულო შეტყობინებით და ცვლილების მიზეზის განმარტებით; პასუხისმგებელი პირის </w:t>
      </w:r>
      <w:r>
        <w:rPr>
          <w:rFonts w:ascii="Times New Roman" w:hAnsi="Times New Roman"/>
          <w:sz w:val="24"/>
          <w:szCs w:val="24"/>
          <w:lang w:val="ka-GE"/>
        </w:rPr>
        <w:t xml:space="preserve">(RP) </w:t>
      </w:r>
      <w:r>
        <w:rPr>
          <w:rFonts w:ascii="Sylfaen" w:hAnsi="Sylfaen"/>
          <w:sz w:val="24"/>
          <w:szCs w:val="24"/>
          <w:lang w:val="ka-GE"/>
        </w:rPr>
        <w:t xml:space="preserve">შეცვლა საჭიროებს ნებართვის შესაბამისი დანართის </w:t>
      </w:r>
      <w:commentRangeStart w:id="491"/>
      <w:r>
        <w:rPr>
          <w:rFonts w:ascii="Sylfaen" w:hAnsi="Sylfaen"/>
          <w:sz w:val="24"/>
          <w:szCs w:val="24"/>
          <w:lang w:val="ka-GE"/>
        </w:rPr>
        <w:t xml:space="preserve">გადაფორმებას </w:t>
      </w:r>
      <w:commentRangeEnd w:id="491"/>
      <w:r w:rsidR="003701B6">
        <w:rPr>
          <w:rStyle w:val="CommentReference"/>
          <w:rFonts w:asciiTheme="minorHAnsi" w:hAnsiTheme="minorHAnsi" w:cstheme="minorBidi"/>
        </w:rPr>
        <w:commentReference w:id="491"/>
      </w:r>
      <w:r>
        <w:rPr>
          <w:rFonts w:ascii="Sylfaen" w:hAnsi="Sylfaen"/>
          <w:sz w:val="24"/>
          <w:szCs w:val="24"/>
          <w:lang w:val="ka-GE"/>
        </w:rPr>
        <w:t>სანებართვო პირობებით დამტკიცებული წესით.</w:t>
      </w:r>
      <w:commentRangeEnd w:id="490"/>
      <w:r w:rsidR="00586E47">
        <w:rPr>
          <w:rStyle w:val="CommentReference"/>
          <w:rFonts w:asciiTheme="minorHAnsi" w:hAnsiTheme="minorHAnsi" w:cstheme="minorBidi"/>
        </w:rPr>
        <w:commentReference w:id="490"/>
      </w:r>
    </w:p>
    <w:p w14:paraId="47ACD7A7" w14:textId="77777777" w:rsidR="008004EB" w:rsidRDefault="008004EB" w:rsidP="008004EB">
      <w:pPr>
        <w:pStyle w:val="PlainText"/>
        <w:tabs>
          <w:tab w:val="left" w:pos="-1843"/>
          <w:tab w:val="left" w:pos="0"/>
        </w:tabs>
        <w:ind w:left="-567"/>
        <w:jc w:val="both"/>
        <w:rPr>
          <w:rFonts w:ascii="Sylfaen" w:hAnsi="Sylfaen"/>
          <w:sz w:val="24"/>
          <w:szCs w:val="24"/>
          <w:lang w:val="ka-GE"/>
        </w:rPr>
      </w:pPr>
      <w:r>
        <w:rPr>
          <w:rFonts w:ascii="Sylfaen" w:hAnsi="Sylfaen"/>
          <w:sz w:val="24"/>
          <w:szCs w:val="24"/>
          <w:lang w:val="ka-GE"/>
        </w:rPr>
        <w:tab/>
      </w:r>
    </w:p>
    <w:p w14:paraId="4CD9EE65" w14:textId="77777777" w:rsidR="008004EB" w:rsidRDefault="008004EB" w:rsidP="008004EB">
      <w:pPr>
        <w:pStyle w:val="PlainText"/>
        <w:tabs>
          <w:tab w:val="left" w:pos="-1843"/>
          <w:tab w:val="left" w:pos="0"/>
        </w:tabs>
        <w:ind w:left="-567" w:firstLine="709"/>
        <w:jc w:val="both"/>
        <w:rPr>
          <w:rFonts w:ascii="Sylfaen" w:hAnsi="Sylfaen" w:cs="Sylfaen"/>
          <w:b/>
          <w:sz w:val="24"/>
          <w:szCs w:val="24"/>
          <w:lang w:val="ka-GE"/>
        </w:rPr>
      </w:pPr>
    </w:p>
    <w:p w14:paraId="5F9B7287" w14:textId="77777777" w:rsidR="008004EB" w:rsidRDefault="008004EB" w:rsidP="008004EB">
      <w:pPr>
        <w:pStyle w:val="PlainText"/>
        <w:tabs>
          <w:tab w:val="left" w:pos="-1843"/>
          <w:tab w:val="left" w:pos="0"/>
        </w:tabs>
        <w:ind w:left="-567"/>
        <w:jc w:val="both"/>
        <w:rPr>
          <w:rFonts w:ascii="Sylfaen" w:hAnsi="Sylfaen"/>
          <w:b/>
          <w:sz w:val="24"/>
          <w:szCs w:val="24"/>
          <w:lang w:val="ka-GE"/>
        </w:rPr>
      </w:pPr>
      <w:r>
        <w:rPr>
          <w:rFonts w:ascii="Sylfaen" w:hAnsi="Sylfaen" w:cs="Sylfaen"/>
          <w:b/>
          <w:sz w:val="24"/>
          <w:szCs w:val="24"/>
          <w:lang w:val="ka-GE"/>
        </w:rPr>
        <w:tab/>
        <w:t>მუხლი</w:t>
      </w:r>
      <w:r>
        <w:rPr>
          <w:rFonts w:ascii="Sylfaen" w:hAnsi="Sylfaen"/>
          <w:b/>
          <w:sz w:val="24"/>
          <w:szCs w:val="24"/>
          <w:lang w:val="ka-GE"/>
        </w:rPr>
        <w:t xml:space="preserve"> 78. </w:t>
      </w:r>
      <w:r>
        <w:rPr>
          <w:rFonts w:ascii="Sylfaen" w:hAnsi="Sylfaen" w:cs="Sylfaen"/>
          <w:b/>
          <w:sz w:val="24"/>
          <w:szCs w:val="24"/>
          <w:lang w:val="ka-GE"/>
        </w:rPr>
        <w:t xml:space="preserve">სამკურნალო საშუალებების სათანადო დისტრიბუციის წესები </w:t>
      </w:r>
      <w:r>
        <w:rPr>
          <w:rFonts w:ascii="Times New Roman" w:hAnsi="Times New Roman"/>
          <w:b/>
          <w:sz w:val="24"/>
          <w:szCs w:val="24"/>
          <w:lang w:val="ka-GE"/>
        </w:rPr>
        <w:t>(GDP)</w:t>
      </w:r>
      <w:r>
        <w:rPr>
          <w:rFonts w:ascii="Sylfaen" w:hAnsi="Sylfaen"/>
          <w:b/>
          <w:sz w:val="24"/>
          <w:szCs w:val="24"/>
          <w:lang w:val="ka-GE"/>
        </w:rPr>
        <w:t xml:space="preserve">  </w:t>
      </w:r>
      <w:r>
        <w:rPr>
          <w:rFonts w:ascii="Times New Roman" w:hAnsi="Times New Roman"/>
          <w:b/>
          <w:sz w:val="24"/>
          <w:szCs w:val="24"/>
          <w:lang w:val="ka-GE"/>
        </w:rPr>
        <w:t xml:space="preserve"> </w:t>
      </w:r>
      <w:r>
        <w:rPr>
          <w:rFonts w:ascii="Sylfaen" w:hAnsi="Sylfaen"/>
          <w:b/>
          <w:sz w:val="24"/>
          <w:szCs w:val="24"/>
          <w:lang w:val="ka-GE"/>
        </w:rPr>
        <w:t xml:space="preserve"> </w:t>
      </w:r>
    </w:p>
    <w:p w14:paraId="69859D13" w14:textId="77777777" w:rsidR="008004EB" w:rsidRDefault="008004EB" w:rsidP="008004EB">
      <w:pPr>
        <w:pStyle w:val="PlainText"/>
        <w:tabs>
          <w:tab w:val="left" w:pos="-1843"/>
          <w:tab w:val="left" w:pos="0"/>
        </w:tabs>
        <w:ind w:left="-567" w:firstLine="709"/>
        <w:jc w:val="both"/>
        <w:rPr>
          <w:rFonts w:ascii="Times New Roman" w:hAnsi="Times New Roman"/>
          <w:sz w:val="24"/>
          <w:szCs w:val="24"/>
          <w:lang w:val="ka-GE"/>
        </w:rPr>
      </w:pPr>
    </w:p>
    <w:p w14:paraId="45E7E1A8" w14:textId="77777777" w:rsidR="008004EB" w:rsidRDefault="008004EB" w:rsidP="008004EB">
      <w:pPr>
        <w:pStyle w:val="PlainText"/>
        <w:tabs>
          <w:tab w:val="left" w:pos="-1843"/>
          <w:tab w:val="left" w:pos="0"/>
        </w:tabs>
        <w:spacing w:after="240"/>
        <w:ind w:left="-567"/>
        <w:jc w:val="both"/>
        <w:rPr>
          <w:rFonts w:ascii="Sylfaen" w:hAnsi="Sylfaen"/>
          <w:sz w:val="24"/>
          <w:szCs w:val="24"/>
          <w:lang w:val="ka-GE"/>
        </w:rPr>
      </w:pPr>
      <w:r>
        <w:rPr>
          <w:rFonts w:asciiTheme="minorHAnsi" w:hAnsiTheme="minorHAnsi"/>
          <w:sz w:val="24"/>
          <w:szCs w:val="24"/>
          <w:lang w:val="ka-GE"/>
        </w:rPr>
        <w:tab/>
      </w:r>
      <w:r>
        <w:rPr>
          <w:rFonts w:ascii="Times New Roman" w:hAnsi="Times New Roman"/>
          <w:sz w:val="24"/>
          <w:szCs w:val="24"/>
          <w:lang w:val="ka-GE"/>
        </w:rPr>
        <w:t xml:space="preserve">1. </w:t>
      </w:r>
      <w:r>
        <w:rPr>
          <w:rFonts w:ascii="Sylfaen" w:hAnsi="Sylfaen" w:cs="Sylfaen"/>
          <w:sz w:val="24"/>
          <w:szCs w:val="24"/>
          <w:lang w:val="ka-GE"/>
        </w:rPr>
        <w:t xml:space="preserve">სამკურნალო საშუალებების </w:t>
      </w:r>
      <w:r>
        <w:rPr>
          <w:rFonts w:ascii="Sylfaen" w:hAnsi="Sylfaen"/>
          <w:sz w:val="24"/>
          <w:szCs w:val="24"/>
          <w:lang w:val="ka-GE"/>
        </w:rPr>
        <w:t xml:space="preserve">საბითუმო რეალიზაცია საქართველოში ხორციელდება სუბიექტების მიერ </w:t>
      </w:r>
      <w:r>
        <w:rPr>
          <w:rFonts w:ascii="Sylfaen" w:hAnsi="Sylfaen" w:cs="Sylfaen"/>
          <w:sz w:val="24"/>
          <w:szCs w:val="24"/>
          <w:lang w:val="ka-GE"/>
        </w:rPr>
        <w:t>სამკურნალო საშუალებების სათანადო დისტრიბუციის</w:t>
      </w:r>
      <w:r>
        <w:rPr>
          <w:rFonts w:ascii="Sylfaen" w:hAnsi="Sylfaen" w:cs="Sylfaen"/>
          <w:b/>
          <w:sz w:val="24"/>
          <w:szCs w:val="24"/>
          <w:lang w:val="ka-GE"/>
        </w:rPr>
        <w:t xml:space="preserve"> </w:t>
      </w:r>
      <w:r>
        <w:rPr>
          <w:rFonts w:ascii="Sylfaen" w:hAnsi="Sylfaen" w:cs="Sylfaen"/>
          <w:sz w:val="24"/>
          <w:szCs w:val="24"/>
          <w:lang w:val="ka-GE"/>
        </w:rPr>
        <w:t xml:space="preserve">პრაქტიკის სტანდარტის </w:t>
      </w:r>
      <w:r>
        <w:rPr>
          <w:rFonts w:ascii="Times New Roman" w:hAnsi="Times New Roman"/>
          <w:sz w:val="24"/>
          <w:szCs w:val="24"/>
          <w:lang w:val="ka-GE"/>
        </w:rPr>
        <w:t xml:space="preserve"> (GDP) </w:t>
      </w:r>
      <w:r>
        <w:rPr>
          <w:rFonts w:ascii="Sylfaen" w:hAnsi="Sylfaen" w:cs="Sylfaen"/>
          <w:sz w:val="24"/>
          <w:szCs w:val="24"/>
          <w:lang w:val="ka-GE"/>
        </w:rPr>
        <w:t xml:space="preserve">შესაბამისად.  </w:t>
      </w:r>
      <w:r>
        <w:rPr>
          <w:rFonts w:ascii="Sylfaen" w:hAnsi="Sylfaen"/>
          <w:sz w:val="24"/>
          <w:szCs w:val="24"/>
          <w:lang w:val="ka-GE"/>
        </w:rPr>
        <w:t xml:space="preserve">   </w:t>
      </w:r>
      <w:r>
        <w:rPr>
          <w:rFonts w:ascii="Times New Roman" w:hAnsi="Times New Roman"/>
          <w:sz w:val="24"/>
          <w:szCs w:val="24"/>
          <w:lang w:val="ka-GE"/>
        </w:rPr>
        <w:t xml:space="preserve"> </w:t>
      </w:r>
      <w:r>
        <w:rPr>
          <w:rFonts w:ascii="Sylfaen" w:hAnsi="Sylfaen"/>
          <w:sz w:val="24"/>
          <w:szCs w:val="24"/>
          <w:lang w:val="ka-GE"/>
        </w:rPr>
        <w:t xml:space="preserve"> </w:t>
      </w:r>
      <w:r>
        <w:rPr>
          <w:rFonts w:ascii="Times New Roman" w:hAnsi="Times New Roman"/>
          <w:sz w:val="24"/>
          <w:szCs w:val="24"/>
          <w:lang w:val="ka-GE"/>
        </w:rPr>
        <w:t xml:space="preserve"> </w:t>
      </w:r>
      <w:r>
        <w:rPr>
          <w:rFonts w:ascii="Sylfaen" w:hAnsi="Sylfaen"/>
          <w:sz w:val="24"/>
          <w:szCs w:val="24"/>
          <w:lang w:val="ka-GE"/>
        </w:rPr>
        <w:t xml:space="preserve"> </w:t>
      </w:r>
    </w:p>
    <w:p w14:paraId="6BC8B841" w14:textId="6B385E16" w:rsidR="008004EB" w:rsidRPr="00416B21" w:rsidRDefault="008004EB" w:rsidP="008004EB">
      <w:pPr>
        <w:pStyle w:val="PlainText"/>
        <w:tabs>
          <w:tab w:val="left" w:pos="-1843"/>
          <w:tab w:val="left" w:pos="0"/>
        </w:tabs>
        <w:spacing w:after="240"/>
        <w:ind w:left="-567"/>
        <w:jc w:val="both"/>
        <w:rPr>
          <w:rFonts w:ascii="Sylfaen" w:hAnsi="Sylfaen"/>
          <w:color w:val="FF0000"/>
          <w:sz w:val="24"/>
          <w:szCs w:val="24"/>
          <w:lang w:val="ka-GE"/>
        </w:rPr>
      </w:pPr>
      <w:r>
        <w:rPr>
          <w:rFonts w:asciiTheme="minorHAnsi" w:hAnsiTheme="minorHAnsi"/>
          <w:sz w:val="24"/>
          <w:szCs w:val="24"/>
          <w:lang w:val="ka-GE"/>
        </w:rPr>
        <w:tab/>
      </w:r>
      <w:r>
        <w:rPr>
          <w:rFonts w:ascii="Times New Roman" w:hAnsi="Times New Roman"/>
          <w:sz w:val="24"/>
          <w:szCs w:val="24"/>
          <w:lang w:val="ka-GE"/>
        </w:rPr>
        <w:t xml:space="preserve">2. </w:t>
      </w:r>
      <w:r>
        <w:rPr>
          <w:rFonts w:ascii="Sylfaen" w:hAnsi="Sylfaen"/>
          <w:sz w:val="24"/>
          <w:szCs w:val="24"/>
          <w:lang w:val="ka-GE"/>
        </w:rPr>
        <w:t xml:space="preserve">სამკურნალო საშუალებების </w:t>
      </w:r>
      <w:r>
        <w:rPr>
          <w:rFonts w:ascii="Sylfaen" w:hAnsi="Sylfaen" w:cs="Sylfaen"/>
          <w:sz w:val="24"/>
          <w:szCs w:val="24"/>
          <w:lang w:val="ka-GE"/>
        </w:rPr>
        <w:t>სათანადო დისტრიბუციის</w:t>
      </w:r>
      <w:r>
        <w:rPr>
          <w:rFonts w:ascii="Sylfaen" w:hAnsi="Sylfaen" w:cs="Sylfaen"/>
          <w:b/>
          <w:sz w:val="24"/>
          <w:szCs w:val="24"/>
          <w:lang w:val="ka-GE"/>
        </w:rPr>
        <w:t xml:space="preserve"> </w:t>
      </w:r>
      <w:r>
        <w:rPr>
          <w:rFonts w:ascii="Sylfaen" w:hAnsi="Sylfaen" w:cs="Sylfaen"/>
          <w:sz w:val="24"/>
          <w:szCs w:val="24"/>
          <w:lang w:val="ka-GE"/>
        </w:rPr>
        <w:t xml:space="preserve">პრაქტიკის სტანდარტის </w:t>
      </w:r>
      <w:r>
        <w:rPr>
          <w:rFonts w:ascii="Times New Roman" w:hAnsi="Times New Roman"/>
          <w:sz w:val="24"/>
          <w:szCs w:val="24"/>
          <w:lang w:val="ka-GE"/>
        </w:rPr>
        <w:t xml:space="preserve">  (GDP) </w:t>
      </w:r>
      <w:r>
        <w:rPr>
          <w:rFonts w:ascii="Sylfaen" w:hAnsi="Sylfaen"/>
          <w:sz w:val="24"/>
          <w:szCs w:val="24"/>
          <w:lang w:val="ka-GE"/>
        </w:rPr>
        <w:t>უნდა შეესაბამებოდეს ევროკავშირში მოქმედ წესებს. სამკურნალო საშუალებების სათანადო დისტრიბუციის წესები</w:t>
      </w:r>
      <w:r>
        <w:rPr>
          <w:rFonts w:ascii="Times New Roman" w:hAnsi="Times New Roman"/>
          <w:sz w:val="24"/>
          <w:szCs w:val="24"/>
          <w:lang w:val="ka-GE"/>
        </w:rPr>
        <w:t xml:space="preserve"> </w:t>
      </w:r>
      <w:r>
        <w:rPr>
          <w:rFonts w:ascii="Sylfaen" w:hAnsi="Sylfaen"/>
          <w:sz w:val="24"/>
          <w:szCs w:val="24"/>
          <w:lang w:val="ka-GE"/>
        </w:rPr>
        <w:t>მტკიცდება საქართველოს მთავრობის დადგენილებით.</w:t>
      </w:r>
      <w:r w:rsidR="00416B21">
        <w:rPr>
          <w:rFonts w:ascii="Sylfaen" w:hAnsi="Sylfaen"/>
          <w:sz w:val="24"/>
          <w:szCs w:val="24"/>
          <w:lang w:val="ka-GE"/>
        </w:rPr>
        <w:t xml:space="preserve"> </w:t>
      </w:r>
    </w:p>
    <w:p w14:paraId="0E5187BC" w14:textId="77777777" w:rsidR="008004EB" w:rsidRDefault="008004EB" w:rsidP="008004EB">
      <w:pPr>
        <w:pStyle w:val="PlainText"/>
        <w:tabs>
          <w:tab w:val="left" w:pos="-1843"/>
          <w:tab w:val="left" w:pos="0"/>
        </w:tabs>
        <w:spacing w:after="240"/>
        <w:ind w:left="-567"/>
        <w:jc w:val="both"/>
        <w:rPr>
          <w:rFonts w:ascii="Sylfaen" w:hAnsi="Sylfaen"/>
          <w:color w:val="FF0000"/>
          <w:sz w:val="24"/>
          <w:szCs w:val="24"/>
          <w:lang w:val="ka-GE"/>
        </w:rPr>
      </w:pPr>
      <w:r>
        <w:rPr>
          <w:rFonts w:asciiTheme="minorHAnsi" w:hAnsiTheme="minorHAnsi"/>
          <w:sz w:val="24"/>
          <w:szCs w:val="24"/>
          <w:lang w:val="ka-GE"/>
        </w:rPr>
        <w:tab/>
      </w:r>
      <w:r>
        <w:rPr>
          <w:rFonts w:ascii="Times New Roman" w:hAnsi="Times New Roman"/>
          <w:sz w:val="24"/>
          <w:szCs w:val="24"/>
          <w:lang w:val="ka-GE"/>
        </w:rPr>
        <w:t xml:space="preserve">3. </w:t>
      </w:r>
      <w:r>
        <w:rPr>
          <w:rFonts w:ascii="Sylfaen" w:hAnsi="Sylfaen" w:cs="Sylfaen"/>
          <w:sz w:val="24"/>
          <w:szCs w:val="24"/>
          <w:lang w:val="ka-GE"/>
        </w:rPr>
        <w:t xml:space="preserve">სამკურნალო საშუალებების </w:t>
      </w:r>
      <w:r>
        <w:rPr>
          <w:rFonts w:ascii="Sylfaen" w:hAnsi="Sylfaen"/>
          <w:sz w:val="24"/>
          <w:szCs w:val="24"/>
          <w:lang w:val="ka-GE"/>
        </w:rPr>
        <w:t xml:space="preserve">საბითუმო რეალიზაციის  </w:t>
      </w:r>
      <w:r>
        <w:rPr>
          <w:rFonts w:ascii="Sylfaen" w:hAnsi="Sylfaen" w:cs="Sylfaen"/>
          <w:sz w:val="24"/>
          <w:szCs w:val="24"/>
          <w:lang w:val="ka-GE"/>
        </w:rPr>
        <w:t>სათანადო დისტრიბუციის</w:t>
      </w:r>
      <w:r>
        <w:rPr>
          <w:rFonts w:ascii="Sylfaen" w:hAnsi="Sylfaen" w:cs="Sylfaen"/>
          <w:b/>
          <w:sz w:val="24"/>
          <w:szCs w:val="24"/>
          <w:lang w:val="ka-GE"/>
        </w:rPr>
        <w:t xml:space="preserve"> </w:t>
      </w:r>
      <w:r>
        <w:rPr>
          <w:rFonts w:ascii="Sylfaen" w:hAnsi="Sylfaen" w:cs="Sylfaen"/>
          <w:sz w:val="24"/>
          <w:szCs w:val="24"/>
          <w:lang w:val="ka-GE"/>
        </w:rPr>
        <w:t xml:space="preserve">პრაქტიკის სტანდარტთან </w:t>
      </w:r>
      <w:r>
        <w:rPr>
          <w:rFonts w:ascii="Times New Roman" w:hAnsi="Times New Roman"/>
          <w:sz w:val="24"/>
          <w:szCs w:val="24"/>
          <w:lang w:val="ka-GE"/>
        </w:rPr>
        <w:t xml:space="preserve"> (GDP) </w:t>
      </w:r>
      <w:r>
        <w:rPr>
          <w:rFonts w:ascii="Sylfaen" w:hAnsi="Sylfaen"/>
          <w:sz w:val="24"/>
          <w:szCs w:val="24"/>
          <w:lang w:val="ka-GE"/>
        </w:rPr>
        <w:t xml:space="preserve">შესაბამისობის დადასტურება ხორციელდება სააგენტოს მიერ საქართველოს მთავრობის დადგენილებით დამტკიცებული წესით. </w:t>
      </w:r>
    </w:p>
    <w:p w14:paraId="68D0DCFC" w14:textId="77777777" w:rsidR="008004EB" w:rsidRDefault="008004EB" w:rsidP="008004EB">
      <w:pPr>
        <w:pStyle w:val="PlainText"/>
        <w:tabs>
          <w:tab w:val="left" w:pos="-1843"/>
          <w:tab w:val="left" w:pos="0"/>
        </w:tabs>
        <w:spacing w:after="240"/>
        <w:ind w:left="-567"/>
        <w:jc w:val="both"/>
        <w:rPr>
          <w:rFonts w:ascii="Sylfaen" w:hAnsi="Sylfaen"/>
          <w:sz w:val="24"/>
          <w:szCs w:val="24"/>
          <w:lang w:val="ka-GE"/>
        </w:rPr>
      </w:pPr>
      <w:r>
        <w:rPr>
          <w:rFonts w:asciiTheme="minorHAnsi" w:hAnsiTheme="minorHAnsi"/>
          <w:sz w:val="24"/>
          <w:szCs w:val="24"/>
          <w:lang w:val="ka-GE"/>
        </w:rPr>
        <w:lastRenderedPageBreak/>
        <w:tab/>
      </w:r>
      <w:commentRangeStart w:id="492"/>
      <w:r>
        <w:rPr>
          <w:rFonts w:ascii="Times New Roman" w:hAnsi="Times New Roman"/>
          <w:sz w:val="24"/>
          <w:szCs w:val="24"/>
          <w:lang w:val="ka-GE"/>
        </w:rPr>
        <w:t xml:space="preserve">4. </w:t>
      </w:r>
      <w:r>
        <w:rPr>
          <w:rFonts w:ascii="Sylfaen" w:hAnsi="Sylfaen" w:cs="Sylfaen"/>
          <w:sz w:val="24"/>
          <w:szCs w:val="24"/>
          <w:lang w:val="ka-GE"/>
        </w:rPr>
        <w:t>სამკურნალო საშუალებების სათანადო დისტრიბუციის</w:t>
      </w:r>
      <w:r>
        <w:rPr>
          <w:rFonts w:ascii="Sylfaen" w:hAnsi="Sylfaen" w:cs="Sylfaen"/>
          <w:b/>
          <w:sz w:val="24"/>
          <w:szCs w:val="24"/>
          <w:lang w:val="ka-GE"/>
        </w:rPr>
        <w:t xml:space="preserve"> </w:t>
      </w:r>
      <w:r>
        <w:rPr>
          <w:rFonts w:ascii="Sylfaen" w:hAnsi="Sylfaen" w:cs="Sylfaen"/>
          <w:sz w:val="24"/>
          <w:szCs w:val="24"/>
          <w:lang w:val="ka-GE"/>
        </w:rPr>
        <w:t xml:space="preserve">პრაქტიკის სტანდარტის </w:t>
      </w:r>
      <w:r>
        <w:rPr>
          <w:rFonts w:ascii="Times New Roman" w:hAnsi="Times New Roman"/>
          <w:sz w:val="24"/>
          <w:szCs w:val="24"/>
          <w:lang w:val="ka-GE"/>
        </w:rPr>
        <w:t xml:space="preserve"> (GDP) </w:t>
      </w:r>
      <w:r>
        <w:rPr>
          <w:rFonts w:ascii="Sylfaen" w:hAnsi="Sylfaen"/>
          <w:sz w:val="24"/>
          <w:szCs w:val="24"/>
          <w:lang w:val="ka-GE"/>
        </w:rPr>
        <w:t xml:space="preserve">დანერგვის ზედამხედველობას და  მის დაცვაზე კონტროლს ახორციელებს სააგენტო, რომელიც, საქართველოს მთავრობის დადგენილებით დამტკიცებული წესით, შემოწმებების (ინსპექტირების) მეშვეობით, აკონტროლებს სუბიექტების მიერ </w:t>
      </w:r>
      <w:r>
        <w:rPr>
          <w:rFonts w:ascii="Sylfaen" w:hAnsi="Sylfaen" w:cs="Sylfaen"/>
          <w:sz w:val="24"/>
          <w:szCs w:val="24"/>
          <w:lang w:val="ka-GE"/>
        </w:rPr>
        <w:t>სამკურნალო საშუალებების  სათანადო დისტრიბუციის</w:t>
      </w:r>
      <w:r>
        <w:rPr>
          <w:rFonts w:ascii="Sylfaen" w:hAnsi="Sylfaen" w:cs="Sylfaen"/>
          <w:b/>
          <w:sz w:val="24"/>
          <w:szCs w:val="24"/>
          <w:lang w:val="ka-GE"/>
        </w:rPr>
        <w:t xml:space="preserve"> </w:t>
      </w:r>
      <w:r>
        <w:rPr>
          <w:rFonts w:ascii="Sylfaen" w:hAnsi="Sylfaen" w:cs="Sylfaen"/>
          <w:sz w:val="24"/>
          <w:szCs w:val="24"/>
          <w:lang w:val="ka-GE"/>
        </w:rPr>
        <w:t xml:space="preserve">წესების </w:t>
      </w:r>
      <w:r>
        <w:rPr>
          <w:rFonts w:ascii="Times New Roman" w:hAnsi="Times New Roman"/>
          <w:sz w:val="24"/>
          <w:szCs w:val="24"/>
          <w:lang w:val="ka-GE"/>
        </w:rPr>
        <w:t xml:space="preserve"> (GDP) </w:t>
      </w:r>
      <w:r>
        <w:rPr>
          <w:rFonts w:ascii="Sylfaen" w:hAnsi="Sylfaen"/>
          <w:sz w:val="24"/>
          <w:szCs w:val="24"/>
          <w:lang w:val="ka-GE"/>
        </w:rPr>
        <w:t>დაცვას.</w:t>
      </w:r>
      <w:commentRangeEnd w:id="492"/>
      <w:r w:rsidR="00586E47">
        <w:rPr>
          <w:rStyle w:val="CommentReference"/>
          <w:rFonts w:asciiTheme="minorHAnsi" w:hAnsiTheme="minorHAnsi" w:cstheme="minorBidi"/>
        </w:rPr>
        <w:commentReference w:id="492"/>
      </w:r>
    </w:p>
    <w:p w14:paraId="0FC86B83" w14:textId="77777777" w:rsidR="00A23B86" w:rsidRPr="00A23B86" w:rsidRDefault="00A23B86" w:rsidP="00A23B86">
      <w:pPr>
        <w:pStyle w:val="PlainText"/>
        <w:tabs>
          <w:tab w:val="left" w:pos="-1843"/>
          <w:tab w:val="left" w:pos="0"/>
        </w:tabs>
        <w:jc w:val="both"/>
        <w:rPr>
          <w:rFonts w:ascii="Sylfaen" w:hAnsi="Sylfaen" w:cs="Sylfaen"/>
          <w:b/>
          <w:color w:val="FF0000"/>
          <w:sz w:val="24"/>
          <w:szCs w:val="24"/>
          <w:lang w:val="ka-GE"/>
        </w:rPr>
      </w:pPr>
    </w:p>
    <w:p w14:paraId="244EF474" w14:textId="77777777" w:rsidR="008004EB" w:rsidRDefault="008004EB" w:rsidP="008004EB">
      <w:pPr>
        <w:pStyle w:val="PlainText"/>
        <w:tabs>
          <w:tab w:val="left" w:pos="-1843"/>
          <w:tab w:val="left" w:pos="0"/>
        </w:tabs>
        <w:ind w:left="-567" w:firstLine="709"/>
        <w:jc w:val="center"/>
        <w:rPr>
          <w:rFonts w:ascii="Sylfaen" w:hAnsi="Sylfaen"/>
          <w:b/>
          <w:sz w:val="28"/>
          <w:szCs w:val="28"/>
          <w:lang w:val="ka-GE"/>
        </w:rPr>
      </w:pPr>
      <w:r>
        <w:rPr>
          <w:rFonts w:ascii="Sylfaen" w:hAnsi="Sylfaen" w:cs="Sylfaen"/>
          <w:b/>
          <w:sz w:val="28"/>
          <w:szCs w:val="28"/>
          <w:lang w:val="ka-GE"/>
        </w:rPr>
        <w:t xml:space="preserve">თავი </w:t>
      </w:r>
      <w:r>
        <w:rPr>
          <w:rFonts w:ascii="Times New Roman" w:hAnsi="Times New Roman"/>
          <w:b/>
          <w:sz w:val="28"/>
          <w:szCs w:val="28"/>
          <w:lang w:val="ka-GE"/>
        </w:rPr>
        <w:t xml:space="preserve">ХI. </w:t>
      </w:r>
      <w:r>
        <w:rPr>
          <w:rFonts w:ascii="Sylfaen" w:hAnsi="Sylfaen" w:cs="Sylfaen"/>
          <w:b/>
          <w:sz w:val="28"/>
          <w:szCs w:val="28"/>
          <w:lang w:val="ka-GE"/>
        </w:rPr>
        <w:t>სამკურნალო საშუალებების საცალო რეალიზაცია</w:t>
      </w:r>
    </w:p>
    <w:p w14:paraId="0404DC2A" w14:textId="77777777" w:rsidR="008004EB" w:rsidRDefault="008004EB" w:rsidP="008004EB">
      <w:pPr>
        <w:pStyle w:val="PlainText"/>
        <w:tabs>
          <w:tab w:val="left" w:pos="-1843"/>
          <w:tab w:val="left" w:pos="0"/>
        </w:tabs>
        <w:ind w:left="-567" w:firstLine="709"/>
        <w:jc w:val="center"/>
        <w:rPr>
          <w:rFonts w:ascii="Times New Roman" w:hAnsi="Times New Roman"/>
          <w:sz w:val="28"/>
          <w:szCs w:val="28"/>
          <w:lang w:val="ka-GE"/>
        </w:rPr>
      </w:pPr>
    </w:p>
    <w:p w14:paraId="497ED873" w14:textId="77777777" w:rsidR="008004EB" w:rsidRDefault="008004EB" w:rsidP="008004EB">
      <w:pPr>
        <w:pStyle w:val="PlainText"/>
        <w:tabs>
          <w:tab w:val="left" w:pos="-1843"/>
          <w:tab w:val="left" w:pos="0"/>
        </w:tabs>
        <w:ind w:left="-567"/>
        <w:jc w:val="both"/>
        <w:rPr>
          <w:rFonts w:ascii="Sylfaen" w:hAnsi="Sylfaen" w:cs="Sylfaen"/>
          <w:b/>
          <w:sz w:val="24"/>
          <w:szCs w:val="24"/>
          <w:lang w:val="ka-GE"/>
        </w:rPr>
      </w:pPr>
    </w:p>
    <w:p w14:paraId="22429F87" w14:textId="77777777" w:rsidR="008004EB" w:rsidRDefault="008004EB" w:rsidP="008004EB">
      <w:pPr>
        <w:pStyle w:val="PlainText"/>
        <w:tabs>
          <w:tab w:val="left" w:pos="-1843"/>
          <w:tab w:val="left" w:pos="0"/>
        </w:tabs>
        <w:ind w:left="-567"/>
        <w:jc w:val="both"/>
        <w:rPr>
          <w:rFonts w:ascii="Sylfaen" w:hAnsi="Sylfaen"/>
          <w:b/>
          <w:sz w:val="24"/>
          <w:szCs w:val="24"/>
          <w:lang w:val="ka-GE"/>
        </w:rPr>
      </w:pPr>
      <w:r>
        <w:rPr>
          <w:rFonts w:ascii="Sylfaen" w:hAnsi="Sylfaen" w:cs="Sylfaen"/>
          <w:b/>
          <w:sz w:val="24"/>
          <w:szCs w:val="24"/>
          <w:lang w:val="ka-GE"/>
        </w:rPr>
        <w:tab/>
        <w:t>მუხლი</w:t>
      </w:r>
      <w:r>
        <w:rPr>
          <w:rFonts w:ascii="Times New Roman" w:hAnsi="Times New Roman"/>
          <w:b/>
          <w:sz w:val="24"/>
          <w:szCs w:val="24"/>
          <w:lang w:val="ka-GE"/>
        </w:rPr>
        <w:t xml:space="preserve"> </w:t>
      </w:r>
      <w:r>
        <w:rPr>
          <w:rFonts w:ascii="Sylfaen" w:hAnsi="Sylfaen"/>
          <w:b/>
          <w:sz w:val="24"/>
          <w:szCs w:val="24"/>
          <w:lang w:val="ka-GE"/>
        </w:rPr>
        <w:t>79</w:t>
      </w:r>
      <w:r>
        <w:rPr>
          <w:rFonts w:ascii="Times New Roman" w:hAnsi="Times New Roman"/>
          <w:b/>
          <w:sz w:val="24"/>
          <w:szCs w:val="24"/>
          <w:lang w:val="ka-GE"/>
        </w:rPr>
        <w:t xml:space="preserve">. </w:t>
      </w:r>
      <w:r>
        <w:rPr>
          <w:rFonts w:ascii="Sylfaen" w:hAnsi="Sylfaen" w:cs="Sylfaen"/>
          <w:b/>
          <w:sz w:val="24"/>
          <w:szCs w:val="24"/>
          <w:lang w:val="ka-GE"/>
        </w:rPr>
        <w:t>ზოგადი მოთხოვნები სამკურნალო საშუალებების საცალო რეალიზაციასთან დაკავშირებული საქმიანობის მიმართ</w:t>
      </w:r>
      <w:r>
        <w:rPr>
          <w:rFonts w:ascii="Sylfaen" w:hAnsi="Sylfaen" w:cs="Sylfaen"/>
          <w:sz w:val="24"/>
          <w:szCs w:val="24"/>
          <w:lang w:val="ka-GE"/>
        </w:rPr>
        <w:t xml:space="preserve"> </w:t>
      </w:r>
      <w:r>
        <w:rPr>
          <w:rFonts w:ascii="Sylfaen" w:hAnsi="Sylfaen"/>
          <w:b/>
          <w:sz w:val="24"/>
          <w:szCs w:val="24"/>
          <w:lang w:val="ka-GE"/>
        </w:rPr>
        <w:t xml:space="preserve"> </w:t>
      </w:r>
      <w:r>
        <w:rPr>
          <w:rFonts w:ascii="Times New Roman" w:hAnsi="Times New Roman"/>
          <w:b/>
          <w:sz w:val="24"/>
          <w:szCs w:val="24"/>
          <w:lang w:val="ka-GE"/>
        </w:rPr>
        <w:t xml:space="preserve"> </w:t>
      </w:r>
      <w:r>
        <w:rPr>
          <w:rFonts w:ascii="Sylfaen" w:hAnsi="Sylfaen"/>
          <w:b/>
          <w:sz w:val="24"/>
          <w:szCs w:val="24"/>
          <w:lang w:val="ka-GE"/>
        </w:rPr>
        <w:t xml:space="preserve"> </w:t>
      </w:r>
      <w:r>
        <w:rPr>
          <w:rFonts w:ascii="Times New Roman" w:hAnsi="Times New Roman"/>
          <w:b/>
          <w:sz w:val="24"/>
          <w:szCs w:val="24"/>
          <w:lang w:val="ka-GE"/>
        </w:rPr>
        <w:t xml:space="preserve"> </w:t>
      </w:r>
      <w:r>
        <w:rPr>
          <w:rFonts w:ascii="Sylfaen" w:hAnsi="Sylfaen"/>
          <w:b/>
          <w:sz w:val="24"/>
          <w:szCs w:val="24"/>
          <w:lang w:val="ka-GE"/>
        </w:rPr>
        <w:t xml:space="preserve"> </w:t>
      </w:r>
      <w:r>
        <w:rPr>
          <w:rFonts w:ascii="Times New Roman" w:hAnsi="Times New Roman"/>
          <w:b/>
          <w:sz w:val="24"/>
          <w:szCs w:val="24"/>
          <w:lang w:val="ka-GE"/>
        </w:rPr>
        <w:t xml:space="preserve"> </w:t>
      </w:r>
      <w:r>
        <w:rPr>
          <w:rFonts w:ascii="Sylfaen" w:hAnsi="Sylfaen"/>
          <w:b/>
          <w:sz w:val="24"/>
          <w:szCs w:val="24"/>
          <w:lang w:val="ka-GE"/>
        </w:rPr>
        <w:t xml:space="preserve"> </w:t>
      </w:r>
    </w:p>
    <w:p w14:paraId="70EEB929" w14:textId="77777777" w:rsidR="008004EB" w:rsidRDefault="008004EB" w:rsidP="008004EB">
      <w:pPr>
        <w:pStyle w:val="PlainText"/>
        <w:tabs>
          <w:tab w:val="left" w:pos="-1843"/>
          <w:tab w:val="left" w:pos="0"/>
        </w:tabs>
        <w:ind w:left="-567"/>
        <w:jc w:val="both"/>
        <w:rPr>
          <w:rFonts w:ascii="Sylfaen" w:hAnsi="Sylfaen"/>
          <w:sz w:val="24"/>
          <w:szCs w:val="24"/>
          <w:lang w:val="ka-GE"/>
        </w:rPr>
      </w:pPr>
    </w:p>
    <w:p w14:paraId="11423FCD" w14:textId="003EF225" w:rsidR="008004EB" w:rsidRPr="00466800" w:rsidRDefault="008004EB" w:rsidP="008004EB">
      <w:pPr>
        <w:pStyle w:val="PlainText"/>
        <w:tabs>
          <w:tab w:val="left" w:pos="-1843"/>
          <w:tab w:val="left" w:pos="0"/>
        </w:tabs>
        <w:spacing w:after="240"/>
        <w:ind w:left="-567"/>
        <w:jc w:val="both"/>
        <w:rPr>
          <w:rFonts w:ascii="Sylfaen" w:hAnsi="Sylfaen" w:cs="Sylfaen"/>
          <w:color w:val="FF0000"/>
          <w:sz w:val="24"/>
          <w:szCs w:val="24"/>
          <w:lang w:val="ka-GE"/>
        </w:rPr>
      </w:pPr>
      <w:r>
        <w:rPr>
          <w:rFonts w:asciiTheme="minorHAnsi" w:hAnsiTheme="minorHAnsi"/>
          <w:sz w:val="24"/>
          <w:szCs w:val="24"/>
          <w:lang w:val="ka-GE"/>
        </w:rPr>
        <w:tab/>
      </w:r>
      <w:r>
        <w:rPr>
          <w:rFonts w:ascii="Times New Roman" w:hAnsi="Times New Roman"/>
          <w:sz w:val="24"/>
          <w:szCs w:val="24"/>
          <w:lang w:val="ka-GE"/>
        </w:rPr>
        <w:t>1.</w:t>
      </w:r>
      <w:r>
        <w:rPr>
          <w:rFonts w:ascii="Sylfaen" w:hAnsi="Sylfaen"/>
          <w:sz w:val="24"/>
          <w:szCs w:val="24"/>
          <w:lang w:val="ka-GE"/>
        </w:rPr>
        <w:t xml:space="preserve"> საქართველოს ტერიტორიაზე </w:t>
      </w:r>
      <w:r>
        <w:rPr>
          <w:rFonts w:ascii="Sylfaen" w:hAnsi="Sylfaen" w:cs="Sylfaen"/>
          <w:sz w:val="24"/>
          <w:szCs w:val="24"/>
          <w:lang w:val="ka-GE"/>
        </w:rPr>
        <w:t>საცალო რეალიზაციას ექვემდებარება მხოლოდ რეგისტრირებული სამკურნალო საშუალებები, გარდა ამ კანონით დაშვებული გამონაკლისებისა.</w:t>
      </w:r>
      <w:r w:rsidR="006E74A6">
        <w:rPr>
          <w:rFonts w:ascii="Sylfaen" w:hAnsi="Sylfaen" w:cs="Sylfaen"/>
          <w:sz w:val="24"/>
          <w:szCs w:val="24"/>
          <w:lang w:val="ka-GE"/>
        </w:rPr>
        <w:t xml:space="preserve"> </w:t>
      </w:r>
    </w:p>
    <w:p w14:paraId="35965026" w14:textId="7A5D7DA0" w:rsidR="008004EB" w:rsidRDefault="008004EB" w:rsidP="008004EB">
      <w:pPr>
        <w:pStyle w:val="PlainText"/>
        <w:tabs>
          <w:tab w:val="left" w:pos="-1843"/>
          <w:tab w:val="left" w:pos="0"/>
        </w:tabs>
        <w:spacing w:after="240"/>
        <w:ind w:left="-567"/>
        <w:jc w:val="both"/>
        <w:rPr>
          <w:rFonts w:ascii="Sylfaen" w:hAnsi="Sylfaen"/>
          <w:sz w:val="24"/>
          <w:szCs w:val="24"/>
          <w:lang w:val="ka-GE"/>
        </w:rPr>
      </w:pPr>
      <w:r>
        <w:rPr>
          <w:rFonts w:ascii="Sylfaen" w:hAnsi="Sylfaen" w:cs="Sylfaen"/>
          <w:sz w:val="24"/>
          <w:szCs w:val="24"/>
          <w:lang w:val="ka-GE"/>
        </w:rPr>
        <w:tab/>
        <w:t xml:space="preserve">2. </w:t>
      </w:r>
      <w:r>
        <w:rPr>
          <w:rFonts w:ascii="Sylfaen" w:hAnsi="Sylfaen"/>
          <w:sz w:val="24"/>
          <w:szCs w:val="24"/>
          <w:lang w:val="ka-GE"/>
        </w:rPr>
        <w:t xml:space="preserve">სამკურნალო საშუალების საცალო რეალიზაცია, რომელსაც გაუვიდა რეგისტრაციის (სავაჭრო ლიცენზიის), ან  </w:t>
      </w:r>
      <w:r>
        <w:rPr>
          <w:rFonts w:ascii="Sylfaen" w:hAnsi="Sylfaen" w:cs="Sylfaen"/>
          <w:sz w:val="24"/>
          <w:szCs w:val="24"/>
          <w:lang w:val="ka-GE"/>
        </w:rPr>
        <w:t xml:space="preserve">პარალელური  სავაჭრო ლიცენზიის  ვადა, ნებადართულია </w:t>
      </w:r>
      <w:commentRangeStart w:id="493"/>
      <w:r w:rsidRPr="00586E47">
        <w:rPr>
          <w:rFonts w:ascii="Sylfaen" w:hAnsi="Sylfaen" w:cs="Sylfaen"/>
          <w:sz w:val="24"/>
          <w:szCs w:val="24"/>
          <w:lang w:val="ka-GE"/>
        </w:rPr>
        <w:t>მარაგის</w:t>
      </w:r>
      <w:commentRangeEnd w:id="493"/>
      <w:r w:rsidR="00586E47">
        <w:rPr>
          <w:rStyle w:val="CommentReference"/>
          <w:rFonts w:asciiTheme="minorHAnsi" w:hAnsiTheme="minorHAnsi" w:cstheme="minorBidi"/>
        </w:rPr>
        <w:commentReference w:id="493"/>
      </w:r>
      <w:r w:rsidR="00A23B86" w:rsidRPr="00A23B86">
        <w:rPr>
          <w:rFonts w:ascii="Sylfaen" w:hAnsi="Sylfaen" w:cs="Sylfaen"/>
          <w:color w:val="FF0000"/>
          <w:sz w:val="24"/>
          <w:szCs w:val="24"/>
          <w:lang w:val="ka-GE"/>
        </w:rPr>
        <w:t xml:space="preserve"> </w:t>
      </w:r>
      <w:r>
        <w:rPr>
          <w:rFonts w:ascii="Sylfaen" w:hAnsi="Sylfaen" w:cs="Sylfaen"/>
          <w:sz w:val="24"/>
          <w:szCs w:val="24"/>
          <w:lang w:val="ka-GE"/>
        </w:rPr>
        <w:t xml:space="preserve">ამოწურვამდე, იმ პირობით, რომ მისი რეალიზაცია </w:t>
      </w:r>
      <w:r>
        <w:rPr>
          <w:rFonts w:ascii="Sylfaen" w:hAnsi="Sylfaen"/>
          <w:sz w:val="24"/>
          <w:szCs w:val="24"/>
          <w:lang w:val="ka-GE"/>
        </w:rPr>
        <w:t xml:space="preserve">არ არის </w:t>
      </w:r>
      <w:commentRangeStart w:id="494"/>
      <w:r>
        <w:rPr>
          <w:rFonts w:ascii="Sylfaen" w:hAnsi="Sylfaen"/>
          <w:sz w:val="24"/>
          <w:szCs w:val="24"/>
          <w:lang w:val="ka-GE"/>
        </w:rPr>
        <w:t>აკრძალული,</w:t>
      </w:r>
      <w:commentRangeEnd w:id="494"/>
      <w:r w:rsidR="00586E47">
        <w:rPr>
          <w:rStyle w:val="CommentReference"/>
          <w:rFonts w:asciiTheme="minorHAnsi" w:hAnsiTheme="minorHAnsi" w:cstheme="minorBidi"/>
        </w:rPr>
        <w:commentReference w:id="494"/>
      </w:r>
      <w:r>
        <w:rPr>
          <w:rFonts w:ascii="Sylfaen" w:hAnsi="Sylfaen"/>
          <w:sz w:val="24"/>
          <w:szCs w:val="24"/>
          <w:lang w:val="ka-GE"/>
        </w:rPr>
        <w:t xml:space="preserve"> ან შეჩერებული სააგენტოს მიერ.</w:t>
      </w:r>
    </w:p>
    <w:p w14:paraId="4C4B416D" w14:textId="77777777" w:rsidR="00A23B86" w:rsidRDefault="008004EB" w:rsidP="008004EB">
      <w:pPr>
        <w:pStyle w:val="PlainText"/>
        <w:tabs>
          <w:tab w:val="left" w:pos="-1843"/>
          <w:tab w:val="left" w:pos="0"/>
        </w:tabs>
        <w:spacing w:after="240"/>
        <w:ind w:left="-567"/>
        <w:jc w:val="both"/>
        <w:rPr>
          <w:rFonts w:ascii="Sylfaen" w:hAnsi="Sylfaen" w:cs="Sylfaen"/>
          <w:sz w:val="24"/>
          <w:szCs w:val="24"/>
          <w:lang w:val="ka-GE"/>
        </w:rPr>
      </w:pPr>
      <w:r>
        <w:rPr>
          <w:rFonts w:ascii="Sylfaen" w:hAnsi="Sylfaen"/>
          <w:sz w:val="24"/>
          <w:szCs w:val="24"/>
          <w:lang w:val="ka-GE"/>
        </w:rPr>
        <w:tab/>
        <w:t>3</w:t>
      </w:r>
      <w:r>
        <w:rPr>
          <w:rFonts w:ascii="Times New Roman" w:hAnsi="Times New Roman"/>
          <w:sz w:val="24"/>
          <w:szCs w:val="24"/>
          <w:lang w:val="ka-GE"/>
        </w:rPr>
        <w:t xml:space="preserve">. </w:t>
      </w:r>
      <w:r>
        <w:rPr>
          <w:rFonts w:ascii="Sylfaen" w:hAnsi="Sylfaen"/>
          <w:sz w:val="24"/>
          <w:szCs w:val="24"/>
          <w:lang w:val="ka-GE"/>
        </w:rPr>
        <w:t xml:space="preserve">საქართველოს ტერიტორიაზე </w:t>
      </w:r>
      <w:r>
        <w:rPr>
          <w:rFonts w:ascii="Sylfaen" w:hAnsi="Sylfaen" w:cs="Sylfaen"/>
          <w:sz w:val="24"/>
          <w:szCs w:val="24"/>
          <w:lang w:val="ka-GE"/>
        </w:rPr>
        <w:t xml:space="preserve">სამკურნალო საშუალებების საცალო რეალიზაციას სათანადო ნებართვის საფუძველზე ახორციელებს აფთიაქი. </w:t>
      </w:r>
    </w:p>
    <w:p w14:paraId="741E6ACD" w14:textId="77777777" w:rsidR="00A23B86" w:rsidRDefault="008004EB" w:rsidP="008004EB">
      <w:pPr>
        <w:pStyle w:val="PlainText"/>
        <w:tabs>
          <w:tab w:val="left" w:pos="-1843"/>
          <w:tab w:val="left" w:pos="0"/>
        </w:tabs>
        <w:spacing w:after="240"/>
        <w:ind w:left="-567"/>
        <w:jc w:val="both"/>
        <w:rPr>
          <w:rFonts w:ascii="Sylfaen" w:hAnsi="Sylfaen" w:cs="Sylfaen"/>
          <w:sz w:val="24"/>
          <w:szCs w:val="24"/>
          <w:lang w:val="ka-GE"/>
        </w:rPr>
      </w:pPr>
      <w:r>
        <w:rPr>
          <w:rFonts w:ascii="Sylfaen" w:hAnsi="Sylfaen" w:cs="Sylfaen"/>
          <w:sz w:val="24"/>
          <w:szCs w:val="24"/>
          <w:lang w:val="ka-GE"/>
        </w:rPr>
        <w:tab/>
        <w:t xml:space="preserve">4. მხოლოდ ურეცეპტოდ გასაცემი სამკურნალო საშუალებების რეალიზაცია დასაშვებია განახორციელოს სამკურნალო საშუალებების საცალო რეალიზაციის სავაჭრო ობიექტმა, სააგენტოსთვის </w:t>
      </w:r>
      <w:commentRangeStart w:id="495"/>
      <w:r>
        <w:rPr>
          <w:rFonts w:ascii="Sylfaen" w:hAnsi="Sylfaen" w:cs="Sylfaen"/>
          <w:sz w:val="24"/>
          <w:szCs w:val="24"/>
          <w:lang w:val="ka-GE"/>
        </w:rPr>
        <w:t xml:space="preserve">დადგენილი წესით </w:t>
      </w:r>
      <w:commentRangeEnd w:id="495"/>
      <w:r w:rsidR="00586E47">
        <w:rPr>
          <w:rStyle w:val="CommentReference"/>
          <w:rFonts w:asciiTheme="minorHAnsi" w:hAnsiTheme="minorHAnsi" w:cstheme="minorBidi"/>
        </w:rPr>
        <w:commentReference w:id="495"/>
      </w:r>
      <w:r>
        <w:rPr>
          <w:rFonts w:ascii="Sylfaen" w:hAnsi="Sylfaen" w:cs="Sylfaen"/>
          <w:sz w:val="24"/>
          <w:szCs w:val="24"/>
          <w:lang w:val="ka-GE"/>
        </w:rPr>
        <w:t>შეტყობინების და საჯარო ელექტრონულ რეესტრში აღრიცხვის საფუძველზე.</w:t>
      </w:r>
    </w:p>
    <w:p w14:paraId="6BD58EEA" w14:textId="304A9BF1" w:rsidR="008004EB" w:rsidRPr="00A23B86" w:rsidRDefault="008004EB" w:rsidP="008004EB">
      <w:pPr>
        <w:pStyle w:val="PlainText"/>
        <w:tabs>
          <w:tab w:val="left" w:pos="-1843"/>
          <w:tab w:val="left" w:pos="0"/>
        </w:tabs>
        <w:spacing w:after="240"/>
        <w:ind w:left="-567"/>
        <w:jc w:val="both"/>
        <w:rPr>
          <w:rFonts w:ascii="Sylfaen" w:hAnsi="Sylfaen" w:cs="Sylfaen"/>
          <w:color w:val="FF0000"/>
          <w:sz w:val="24"/>
          <w:szCs w:val="24"/>
          <w:lang w:val="ka-GE"/>
        </w:rPr>
      </w:pPr>
      <w:r w:rsidRPr="00A23B86">
        <w:rPr>
          <w:rFonts w:ascii="Sylfaen" w:hAnsi="Sylfaen" w:cs="Sylfaen"/>
          <w:color w:val="FF0000"/>
          <w:sz w:val="24"/>
          <w:szCs w:val="24"/>
          <w:lang w:val="ka-GE"/>
        </w:rPr>
        <w:t xml:space="preserve"> </w:t>
      </w:r>
    </w:p>
    <w:p w14:paraId="7AD8A196" w14:textId="77777777" w:rsidR="008004EB" w:rsidRDefault="008004EB" w:rsidP="008004EB">
      <w:pPr>
        <w:pStyle w:val="PlainText"/>
        <w:tabs>
          <w:tab w:val="left" w:pos="-1843"/>
          <w:tab w:val="left" w:pos="0"/>
        </w:tabs>
        <w:spacing w:after="240"/>
        <w:ind w:left="-567"/>
        <w:jc w:val="both"/>
        <w:rPr>
          <w:rFonts w:ascii="Sylfaen" w:hAnsi="Sylfaen" w:cs="Sylfaen"/>
          <w:sz w:val="24"/>
          <w:szCs w:val="24"/>
          <w:lang w:val="ka-GE"/>
        </w:rPr>
      </w:pPr>
      <w:r>
        <w:rPr>
          <w:rFonts w:ascii="Sylfaen" w:hAnsi="Sylfaen" w:cs="Sylfaen"/>
          <w:sz w:val="24"/>
          <w:szCs w:val="24"/>
          <w:lang w:val="ka-GE"/>
        </w:rPr>
        <w:tab/>
        <w:t xml:space="preserve">4. ურეცეპტოდ გასაცემი სამკურნალო საშუალებების მიმდინარე ჩამონათვალი განთავსებულია </w:t>
      </w:r>
      <w:r>
        <w:rPr>
          <w:rFonts w:ascii="Sylfaen" w:hAnsi="Sylfaen"/>
          <w:sz w:val="24"/>
          <w:szCs w:val="24"/>
          <w:lang w:val="ka-GE"/>
        </w:rPr>
        <w:t xml:space="preserve">საქართველოში რეგისტრირებული სამკურნალო საშუალების  საჯარო მონაცემთა ბაზაში.  </w:t>
      </w:r>
      <w:r>
        <w:rPr>
          <w:rFonts w:ascii="Sylfaen" w:hAnsi="Sylfaen" w:cs="Sylfaen"/>
          <w:sz w:val="24"/>
          <w:szCs w:val="24"/>
          <w:lang w:val="ka-GE"/>
        </w:rPr>
        <w:t xml:space="preserve"> </w:t>
      </w:r>
    </w:p>
    <w:p w14:paraId="1B914897" w14:textId="77777777" w:rsidR="00A23B86" w:rsidRDefault="008004EB" w:rsidP="008004EB">
      <w:pPr>
        <w:pStyle w:val="PlainText"/>
        <w:tabs>
          <w:tab w:val="left" w:pos="-1843"/>
          <w:tab w:val="left" w:pos="0"/>
        </w:tabs>
        <w:spacing w:after="240"/>
        <w:ind w:left="-567"/>
        <w:jc w:val="both"/>
        <w:rPr>
          <w:rFonts w:ascii="Sylfaen" w:hAnsi="Sylfaen" w:cs="Sylfaen"/>
          <w:sz w:val="24"/>
          <w:szCs w:val="24"/>
          <w:lang w:val="ka-GE"/>
        </w:rPr>
      </w:pPr>
      <w:r>
        <w:rPr>
          <w:rFonts w:ascii="Sylfaen" w:hAnsi="Sylfaen" w:cs="Sylfaen"/>
          <w:sz w:val="24"/>
          <w:szCs w:val="24"/>
          <w:lang w:val="ka-GE"/>
        </w:rPr>
        <w:tab/>
      </w:r>
      <w:r>
        <w:rPr>
          <w:rFonts w:ascii="Sylfaen" w:hAnsi="Sylfaen" w:cs="Sylfaen"/>
          <w:lang w:val="ka-GE"/>
        </w:rPr>
        <w:t xml:space="preserve"> </w:t>
      </w:r>
      <w:r>
        <w:rPr>
          <w:rFonts w:ascii="Sylfaen" w:hAnsi="Sylfaen" w:cs="Sylfaen"/>
          <w:sz w:val="24"/>
          <w:szCs w:val="24"/>
          <w:lang w:val="ka-GE"/>
        </w:rPr>
        <w:t xml:space="preserve">5. </w:t>
      </w:r>
      <w:commentRangeStart w:id="496"/>
      <w:r>
        <w:rPr>
          <w:rFonts w:ascii="Sylfaen" w:hAnsi="Sylfaen"/>
          <w:sz w:val="24"/>
          <w:szCs w:val="24"/>
          <w:lang w:val="ka-GE"/>
        </w:rPr>
        <w:t xml:space="preserve">აფთიაქის პასუხისმგებელი პირი </w:t>
      </w:r>
      <w:r>
        <w:rPr>
          <w:rFonts w:ascii="Times New Roman" w:hAnsi="Times New Roman"/>
          <w:sz w:val="24"/>
          <w:szCs w:val="24"/>
          <w:lang w:val="ka-GE"/>
        </w:rPr>
        <w:t xml:space="preserve">(RP) </w:t>
      </w:r>
      <w:r>
        <w:rPr>
          <w:rFonts w:ascii="Sylfaen" w:hAnsi="Sylfaen" w:cs="Sylfaen"/>
          <w:sz w:val="24"/>
          <w:szCs w:val="24"/>
          <w:lang w:val="ka-GE"/>
        </w:rPr>
        <w:t>პასუხისმგებელია უზრუნველყოს სამკურნალო საშუალების ხარისხის შეფასება და სარეალიზაციოდ სერიული სერტიფიცირება.</w:t>
      </w:r>
      <w:r w:rsidR="00A23B86">
        <w:rPr>
          <w:rFonts w:ascii="Sylfaen" w:hAnsi="Sylfaen" w:cs="Sylfaen"/>
          <w:sz w:val="24"/>
          <w:szCs w:val="24"/>
          <w:lang w:val="ka-GE"/>
        </w:rPr>
        <w:t xml:space="preserve"> </w:t>
      </w:r>
      <w:commentRangeEnd w:id="496"/>
      <w:r w:rsidR="00586E47">
        <w:rPr>
          <w:rStyle w:val="CommentReference"/>
          <w:rFonts w:asciiTheme="minorHAnsi" w:hAnsiTheme="minorHAnsi" w:cstheme="minorBidi"/>
        </w:rPr>
        <w:commentReference w:id="496"/>
      </w:r>
    </w:p>
    <w:p w14:paraId="3E0BAE8C" w14:textId="40802BF0" w:rsidR="008004EB" w:rsidRPr="006E74A6" w:rsidRDefault="008004EB" w:rsidP="008004EB">
      <w:pPr>
        <w:pStyle w:val="PlainText"/>
        <w:tabs>
          <w:tab w:val="left" w:pos="-1843"/>
          <w:tab w:val="left" w:pos="0"/>
        </w:tabs>
        <w:spacing w:after="240"/>
        <w:ind w:left="-567"/>
        <w:jc w:val="both"/>
        <w:rPr>
          <w:rFonts w:ascii="Sylfaen" w:hAnsi="Sylfaen" w:cs="Sylfaen"/>
          <w:color w:val="FF0000"/>
          <w:sz w:val="24"/>
          <w:szCs w:val="24"/>
          <w:lang w:val="ka-GE"/>
        </w:rPr>
      </w:pPr>
      <w:r>
        <w:rPr>
          <w:rFonts w:ascii="Sylfaen" w:hAnsi="Sylfaen"/>
          <w:sz w:val="24"/>
          <w:szCs w:val="24"/>
          <w:lang w:val="ka-GE"/>
        </w:rPr>
        <w:tab/>
        <w:t xml:space="preserve">6. </w:t>
      </w:r>
      <w:r>
        <w:rPr>
          <w:rFonts w:ascii="Sylfaen" w:hAnsi="Sylfaen" w:cs="Sylfaen"/>
          <w:sz w:val="24"/>
          <w:szCs w:val="24"/>
          <w:lang w:val="ka-GE"/>
        </w:rPr>
        <w:t xml:space="preserve">აფთიაქის  პასუხისმგებელი პირის (RP) კვალიფიკაცია უნდა შეესაბამებოდეს მის ვალდებულებებს, მას უნდა ჰქონდეს ფარმაციის მაგისტრის ან მასთან გათანაბრებულის </w:t>
      </w:r>
      <w:r>
        <w:rPr>
          <w:rFonts w:ascii="Sylfaen" w:hAnsi="Sylfaen" w:cs="Sylfaen"/>
          <w:sz w:val="24"/>
          <w:szCs w:val="24"/>
          <w:lang w:val="ka-GE"/>
        </w:rPr>
        <w:lastRenderedPageBreak/>
        <w:t xml:space="preserve">კვალიფიკაცია, ამასთან უნდა აგრძელებდეს </w:t>
      </w:r>
      <w:commentRangeStart w:id="497"/>
      <w:r>
        <w:rPr>
          <w:rFonts w:ascii="Sylfaen" w:hAnsi="Sylfaen" w:cs="Sylfaen"/>
          <w:sz w:val="24"/>
          <w:szCs w:val="24"/>
          <w:lang w:val="ka-GE"/>
        </w:rPr>
        <w:t xml:space="preserve">უწყვეტი განათლების მიღებას და  სპეციალიზირებული სასწავლო კურსების გავლას. </w:t>
      </w:r>
      <w:commentRangeEnd w:id="497"/>
      <w:r w:rsidR="00586E47">
        <w:rPr>
          <w:rStyle w:val="CommentReference"/>
          <w:rFonts w:asciiTheme="minorHAnsi" w:hAnsiTheme="minorHAnsi" w:cstheme="minorBidi"/>
        </w:rPr>
        <w:commentReference w:id="497"/>
      </w:r>
      <w:r w:rsidR="006E74A6">
        <w:rPr>
          <w:rFonts w:ascii="Sylfaen" w:hAnsi="Sylfaen" w:cs="Sylfaen"/>
          <w:color w:val="FF0000"/>
          <w:sz w:val="24"/>
          <w:szCs w:val="24"/>
          <w:lang w:val="ka-GE"/>
        </w:rPr>
        <w:t xml:space="preserve"> </w:t>
      </w:r>
      <w:r>
        <w:rPr>
          <w:rFonts w:ascii="Sylfaen" w:hAnsi="Sylfaen" w:cs="Sylfaen"/>
          <w:sz w:val="24"/>
          <w:szCs w:val="24"/>
          <w:lang w:val="ka-GE"/>
        </w:rPr>
        <w:t>დაუშვებელია პასუხისმგებელი პირი ამავდროულად მუშაობდეს სხვა ფარმაცევტულ ან სამედიცინო  დაწესებულებაში.</w:t>
      </w:r>
      <w:r w:rsidR="006E74A6">
        <w:rPr>
          <w:rFonts w:ascii="Sylfaen" w:hAnsi="Sylfaen" w:cs="Sylfaen"/>
          <w:sz w:val="24"/>
          <w:szCs w:val="24"/>
          <w:lang w:val="ka-GE"/>
        </w:rPr>
        <w:t xml:space="preserve"> </w:t>
      </w:r>
    </w:p>
    <w:p w14:paraId="61341051" w14:textId="77777777" w:rsidR="008004EB" w:rsidRDefault="008004EB" w:rsidP="008004EB">
      <w:pPr>
        <w:pStyle w:val="CommentText"/>
        <w:ind w:left="-567"/>
        <w:jc w:val="both"/>
        <w:rPr>
          <w:rFonts w:ascii="Sylfaen" w:hAnsi="Sylfaen"/>
          <w:sz w:val="24"/>
          <w:szCs w:val="24"/>
          <w:lang w:val="ka-GE"/>
        </w:rPr>
      </w:pPr>
      <w:r>
        <w:rPr>
          <w:rFonts w:ascii="Sylfaen" w:hAnsi="Sylfaen" w:cs="Sylfaen"/>
          <w:sz w:val="24"/>
          <w:szCs w:val="24"/>
          <w:lang w:val="ka-GE"/>
        </w:rPr>
        <w:tab/>
        <w:t xml:space="preserve">7. სამკურნალო საშუალებების </w:t>
      </w:r>
      <w:r>
        <w:rPr>
          <w:rFonts w:ascii="Sylfaen" w:hAnsi="Sylfaen"/>
          <w:sz w:val="24"/>
          <w:szCs w:val="24"/>
          <w:lang w:val="ka-GE"/>
        </w:rPr>
        <w:t xml:space="preserve">საცალო რეალიზაციაზე პასუხისმგებელი პირის </w:t>
      </w:r>
      <w:r>
        <w:rPr>
          <w:rFonts w:ascii="Times New Roman" w:hAnsi="Times New Roman"/>
          <w:sz w:val="24"/>
          <w:szCs w:val="24"/>
          <w:lang w:val="ka-GE"/>
        </w:rPr>
        <w:t>(RP)</w:t>
      </w:r>
      <w:r>
        <w:rPr>
          <w:rFonts w:ascii="Sylfaen" w:hAnsi="Sylfaen"/>
          <w:sz w:val="24"/>
          <w:szCs w:val="24"/>
          <w:lang w:val="ka-GE"/>
        </w:rPr>
        <w:t xml:space="preserve"> მონაცემები აღირიცხება პასუხისმგებელი პირების </w:t>
      </w:r>
      <w:r>
        <w:rPr>
          <w:rFonts w:ascii="Times New Roman" w:hAnsi="Times New Roman"/>
          <w:sz w:val="24"/>
          <w:szCs w:val="24"/>
          <w:lang w:val="ka-GE"/>
        </w:rPr>
        <w:t>(RP)</w:t>
      </w:r>
      <w:r>
        <w:rPr>
          <w:rFonts w:ascii="Sylfaen" w:hAnsi="Sylfaen"/>
          <w:sz w:val="24"/>
          <w:szCs w:val="24"/>
          <w:lang w:val="ka-GE"/>
        </w:rPr>
        <w:t xml:space="preserve"> საჯარო ელექტრონულ რეესტრში.</w:t>
      </w:r>
    </w:p>
    <w:p w14:paraId="2562DD00" w14:textId="77777777" w:rsidR="008004EB" w:rsidRDefault="008004EB" w:rsidP="008004EB">
      <w:pPr>
        <w:pStyle w:val="PlainText"/>
        <w:tabs>
          <w:tab w:val="left" w:pos="-1843"/>
          <w:tab w:val="left" w:pos="0"/>
        </w:tabs>
        <w:spacing w:after="240"/>
        <w:ind w:left="-567"/>
        <w:jc w:val="both"/>
        <w:rPr>
          <w:rFonts w:ascii="Sylfaen" w:hAnsi="Sylfaen"/>
          <w:sz w:val="24"/>
          <w:szCs w:val="24"/>
          <w:lang w:val="ka-GE"/>
        </w:rPr>
      </w:pPr>
      <w:r>
        <w:rPr>
          <w:rFonts w:ascii="Sylfaen" w:hAnsi="Sylfaen"/>
          <w:sz w:val="24"/>
          <w:szCs w:val="24"/>
          <w:lang w:val="ka-GE"/>
        </w:rPr>
        <w:tab/>
        <w:t xml:space="preserve">8. პასუხისმგებელი პირების </w:t>
      </w:r>
      <w:r>
        <w:rPr>
          <w:rFonts w:ascii="Times New Roman" w:hAnsi="Times New Roman"/>
          <w:sz w:val="24"/>
          <w:szCs w:val="24"/>
          <w:lang w:val="ka-GE"/>
        </w:rPr>
        <w:t>(RP)</w:t>
      </w:r>
      <w:r>
        <w:rPr>
          <w:rFonts w:ascii="Sylfaen" w:hAnsi="Sylfaen"/>
          <w:sz w:val="24"/>
          <w:szCs w:val="24"/>
          <w:lang w:val="ka-GE"/>
        </w:rPr>
        <w:t xml:space="preserve"> შესახებ მონაცემების შეტანას პასუხისმგებელი პირების </w:t>
      </w:r>
      <w:r>
        <w:rPr>
          <w:rFonts w:ascii="Times New Roman" w:hAnsi="Times New Roman"/>
          <w:sz w:val="24"/>
          <w:szCs w:val="24"/>
          <w:lang w:val="ka-GE"/>
        </w:rPr>
        <w:t>(RP)</w:t>
      </w:r>
      <w:r>
        <w:rPr>
          <w:rFonts w:ascii="Sylfaen" w:hAnsi="Sylfaen"/>
          <w:sz w:val="24"/>
          <w:szCs w:val="24"/>
          <w:lang w:val="ka-GE"/>
        </w:rPr>
        <w:t xml:space="preserve"> რეესტრში ახორციელებს სააგენტო საქართველოს მთავრობის დადგენილებით დამტკიცებული წესით.</w:t>
      </w:r>
    </w:p>
    <w:p w14:paraId="5CC52037" w14:textId="4CFF7AFA" w:rsidR="008004EB" w:rsidRDefault="008004EB" w:rsidP="008004EB">
      <w:pPr>
        <w:pStyle w:val="PlainText"/>
        <w:tabs>
          <w:tab w:val="left" w:pos="-1843"/>
          <w:tab w:val="left" w:pos="0"/>
        </w:tabs>
        <w:spacing w:after="240"/>
        <w:ind w:left="-567" w:firstLine="747"/>
        <w:jc w:val="both"/>
        <w:rPr>
          <w:rFonts w:ascii="Sylfaen" w:hAnsi="Sylfaen"/>
          <w:sz w:val="24"/>
          <w:szCs w:val="24"/>
          <w:lang w:val="ka-GE"/>
        </w:rPr>
      </w:pPr>
      <w:r>
        <w:rPr>
          <w:rFonts w:ascii="Sylfaen" w:hAnsi="Sylfaen"/>
          <w:sz w:val="24"/>
          <w:szCs w:val="24"/>
          <w:lang w:val="ka-GE"/>
        </w:rPr>
        <w:t>9</w:t>
      </w:r>
      <w:r>
        <w:rPr>
          <w:rFonts w:ascii="Times New Roman" w:hAnsi="Times New Roman"/>
          <w:sz w:val="24"/>
          <w:szCs w:val="24"/>
          <w:lang w:val="ka-GE"/>
        </w:rPr>
        <w:t xml:space="preserve">. </w:t>
      </w:r>
      <w:commentRangeStart w:id="498"/>
      <w:r>
        <w:rPr>
          <w:rFonts w:ascii="Sylfaen" w:hAnsi="Sylfaen"/>
          <w:sz w:val="24"/>
          <w:szCs w:val="24"/>
          <w:lang w:val="ka-GE"/>
        </w:rPr>
        <w:t>სამკურნალო საშუალებების საცალო რეალიზაციაზე ნებართვის მფლობელს</w:t>
      </w:r>
      <w:r w:rsidR="00466800">
        <w:rPr>
          <w:rFonts w:ascii="Sylfaen" w:hAnsi="Sylfaen"/>
          <w:sz w:val="24"/>
          <w:szCs w:val="24"/>
          <w:lang w:val="ka-GE"/>
        </w:rPr>
        <w:t xml:space="preserve"> </w:t>
      </w:r>
      <w:commentRangeEnd w:id="498"/>
      <w:r w:rsidR="00E147D2">
        <w:rPr>
          <w:rStyle w:val="CommentReference"/>
          <w:rFonts w:asciiTheme="minorHAnsi" w:hAnsiTheme="minorHAnsi" w:cstheme="minorBidi"/>
        </w:rPr>
        <w:commentReference w:id="498"/>
      </w:r>
      <w:r>
        <w:rPr>
          <w:rFonts w:ascii="Sylfaen" w:hAnsi="Sylfaen"/>
          <w:sz w:val="24"/>
          <w:szCs w:val="24"/>
          <w:lang w:val="ka-GE"/>
        </w:rPr>
        <w:t xml:space="preserve">შეუძლია განახორციელოს პასუხისმგებელი პირის </w:t>
      </w:r>
      <w:r>
        <w:rPr>
          <w:rFonts w:ascii="Times New Roman" w:hAnsi="Times New Roman"/>
          <w:sz w:val="24"/>
          <w:szCs w:val="24"/>
          <w:lang w:val="ka-GE"/>
        </w:rPr>
        <w:t xml:space="preserve">(RP) </w:t>
      </w:r>
      <w:r>
        <w:rPr>
          <w:rFonts w:ascii="Sylfaen" w:hAnsi="Sylfaen"/>
          <w:sz w:val="24"/>
          <w:szCs w:val="24"/>
          <w:lang w:val="ka-GE"/>
        </w:rPr>
        <w:t xml:space="preserve">ცვლილება სააგენტოსთვის სავალდებულო შეტყობინებით და ცვლილების მიზეზის განმარტებით; პასუხისმგებელი პირის </w:t>
      </w:r>
      <w:r>
        <w:rPr>
          <w:rFonts w:ascii="Times New Roman" w:hAnsi="Times New Roman"/>
          <w:sz w:val="24"/>
          <w:szCs w:val="24"/>
          <w:lang w:val="ka-GE"/>
        </w:rPr>
        <w:t xml:space="preserve">(RP) </w:t>
      </w:r>
      <w:r>
        <w:rPr>
          <w:rFonts w:ascii="Sylfaen" w:hAnsi="Sylfaen"/>
          <w:sz w:val="24"/>
          <w:szCs w:val="24"/>
          <w:lang w:val="ka-GE"/>
        </w:rPr>
        <w:t>შეცვლა საჭიროებს ნებართვის შესაბამისი დანართის გადაფორმებას სანებართვო პირობებით დამტკიცებული წესით.</w:t>
      </w:r>
    </w:p>
    <w:p w14:paraId="1171C84F" w14:textId="77777777" w:rsidR="008004EB" w:rsidRDefault="008004EB" w:rsidP="008004EB">
      <w:pPr>
        <w:ind w:left="-567" w:firstLine="720"/>
        <w:jc w:val="both"/>
        <w:rPr>
          <w:rFonts w:ascii="Sylfaen" w:hAnsi="Sylfaen"/>
          <w:color w:val="000000"/>
          <w:sz w:val="24"/>
          <w:szCs w:val="24"/>
          <w:lang w:val="ka-GE"/>
        </w:rPr>
      </w:pPr>
      <w:commentRangeStart w:id="499"/>
      <w:r>
        <w:rPr>
          <w:rFonts w:ascii="Sylfaen" w:hAnsi="Sylfaen"/>
          <w:sz w:val="24"/>
          <w:szCs w:val="24"/>
          <w:lang w:val="ka-GE"/>
        </w:rPr>
        <w:t>10</w:t>
      </w:r>
      <w:r>
        <w:rPr>
          <w:sz w:val="24"/>
          <w:szCs w:val="24"/>
          <w:lang w:val="ka-GE"/>
        </w:rPr>
        <w:t xml:space="preserve">. </w:t>
      </w:r>
      <w:r>
        <w:rPr>
          <w:rFonts w:ascii="Sylfaen" w:hAnsi="Sylfaen"/>
          <w:color w:val="000000"/>
          <w:sz w:val="24"/>
          <w:szCs w:val="24"/>
          <w:lang w:val="ka-GE"/>
        </w:rPr>
        <w:t xml:space="preserve">სამკურნალო საშუალებების საცალო რეალიზაცია ხორციელდება რეცეპტით ან ურეცეპტოდ. </w:t>
      </w:r>
      <w:commentRangeEnd w:id="499"/>
      <w:r w:rsidR="00E147D2">
        <w:rPr>
          <w:rStyle w:val="CommentReference"/>
        </w:rPr>
        <w:commentReference w:id="499"/>
      </w:r>
    </w:p>
    <w:p w14:paraId="551E2882" w14:textId="258AC2FD" w:rsidR="008004EB" w:rsidRDefault="008004EB" w:rsidP="008004EB">
      <w:pPr>
        <w:spacing w:after="0" w:line="360" w:lineRule="auto"/>
        <w:ind w:firstLine="180"/>
        <w:jc w:val="both"/>
        <w:rPr>
          <w:rFonts w:ascii="Sylfaen" w:eastAsia="Times New Roman" w:hAnsi="Sylfaen" w:cstheme="minorHAnsi"/>
          <w:sz w:val="24"/>
          <w:szCs w:val="24"/>
          <w:bdr w:val="none" w:sz="0" w:space="0" w:color="auto" w:frame="1"/>
          <w:lang w:val="ka-GE"/>
        </w:rPr>
      </w:pPr>
      <w:r>
        <w:rPr>
          <w:rFonts w:ascii="Sylfaen" w:hAnsi="Sylfaen"/>
          <w:color w:val="000000"/>
          <w:sz w:val="24"/>
          <w:szCs w:val="24"/>
          <w:lang w:val="ka-GE"/>
        </w:rPr>
        <w:t>11.</w:t>
      </w:r>
      <w:r>
        <w:rPr>
          <w:rFonts w:ascii="Sylfaen" w:eastAsia="Times New Roman" w:hAnsi="Sylfaen" w:cstheme="minorHAnsi"/>
          <w:color w:val="C00000"/>
          <w:sz w:val="24"/>
          <w:szCs w:val="24"/>
          <w:bdr w:val="none" w:sz="0" w:space="0" w:color="auto" w:frame="1"/>
          <w:lang w:val="ka-GE"/>
        </w:rPr>
        <w:t xml:space="preserve"> </w:t>
      </w:r>
      <w:r>
        <w:rPr>
          <w:rFonts w:ascii="Sylfaen" w:eastAsia="Times New Roman" w:hAnsi="Sylfaen" w:cstheme="minorHAnsi"/>
          <w:sz w:val="24"/>
          <w:szCs w:val="24"/>
          <w:bdr w:val="none" w:sz="0" w:space="0" w:color="auto" w:frame="1"/>
          <w:lang w:val="ka-GE"/>
        </w:rPr>
        <w:t xml:space="preserve">სამკურნალო საშუალებები </w:t>
      </w:r>
      <w:commentRangeStart w:id="500"/>
      <w:r>
        <w:rPr>
          <w:rFonts w:ascii="Sylfaen" w:eastAsia="Times New Roman" w:hAnsi="Sylfaen" w:cstheme="minorHAnsi"/>
          <w:sz w:val="24"/>
          <w:szCs w:val="24"/>
          <w:bdr w:val="none" w:sz="0" w:space="0" w:color="auto" w:frame="1"/>
          <w:lang w:val="ka-GE"/>
        </w:rPr>
        <w:t>საცალო რეალიზაციის</w:t>
      </w:r>
      <w:r w:rsidR="00466800">
        <w:rPr>
          <w:rFonts w:ascii="Sylfaen" w:eastAsia="Times New Roman" w:hAnsi="Sylfaen" w:cstheme="minorHAnsi"/>
          <w:sz w:val="24"/>
          <w:szCs w:val="24"/>
          <w:bdr w:val="none" w:sz="0" w:space="0" w:color="auto" w:frame="1"/>
          <w:lang w:val="ka-GE"/>
        </w:rPr>
        <w:t xml:space="preserve"> </w:t>
      </w:r>
      <w:r w:rsidRPr="00466800">
        <w:rPr>
          <w:rFonts w:ascii="Sylfaen" w:eastAsia="Times New Roman" w:hAnsi="Sylfaen" w:cstheme="minorHAnsi"/>
          <w:color w:val="FF0000"/>
          <w:sz w:val="24"/>
          <w:szCs w:val="24"/>
          <w:bdr w:val="none" w:sz="0" w:space="0" w:color="auto" w:frame="1"/>
          <w:lang w:val="ka-GE"/>
        </w:rPr>
        <w:t xml:space="preserve"> </w:t>
      </w:r>
      <w:commentRangeEnd w:id="500"/>
      <w:r w:rsidR="00E147D2">
        <w:rPr>
          <w:rStyle w:val="CommentReference"/>
        </w:rPr>
        <w:commentReference w:id="500"/>
      </w:r>
      <w:r>
        <w:rPr>
          <w:rFonts w:ascii="Sylfaen" w:eastAsia="Times New Roman" w:hAnsi="Sylfaen" w:cstheme="minorHAnsi"/>
          <w:sz w:val="24"/>
          <w:szCs w:val="24"/>
          <w:bdr w:val="none" w:sz="0" w:space="0" w:color="auto" w:frame="1"/>
          <w:lang w:val="ka-GE"/>
        </w:rPr>
        <w:t>მიზნით იყოფა 3 ჯგუფად:</w:t>
      </w:r>
    </w:p>
    <w:p w14:paraId="0104EAB5" w14:textId="517052E5" w:rsidR="008004EB" w:rsidRPr="00466800" w:rsidRDefault="008004EB" w:rsidP="008004EB">
      <w:pPr>
        <w:spacing w:after="0" w:line="360" w:lineRule="auto"/>
        <w:ind w:left="-540" w:firstLine="720"/>
        <w:jc w:val="both"/>
        <w:rPr>
          <w:rFonts w:ascii="Sylfaen" w:eastAsia="Times New Roman" w:hAnsi="Sylfaen" w:cstheme="minorHAnsi"/>
          <w:color w:val="FF0000"/>
          <w:sz w:val="24"/>
          <w:szCs w:val="24"/>
          <w:bdr w:val="none" w:sz="0" w:space="0" w:color="auto" w:frame="1"/>
          <w:lang w:val="ka-GE"/>
        </w:rPr>
      </w:pPr>
      <w:commentRangeStart w:id="501"/>
      <w:r>
        <w:rPr>
          <w:rFonts w:ascii="Sylfaen" w:eastAsia="Times New Roman" w:hAnsi="Sylfaen" w:cs="Sylfaen"/>
          <w:sz w:val="24"/>
          <w:szCs w:val="24"/>
          <w:lang w:val="ka-GE"/>
        </w:rPr>
        <w:t>ა) პირველ</w:t>
      </w:r>
      <w:r>
        <w:rPr>
          <w:rFonts w:ascii="Sylfaen" w:eastAsia="Times New Roman" w:hAnsi="Sylfaen" w:cs="Helvetica"/>
          <w:sz w:val="24"/>
          <w:szCs w:val="24"/>
          <w:lang w:val="ka-GE"/>
        </w:rPr>
        <w:t xml:space="preserve"> </w:t>
      </w:r>
      <w:r>
        <w:rPr>
          <w:rFonts w:ascii="Sylfaen" w:eastAsia="Times New Roman" w:hAnsi="Sylfaen" w:cs="Sylfaen"/>
          <w:color w:val="333333"/>
          <w:sz w:val="24"/>
          <w:szCs w:val="24"/>
          <w:lang w:val="ka-GE"/>
        </w:rPr>
        <w:t>ჯგუფს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განეკუთვნება</w:t>
      </w:r>
      <w:r>
        <w:rPr>
          <w:rFonts w:ascii="Sylfaen" w:eastAsia="Times New Roman" w:hAnsi="Sylfaen" w:cs="Helvetica"/>
          <w:color w:val="333333"/>
          <w:sz w:val="24"/>
          <w:szCs w:val="24"/>
          <w:lang w:val="ka-GE"/>
        </w:rPr>
        <w:t xml:space="preserve"> - </w:t>
      </w:r>
      <w:r>
        <w:rPr>
          <w:rFonts w:ascii="Sylfaen" w:eastAsia="Times New Roman" w:hAnsi="Sylfaen" w:cs="Sylfaen"/>
          <w:color w:val="333333"/>
          <w:sz w:val="24"/>
          <w:szCs w:val="24"/>
          <w:lang w:val="ka-GE"/>
        </w:rPr>
        <w:t>სპეციალურ</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კონტროლს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დაქვემდებარებული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ფარმაცევტული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პროდუქტი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აგრეთვე</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ლეგალური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ბრუნვის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რეჟიმის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თვალსაზრისით</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მასთან</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გათანაბრებული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სამკურნალო</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საშუალება</w:t>
      </w:r>
      <w:r>
        <w:rPr>
          <w:rFonts w:ascii="Sylfaen" w:eastAsia="Times New Roman" w:hAnsi="Sylfaen" w:cs="Helvetica"/>
          <w:color w:val="333333"/>
          <w:sz w:val="24"/>
          <w:szCs w:val="24"/>
          <w:lang w:val="ka-GE"/>
        </w:rPr>
        <w:t xml:space="preserve"> </w:t>
      </w:r>
      <w:commentRangeEnd w:id="501"/>
      <w:r w:rsidR="003701B6">
        <w:rPr>
          <w:rStyle w:val="CommentReference"/>
        </w:rPr>
        <w:commentReference w:id="501"/>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სპეციალურ</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კონტროლს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დაქვემდებარებულ</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ფარმაცევტულ</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პროდუქტთან</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გათანაბრებული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სამკურნალო</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საშუალებების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ჩამონათვალსა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და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მათი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ლეგალური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ბრუნვის</w:t>
      </w:r>
      <w:r>
        <w:rPr>
          <w:rFonts w:ascii="Sylfaen" w:eastAsia="Times New Roman" w:hAnsi="Sylfaen" w:cs="Helvetica"/>
          <w:color w:val="333333"/>
          <w:sz w:val="24"/>
          <w:szCs w:val="24"/>
          <w:lang w:val="ka-GE"/>
        </w:rPr>
        <w:t xml:space="preserve"> </w:t>
      </w:r>
      <w:commentRangeStart w:id="502"/>
      <w:r>
        <w:rPr>
          <w:rFonts w:ascii="Sylfaen" w:eastAsia="Times New Roman" w:hAnsi="Sylfaen" w:cs="Sylfaen"/>
          <w:color w:val="333333"/>
          <w:sz w:val="24"/>
          <w:szCs w:val="24"/>
          <w:lang w:val="ka-GE"/>
        </w:rPr>
        <w:t>წესს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განსაზღვრავს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მინისტრი</w:t>
      </w:r>
      <w:r>
        <w:rPr>
          <w:rFonts w:ascii="Sylfaen" w:eastAsia="Times New Roman" w:hAnsi="Sylfaen" w:cs="Helvetica"/>
          <w:color w:val="333333"/>
          <w:sz w:val="24"/>
          <w:szCs w:val="24"/>
          <w:lang w:val="ka-GE"/>
        </w:rPr>
        <w:t>)</w:t>
      </w:r>
      <w:commentRangeEnd w:id="502"/>
      <w:r w:rsidR="00E147D2">
        <w:rPr>
          <w:rStyle w:val="CommentReference"/>
        </w:rPr>
        <w:commentReference w:id="502"/>
      </w:r>
      <w:r w:rsidR="00E147D2">
        <w:rPr>
          <w:rFonts w:ascii="Sylfaen" w:eastAsia="Times New Roman" w:hAnsi="Sylfaen" w:cs="Helvetica"/>
          <w:color w:val="333333"/>
          <w:sz w:val="24"/>
          <w:szCs w:val="24"/>
          <w:lang w:val="ka-GE"/>
        </w:rPr>
        <w:t>;</w:t>
      </w:r>
    </w:p>
    <w:p w14:paraId="34ACCF50" w14:textId="77777777" w:rsidR="008004EB" w:rsidRDefault="008004EB" w:rsidP="008004EB">
      <w:pPr>
        <w:spacing w:after="0" w:line="360" w:lineRule="auto"/>
        <w:ind w:left="-540" w:firstLine="720"/>
        <w:jc w:val="both"/>
        <w:rPr>
          <w:rFonts w:ascii="Sylfaen" w:eastAsia="Times New Roman" w:hAnsi="Sylfaen" w:cstheme="minorHAnsi"/>
          <w:sz w:val="24"/>
          <w:szCs w:val="24"/>
          <w:bdr w:val="none" w:sz="0" w:space="0" w:color="auto" w:frame="1"/>
          <w:lang w:val="ka-GE"/>
        </w:rPr>
      </w:pPr>
      <w:r>
        <w:rPr>
          <w:rFonts w:ascii="Sylfaen" w:eastAsia="Times New Roman" w:hAnsi="Sylfaen" w:cs="Helvetica"/>
          <w:color w:val="333333"/>
          <w:sz w:val="24"/>
          <w:szCs w:val="24"/>
          <w:lang w:val="ka-GE"/>
        </w:rPr>
        <w:t xml:space="preserve">ბ) </w:t>
      </w:r>
      <w:r>
        <w:rPr>
          <w:rFonts w:ascii="Sylfaen" w:eastAsia="Times New Roman" w:hAnsi="Sylfaen" w:cs="Sylfaen"/>
          <w:color w:val="333333"/>
          <w:sz w:val="24"/>
          <w:szCs w:val="24"/>
          <w:lang w:val="ka-GE"/>
        </w:rPr>
        <w:t>მეორე</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ჯგუფს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განეკუთვნება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ისეთი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ფარმაცევტული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პროდუქტი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რომლის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არასათანადო</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გამოყენებამ</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შეიძლება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მნიშვნელოვანი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ზიანი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მიაყენოს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ადამიანის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ჯანმრთელობასა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და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სიცოცხლეს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ან</w:t>
      </w:r>
      <w:r>
        <w:rPr>
          <w:rFonts w:ascii="Sylfaen" w:eastAsia="Times New Roman" w:hAnsi="Sylfaen" w:cs="Helvetica"/>
          <w:color w:val="333333"/>
          <w:sz w:val="24"/>
          <w:szCs w:val="24"/>
          <w:lang w:val="ka-GE"/>
        </w:rPr>
        <w:t>/</w:t>
      </w:r>
      <w:r>
        <w:rPr>
          <w:rFonts w:ascii="Sylfaen" w:eastAsia="Times New Roman" w:hAnsi="Sylfaen" w:cs="Sylfaen"/>
          <w:color w:val="333333"/>
          <w:sz w:val="24"/>
          <w:szCs w:val="24"/>
          <w:lang w:val="ka-GE"/>
        </w:rPr>
        <w:t>და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რომლის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მიღებაც</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არ</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არის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შესაძლებელი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მხოლოდ</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ინსტრუქციის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შესაბამისად</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ექიმის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დანიშნულების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გარეშე</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და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რომელიც</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გაიცემა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რეცეპტით</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მეორე</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ჯგუფისთვის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მიკუთვნებული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ფარმაცევტული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პროდუქტის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რეცეპტის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გამოწერის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წესს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განსაზღვრავს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მინისტრი</w:t>
      </w:r>
      <w:r>
        <w:rPr>
          <w:rFonts w:ascii="Sylfaen" w:eastAsia="Times New Roman" w:hAnsi="Sylfaen" w:cs="Helvetica"/>
          <w:color w:val="333333"/>
          <w:sz w:val="24"/>
          <w:szCs w:val="24"/>
          <w:lang w:val="ka-GE"/>
        </w:rPr>
        <w:t>);</w:t>
      </w:r>
    </w:p>
    <w:p w14:paraId="6499F452" w14:textId="77777777" w:rsidR="008004EB" w:rsidRDefault="008004EB" w:rsidP="008004EB">
      <w:pPr>
        <w:spacing w:after="0" w:line="360" w:lineRule="auto"/>
        <w:ind w:left="-540" w:firstLine="720"/>
        <w:jc w:val="both"/>
        <w:rPr>
          <w:rFonts w:ascii="Sylfaen" w:eastAsia="Times New Roman" w:hAnsi="Sylfaen" w:cstheme="minorHAnsi"/>
          <w:sz w:val="24"/>
          <w:szCs w:val="24"/>
          <w:bdr w:val="none" w:sz="0" w:space="0" w:color="auto" w:frame="1"/>
          <w:lang w:val="ka-GE"/>
        </w:rPr>
      </w:pPr>
      <w:r>
        <w:rPr>
          <w:rFonts w:ascii="Sylfaen" w:eastAsia="Times New Roman" w:hAnsi="Sylfaen" w:cs="Helvetica"/>
          <w:color w:val="333333"/>
          <w:sz w:val="24"/>
          <w:szCs w:val="24"/>
          <w:lang w:val="ka-GE"/>
        </w:rPr>
        <w:lastRenderedPageBreak/>
        <w:t xml:space="preserve">გ) </w:t>
      </w:r>
      <w:r>
        <w:rPr>
          <w:rFonts w:ascii="Sylfaen" w:eastAsia="Times New Roman" w:hAnsi="Sylfaen" w:cs="Sylfaen"/>
          <w:color w:val="333333"/>
          <w:sz w:val="24"/>
          <w:szCs w:val="24"/>
          <w:lang w:val="ka-GE"/>
        </w:rPr>
        <w:t>მესამე</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ჯგუფს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განეკუთვნება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ისეთი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ფარმაცევტული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პროდუქტი</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რომლის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მიღებაც</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ინსტრუქციის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შესაბამისად</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შესაძლებელია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ექიმის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დანიშნულების</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გარეშე</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და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რომელიც</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გაიცემა</w:t>
      </w:r>
      <w:r>
        <w:rPr>
          <w:rFonts w:ascii="Sylfaen" w:eastAsia="Times New Roman" w:hAnsi="Sylfaen" w:cs="Helvetica"/>
          <w:color w:val="333333"/>
          <w:sz w:val="24"/>
          <w:szCs w:val="24"/>
          <w:lang w:val="ka-GE"/>
        </w:rPr>
        <w:t xml:space="preserve"> </w:t>
      </w:r>
      <w:r>
        <w:rPr>
          <w:rFonts w:ascii="Sylfaen" w:eastAsia="Times New Roman" w:hAnsi="Sylfaen" w:cs="Sylfaen"/>
          <w:color w:val="333333"/>
          <w:sz w:val="24"/>
          <w:szCs w:val="24"/>
          <w:lang w:val="ka-GE"/>
        </w:rPr>
        <w:t>ურეცეპტოდ</w:t>
      </w:r>
      <w:r>
        <w:rPr>
          <w:rFonts w:ascii="Sylfaen" w:eastAsia="Times New Roman" w:hAnsi="Sylfaen" w:cs="Helvetica"/>
          <w:color w:val="333333"/>
          <w:sz w:val="24"/>
          <w:szCs w:val="24"/>
          <w:lang w:val="ka-GE"/>
        </w:rPr>
        <w:t>.</w:t>
      </w:r>
    </w:p>
    <w:p w14:paraId="013EE557" w14:textId="77777777" w:rsidR="008004EB" w:rsidRDefault="008004EB" w:rsidP="008004EB">
      <w:pPr>
        <w:ind w:left="-567" w:firstLine="720"/>
        <w:jc w:val="both"/>
        <w:rPr>
          <w:rFonts w:ascii="Sylfaen" w:hAnsi="Sylfaen"/>
          <w:color w:val="000000"/>
          <w:sz w:val="24"/>
          <w:szCs w:val="24"/>
          <w:lang w:val="ka-GE"/>
        </w:rPr>
      </w:pPr>
      <w:bookmarkStart w:id="503" w:name="_Hlk39742863"/>
      <w:r>
        <w:rPr>
          <w:rFonts w:ascii="Sylfaen" w:hAnsi="Sylfaen"/>
          <w:color w:val="000000"/>
          <w:sz w:val="24"/>
          <w:szCs w:val="24"/>
          <w:lang w:val="ka-GE"/>
        </w:rPr>
        <w:t xml:space="preserve">12. </w:t>
      </w:r>
      <w:commentRangeStart w:id="504"/>
      <w:r>
        <w:rPr>
          <w:rFonts w:ascii="Sylfaen" w:hAnsi="Sylfaen"/>
          <w:color w:val="000000"/>
          <w:sz w:val="24"/>
          <w:szCs w:val="24"/>
          <w:lang w:val="ka-GE"/>
        </w:rPr>
        <w:t xml:space="preserve">სამკურნალო საშუალებაზე რეცეპტი შეიძლება გამოიწეროს  როგორც საერთაშორისო არაპატენტირებადი დასახელებით, ისე სავაჭრო დასახელებით. ამასთან: </w:t>
      </w:r>
      <w:commentRangeEnd w:id="504"/>
      <w:r w:rsidR="003701B6">
        <w:rPr>
          <w:rStyle w:val="CommentReference"/>
        </w:rPr>
        <w:commentReference w:id="504"/>
      </w:r>
    </w:p>
    <w:p w14:paraId="64F0F9D8" w14:textId="0415DD44" w:rsidR="008004EB" w:rsidRPr="00466800" w:rsidRDefault="008004EB" w:rsidP="008004EB">
      <w:pPr>
        <w:ind w:left="-567" w:firstLine="720"/>
        <w:jc w:val="both"/>
        <w:rPr>
          <w:rFonts w:ascii="Sylfaen" w:hAnsi="Sylfaen"/>
          <w:color w:val="FF0000"/>
          <w:sz w:val="24"/>
          <w:szCs w:val="24"/>
          <w:lang w:val="ka-GE"/>
        </w:rPr>
      </w:pPr>
      <w:r>
        <w:rPr>
          <w:rFonts w:ascii="Sylfaen" w:hAnsi="Sylfaen"/>
          <w:color w:val="000000"/>
          <w:sz w:val="24"/>
          <w:szCs w:val="24"/>
          <w:lang w:val="ka-GE"/>
        </w:rPr>
        <w:t xml:space="preserve">ა) საერთაშორისო არაპატენტირებადი დასახელებით გამოწერის შემთხვევაში აფთიაქი ვალდებულია პაციენტს შესთავაზოს არჩევანი მხოლოდ თერაპიულად ექვივალენტური საშუალებებიდან და გასცეს მხოლოდ თერაპიულად ექვივალენტური საშუალება, </w:t>
      </w:r>
      <w:commentRangeStart w:id="505"/>
      <w:r>
        <w:rPr>
          <w:rFonts w:ascii="Sylfaen" w:hAnsi="Sylfaen"/>
          <w:color w:val="000000"/>
          <w:sz w:val="24"/>
          <w:szCs w:val="24"/>
          <w:lang w:val="ka-GE"/>
        </w:rPr>
        <w:t xml:space="preserve">ნარინჯისფერი წიგნის შესაბამისად; </w:t>
      </w:r>
      <w:commentRangeEnd w:id="505"/>
      <w:r w:rsidR="00E147D2">
        <w:rPr>
          <w:rStyle w:val="CommentReference"/>
        </w:rPr>
        <w:commentReference w:id="505"/>
      </w:r>
    </w:p>
    <w:p w14:paraId="0BADB900" w14:textId="392C9353" w:rsidR="008004EB" w:rsidRDefault="008004EB" w:rsidP="008004EB">
      <w:pPr>
        <w:ind w:left="-567" w:firstLine="720"/>
        <w:jc w:val="both"/>
        <w:rPr>
          <w:rFonts w:ascii="Sylfaen" w:hAnsi="Sylfaen"/>
          <w:color w:val="000000"/>
          <w:sz w:val="24"/>
          <w:szCs w:val="24"/>
          <w:lang w:val="ka-GE"/>
        </w:rPr>
      </w:pPr>
      <w:commentRangeStart w:id="506"/>
      <w:r>
        <w:rPr>
          <w:rFonts w:ascii="Sylfaen" w:hAnsi="Sylfaen"/>
          <w:color w:val="000000"/>
          <w:sz w:val="24"/>
          <w:szCs w:val="24"/>
          <w:lang w:val="ka-GE"/>
        </w:rPr>
        <w:t xml:space="preserve">ბ) სავაჭრო დასახელებით გამოწერილი რეცეპტის საფუძველზე უპირველესად გაიცემა აღნიშნული საშუალება და აფთიაქში მისი არ არსებობის შემთხვევაში ნებადართულია გამოწერილი სავაჭრო დასახელების მქონე სამკურნალო საშუალების  თერაპიულად ექვივალენტური ჩამნაცვლების შეთავაზება; </w:t>
      </w:r>
      <w:commentRangeEnd w:id="506"/>
      <w:r w:rsidR="00E147D2">
        <w:rPr>
          <w:rStyle w:val="CommentReference"/>
        </w:rPr>
        <w:commentReference w:id="506"/>
      </w:r>
    </w:p>
    <w:p w14:paraId="04EB9054" w14:textId="77777777" w:rsidR="00F220AC" w:rsidRDefault="008004EB" w:rsidP="008004EB">
      <w:pPr>
        <w:spacing w:after="0" w:line="240" w:lineRule="auto"/>
        <w:ind w:left="-567" w:right="50" w:firstLine="709"/>
        <w:jc w:val="both"/>
        <w:rPr>
          <w:rFonts w:ascii="Sylfaen" w:eastAsia="Times New Roman" w:hAnsi="Sylfaen" w:cs="Times New Roman"/>
          <w:color w:val="000000"/>
          <w:sz w:val="24"/>
          <w:szCs w:val="24"/>
          <w:lang w:val="ka-GE"/>
        </w:rPr>
      </w:pPr>
      <w:commentRangeStart w:id="507"/>
      <w:r>
        <w:rPr>
          <w:rFonts w:ascii="Sylfaen" w:eastAsia="Times New Roman" w:hAnsi="Sylfaen" w:cs="Times New Roman"/>
          <w:color w:val="000000"/>
          <w:sz w:val="24"/>
          <w:szCs w:val="24"/>
          <w:lang w:val="ka-GE"/>
        </w:rPr>
        <w:t>გ) აკრძალულია სამკურნალო საშუალების არაპირდაპირი დანიშნულებით გამოყენება, გარდა გამონაკლისი შემთხვევებისა. როცა ამოწურულია პირდაპირი თერაპიული ჩვენების მქონე სამკურნალო საშუალებების რესურსი და ეთიკურად მიზანშეწონილია მკურნალობის გაგრძელება. არაპირდაპირი დანიშნულებით სამკურნალო საშუალებების დანიშვნის გამონაკლისი შემთხვევების ჩამონათვალი და ასეთ შემთხვევებში, სამკურნალო საშუალების დანიშვნის წესი, მტკიცდება მინისტრის ბრძანებით.</w:t>
      </w:r>
      <w:commentRangeEnd w:id="507"/>
      <w:r w:rsidR="00E147D2">
        <w:rPr>
          <w:rStyle w:val="CommentReference"/>
        </w:rPr>
        <w:commentReference w:id="507"/>
      </w:r>
    </w:p>
    <w:p w14:paraId="229EF8AA" w14:textId="553729C6" w:rsidR="008004EB" w:rsidRPr="00EA4CDD" w:rsidRDefault="008004EB" w:rsidP="008004EB">
      <w:pPr>
        <w:spacing w:after="0" w:line="240" w:lineRule="auto"/>
        <w:ind w:left="-567" w:right="50" w:firstLine="709"/>
        <w:jc w:val="both"/>
        <w:rPr>
          <w:rFonts w:ascii="Sylfaen" w:eastAsia="Times New Roman" w:hAnsi="Sylfaen" w:cs="Times New Roman"/>
          <w:color w:val="FF0000"/>
          <w:sz w:val="24"/>
          <w:szCs w:val="24"/>
          <w:lang w:val="ka-GE"/>
        </w:rPr>
      </w:pPr>
      <w:r w:rsidRPr="00EA4CDD">
        <w:rPr>
          <w:rFonts w:ascii="Sylfaen" w:eastAsia="Times New Roman" w:hAnsi="Sylfaen" w:cs="Times New Roman"/>
          <w:color w:val="FF0000"/>
          <w:sz w:val="24"/>
          <w:szCs w:val="24"/>
          <w:lang w:val="ka-GE"/>
        </w:rPr>
        <w:t xml:space="preserve"> </w:t>
      </w:r>
    </w:p>
    <w:bookmarkEnd w:id="503"/>
    <w:p w14:paraId="47B6460F" w14:textId="77777777" w:rsidR="008004EB" w:rsidRDefault="008004EB" w:rsidP="008004EB">
      <w:pPr>
        <w:ind w:left="-567" w:firstLine="747"/>
        <w:jc w:val="both"/>
        <w:rPr>
          <w:rFonts w:ascii="Sylfaen" w:hAnsi="Sylfaen"/>
          <w:color w:val="000000"/>
          <w:sz w:val="24"/>
          <w:szCs w:val="24"/>
          <w:lang w:val="ka-GE"/>
        </w:rPr>
      </w:pPr>
      <w:r>
        <w:rPr>
          <w:rFonts w:ascii="Sylfaen" w:hAnsi="Sylfaen"/>
          <w:color w:val="000000"/>
          <w:sz w:val="24"/>
          <w:szCs w:val="24"/>
          <w:lang w:val="ka-GE"/>
        </w:rPr>
        <w:t xml:space="preserve">13. ამ მუხლის მე-11 პუნქტის „ა“ და „ბ“ ქვეპუნქტებით განსაზღვრული სამკურნალო საშუალებების გაიცემა რეცეპტით, იმავე პუნქტის „გ“ ქვეპუნქტით განსაზღვრული სამკურნალო საშუალებები გაიცემა რეცეპტის გარეშე. </w:t>
      </w:r>
      <w:r>
        <w:rPr>
          <w:rFonts w:ascii="Sylfaen" w:hAnsi="Sylfaen"/>
          <w:sz w:val="24"/>
          <w:szCs w:val="24"/>
          <w:lang w:val="ka-GE"/>
        </w:rPr>
        <w:t>აკრძალულია რეცეპტით გასაცემი საშუალებების ურეცეპტოდ გაცემა.</w:t>
      </w:r>
    </w:p>
    <w:p w14:paraId="36AA7F0C" w14:textId="0F5B19B8" w:rsidR="008004EB" w:rsidRPr="00E328B3" w:rsidRDefault="008004EB" w:rsidP="008004EB">
      <w:pPr>
        <w:ind w:left="-567" w:firstLine="747"/>
        <w:jc w:val="both"/>
        <w:rPr>
          <w:rFonts w:ascii="Sylfaen" w:hAnsi="Sylfaen"/>
          <w:color w:val="FF0000"/>
          <w:sz w:val="24"/>
          <w:szCs w:val="24"/>
          <w:lang w:val="ka-GE"/>
        </w:rPr>
      </w:pPr>
      <w:r>
        <w:rPr>
          <w:rFonts w:ascii="Sylfaen" w:hAnsi="Sylfaen"/>
          <w:color w:val="000000"/>
          <w:sz w:val="24"/>
          <w:szCs w:val="24"/>
          <w:lang w:val="ka-GE"/>
        </w:rPr>
        <w:t xml:space="preserve">14. რეცეპტების ფორმები, მათ შორის ელექტრონული რეცეპტების, მათი გამოწერის, </w:t>
      </w:r>
      <w:commentRangeStart w:id="508"/>
      <w:r>
        <w:rPr>
          <w:rFonts w:ascii="Sylfaen" w:hAnsi="Sylfaen"/>
          <w:color w:val="000000"/>
          <w:sz w:val="24"/>
          <w:szCs w:val="24"/>
          <w:lang w:val="ka-GE"/>
        </w:rPr>
        <w:t>აღრიცხვის</w:t>
      </w:r>
      <w:commentRangeEnd w:id="508"/>
      <w:r w:rsidR="00C93918">
        <w:rPr>
          <w:rStyle w:val="CommentReference"/>
        </w:rPr>
        <w:commentReference w:id="508"/>
      </w:r>
      <w:r>
        <w:rPr>
          <w:rFonts w:ascii="Sylfaen" w:hAnsi="Sylfaen"/>
          <w:color w:val="000000"/>
          <w:sz w:val="24"/>
          <w:szCs w:val="24"/>
          <w:lang w:val="ka-GE"/>
        </w:rPr>
        <w:t xml:space="preserve"> და გაცემის წესი, ამ მუხლის მე-12 პუნქტით განსაზღვრულის გათვალისწინებით,  მტკიცდება მინისტრის ბრძანებით.</w:t>
      </w:r>
      <w:r w:rsidR="00EA4CDD">
        <w:rPr>
          <w:rFonts w:ascii="Sylfaen" w:hAnsi="Sylfaen"/>
          <w:color w:val="000000"/>
          <w:sz w:val="24"/>
          <w:szCs w:val="24"/>
          <w:lang w:val="ka-GE"/>
        </w:rPr>
        <w:t xml:space="preserve"> </w:t>
      </w:r>
    </w:p>
    <w:p w14:paraId="45D8C1C8" w14:textId="77777777" w:rsidR="008004EB" w:rsidRDefault="008004EB" w:rsidP="008004EB">
      <w:pPr>
        <w:pStyle w:val="PlainText"/>
        <w:tabs>
          <w:tab w:val="left" w:pos="-1843"/>
          <w:tab w:val="left" w:pos="0"/>
        </w:tabs>
        <w:spacing w:after="240"/>
        <w:ind w:left="-567" w:firstLine="851"/>
        <w:jc w:val="both"/>
        <w:rPr>
          <w:rFonts w:ascii="Sylfaen" w:hAnsi="Sylfaen"/>
          <w:sz w:val="24"/>
          <w:szCs w:val="24"/>
          <w:lang w:val="ka-GE"/>
        </w:rPr>
      </w:pPr>
      <w:r>
        <w:rPr>
          <w:rFonts w:ascii="Sylfaen" w:hAnsi="Sylfaen"/>
          <w:sz w:val="24"/>
          <w:szCs w:val="24"/>
          <w:lang w:val="ka-GE"/>
        </w:rPr>
        <w:t xml:space="preserve">15. აფთიაქიდან </w:t>
      </w:r>
      <w:r>
        <w:rPr>
          <w:rFonts w:ascii="Sylfaen" w:hAnsi="Sylfaen" w:cs="Sylfaen"/>
          <w:sz w:val="24"/>
          <w:szCs w:val="24"/>
          <w:lang w:val="ka-GE"/>
        </w:rPr>
        <w:t xml:space="preserve">ფიზიკურ პირებზე </w:t>
      </w:r>
      <w:r>
        <w:rPr>
          <w:rFonts w:ascii="Sylfaen" w:hAnsi="Sylfaen"/>
          <w:sz w:val="24"/>
          <w:szCs w:val="24"/>
          <w:lang w:val="ka-GE"/>
        </w:rPr>
        <w:t xml:space="preserve">გაცემული სამკურნალო საშუალება არ ექვემდებარება </w:t>
      </w:r>
      <w:r>
        <w:rPr>
          <w:rFonts w:ascii="Sylfaen" w:eastAsia="Times New Roman" w:hAnsi="Sylfaen" w:cs="Times New Roman"/>
          <w:color w:val="000000"/>
          <w:sz w:val="24"/>
          <w:szCs w:val="24"/>
          <w:lang w:val="ka-GE"/>
        </w:rPr>
        <w:t xml:space="preserve">უკან დაბრუნებას ან შეცვლას </w:t>
      </w:r>
      <w:r>
        <w:rPr>
          <w:rFonts w:ascii="Sylfaen" w:hAnsi="Sylfaen" w:cs="Sylfaen"/>
          <w:sz w:val="24"/>
          <w:szCs w:val="24"/>
          <w:lang w:val="ka-GE"/>
        </w:rPr>
        <w:t xml:space="preserve">განმეორებითი რეალიზაციის მიზნით. </w:t>
      </w:r>
    </w:p>
    <w:p w14:paraId="278EE801" w14:textId="0DBBAB69" w:rsidR="008004EB" w:rsidRDefault="008004EB" w:rsidP="008004EB">
      <w:pPr>
        <w:pStyle w:val="PlainText"/>
        <w:tabs>
          <w:tab w:val="left" w:pos="-1843"/>
          <w:tab w:val="left" w:pos="0"/>
        </w:tabs>
        <w:ind w:left="-567"/>
        <w:jc w:val="both"/>
        <w:rPr>
          <w:rFonts w:ascii="Sylfaen" w:hAnsi="Sylfaen"/>
          <w:sz w:val="24"/>
          <w:szCs w:val="24"/>
          <w:lang w:val="ka-GE"/>
        </w:rPr>
      </w:pPr>
      <w:r>
        <w:rPr>
          <w:rFonts w:ascii="Sylfaen" w:hAnsi="Sylfaen"/>
          <w:sz w:val="24"/>
          <w:szCs w:val="24"/>
          <w:lang w:val="ka-GE"/>
        </w:rPr>
        <w:tab/>
        <w:t xml:space="preserve">16. სოფლის ტიპის დასახლებაში  (მაღალმთიან რეგიონებში და სხვა დასახლებებში) აფთიაქის არ არსებობისას, სამკურნალო საშუალებების საცალო რეალიზაცია შეუძლია განახორციელოს სამედიცინო განათლების მქონე, ამბულატორიის </w:t>
      </w:r>
      <w:commentRangeStart w:id="509"/>
      <w:r>
        <w:rPr>
          <w:rFonts w:ascii="Sylfaen" w:hAnsi="Sylfaen"/>
          <w:sz w:val="24"/>
          <w:szCs w:val="24"/>
          <w:lang w:val="ka-GE"/>
        </w:rPr>
        <w:t xml:space="preserve">პერსონალს, </w:t>
      </w:r>
      <w:commentRangeEnd w:id="509"/>
      <w:r w:rsidR="003701B6">
        <w:rPr>
          <w:rStyle w:val="CommentReference"/>
          <w:rFonts w:asciiTheme="minorHAnsi" w:hAnsiTheme="minorHAnsi" w:cstheme="minorBidi"/>
        </w:rPr>
        <w:lastRenderedPageBreak/>
        <w:commentReference w:id="509"/>
      </w:r>
      <w:r>
        <w:rPr>
          <w:rFonts w:ascii="Sylfaen" w:hAnsi="Sylfaen"/>
          <w:sz w:val="24"/>
          <w:szCs w:val="24"/>
          <w:lang w:val="ka-GE"/>
        </w:rPr>
        <w:t xml:space="preserve">სამკურნალო საშუალებების </w:t>
      </w:r>
      <w:commentRangeStart w:id="510"/>
      <w:r>
        <w:rPr>
          <w:rFonts w:ascii="Sylfaen" w:hAnsi="Sylfaen"/>
          <w:sz w:val="24"/>
          <w:szCs w:val="24"/>
          <w:lang w:val="ka-GE"/>
        </w:rPr>
        <w:t xml:space="preserve">საცალო რეალიზაციაზე ნებართვის მფლობელ </w:t>
      </w:r>
      <w:r w:rsidR="00E328B3">
        <w:rPr>
          <w:rFonts w:ascii="Sylfaen" w:hAnsi="Sylfaen"/>
          <w:sz w:val="24"/>
          <w:szCs w:val="24"/>
          <w:lang w:val="ka-GE"/>
        </w:rPr>
        <w:t xml:space="preserve"> </w:t>
      </w:r>
      <w:commentRangeEnd w:id="510"/>
      <w:r w:rsidR="00C93918">
        <w:rPr>
          <w:rStyle w:val="CommentReference"/>
          <w:rFonts w:asciiTheme="minorHAnsi" w:hAnsiTheme="minorHAnsi" w:cstheme="minorBidi"/>
        </w:rPr>
        <w:commentReference w:id="510"/>
      </w:r>
      <w:r>
        <w:rPr>
          <w:rFonts w:ascii="Sylfaen" w:hAnsi="Sylfaen"/>
          <w:sz w:val="24"/>
          <w:szCs w:val="24"/>
          <w:lang w:val="ka-GE"/>
        </w:rPr>
        <w:t xml:space="preserve">პირთან ხელშეკრულების საფუძველზე, ეს </w:t>
      </w:r>
      <w:commentRangeStart w:id="511"/>
      <w:r>
        <w:rPr>
          <w:rFonts w:ascii="Sylfaen" w:hAnsi="Sylfaen"/>
          <w:sz w:val="24"/>
          <w:szCs w:val="24"/>
          <w:lang w:val="ka-GE"/>
        </w:rPr>
        <w:t>პერსონა</w:t>
      </w:r>
      <w:commentRangeEnd w:id="511"/>
      <w:r w:rsidR="00C93918">
        <w:rPr>
          <w:rStyle w:val="CommentReference"/>
          <w:rFonts w:asciiTheme="minorHAnsi" w:hAnsiTheme="minorHAnsi" w:cstheme="minorBidi"/>
        </w:rPr>
        <w:commentReference w:id="511"/>
      </w:r>
      <w:r>
        <w:rPr>
          <w:rFonts w:ascii="Sylfaen" w:hAnsi="Sylfaen"/>
          <w:sz w:val="24"/>
          <w:szCs w:val="24"/>
          <w:lang w:val="ka-GE"/>
        </w:rPr>
        <w:t xml:space="preserve"> აღირიცხება საცალო რეალიზაციის პასუხისმგებელი პირების საჯარო ელექტრონულ რეესტრში. ასეთ ობიექტებიდან სპეციალურ კონტროლს დაქვემდებარებული </w:t>
      </w:r>
      <w:commentRangeStart w:id="512"/>
      <w:r>
        <w:rPr>
          <w:rFonts w:ascii="Sylfaen" w:hAnsi="Sylfaen"/>
          <w:sz w:val="24"/>
          <w:szCs w:val="24"/>
          <w:lang w:val="ka-GE"/>
        </w:rPr>
        <w:t>სამკურნალო საშუალებების</w:t>
      </w:r>
      <w:r w:rsidR="00E328B3">
        <w:rPr>
          <w:rFonts w:ascii="Sylfaen" w:hAnsi="Sylfaen"/>
          <w:sz w:val="24"/>
          <w:szCs w:val="24"/>
          <w:lang w:val="ka-GE"/>
        </w:rPr>
        <w:t xml:space="preserve"> </w:t>
      </w:r>
      <w:commentRangeEnd w:id="512"/>
      <w:r w:rsidR="00C93918">
        <w:rPr>
          <w:rStyle w:val="CommentReference"/>
          <w:rFonts w:asciiTheme="minorHAnsi" w:hAnsiTheme="minorHAnsi" w:cstheme="minorBidi"/>
        </w:rPr>
        <w:commentReference w:id="512"/>
      </w:r>
      <w:r w:rsidR="00E328B3" w:rsidRPr="00E328B3">
        <w:rPr>
          <w:rFonts w:ascii="Sylfaen" w:hAnsi="Sylfaen"/>
          <w:color w:val="FF0000"/>
          <w:sz w:val="24"/>
          <w:szCs w:val="24"/>
          <w:lang w:val="ka-GE"/>
        </w:rPr>
        <w:t>(და მასთან...)</w:t>
      </w:r>
      <w:r w:rsidRPr="00E328B3">
        <w:rPr>
          <w:rFonts w:ascii="Sylfaen" w:hAnsi="Sylfaen"/>
          <w:color w:val="FF0000"/>
          <w:sz w:val="24"/>
          <w:szCs w:val="24"/>
          <w:lang w:val="ka-GE"/>
        </w:rPr>
        <w:t xml:space="preserve"> </w:t>
      </w:r>
      <w:commentRangeStart w:id="513"/>
      <w:r>
        <w:rPr>
          <w:rFonts w:ascii="Sylfaen" w:hAnsi="Sylfaen"/>
          <w:sz w:val="24"/>
          <w:szCs w:val="24"/>
          <w:lang w:val="ka-GE"/>
        </w:rPr>
        <w:t>საცალო რეალიზაცია აკრძალულია.</w:t>
      </w:r>
    </w:p>
    <w:commentRangeEnd w:id="513"/>
    <w:p w14:paraId="306739BE" w14:textId="77777777" w:rsidR="008004EB" w:rsidRDefault="003701B6" w:rsidP="008004EB">
      <w:pPr>
        <w:pStyle w:val="PlainText"/>
        <w:tabs>
          <w:tab w:val="left" w:pos="-1843"/>
          <w:tab w:val="left" w:pos="0"/>
        </w:tabs>
        <w:ind w:left="-567"/>
        <w:jc w:val="both"/>
        <w:rPr>
          <w:rFonts w:ascii="Sylfaen" w:hAnsi="Sylfaen"/>
          <w:sz w:val="24"/>
          <w:szCs w:val="24"/>
          <w:lang w:val="ka-GE"/>
        </w:rPr>
      </w:pPr>
      <w:r>
        <w:rPr>
          <w:rStyle w:val="CommentReference"/>
          <w:rFonts w:asciiTheme="minorHAnsi" w:hAnsiTheme="minorHAnsi" w:cstheme="minorBidi"/>
        </w:rPr>
        <w:commentReference w:id="513"/>
      </w:r>
    </w:p>
    <w:p w14:paraId="031EFD87" w14:textId="77777777" w:rsidR="008004EB" w:rsidRDefault="008004EB" w:rsidP="008004EB">
      <w:pPr>
        <w:pStyle w:val="PlainText"/>
        <w:tabs>
          <w:tab w:val="left" w:pos="-1843"/>
          <w:tab w:val="left" w:pos="0"/>
        </w:tabs>
        <w:ind w:left="-567"/>
        <w:jc w:val="both"/>
        <w:rPr>
          <w:rFonts w:ascii="Sylfaen" w:hAnsi="Sylfaen"/>
          <w:b/>
          <w:bCs/>
          <w:sz w:val="24"/>
          <w:szCs w:val="24"/>
          <w:lang w:val="ka-GE"/>
        </w:rPr>
      </w:pPr>
      <w:r>
        <w:rPr>
          <w:rFonts w:ascii="Sylfaen" w:hAnsi="Sylfaen"/>
          <w:sz w:val="24"/>
          <w:szCs w:val="24"/>
          <w:lang w:val="ka-GE"/>
        </w:rPr>
        <w:tab/>
      </w:r>
      <w:r>
        <w:rPr>
          <w:rFonts w:ascii="Sylfaen" w:hAnsi="Sylfaen"/>
          <w:b/>
          <w:bCs/>
          <w:sz w:val="24"/>
          <w:szCs w:val="24"/>
          <w:lang w:val="ka-GE"/>
        </w:rPr>
        <w:t>მუხლი 80. საცალო რეალიზაციის ნებართვის გაცემის წესი და სანებართვო პირობები</w:t>
      </w:r>
    </w:p>
    <w:p w14:paraId="56F0CCCE" w14:textId="77777777" w:rsidR="008004EB" w:rsidRDefault="008004EB" w:rsidP="008004EB">
      <w:pPr>
        <w:pStyle w:val="PlainText"/>
        <w:tabs>
          <w:tab w:val="left" w:pos="-1843"/>
          <w:tab w:val="left" w:pos="0"/>
        </w:tabs>
        <w:ind w:left="-567"/>
        <w:jc w:val="both"/>
        <w:rPr>
          <w:rFonts w:ascii="Sylfaen" w:hAnsi="Sylfaen"/>
          <w:sz w:val="24"/>
          <w:szCs w:val="24"/>
          <w:lang w:val="ka-GE"/>
        </w:rPr>
      </w:pPr>
    </w:p>
    <w:p w14:paraId="6EEDCD7B" w14:textId="6F4C83EB" w:rsidR="008004EB" w:rsidRPr="00D545CC" w:rsidRDefault="008004EB" w:rsidP="008004EB">
      <w:pPr>
        <w:pStyle w:val="PlainText"/>
        <w:tabs>
          <w:tab w:val="left" w:pos="-1843"/>
          <w:tab w:val="left" w:pos="0"/>
        </w:tabs>
        <w:spacing w:after="240"/>
        <w:ind w:left="-567"/>
        <w:jc w:val="both"/>
        <w:rPr>
          <w:rFonts w:ascii="Sylfaen" w:hAnsi="Sylfaen" w:cs="Sylfaen"/>
          <w:color w:val="FF0000"/>
          <w:sz w:val="24"/>
          <w:szCs w:val="24"/>
          <w:lang w:val="ka-GE"/>
        </w:rPr>
      </w:pPr>
      <w:r>
        <w:rPr>
          <w:rFonts w:ascii="Sylfaen" w:hAnsi="Sylfaen" w:cs="Sylfaen"/>
          <w:sz w:val="24"/>
          <w:szCs w:val="24"/>
          <w:lang w:val="ka-GE"/>
        </w:rPr>
        <w:tab/>
        <w:t>1. სამკურნალო საშუალებების საცალო რეალიზაციის ნებართვას გასცემს სააგენტო.</w:t>
      </w:r>
      <w:r w:rsidR="00D64B9B" w:rsidRPr="00D545CC">
        <w:rPr>
          <w:rFonts w:ascii="Sylfaen" w:hAnsi="Sylfaen" w:cs="Sylfaen"/>
          <w:sz w:val="24"/>
          <w:szCs w:val="24"/>
          <w:lang w:val="ka-GE"/>
        </w:rPr>
        <w:t xml:space="preserve"> </w:t>
      </w:r>
    </w:p>
    <w:p w14:paraId="33F0E5F0" w14:textId="77777777" w:rsidR="008004EB" w:rsidRDefault="008004EB" w:rsidP="008004EB">
      <w:pPr>
        <w:pStyle w:val="PlainText"/>
        <w:tabs>
          <w:tab w:val="left" w:pos="-1843"/>
          <w:tab w:val="left" w:pos="0"/>
        </w:tabs>
        <w:spacing w:after="240"/>
        <w:ind w:left="-567"/>
        <w:jc w:val="both"/>
        <w:rPr>
          <w:rFonts w:ascii="Sylfaen" w:hAnsi="Sylfaen" w:cs="Sylfaen"/>
          <w:sz w:val="24"/>
          <w:szCs w:val="24"/>
          <w:lang w:val="ka-GE"/>
        </w:rPr>
      </w:pPr>
      <w:r>
        <w:rPr>
          <w:rFonts w:ascii="Sylfaen" w:hAnsi="Sylfaen" w:cs="Sylfaen"/>
          <w:sz w:val="24"/>
          <w:szCs w:val="24"/>
          <w:lang w:val="ka-GE"/>
        </w:rPr>
        <w:tab/>
        <w:t>2. საქართველოს ტერიტორიაზე სამკურნალო საშუალებების საცალო რეალიზაციის  ნებართვის მისაღებად ნებართვის მაძიებელი სააგენტოს „ლიცენზიებისა და ნებართვების შესახებ“ საქართველოს კანონის 25-ე მუხლით განსაზღვრული დოკუმენტაციის გარდა სააგენტოს დამატებით წარუდგენს შემდეგ დოკუმენტაციას:</w:t>
      </w:r>
    </w:p>
    <w:p w14:paraId="3BB20493" w14:textId="77777777" w:rsidR="008004EB" w:rsidRDefault="008004EB" w:rsidP="008004EB">
      <w:pPr>
        <w:pStyle w:val="PlainText"/>
        <w:tabs>
          <w:tab w:val="left" w:pos="-1843"/>
          <w:tab w:val="left" w:pos="0"/>
        </w:tabs>
        <w:spacing w:after="240"/>
        <w:ind w:left="-567"/>
        <w:jc w:val="both"/>
        <w:rPr>
          <w:rFonts w:ascii="Sylfaen" w:hAnsi="Sylfaen" w:cs="Sylfaen"/>
          <w:sz w:val="24"/>
          <w:szCs w:val="24"/>
          <w:lang w:val="ka-GE"/>
        </w:rPr>
      </w:pPr>
      <w:r>
        <w:rPr>
          <w:rFonts w:ascii="Sylfaen" w:hAnsi="Sylfaen" w:cs="Sylfaen"/>
          <w:sz w:val="24"/>
          <w:szCs w:val="24"/>
          <w:lang w:val="ka-GE"/>
        </w:rPr>
        <w:tab/>
      </w:r>
      <w:commentRangeStart w:id="514"/>
      <w:r>
        <w:rPr>
          <w:rFonts w:ascii="Sylfaen" w:hAnsi="Sylfaen" w:cs="Sylfaen"/>
          <w:sz w:val="24"/>
          <w:szCs w:val="24"/>
          <w:lang w:val="ka-GE"/>
        </w:rPr>
        <w:t>ა) შევსებული აპლიკაცია, სააგენტოს მიერ დამტკიცებული ფორმით;</w:t>
      </w:r>
      <w:commentRangeEnd w:id="514"/>
      <w:r w:rsidR="008F58F8">
        <w:rPr>
          <w:rStyle w:val="CommentReference"/>
          <w:rFonts w:asciiTheme="minorHAnsi" w:hAnsiTheme="minorHAnsi" w:cstheme="minorBidi"/>
        </w:rPr>
        <w:commentReference w:id="514"/>
      </w:r>
    </w:p>
    <w:p w14:paraId="376653D2" w14:textId="77777777" w:rsidR="008004EB" w:rsidRDefault="008004EB" w:rsidP="008004EB">
      <w:pPr>
        <w:pStyle w:val="PlainText"/>
        <w:tabs>
          <w:tab w:val="left" w:pos="-1843"/>
          <w:tab w:val="left" w:pos="0"/>
        </w:tabs>
        <w:spacing w:after="240"/>
        <w:ind w:left="-567"/>
        <w:jc w:val="both"/>
        <w:rPr>
          <w:rFonts w:ascii="Helvetica" w:hAnsi="Helvetica" w:cs="Helvetica"/>
          <w:color w:val="333333"/>
          <w:sz w:val="24"/>
          <w:szCs w:val="24"/>
          <w:lang w:val="ka-GE"/>
        </w:rPr>
      </w:pPr>
      <w:r>
        <w:rPr>
          <w:rFonts w:ascii="Sylfaen" w:hAnsi="Sylfaen" w:cs="Sylfaen"/>
          <w:sz w:val="24"/>
          <w:szCs w:val="24"/>
          <w:lang w:val="ka-GE"/>
        </w:rPr>
        <w:tab/>
        <w:t xml:space="preserve">ბ) </w:t>
      </w:r>
      <w:r>
        <w:rPr>
          <w:rFonts w:ascii="Sylfaen" w:hAnsi="Sylfaen" w:cs="Sylfaen"/>
          <w:color w:val="333333"/>
          <w:sz w:val="24"/>
          <w:szCs w:val="24"/>
          <w:lang w:val="ka-GE"/>
        </w:rPr>
        <w:t>აფთიაქისთვის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განკუთვნილი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უძრავი</w:t>
      </w:r>
      <w:r>
        <w:rPr>
          <w:rFonts w:ascii="Helvetica" w:hAnsi="Helvetica" w:cs="Helvetica"/>
          <w:color w:val="333333"/>
          <w:sz w:val="24"/>
          <w:szCs w:val="24"/>
          <w:lang w:val="ka-GE"/>
        </w:rPr>
        <w:t xml:space="preserve"> </w:t>
      </w:r>
      <w:r>
        <w:rPr>
          <w:rFonts w:ascii="Sylfaen" w:hAnsi="Sylfaen" w:cs="Sylfaen"/>
          <w:color w:val="333333"/>
          <w:sz w:val="24"/>
          <w:szCs w:val="24"/>
          <w:lang w:val="ka-GE"/>
        </w:rPr>
        <w:t>ქონების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ფართის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ფლობის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დამადასტურებელი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დოკუმენტი</w:t>
      </w:r>
      <w:r>
        <w:rPr>
          <w:rFonts w:ascii="Helvetica" w:hAnsi="Helvetica" w:cs="Helvetica"/>
          <w:color w:val="333333"/>
          <w:sz w:val="24"/>
          <w:szCs w:val="24"/>
          <w:lang w:val="ka-GE"/>
        </w:rPr>
        <w:t>;</w:t>
      </w:r>
    </w:p>
    <w:p w14:paraId="6BAA5FA6" w14:textId="77777777"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Helvetica"/>
          <w:color w:val="333333"/>
          <w:sz w:val="24"/>
          <w:szCs w:val="24"/>
          <w:lang w:val="ka-GE"/>
        </w:rPr>
        <w:tab/>
        <w:t xml:space="preserve">გ) </w:t>
      </w:r>
      <w:r>
        <w:rPr>
          <w:rFonts w:ascii="Sylfaen" w:hAnsi="Sylfaen" w:cs="Sylfaen"/>
          <w:color w:val="333333"/>
          <w:sz w:val="24"/>
          <w:szCs w:val="24"/>
          <w:lang w:val="ka-GE"/>
        </w:rPr>
        <w:t>აფთიაქის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ფართის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სიტუაციური</w:t>
      </w:r>
      <w:r>
        <w:rPr>
          <w:rFonts w:ascii="Helvetica" w:hAnsi="Helvetica" w:cs="Helvetica"/>
          <w:color w:val="333333"/>
          <w:sz w:val="24"/>
          <w:szCs w:val="24"/>
          <w:lang w:val="ka-GE"/>
        </w:rPr>
        <w:t xml:space="preserve"> </w:t>
      </w:r>
      <w:r>
        <w:rPr>
          <w:rFonts w:ascii="Sylfaen" w:hAnsi="Sylfaen" w:cs="Sylfaen"/>
          <w:color w:val="333333"/>
          <w:sz w:val="24"/>
          <w:szCs w:val="24"/>
          <w:lang w:val="ka-GE"/>
        </w:rPr>
        <w:t>გეგმა</w:t>
      </w:r>
      <w:r>
        <w:rPr>
          <w:rFonts w:ascii="Helvetica" w:hAnsi="Helvetica" w:cs="Helvetica"/>
          <w:color w:val="333333"/>
          <w:sz w:val="24"/>
          <w:szCs w:val="24"/>
          <w:lang w:val="ka-GE"/>
        </w:rPr>
        <w:t>/</w:t>
      </w:r>
      <w:r>
        <w:rPr>
          <w:rFonts w:ascii="Sylfaen" w:hAnsi="Sylfaen" w:cs="Sylfaen"/>
          <w:color w:val="333333"/>
          <w:sz w:val="24"/>
          <w:szCs w:val="24"/>
          <w:lang w:val="ka-GE"/>
        </w:rPr>
        <w:t xml:space="preserve">ნახაზი, </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სანებართვო</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პირობებით</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განსაზღვრული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სათავსოების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განთავსების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w:t>
      </w:r>
      <w:r>
        <w:rPr>
          <w:rFonts w:ascii="Helvetica" w:hAnsi="Helvetica" w:cs="Helvetica"/>
          <w:color w:val="333333"/>
          <w:sz w:val="24"/>
          <w:szCs w:val="24"/>
          <w:lang w:val="ka-GE"/>
        </w:rPr>
        <w:t xml:space="preserve"> </w:t>
      </w:r>
      <w:r>
        <w:rPr>
          <w:rFonts w:ascii="Sylfaen" w:hAnsi="Sylfaen" w:cs="Sylfaen"/>
          <w:color w:val="333333"/>
          <w:sz w:val="24"/>
          <w:szCs w:val="24"/>
          <w:lang w:val="ka-GE"/>
        </w:rPr>
        <w:t>ფართობის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მითითებით;</w:t>
      </w:r>
    </w:p>
    <w:p w14:paraId="022464A3" w14:textId="77777777"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Sylfaen"/>
          <w:color w:val="333333"/>
          <w:sz w:val="24"/>
          <w:szCs w:val="24"/>
          <w:lang w:val="ka-GE"/>
        </w:rPr>
        <w:tab/>
        <w:t>დ</w:t>
      </w:r>
      <w:r>
        <w:rPr>
          <w:rFonts w:ascii="Helvetica" w:hAnsi="Helvetica" w:cs="Helvetica"/>
          <w:color w:val="333333"/>
          <w:sz w:val="24"/>
          <w:szCs w:val="24"/>
          <w:lang w:val="ka-GE"/>
        </w:rPr>
        <w:t xml:space="preserve">) </w:t>
      </w:r>
      <w:bookmarkStart w:id="515" w:name="_Hlk39744972"/>
      <w:r>
        <w:rPr>
          <w:rFonts w:ascii="Sylfaen" w:hAnsi="Sylfaen" w:cs="Sylfaen"/>
          <w:color w:val="333333"/>
          <w:sz w:val="24"/>
          <w:szCs w:val="24"/>
          <w:lang w:val="ka-GE"/>
        </w:rPr>
        <w:t>ინფორმაცია</w:t>
      </w:r>
      <w:r>
        <w:rPr>
          <w:rFonts w:ascii="Helvetica" w:hAnsi="Helvetica" w:cs="Helvetica"/>
          <w:color w:val="333333"/>
          <w:sz w:val="24"/>
          <w:szCs w:val="24"/>
          <w:lang w:val="ka-GE"/>
        </w:rPr>
        <w:t xml:space="preserve"> </w:t>
      </w:r>
      <w:r>
        <w:rPr>
          <w:rFonts w:ascii="Sylfaen" w:hAnsi="Sylfaen" w:cs="Sylfaen"/>
          <w:color w:val="333333"/>
          <w:sz w:val="24"/>
          <w:szCs w:val="24"/>
          <w:lang w:val="ka-GE"/>
        </w:rPr>
        <w:t>მატერიალურ</w:t>
      </w:r>
      <w:r>
        <w:rPr>
          <w:rFonts w:ascii="Helvetica" w:hAnsi="Helvetica" w:cs="Helvetica"/>
          <w:color w:val="333333"/>
          <w:sz w:val="24"/>
          <w:szCs w:val="24"/>
          <w:lang w:val="ka-GE"/>
        </w:rPr>
        <w:t>-</w:t>
      </w:r>
      <w:r>
        <w:rPr>
          <w:rFonts w:ascii="Sylfaen" w:hAnsi="Sylfaen" w:cs="Sylfaen"/>
          <w:color w:val="333333"/>
          <w:sz w:val="24"/>
          <w:szCs w:val="24"/>
          <w:lang w:val="ka-GE"/>
        </w:rPr>
        <w:t>ტექნიკური</w:t>
      </w:r>
      <w:r>
        <w:rPr>
          <w:rFonts w:ascii="Helvetica" w:hAnsi="Helvetica" w:cs="Helvetica"/>
          <w:color w:val="333333"/>
          <w:sz w:val="24"/>
          <w:szCs w:val="24"/>
          <w:lang w:val="ka-GE"/>
        </w:rPr>
        <w:t xml:space="preserve"> </w:t>
      </w:r>
      <w:r>
        <w:rPr>
          <w:rFonts w:ascii="Sylfaen" w:hAnsi="Sylfaen" w:cs="Sylfaen"/>
          <w:color w:val="333333"/>
          <w:sz w:val="24"/>
          <w:szCs w:val="24"/>
          <w:lang w:val="ka-GE"/>
        </w:rPr>
        <w:t>აღჭურვილობის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შესახებ</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განსახორციელებელი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საქმიანობის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სპეციფიკიდან</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გამომდინარე</w:t>
      </w:r>
      <w:bookmarkEnd w:id="515"/>
      <w:r>
        <w:rPr>
          <w:rFonts w:ascii="Sylfaen" w:hAnsi="Sylfaen" w:cs="Sylfaen"/>
          <w:color w:val="333333"/>
          <w:sz w:val="24"/>
          <w:szCs w:val="24"/>
          <w:lang w:val="ka-GE"/>
        </w:rPr>
        <w:t>;</w:t>
      </w:r>
    </w:p>
    <w:p w14:paraId="3A6F30B6" w14:textId="43CC61DF" w:rsidR="00D64B9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Sylfaen"/>
          <w:color w:val="333333"/>
          <w:sz w:val="24"/>
          <w:szCs w:val="24"/>
          <w:lang w:val="ka-GE"/>
        </w:rPr>
        <w:tab/>
        <w:t xml:space="preserve">ე) სააგენტოს მიერ დამტკიცებული სათანადოდ შევსებული ფორმა ფარმაცევტულ საქმიანობაზე პასუხისმგებელი პირის (პირების) შესახებ, რომელსაც თან უნდა დაერთოს საქმიანობაზე პასუხისმგებელი პირის (პირების)  განათლების დამადასტურებელი დოკუმენტის (დოკუმენტების) </w:t>
      </w:r>
      <w:commentRangeStart w:id="516"/>
      <w:r>
        <w:rPr>
          <w:rFonts w:ascii="Sylfaen" w:hAnsi="Sylfaen" w:cs="Sylfaen"/>
          <w:color w:val="333333"/>
          <w:sz w:val="24"/>
          <w:szCs w:val="24"/>
          <w:lang w:val="ka-GE"/>
        </w:rPr>
        <w:t xml:space="preserve">(დიპლომის, სერტიფიკატების) </w:t>
      </w:r>
      <w:commentRangeEnd w:id="516"/>
      <w:r w:rsidR="00C93918">
        <w:rPr>
          <w:rStyle w:val="CommentReference"/>
          <w:rFonts w:asciiTheme="minorHAnsi" w:hAnsiTheme="minorHAnsi" w:cstheme="minorBidi"/>
        </w:rPr>
        <w:commentReference w:id="516"/>
      </w:r>
      <w:r>
        <w:rPr>
          <w:rFonts w:ascii="Sylfaen" w:hAnsi="Sylfaen" w:cs="Sylfaen"/>
          <w:color w:val="333333"/>
          <w:sz w:val="24"/>
          <w:szCs w:val="24"/>
          <w:lang w:val="ka-GE"/>
        </w:rPr>
        <w:t>ნოტარიულად დამოწმებული ასლები, ნებართვის მაძიებლის ბრძანების ასლი,  პასუხისმგებლობის დაკისრების თაობაზე;</w:t>
      </w:r>
    </w:p>
    <w:p w14:paraId="20019C0D" w14:textId="77777777" w:rsidR="008004EB" w:rsidRDefault="008004EB" w:rsidP="008004EB">
      <w:pPr>
        <w:pStyle w:val="PlainText"/>
        <w:tabs>
          <w:tab w:val="left" w:pos="-1843"/>
          <w:tab w:val="left" w:pos="0"/>
        </w:tabs>
        <w:spacing w:after="240"/>
        <w:ind w:left="-567"/>
        <w:jc w:val="both"/>
        <w:rPr>
          <w:rFonts w:ascii="Helvetica" w:hAnsi="Helvetica" w:cs="Helvetica"/>
          <w:color w:val="333333"/>
          <w:sz w:val="24"/>
          <w:szCs w:val="24"/>
          <w:lang w:val="ka-GE"/>
        </w:rPr>
      </w:pPr>
      <w:r>
        <w:rPr>
          <w:rFonts w:ascii="Sylfaen" w:hAnsi="Sylfaen" w:cs="Sylfaen"/>
          <w:color w:val="333333"/>
          <w:sz w:val="24"/>
          <w:szCs w:val="24"/>
          <w:lang w:val="ka-GE"/>
        </w:rPr>
        <w:tab/>
      </w:r>
      <w:commentRangeStart w:id="517"/>
      <w:r>
        <w:rPr>
          <w:rFonts w:ascii="Sylfaen" w:hAnsi="Sylfaen" w:cs="Sylfaen"/>
          <w:color w:val="333333"/>
          <w:sz w:val="24"/>
          <w:szCs w:val="24"/>
          <w:lang w:val="ka-GE"/>
        </w:rPr>
        <w:t>ვ</w:t>
      </w:r>
      <w:r>
        <w:rPr>
          <w:rFonts w:ascii="Helvetica" w:hAnsi="Helvetica" w:cs="Helvetica"/>
          <w:color w:val="333333"/>
          <w:sz w:val="24"/>
          <w:szCs w:val="24"/>
          <w:lang w:val="ka-GE"/>
        </w:rPr>
        <w:t xml:space="preserve">) </w:t>
      </w:r>
      <w:r>
        <w:rPr>
          <w:rFonts w:ascii="Sylfaen" w:hAnsi="Sylfaen" w:cs="Helvetica"/>
          <w:color w:val="333333"/>
          <w:sz w:val="24"/>
          <w:szCs w:val="24"/>
          <w:lang w:val="ka-GE"/>
        </w:rPr>
        <w:t xml:space="preserve">ნებართვის მაძიებელი, </w:t>
      </w:r>
      <w:r>
        <w:rPr>
          <w:rFonts w:ascii="Sylfaen" w:hAnsi="Sylfaen" w:cs="Sylfaen"/>
          <w:color w:val="333333"/>
          <w:sz w:val="24"/>
          <w:szCs w:val="24"/>
          <w:lang w:val="ka-GE"/>
        </w:rPr>
        <w:t>იურიდიული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ხელმძღვანელის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w:t>
      </w:r>
      <w:r>
        <w:rPr>
          <w:rFonts w:ascii="Helvetica" w:hAnsi="Helvetica" w:cs="Helvetica"/>
          <w:color w:val="333333"/>
          <w:sz w:val="24"/>
          <w:szCs w:val="24"/>
          <w:lang w:val="ka-GE"/>
        </w:rPr>
        <w:t xml:space="preserve"> </w:t>
      </w:r>
      <w:r>
        <w:rPr>
          <w:rFonts w:ascii="Sylfaen" w:hAnsi="Sylfaen" w:cs="Sylfaen"/>
          <w:color w:val="333333"/>
          <w:sz w:val="24"/>
          <w:szCs w:val="24"/>
          <w:lang w:val="ka-GE"/>
        </w:rPr>
        <w:t>ფარმაცევტულ</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საქმიანობაზე</w:t>
      </w:r>
      <w:r>
        <w:rPr>
          <w:rFonts w:ascii="Helvetica" w:hAnsi="Helvetica" w:cs="Helvetica"/>
          <w:color w:val="333333"/>
          <w:sz w:val="24"/>
          <w:szCs w:val="24"/>
          <w:lang w:val="ka-GE"/>
        </w:rPr>
        <w:t xml:space="preserve"> </w:t>
      </w:r>
      <w:r>
        <w:rPr>
          <w:rFonts w:ascii="Sylfaen" w:hAnsi="Sylfaen" w:cs="Sylfaen"/>
          <w:color w:val="333333"/>
          <w:sz w:val="24"/>
          <w:szCs w:val="24"/>
          <w:lang w:val="ka-GE"/>
        </w:rPr>
        <w:t>პასუხისმგებელი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პირადობის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დამადასტურებელი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დოკუმენტის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ასლები</w:t>
      </w:r>
      <w:r>
        <w:rPr>
          <w:rFonts w:ascii="Helvetica" w:hAnsi="Helvetica" w:cs="Helvetica"/>
          <w:color w:val="333333"/>
          <w:sz w:val="24"/>
          <w:szCs w:val="24"/>
          <w:lang w:val="ka-GE"/>
        </w:rPr>
        <w:t xml:space="preserve">, </w:t>
      </w:r>
      <w:r>
        <w:rPr>
          <w:rFonts w:ascii="Sylfaen" w:hAnsi="Sylfaen" w:cs="Sylfaen"/>
          <w:color w:val="333333"/>
          <w:sz w:val="24"/>
          <w:szCs w:val="24"/>
          <w:lang w:val="ka-GE"/>
        </w:rPr>
        <w:t>ასევე</w:t>
      </w:r>
      <w:r>
        <w:rPr>
          <w:rFonts w:ascii="Helvetica" w:hAnsi="Helvetica" w:cs="Helvetica"/>
          <w:color w:val="333333"/>
          <w:sz w:val="24"/>
          <w:szCs w:val="24"/>
          <w:lang w:val="ka-GE"/>
        </w:rPr>
        <w:t xml:space="preserve">, </w:t>
      </w:r>
      <w:r>
        <w:rPr>
          <w:rFonts w:ascii="Sylfaen" w:hAnsi="Sylfaen" w:cs="Sylfaen"/>
          <w:color w:val="333333"/>
          <w:sz w:val="24"/>
          <w:szCs w:val="24"/>
          <w:lang w:val="ka-GE"/>
        </w:rPr>
        <w:t>ცნობები</w:t>
      </w:r>
      <w:r>
        <w:rPr>
          <w:rFonts w:ascii="Helvetica" w:hAnsi="Helvetica" w:cs="Helvetica"/>
          <w:color w:val="333333"/>
          <w:sz w:val="24"/>
          <w:szCs w:val="24"/>
          <w:lang w:val="ka-GE"/>
        </w:rPr>
        <w:t xml:space="preserve">, </w:t>
      </w:r>
      <w:r>
        <w:rPr>
          <w:rFonts w:ascii="Sylfaen" w:hAnsi="Sylfaen" w:cs="Sylfaen"/>
          <w:color w:val="333333"/>
          <w:sz w:val="24"/>
          <w:szCs w:val="24"/>
          <w:lang w:val="ka-GE"/>
        </w:rPr>
        <w:t>მათი</w:t>
      </w:r>
      <w:r>
        <w:rPr>
          <w:rFonts w:ascii="Helvetica" w:hAnsi="Helvetica" w:cs="Helvetica"/>
          <w:color w:val="333333"/>
          <w:sz w:val="24"/>
          <w:szCs w:val="24"/>
          <w:lang w:val="ka-GE"/>
        </w:rPr>
        <w:t xml:space="preserve"> </w:t>
      </w:r>
      <w:r>
        <w:rPr>
          <w:rFonts w:ascii="Sylfaen" w:hAnsi="Sylfaen" w:cs="Sylfaen"/>
          <w:color w:val="333333"/>
          <w:sz w:val="24"/>
          <w:szCs w:val="24"/>
          <w:lang w:val="ka-GE"/>
        </w:rPr>
        <w:t>ნარკოლოგიურ</w:t>
      </w:r>
      <w:r>
        <w:rPr>
          <w:rFonts w:ascii="Helvetica" w:hAnsi="Helvetica" w:cs="Helvetica"/>
          <w:color w:val="333333"/>
          <w:sz w:val="24"/>
          <w:szCs w:val="24"/>
          <w:lang w:val="ka-GE"/>
        </w:rPr>
        <w:t xml:space="preserve"> </w:t>
      </w:r>
      <w:r>
        <w:rPr>
          <w:rFonts w:ascii="Sylfaen" w:hAnsi="Sylfaen" w:cs="Sylfaen"/>
          <w:color w:val="333333"/>
          <w:sz w:val="24"/>
          <w:szCs w:val="24"/>
          <w:lang w:val="ka-GE"/>
        </w:rPr>
        <w:t>აღ</w:t>
      </w:r>
      <w:r>
        <w:rPr>
          <w:rFonts w:ascii="Helvetica" w:hAnsi="Helvetica" w:cs="Helvetica"/>
          <w:color w:val="333333"/>
          <w:sz w:val="24"/>
          <w:szCs w:val="24"/>
          <w:lang w:val="ka-GE"/>
        </w:rPr>
        <w:softHyphen/>
      </w:r>
      <w:r>
        <w:rPr>
          <w:rFonts w:ascii="Sylfaen" w:hAnsi="Sylfaen" w:cs="Sylfaen"/>
          <w:color w:val="333333"/>
          <w:sz w:val="24"/>
          <w:szCs w:val="24"/>
          <w:lang w:val="ka-GE"/>
        </w:rPr>
        <w:t>რიც</w:t>
      </w:r>
      <w:r>
        <w:rPr>
          <w:rFonts w:ascii="Helvetica" w:hAnsi="Helvetica" w:cs="Helvetica"/>
          <w:color w:val="333333"/>
          <w:sz w:val="24"/>
          <w:szCs w:val="24"/>
          <w:lang w:val="ka-GE"/>
        </w:rPr>
        <w:softHyphen/>
      </w:r>
      <w:r>
        <w:rPr>
          <w:rFonts w:ascii="Sylfaen" w:hAnsi="Sylfaen" w:cs="Sylfaen"/>
          <w:color w:val="333333"/>
          <w:sz w:val="24"/>
          <w:szCs w:val="24"/>
          <w:lang w:val="ka-GE"/>
        </w:rPr>
        <w:t>ხვაზე</w:t>
      </w:r>
      <w:r>
        <w:rPr>
          <w:rFonts w:ascii="Helvetica" w:hAnsi="Helvetica" w:cs="Helvetica"/>
          <w:color w:val="333333"/>
          <w:sz w:val="24"/>
          <w:szCs w:val="24"/>
          <w:lang w:val="ka-GE"/>
        </w:rPr>
        <w:t xml:space="preserve"> </w:t>
      </w:r>
      <w:r>
        <w:rPr>
          <w:rFonts w:ascii="Sylfaen" w:hAnsi="Sylfaen" w:cs="Sylfaen"/>
          <w:color w:val="333333"/>
          <w:sz w:val="24"/>
          <w:szCs w:val="24"/>
          <w:lang w:val="ka-GE"/>
        </w:rPr>
        <w:t>არყოფნის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სამედიცინო</w:t>
      </w:r>
      <w:r>
        <w:rPr>
          <w:rFonts w:ascii="Helvetica" w:hAnsi="Helvetica" w:cs="Helvetica"/>
          <w:color w:val="333333"/>
          <w:sz w:val="24"/>
          <w:szCs w:val="24"/>
          <w:lang w:val="ka-GE"/>
        </w:rPr>
        <w:t xml:space="preserve"> </w:t>
      </w:r>
      <w:r>
        <w:rPr>
          <w:rFonts w:ascii="Sylfaen" w:hAnsi="Sylfaen" w:cs="Sylfaen"/>
          <w:color w:val="333333"/>
          <w:sz w:val="24"/>
          <w:szCs w:val="24"/>
          <w:lang w:val="ka-GE"/>
        </w:rPr>
        <w:t>ნა</w:t>
      </w:r>
      <w:r>
        <w:rPr>
          <w:rFonts w:ascii="Helvetica" w:hAnsi="Helvetica" w:cs="Helvetica"/>
          <w:color w:val="333333"/>
          <w:sz w:val="24"/>
          <w:szCs w:val="24"/>
          <w:lang w:val="ka-GE"/>
        </w:rPr>
        <w:softHyphen/>
      </w:r>
      <w:r>
        <w:rPr>
          <w:rFonts w:ascii="Sylfaen" w:hAnsi="Sylfaen" w:cs="Sylfaen"/>
          <w:color w:val="333333"/>
          <w:sz w:val="24"/>
          <w:szCs w:val="24"/>
          <w:lang w:val="ka-GE"/>
        </w:rPr>
        <w:t>რკო</w:t>
      </w:r>
      <w:r>
        <w:rPr>
          <w:rFonts w:ascii="Helvetica" w:hAnsi="Helvetica" w:cs="Helvetica"/>
          <w:color w:val="333333"/>
          <w:sz w:val="24"/>
          <w:szCs w:val="24"/>
          <w:lang w:val="ka-GE"/>
        </w:rPr>
        <w:softHyphen/>
      </w:r>
      <w:r>
        <w:rPr>
          <w:rFonts w:ascii="Sylfaen" w:hAnsi="Sylfaen" w:cs="Sylfaen"/>
          <w:color w:val="333333"/>
          <w:sz w:val="24"/>
          <w:szCs w:val="24"/>
          <w:lang w:val="ka-GE"/>
        </w:rPr>
        <w:t>ლო</w:t>
      </w:r>
      <w:r>
        <w:rPr>
          <w:rFonts w:ascii="Helvetica" w:hAnsi="Helvetica" w:cs="Helvetica"/>
          <w:color w:val="333333"/>
          <w:sz w:val="24"/>
          <w:szCs w:val="24"/>
          <w:lang w:val="ka-GE"/>
        </w:rPr>
        <w:softHyphen/>
      </w:r>
      <w:r>
        <w:rPr>
          <w:rFonts w:ascii="Sylfaen" w:hAnsi="Sylfaen" w:cs="Sylfaen"/>
          <w:color w:val="333333"/>
          <w:sz w:val="24"/>
          <w:szCs w:val="24"/>
          <w:lang w:val="ka-GE"/>
        </w:rPr>
        <w:t>გი</w:t>
      </w:r>
      <w:r>
        <w:rPr>
          <w:rFonts w:ascii="Helvetica" w:hAnsi="Helvetica" w:cs="Helvetica"/>
          <w:color w:val="333333"/>
          <w:sz w:val="24"/>
          <w:szCs w:val="24"/>
          <w:lang w:val="ka-GE"/>
        </w:rPr>
        <w:softHyphen/>
      </w:r>
      <w:r>
        <w:rPr>
          <w:rFonts w:ascii="Sylfaen" w:hAnsi="Sylfaen" w:cs="Sylfaen"/>
          <w:color w:val="333333"/>
          <w:sz w:val="24"/>
          <w:szCs w:val="24"/>
          <w:lang w:val="ka-GE"/>
        </w:rPr>
        <w:t>ური</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შემოწმებისა</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w:t>
      </w:r>
      <w:r>
        <w:rPr>
          <w:rFonts w:ascii="Helvetica" w:hAnsi="Helvetica" w:cs="Helvetica"/>
          <w:color w:val="333333"/>
          <w:sz w:val="24"/>
          <w:szCs w:val="24"/>
          <w:lang w:val="ka-GE"/>
        </w:rPr>
        <w:t xml:space="preserve"> </w:t>
      </w:r>
      <w:r>
        <w:rPr>
          <w:rFonts w:ascii="Sylfaen" w:hAnsi="Sylfaen" w:cs="Sylfaen"/>
          <w:color w:val="333333"/>
          <w:sz w:val="24"/>
          <w:szCs w:val="24"/>
          <w:lang w:val="ka-GE"/>
        </w:rPr>
        <w:t>ნასამართლეობის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შესახებ</w:t>
      </w:r>
      <w:r>
        <w:rPr>
          <w:rFonts w:ascii="Helvetica" w:hAnsi="Helvetica" w:cs="Helvetica"/>
          <w:color w:val="333333"/>
          <w:sz w:val="24"/>
          <w:szCs w:val="24"/>
          <w:lang w:val="ka-GE"/>
        </w:rPr>
        <w:t>;</w:t>
      </w:r>
    </w:p>
    <w:p w14:paraId="78CC5AF6" w14:textId="07AF59D0" w:rsidR="008004EB" w:rsidRPr="00D64B9B" w:rsidRDefault="008004EB" w:rsidP="008004EB">
      <w:pPr>
        <w:pStyle w:val="PlainText"/>
        <w:tabs>
          <w:tab w:val="left" w:pos="-1843"/>
          <w:tab w:val="left" w:pos="0"/>
        </w:tabs>
        <w:spacing w:after="240"/>
        <w:ind w:left="-567"/>
        <w:jc w:val="both"/>
        <w:rPr>
          <w:rFonts w:ascii="Sylfaen" w:hAnsi="Sylfaen" w:cs="Sylfaen"/>
          <w:color w:val="FF0000"/>
          <w:sz w:val="24"/>
          <w:szCs w:val="24"/>
          <w:lang w:val="ka-GE"/>
        </w:rPr>
      </w:pPr>
      <w:r>
        <w:rPr>
          <w:rFonts w:ascii="Sylfaen" w:hAnsi="Sylfaen" w:cs="Sylfaen"/>
          <w:color w:val="333333"/>
          <w:sz w:val="24"/>
          <w:szCs w:val="24"/>
          <w:lang w:val="ka-GE"/>
        </w:rPr>
        <w:tab/>
        <w:t>ზ</w:t>
      </w:r>
      <w:r>
        <w:rPr>
          <w:rFonts w:ascii="Helvetica" w:hAnsi="Helvetica" w:cs="Helvetica"/>
          <w:color w:val="333333"/>
          <w:sz w:val="24"/>
          <w:szCs w:val="24"/>
          <w:lang w:val="ka-GE"/>
        </w:rPr>
        <w:t xml:space="preserve">) </w:t>
      </w:r>
      <w:r>
        <w:rPr>
          <w:rFonts w:ascii="Sylfaen" w:hAnsi="Sylfaen" w:cs="Sylfaen"/>
          <w:color w:val="333333"/>
          <w:sz w:val="24"/>
          <w:szCs w:val="24"/>
          <w:lang w:val="ka-GE"/>
        </w:rPr>
        <w:t>ხელმძღვანელის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წარმომადგენლობითი</w:t>
      </w:r>
      <w:r>
        <w:rPr>
          <w:rFonts w:ascii="Helvetica" w:hAnsi="Helvetica" w:cs="Helvetica"/>
          <w:color w:val="333333"/>
          <w:sz w:val="24"/>
          <w:szCs w:val="24"/>
          <w:lang w:val="ka-GE"/>
        </w:rPr>
        <w:t xml:space="preserve"> </w:t>
      </w:r>
      <w:r>
        <w:rPr>
          <w:rFonts w:ascii="Sylfaen" w:hAnsi="Sylfaen" w:cs="Sylfaen"/>
          <w:color w:val="333333"/>
          <w:sz w:val="24"/>
          <w:szCs w:val="24"/>
          <w:lang w:val="ka-GE"/>
        </w:rPr>
        <w:t>უფლებამოსილების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დამადასტურებელი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დოკუმენტი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საჭიროებისას</w:t>
      </w:r>
      <w:r>
        <w:rPr>
          <w:rFonts w:ascii="Helvetica" w:hAnsi="Helvetica" w:cs="Helvetica"/>
          <w:color w:val="333333"/>
          <w:sz w:val="24"/>
          <w:szCs w:val="24"/>
          <w:lang w:val="ka-GE"/>
        </w:rPr>
        <w:t>);</w:t>
      </w:r>
      <w:r w:rsidR="00D64B9B">
        <w:rPr>
          <w:rFonts w:asciiTheme="minorHAnsi" w:hAnsiTheme="minorHAnsi" w:cs="Helvetica"/>
          <w:color w:val="333333"/>
          <w:sz w:val="24"/>
          <w:szCs w:val="24"/>
          <w:lang w:val="ka-GE"/>
        </w:rPr>
        <w:t xml:space="preserve"> </w:t>
      </w:r>
    </w:p>
    <w:p w14:paraId="52CA9111" w14:textId="77777777"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Sylfaen"/>
          <w:color w:val="333333"/>
          <w:sz w:val="24"/>
          <w:szCs w:val="24"/>
          <w:lang w:val="ka-GE"/>
        </w:rPr>
        <w:tab/>
        <w:t>თ</w:t>
      </w:r>
      <w:r>
        <w:rPr>
          <w:rFonts w:ascii="Helvetica" w:hAnsi="Helvetica" w:cs="Helvetica"/>
          <w:color w:val="333333"/>
          <w:sz w:val="24"/>
          <w:szCs w:val="24"/>
          <w:lang w:val="ka-GE"/>
        </w:rPr>
        <w:t xml:space="preserve">) </w:t>
      </w:r>
      <w:r>
        <w:rPr>
          <w:rFonts w:ascii="Sylfaen" w:hAnsi="Sylfaen" w:cs="Sylfaen"/>
          <w:color w:val="333333"/>
          <w:sz w:val="24"/>
          <w:szCs w:val="24"/>
          <w:lang w:val="ka-GE"/>
        </w:rPr>
        <w:t>წერილობითი</w:t>
      </w:r>
      <w:r>
        <w:rPr>
          <w:rFonts w:ascii="Helvetica" w:hAnsi="Helvetica" w:cs="Helvetica"/>
          <w:color w:val="333333"/>
          <w:sz w:val="24"/>
          <w:szCs w:val="24"/>
          <w:lang w:val="ka-GE"/>
        </w:rPr>
        <w:t xml:space="preserve"> </w:t>
      </w:r>
      <w:r>
        <w:rPr>
          <w:rFonts w:ascii="Sylfaen" w:hAnsi="Sylfaen" w:cs="Sylfaen"/>
          <w:color w:val="333333"/>
          <w:sz w:val="24"/>
          <w:szCs w:val="24"/>
          <w:lang w:val="ka-GE"/>
        </w:rPr>
        <w:t>ინფორმაცია</w:t>
      </w:r>
      <w:r>
        <w:rPr>
          <w:rFonts w:ascii="Helvetica" w:hAnsi="Helvetica" w:cs="Helvetica"/>
          <w:color w:val="333333"/>
          <w:sz w:val="24"/>
          <w:szCs w:val="24"/>
          <w:lang w:val="ka-GE"/>
        </w:rPr>
        <w:t xml:space="preserve"> </w:t>
      </w:r>
      <w:r>
        <w:rPr>
          <w:rFonts w:ascii="Sylfaen" w:hAnsi="Sylfaen" w:cs="Sylfaen"/>
          <w:color w:val="333333"/>
          <w:sz w:val="24"/>
          <w:szCs w:val="24"/>
          <w:lang w:val="ka-GE"/>
        </w:rPr>
        <w:t>ფარმაცევტული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საქმიანობის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მიმართულებით</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დასაქმებული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პერსონალის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უფლება</w:t>
      </w:r>
      <w:r>
        <w:rPr>
          <w:rFonts w:ascii="Helvetica" w:hAnsi="Helvetica" w:cs="Helvetica"/>
          <w:color w:val="333333"/>
          <w:sz w:val="24"/>
          <w:szCs w:val="24"/>
          <w:lang w:val="ka-GE"/>
        </w:rPr>
        <w:t>-</w:t>
      </w:r>
      <w:r>
        <w:rPr>
          <w:rFonts w:ascii="Sylfaen" w:hAnsi="Sylfaen" w:cs="Sylfaen"/>
          <w:color w:val="333333"/>
          <w:sz w:val="24"/>
          <w:szCs w:val="24"/>
          <w:lang w:val="ka-GE"/>
        </w:rPr>
        <w:t>მოვალეობების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შესახებ</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დადასტურებული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lastRenderedPageBreak/>
        <w:t>ხელმძღვანელისა</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w:t>
      </w:r>
      <w:r>
        <w:rPr>
          <w:rFonts w:ascii="Helvetica" w:hAnsi="Helvetica" w:cs="Helvetica"/>
          <w:color w:val="333333"/>
          <w:sz w:val="24"/>
          <w:szCs w:val="24"/>
          <w:lang w:val="ka-GE"/>
        </w:rPr>
        <w:t xml:space="preserve"> </w:t>
      </w:r>
      <w:r>
        <w:rPr>
          <w:rFonts w:ascii="Sylfaen" w:hAnsi="Sylfaen" w:cs="Sylfaen"/>
          <w:color w:val="333333"/>
          <w:sz w:val="24"/>
          <w:szCs w:val="24"/>
          <w:lang w:val="ka-GE"/>
        </w:rPr>
        <w:t>კონკრეტული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ფარმაცევტული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საქმიანობის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მიმართულებით</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დასაქმებული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პერსონალის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მიერ</w:t>
      </w:r>
      <w:r>
        <w:rPr>
          <w:rFonts w:ascii="Helvetica" w:hAnsi="Helvetica" w:cs="Helvetica"/>
          <w:color w:val="333333"/>
          <w:sz w:val="24"/>
          <w:szCs w:val="24"/>
          <w:lang w:val="ka-GE"/>
        </w:rPr>
        <w:t xml:space="preserve"> (</w:t>
      </w:r>
      <w:r>
        <w:rPr>
          <w:rFonts w:ascii="Sylfaen" w:hAnsi="Sylfaen" w:cs="Sylfaen"/>
          <w:color w:val="333333"/>
          <w:sz w:val="24"/>
          <w:szCs w:val="24"/>
          <w:lang w:val="ka-GE"/>
        </w:rPr>
        <w:t>ხელმოწერილი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w:t>
      </w:r>
      <w:r>
        <w:rPr>
          <w:rFonts w:ascii="Helvetica" w:hAnsi="Helvetica" w:cs="Helvetica"/>
          <w:color w:val="333333"/>
          <w:sz w:val="24"/>
          <w:szCs w:val="24"/>
          <w:lang w:val="ka-GE"/>
        </w:rPr>
        <w:t xml:space="preserve"> </w:t>
      </w:r>
      <w:r>
        <w:rPr>
          <w:rFonts w:ascii="Sylfaen" w:hAnsi="Sylfaen" w:cs="Sylfaen"/>
          <w:color w:val="333333"/>
          <w:sz w:val="24"/>
          <w:szCs w:val="24"/>
          <w:lang w:val="ka-GE"/>
        </w:rPr>
        <w:t>ბეჭდით</w:t>
      </w:r>
      <w:r>
        <w:rPr>
          <w:rFonts w:ascii="Helvetica" w:hAnsi="Helvetica" w:cs="Helvetica"/>
          <w:color w:val="333333"/>
          <w:sz w:val="24"/>
          <w:szCs w:val="24"/>
          <w:lang w:val="ka-GE"/>
        </w:rPr>
        <w:t xml:space="preserve"> </w:t>
      </w:r>
      <w:r>
        <w:rPr>
          <w:rFonts w:ascii="Sylfaen" w:hAnsi="Sylfaen" w:cs="Sylfaen"/>
          <w:color w:val="333333"/>
          <w:sz w:val="24"/>
          <w:szCs w:val="24"/>
          <w:lang w:val="ka-GE"/>
        </w:rPr>
        <w:t xml:space="preserve">დადასტურებული </w:t>
      </w:r>
      <w:r>
        <w:rPr>
          <w:rFonts w:ascii="Helvetica" w:hAnsi="Helvetica" w:cs="Helvetica"/>
          <w:color w:val="333333"/>
          <w:sz w:val="24"/>
          <w:szCs w:val="24"/>
          <w:lang w:val="ka-GE"/>
        </w:rPr>
        <w:t>(</w:t>
      </w:r>
      <w:r>
        <w:rPr>
          <w:rFonts w:ascii="Sylfaen" w:hAnsi="Sylfaen" w:cs="Sylfaen"/>
          <w:color w:val="333333"/>
          <w:sz w:val="24"/>
          <w:szCs w:val="24"/>
          <w:lang w:val="ka-GE"/>
        </w:rPr>
        <w:t>ასეთის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არსებობის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შემთხვევაში</w:t>
      </w:r>
      <w:r>
        <w:rPr>
          <w:rFonts w:ascii="Helvetica" w:hAnsi="Helvetica" w:cs="Helvetica"/>
          <w:color w:val="333333"/>
          <w:sz w:val="24"/>
          <w:szCs w:val="24"/>
          <w:lang w:val="ka-GE"/>
        </w:rPr>
        <w:t>);</w:t>
      </w:r>
    </w:p>
    <w:p w14:paraId="0C542DDF" w14:textId="77777777" w:rsidR="008D3F7A"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Sylfaen"/>
          <w:color w:val="333333"/>
          <w:sz w:val="24"/>
          <w:szCs w:val="24"/>
          <w:lang w:val="ka-GE"/>
        </w:rPr>
        <w:tab/>
        <w:t>ი</w:t>
      </w:r>
      <w:r>
        <w:rPr>
          <w:rFonts w:ascii="Helvetica" w:hAnsi="Helvetica" w:cs="Helvetica"/>
          <w:color w:val="333333"/>
          <w:sz w:val="24"/>
          <w:szCs w:val="24"/>
          <w:lang w:val="ka-GE"/>
        </w:rPr>
        <w:t xml:space="preserve">) </w:t>
      </w:r>
      <w:r w:rsidRPr="00C93918">
        <w:rPr>
          <w:rFonts w:ascii="Sylfaen" w:hAnsi="Sylfaen" w:cs="Sylfaen"/>
          <w:sz w:val="24"/>
          <w:szCs w:val="24"/>
          <w:lang w:val="ka-GE"/>
        </w:rPr>
        <w:t>ნარკოტიკული</w:t>
      </w:r>
      <w:r w:rsidRPr="00C93918">
        <w:rPr>
          <w:rFonts w:ascii="Helvetica" w:hAnsi="Helvetica" w:cs="Helvetica"/>
          <w:sz w:val="24"/>
          <w:szCs w:val="24"/>
          <w:lang w:val="ka-GE"/>
        </w:rPr>
        <w:t xml:space="preserve"> </w:t>
      </w:r>
      <w:r w:rsidRPr="00C93918">
        <w:rPr>
          <w:rFonts w:ascii="Sylfaen" w:hAnsi="Sylfaen" w:cs="Sylfaen"/>
          <w:sz w:val="24"/>
          <w:szCs w:val="24"/>
          <w:lang w:val="ka-GE"/>
        </w:rPr>
        <w:t>საშუალებებისა</w:t>
      </w:r>
      <w:r w:rsidRPr="00C93918">
        <w:rPr>
          <w:rFonts w:ascii="Helvetica" w:hAnsi="Helvetica" w:cs="Helvetica"/>
          <w:sz w:val="24"/>
          <w:szCs w:val="24"/>
          <w:lang w:val="ka-GE"/>
        </w:rPr>
        <w:t xml:space="preserve"> </w:t>
      </w:r>
      <w:r w:rsidRPr="00C93918">
        <w:rPr>
          <w:rFonts w:ascii="Sylfaen" w:hAnsi="Sylfaen" w:cs="Sylfaen"/>
          <w:sz w:val="24"/>
          <w:szCs w:val="24"/>
          <w:lang w:val="ka-GE"/>
        </w:rPr>
        <w:t>და</w:t>
      </w:r>
      <w:r w:rsidRPr="00C93918">
        <w:rPr>
          <w:rFonts w:ascii="Helvetica" w:hAnsi="Helvetica" w:cs="Helvetica"/>
          <w:sz w:val="24"/>
          <w:szCs w:val="24"/>
          <w:lang w:val="ka-GE"/>
        </w:rPr>
        <w:t xml:space="preserve"> </w:t>
      </w:r>
      <w:r w:rsidRPr="00C93918">
        <w:rPr>
          <w:rFonts w:ascii="Sylfaen" w:hAnsi="Sylfaen" w:cs="Sylfaen"/>
          <w:sz w:val="24"/>
          <w:szCs w:val="24"/>
          <w:lang w:val="ka-GE"/>
        </w:rPr>
        <w:t>პირველ</w:t>
      </w:r>
      <w:r w:rsidRPr="00C93918">
        <w:rPr>
          <w:rFonts w:ascii="Helvetica" w:hAnsi="Helvetica" w:cs="Helvetica"/>
          <w:sz w:val="24"/>
          <w:szCs w:val="24"/>
          <w:lang w:val="ka-GE"/>
        </w:rPr>
        <w:t xml:space="preserve"> </w:t>
      </w:r>
      <w:r w:rsidRPr="00C93918">
        <w:rPr>
          <w:rFonts w:ascii="Sylfaen" w:hAnsi="Sylfaen" w:cs="Sylfaen"/>
          <w:sz w:val="24"/>
          <w:szCs w:val="24"/>
          <w:lang w:val="ka-GE"/>
        </w:rPr>
        <w:t>ჯგუფს</w:t>
      </w:r>
      <w:r w:rsidRPr="00C93918">
        <w:rPr>
          <w:rFonts w:ascii="Helvetica" w:hAnsi="Helvetica" w:cs="Helvetica"/>
          <w:sz w:val="24"/>
          <w:szCs w:val="24"/>
          <w:lang w:val="ka-GE"/>
        </w:rPr>
        <w:t xml:space="preserve"> </w:t>
      </w:r>
      <w:r w:rsidRPr="00C93918">
        <w:rPr>
          <w:rFonts w:ascii="Sylfaen" w:hAnsi="Sylfaen" w:cs="Sylfaen"/>
          <w:sz w:val="24"/>
          <w:szCs w:val="24"/>
          <w:lang w:val="ka-GE"/>
        </w:rPr>
        <w:t>მიკუთვნებული</w:t>
      </w:r>
      <w:r w:rsidRPr="00C93918">
        <w:rPr>
          <w:rFonts w:ascii="Helvetica" w:hAnsi="Helvetica" w:cs="Helvetica"/>
          <w:sz w:val="24"/>
          <w:szCs w:val="24"/>
          <w:lang w:val="ka-GE"/>
        </w:rPr>
        <w:t xml:space="preserve"> </w:t>
      </w:r>
      <w:r w:rsidRPr="00C93918">
        <w:rPr>
          <w:rFonts w:ascii="Sylfaen" w:hAnsi="Sylfaen" w:cs="Sylfaen"/>
          <w:sz w:val="24"/>
          <w:szCs w:val="24"/>
          <w:lang w:val="ka-GE"/>
        </w:rPr>
        <w:t>ფარმაცევტული</w:t>
      </w:r>
      <w:r w:rsidRPr="00C93918">
        <w:rPr>
          <w:rFonts w:ascii="Helvetica" w:hAnsi="Helvetica" w:cs="Helvetica"/>
          <w:sz w:val="24"/>
          <w:szCs w:val="24"/>
          <w:lang w:val="ka-GE"/>
        </w:rPr>
        <w:t xml:space="preserve"> </w:t>
      </w:r>
      <w:commentRangeStart w:id="518"/>
      <w:r w:rsidRPr="00C93918">
        <w:rPr>
          <w:rFonts w:ascii="Sylfaen" w:hAnsi="Sylfaen" w:cs="Sylfaen"/>
          <w:sz w:val="24"/>
          <w:szCs w:val="24"/>
          <w:lang w:val="ka-GE"/>
        </w:rPr>
        <w:t>სუბსტანციების</w:t>
      </w:r>
      <w:commentRangeEnd w:id="518"/>
      <w:r w:rsidR="00C93918">
        <w:rPr>
          <w:rStyle w:val="CommentReference"/>
          <w:rFonts w:asciiTheme="minorHAnsi" w:hAnsiTheme="minorHAnsi" w:cstheme="minorBidi"/>
        </w:rPr>
        <w:commentReference w:id="518"/>
      </w:r>
      <w:r w:rsidRPr="00C93918">
        <w:rPr>
          <w:rFonts w:ascii="Helvetica" w:hAnsi="Helvetica" w:cs="Helvetica"/>
          <w:sz w:val="24"/>
          <w:szCs w:val="24"/>
          <w:lang w:val="ka-GE"/>
        </w:rPr>
        <w:t xml:space="preserve"> </w:t>
      </w:r>
      <w:r w:rsidRPr="00C93918">
        <w:rPr>
          <w:rFonts w:ascii="Sylfaen" w:hAnsi="Sylfaen" w:cs="Sylfaen"/>
          <w:sz w:val="24"/>
          <w:szCs w:val="24"/>
          <w:lang w:val="ka-GE"/>
        </w:rPr>
        <w:t>რეალიზაციის</w:t>
      </w:r>
      <w:r w:rsidRPr="00C93918">
        <w:rPr>
          <w:rFonts w:ascii="Helvetica" w:hAnsi="Helvetica" w:cs="Helvetica"/>
          <w:sz w:val="24"/>
          <w:szCs w:val="24"/>
          <w:lang w:val="ka-GE"/>
        </w:rPr>
        <w:t xml:space="preserve"> </w:t>
      </w:r>
      <w:r w:rsidRPr="00C93918">
        <w:rPr>
          <w:rFonts w:ascii="Sylfaen" w:hAnsi="Sylfaen" w:cs="Sylfaen"/>
          <w:sz w:val="24"/>
          <w:szCs w:val="24"/>
          <w:lang w:val="ka-GE"/>
        </w:rPr>
        <w:t>შემთხვევაში</w:t>
      </w:r>
      <w:r w:rsidRPr="00C93918">
        <w:rPr>
          <w:rFonts w:ascii="Helvetica" w:hAnsi="Helvetica" w:cs="Helvetica"/>
          <w:sz w:val="24"/>
          <w:szCs w:val="24"/>
          <w:lang w:val="ka-GE"/>
        </w:rPr>
        <w:t xml:space="preserve"> </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სახელმწიფო</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დაცვის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სამსახურთან</w:t>
      </w:r>
      <w:r>
        <w:rPr>
          <w:rFonts w:ascii="Helvetica" w:hAnsi="Helvetica" w:cs="Helvetica"/>
          <w:color w:val="333333"/>
          <w:sz w:val="24"/>
          <w:szCs w:val="24"/>
          <w:lang w:val="ka-GE"/>
        </w:rPr>
        <w:t xml:space="preserve"> </w:t>
      </w:r>
      <w:r>
        <w:rPr>
          <w:rFonts w:ascii="Sylfaen" w:hAnsi="Sylfaen" w:cs="Sylfaen"/>
          <w:color w:val="333333"/>
          <w:sz w:val="24"/>
          <w:szCs w:val="24"/>
          <w:lang w:val="ka-GE"/>
        </w:rPr>
        <w:t>ან</w:t>
      </w:r>
      <w:r>
        <w:rPr>
          <w:rFonts w:ascii="Helvetica" w:hAnsi="Helvetica" w:cs="Helvetica"/>
          <w:color w:val="333333"/>
          <w:sz w:val="24"/>
          <w:szCs w:val="24"/>
          <w:lang w:val="ka-GE"/>
        </w:rPr>
        <w:t xml:space="preserve"> </w:t>
      </w:r>
      <w:r>
        <w:rPr>
          <w:rFonts w:ascii="Sylfaen" w:hAnsi="Sylfaen" w:cs="Sylfaen"/>
          <w:color w:val="333333"/>
          <w:sz w:val="24"/>
          <w:szCs w:val="24"/>
          <w:lang w:val="ka-GE"/>
        </w:rPr>
        <w:t>კერძო</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დაცვითი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საქმიანობის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ლიცენზიის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მქონე</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დაწესებულებასთან</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გაფორმებული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ხელშეკრულების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ასლი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ნოტარიულად</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დამოწმებული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ნარკოტიკული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საშუალებებისა</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პირველ</w:t>
      </w:r>
      <w:r>
        <w:rPr>
          <w:rFonts w:ascii="Helvetica" w:hAnsi="Helvetica" w:cs="Helvetica"/>
          <w:color w:val="333333"/>
          <w:sz w:val="24"/>
          <w:szCs w:val="24"/>
          <w:lang w:val="ka-GE"/>
        </w:rPr>
        <w:t xml:space="preserve"> </w:t>
      </w:r>
      <w:r>
        <w:rPr>
          <w:rFonts w:ascii="Sylfaen" w:hAnsi="Sylfaen" w:cs="Sylfaen"/>
          <w:color w:val="333333"/>
          <w:sz w:val="24"/>
          <w:szCs w:val="24"/>
          <w:lang w:val="ka-GE"/>
        </w:rPr>
        <w:t>ჯგუფს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მიკუთვნებული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ფარმაცევტული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სუბსტანციების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სამარაგოების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დაცვის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თაობაზე;</w:t>
      </w:r>
      <w:commentRangeEnd w:id="517"/>
      <w:r w:rsidR="003701B6">
        <w:rPr>
          <w:rStyle w:val="CommentReference"/>
          <w:rFonts w:asciiTheme="minorHAnsi" w:hAnsiTheme="minorHAnsi" w:cstheme="minorBidi"/>
        </w:rPr>
        <w:commentReference w:id="517"/>
      </w:r>
    </w:p>
    <w:p w14:paraId="5DABED2B" w14:textId="77777777" w:rsidR="008F58F8" w:rsidRDefault="008004EB" w:rsidP="008F58F8">
      <w:pPr>
        <w:pStyle w:val="PlainText"/>
        <w:tabs>
          <w:tab w:val="left" w:pos="-1843"/>
          <w:tab w:val="left" w:pos="0"/>
        </w:tabs>
        <w:spacing w:after="240"/>
        <w:ind w:left="-567"/>
        <w:jc w:val="both"/>
        <w:rPr>
          <w:rFonts w:ascii="Sylfaen" w:hAnsi="Sylfaen" w:cs="Sylfaen"/>
          <w:sz w:val="24"/>
          <w:szCs w:val="24"/>
          <w:lang w:val="ka-GE"/>
        </w:rPr>
      </w:pPr>
      <w:r>
        <w:rPr>
          <w:rFonts w:ascii="Sylfaen" w:hAnsi="Sylfaen" w:cs="Sylfaen"/>
          <w:color w:val="333333"/>
          <w:sz w:val="24"/>
          <w:szCs w:val="24"/>
          <w:lang w:val="ka-GE"/>
        </w:rPr>
        <w:tab/>
        <w:t xml:space="preserve">კ) </w:t>
      </w:r>
      <w:r>
        <w:rPr>
          <w:rFonts w:ascii="Sylfaen" w:eastAsia="Times New Roman" w:hAnsi="Sylfaen" w:cs="Arial"/>
          <w:sz w:val="24"/>
          <w:szCs w:val="24"/>
          <w:lang w:val="ka-GE"/>
        </w:rPr>
        <w:t>სანებართვო მოსაკრებლის გადახდის დამადასტურებელი დოკუმენტი.</w:t>
      </w:r>
    </w:p>
    <w:p w14:paraId="11DEC767" w14:textId="76E8C9A5" w:rsidR="008004EB" w:rsidRDefault="008F58F8" w:rsidP="008F58F8">
      <w:pPr>
        <w:pStyle w:val="PlainText"/>
        <w:tabs>
          <w:tab w:val="left" w:pos="-1843"/>
          <w:tab w:val="left" w:pos="0"/>
        </w:tabs>
        <w:spacing w:after="240"/>
        <w:ind w:left="-567"/>
        <w:jc w:val="both"/>
        <w:rPr>
          <w:rFonts w:ascii="Sylfaen" w:hAnsi="Sylfaen" w:cs="Sylfaen"/>
          <w:sz w:val="24"/>
          <w:szCs w:val="24"/>
          <w:lang w:val="ka-GE"/>
        </w:rPr>
      </w:pPr>
      <w:r>
        <w:rPr>
          <w:rFonts w:ascii="Sylfaen" w:hAnsi="Sylfaen" w:cs="Sylfaen"/>
          <w:sz w:val="24"/>
          <w:szCs w:val="24"/>
          <w:lang w:val="ka-GE"/>
        </w:rPr>
        <w:t xml:space="preserve">3   </w:t>
      </w:r>
      <w:r w:rsidR="008004EB">
        <w:rPr>
          <w:rFonts w:ascii="Sylfaen" w:hAnsi="Sylfaen" w:cs="Sylfaen"/>
          <w:sz w:val="24"/>
          <w:szCs w:val="24"/>
          <w:lang w:val="ka-GE"/>
        </w:rPr>
        <w:t xml:space="preserve">სამკურნალო საშუალებების საცალო რეალიზაციაზე ნებართვასთან ერთად გაიცემა ნებართვის დანართი, სადაც დაზუსტებულია ნებართვით მინიჭებული უფლებამოსილება, კერძოდ:    </w:t>
      </w:r>
    </w:p>
    <w:p w14:paraId="2A94668D" w14:textId="77777777" w:rsidR="008004EB" w:rsidRDefault="008004EB" w:rsidP="008004EB">
      <w:pPr>
        <w:pStyle w:val="PlainText"/>
        <w:widowControl w:val="0"/>
        <w:tabs>
          <w:tab w:val="left" w:pos="-1843"/>
          <w:tab w:val="left" w:pos="0"/>
          <w:tab w:val="left" w:pos="397"/>
        </w:tabs>
        <w:autoSpaceDE w:val="0"/>
        <w:autoSpaceDN w:val="0"/>
        <w:adjustRightInd w:val="0"/>
        <w:ind w:left="-567"/>
        <w:jc w:val="both"/>
        <w:textAlignment w:val="center"/>
        <w:rPr>
          <w:rFonts w:ascii="Sylfaen" w:hAnsi="Sylfaen"/>
          <w:sz w:val="24"/>
          <w:szCs w:val="24"/>
          <w:lang w:val="ka-GE"/>
        </w:rPr>
      </w:pPr>
      <w:r>
        <w:rPr>
          <w:rFonts w:ascii="Sylfaen" w:hAnsi="Sylfaen" w:cs="Sylfaen"/>
          <w:sz w:val="24"/>
          <w:szCs w:val="24"/>
          <w:lang w:val="ka-GE"/>
        </w:rPr>
        <w:tab/>
        <w:t>ა) რეცეპტით გასაცემი სამკურნალო საშუალებების  საცალო რეალიზაცია;</w:t>
      </w:r>
    </w:p>
    <w:p w14:paraId="1A2F088A" w14:textId="77777777" w:rsidR="008004EB" w:rsidRDefault="008004EB" w:rsidP="008004EB">
      <w:pPr>
        <w:pStyle w:val="PlainText"/>
        <w:widowControl w:val="0"/>
        <w:tabs>
          <w:tab w:val="left" w:pos="-1843"/>
          <w:tab w:val="left" w:pos="0"/>
          <w:tab w:val="left" w:pos="397"/>
        </w:tabs>
        <w:autoSpaceDE w:val="0"/>
        <w:autoSpaceDN w:val="0"/>
        <w:adjustRightInd w:val="0"/>
        <w:ind w:left="-567"/>
        <w:jc w:val="both"/>
        <w:textAlignment w:val="center"/>
        <w:rPr>
          <w:rFonts w:ascii="Sylfaen" w:hAnsi="Sylfaen" w:cs="Sylfaen"/>
          <w:sz w:val="24"/>
          <w:szCs w:val="24"/>
          <w:lang w:val="ka-GE"/>
        </w:rPr>
      </w:pPr>
      <w:r>
        <w:rPr>
          <w:rFonts w:ascii="Sylfaen" w:hAnsi="Sylfaen" w:cs="Sylfaen"/>
          <w:lang w:val="ka-GE"/>
        </w:rPr>
        <w:tab/>
      </w:r>
      <w:r>
        <w:rPr>
          <w:rFonts w:ascii="Sylfaen" w:hAnsi="Sylfaen" w:cs="Sylfaen"/>
          <w:sz w:val="24"/>
          <w:szCs w:val="24"/>
          <w:lang w:val="ka-GE"/>
        </w:rPr>
        <w:t xml:space="preserve">ბ) </w:t>
      </w:r>
      <w:r>
        <w:rPr>
          <w:rFonts w:ascii="Sylfaen" w:hAnsi="Sylfaen"/>
          <w:sz w:val="24"/>
          <w:szCs w:val="24"/>
          <w:lang w:val="ka-GE"/>
        </w:rPr>
        <w:t xml:space="preserve">სპეციალურ კონტროლს დაქვემდებარებული </w:t>
      </w:r>
      <w:r>
        <w:rPr>
          <w:rFonts w:ascii="Sylfaen" w:hAnsi="Sylfaen" w:cs="Sylfaen"/>
          <w:sz w:val="24"/>
          <w:szCs w:val="24"/>
          <w:lang w:val="ka-GE"/>
        </w:rPr>
        <w:t>სამკურნალო საშუალებების, მათ შორის ნარკოტიკული საშუალებების საცალო რეალიზაცია;</w:t>
      </w:r>
    </w:p>
    <w:p w14:paraId="19675D64" w14:textId="77777777" w:rsidR="008004EB" w:rsidRDefault="008004EB" w:rsidP="008004EB">
      <w:pPr>
        <w:pStyle w:val="PlainText"/>
        <w:tabs>
          <w:tab w:val="left" w:pos="-1843"/>
          <w:tab w:val="left" w:pos="0"/>
        </w:tabs>
        <w:ind w:left="-567"/>
        <w:jc w:val="both"/>
        <w:rPr>
          <w:rFonts w:ascii="Sylfaen" w:hAnsi="Sylfaen" w:cs="Sylfaen"/>
          <w:sz w:val="24"/>
          <w:szCs w:val="24"/>
          <w:lang w:val="ka-GE"/>
        </w:rPr>
      </w:pPr>
      <w:r>
        <w:rPr>
          <w:rFonts w:ascii="Sylfaen" w:hAnsi="Sylfaen" w:cs="Sylfaen"/>
          <w:sz w:val="24"/>
          <w:szCs w:val="24"/>
          <w:lang w:val="ka-GE"/>
        </w:rPr>
        <w:tab/>
        <w:t xml:space="preserve">გ) </w:t>
      </w:r>
      <w:r>
        <w:rPr>
          <w:rFonts w:ascii="Sylfaen" w:hAnsi="Sylfaen"/>
          <w:sz w:val="24"/>
          <w:szCs w:val="24"/>
          <w:lang w:val="ka-GE"/>
        </w:rPr>
        <w:t xml:space="preserve">სპეციალურ კონტროლს დაქვემდებარებული </w:t>
      </w:r>
      <w:r>
        <w:rPr>
          <w:rFonts w:ascii="Sylfaen" w:hAnsi="Sylfaen" w:cs="Sylfaen"/>
          <w:sz w:val="24"/>
          <w:szCs w:val="24"/>
          <w:lang w:val="ka-GE"/>
        </w:rPr>
        <w:t>სამკურნალო საშუალებების, გარდა ნარკოტიკული საშუალებების საცალო რეალიზაცია;</w:t>
      </w:r>
    </w:p>
    <w:p w14:paraId="4FE88D07" w14:textId="77777777" w:rsidR="005A1E3F" w:rsidRDefault="008004EB" w:rsidP="008004EB">
      <w:pPr>
        <w:pStyle w:val="PlainText"/>
        <w:tabs>
          <w:tab w:val="left" w:pos="-1843"/>
          <w:tab w:val="left" w:pos="0"/>
        </w:tabs>
        <w:ind w:left="-567"/>
        <w:jc w:val="both"/>
        <w:rPr>
          <w:rFonts w:ascii="Sylfaen" w:hAnsi="Sylfaen" w:cs="Sylfaen"/>
          <w:sz w:val="24"/>
          <w:szCs w:val="24"/>
          <w:lang w:val="ka-GE"/>
        </w:rPr>
      </w:pPr>
      <w:r>
        <w:rPr>
          <w:rFonts w:ascii="Sylfaen" w:hAnsi="Sylfaen" w:cs="Sylfaen"/>
          <w:sz w:val="24"/>
          <w:szCs w:val="24"/>
          <w:lang w:val="ka-GE"/>
        </w:rPr>
        <w:tab/>
        <w:t xml:space="preserve">დ) </w:t>
      </w:r>
      <w:commentRangeStart w:id="519"/>
      <w:r>
        <w:rPr>
          <w:rFonts w:ascii="Sylfaen" w:hAnsi="Sylfaen" w:cs="Sylfaen"/>
          <w:sz w:val="24"/>
          <w:szCs w:val="24"/>
          <w:lang w:val="ka-GE"/>
        </w:rPr>
        <w:t>სამკურნალო საშუალებების აფთიაქის პირობებში მომზადება (წარმოება);</w:t>
      </w:r>
      <w:r w:rsidR="008D3F7A">
        <w:rPr>
          <w:rFonts w:ascii="Sylfaen" w:hAnsi="Sylfaen" w:cs="Sylfaen"/>
          <w:sz w:val="24"/>
          <w:szCs w:val="24"/>
          <w:lang w:val="ka-GE"/>
        </w:rPr>
        <w:t xml:space="preserve"> </w:t>
      </w:r>
      <w:commentRangeEnd w:id="519"/>
      <w:r w:rsidR="00C93918">
        <w:rPr>
          <w:rStyle w:val="CommentReference"/>
          <w:rFonts w:asciiTheme="minorHAnsi" w:hAnsiTheme="minorHAnsi" w:cstheme="minorBidi"/>
        </w:rPr>
        <w:commentReference w:id="519"/>
      </w:r>
    </w:p>
    <w:p w14:paraId="23B05999" w14:textId="77777777" w:rsidR="005A1E3F" w:rsidRDefault="005A1E3F" w:rsidP="008004EB">
      <w:pPr>
        <w:pStyle w:val="PlainText"/>
        <w:tabs>
          <w:tab w:val="left" w:pos="-1843"/>
          <w:tab w:val="left" w:pos="0"/>
        </w:tabs>
        <w:ind w:left="-567"/>
        <w:jc w:val="both"/>
        <w:rPr>
          <w:rFonts w:ascii="Sylfaen" w:hAnsi="Sylfaen" w:cs="Sylfaen"/>
          <w:sz w:val="24"/>
          <w:szCs w:val="24"/>
          <w:lang w:val="ka-GE"/>
        </w:rPr>
      </w:pPr>
    </w:p>
    <w:p w14:paraId="08920DA3" w14:textId="77777777" w:rsidR="005A1E3F" w:rsidRDefault="008004EB" w:rsidP="008004EB">
      <w:pPr>
        <w:pStyle w:val="PlainText"/>
        <w:widowControl w:val="0"/>
        <w:tabs>
          <w:tab w:val="left" w:pos="-1843"/>
          <w:tab w:val="left" w:pos="0"/>
          <w:tab w:val="left" w:pos="397"/>
        </w:tabs>
        <w:autoSpaceDE w:val="0"/>
        <w:autoSpaceDN w:val="0"/>
        <w:adjustRightInd w:val="0"/>
        <w:spacing w:after="240"/>
        <w:ind w:left="-567"/>
        <w:jc w:val="both"/>
        <w:textAlignment w:val="center"/>
        <w:rPr>
          <w:rFonts w:ascii="Sylfaen" w:hAnsi="Sylfaen" w:cs="Sylfaen"/>
          <w:sz w:val="24"/>
          <w:szCs w:val="24"/>
          <w:lang w:val="ka-GE"/>
        </w:rPr>
      </w:pPr>
      <w:r>
        <w:rPr>
          <w:rFonts w:ascii="Sylfaen" w:hAnsi="Sylfaen" w:cs="Sylfaen"/>
          <w:sz w:val="24"/>
          <w:szCs w:val="24"/>
          <w:lang w:val="ka-GE"/>
        </w:rPr>
        <w:tab/>
        <w:t xml:space="preserve">ე) </w:t>
      </w:r>
      <w:commentRangeStart w:id="520"/>
      <w:r>
        <w:rPr>
          <w:rFonts w:ascii="Sylfaen" w:hAnsi="Sylfaen" w:cs="Sylfaen"/>
          <w:sz w:val="24"/>
          <w:szCs w:val="24"/>
          <w:lang w:val="ka-GE"/>
        </w:rPr>
        <w:t>სამკურნალო საშუალებების საცალო რეალიზაციის ონლაინ სერვისები.</w:t>
      </w:r>
      <w:r w:rsidR="008D3F7A">
        <w:rPr>
          <w:rFonts w:ascii="Sylfaen" w:hAnsi="Sylfaen" w:cs="Sylfaen"/>
          <w:sz w:val="24"/>
          <w:szCs w:val="24"/>
          <w:lang w:val="ka-GE"/>
        </w:rPr>
        <w:t xml:space="preserve"> </w:t>
      </w:r>
      <w:commentRangeEnd w:id="520"/>
      <w:r w:rsidR="00C93918">
        <w:rPr>
          <w:rStyle w:val="CommentReference"/>
          <w:rFonts w:asciiTheme="minorHAnsi" w:hAnsiTheme="minorHAnsi" w:cstheme="minorBidi"/>
        </w:rPr>
        <w:commentReference w:id="520"/>
      </w:r>
    </w:p>
    <w:p w14:paraId="68FA412D" w14:textId="77777777" w:rsidR="008004EB" w:rsidRDefault="008004EB" w:rsidP="008004EB">
      <w:pPr>
        <w:pStyle w:val="PlainText"/>
        <w:tabs>
          <w:tab w:val="left" w:pos="-1843"/>
          <w:tab w:val="left" w:pos="0"/>
        </w:tabs>
        <w:spacing w:after="240"/>
        <w:ind w:left="-567"/>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ab/>
        <w:t xml:space="preserve">4. აფთიაქის და საცალო რეალიზაციის სავაჭრო ობიექტის ტექნიკური რეგლამენტი მტკიცდება მთავრობის დადგენილებით.  </w:t>
      </w:r>
    </w:p>
    <w:p w14:paraId="63A34478" w14:textId="13CB480D"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eastAsia="Times New Roman" w:hAnsi="Sylfaen" w:cs="Times New Roman"/>
          <w:color w:val="000000"/>
          <w:sz w:val="24"/>
          <w:szCs w:val="24"/>
          <w:lang w:val="ka-GE"/>
        </w:rPr>
        <w:tab/>
        <w:t xml:space="preserve">5. </w:t>
      </w:r>
      <w:commentRangeStart w:id="521"/>
      <w:r>
        <w:rPr>
          <w:rFonts w:ascii="Sylfaen" w:hAnsi="Sylfaen" w:cs="Sylfaen"/>
          <w:color w:val="333333"/>
          <w:sz w:val="24"/>
          <w:szCs w:val="24"/>
          <w:lang w:val="ka-GE"/>
        </w:rPr>
        <w:t>სააგენტო</w:t>
      </w:r>
      <w:r w:rsidR="008D3F7A" w:rsidRPr="008D3F7A">
        <w:rPr>
          <w:rFonts w:ascii="Sylfaen" w:hAnsi="Sylfaen" w:cs="Sylfaen"/>
          <w:color w:val="FF0000"/>
          <w:sz w:val="24"/>
          <w:szCs w:val="24"/>
          <w:lang w:val="ka-GE"/>
        </w:rPr>
        <w:t>,</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გაცემამდე</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შესაბამისი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სანებართვო</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პირობების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დაკმაყოფილების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მდგომარეობას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ამოწმებს</w:t>
      </w:r>
      <w:r>
        <w:rPr>
          <w:rFonts w:ascii="Helvetica" w:hAnsi="Helvetica" w:cs="Helvetica"/>
          <w:color w:val="333333"/>
          <w:sz w:val="24"/>
          <w:szCs w:val="24"/>
          <w:lang w:val="ka-GE"/>
        </w:rPr>
        <w:t xml:space="preserve"> </w:t>
      </w:r>
      <w:r>
        <w:rPr>
          <w:rFonts w:ascii="Sylfaen" w:hAnsi="Sylfaen" w:cs="Sylfaen"/>
          <w:color w:val="333333"/>
          <w:sz w:val="24"/>
          <w:szCs w:val="24"/>
          <w:lang w:val="ka-GE"/>
        </w:rPr>
        <w:t>უშუალოდ</w:t>
      </w:r>
      <w:r>
        <w:rPr>
          <w:rFonts w:ascii="Helvetica" w:hAnsi="Helvetica" w:cs="Helvetica"/>
          <w:color w:val="333333"/>
          <w:sz w:val="24"/>
          <w:szCs w:val="24"/>
          <w:lang w:val="ka-GE"/>
        </w:rPr>
        <w:t xml:space="preserve">, </w:t>
      </w:r>
      <w:r>
        <w:rPr>
          <w:rFonts w:ascii="Sylfaen" w:hAnsi="Sylfaen" w:cs="Sylfaen"/>
          <w:color w:val="333333"/>
          <w:sz w:val="24"/>
          <w:szCs w:val="24"/>
          <w:lang w:val="ka-GE"/>
        </w:rPr>
        <w:t>ადგილზე</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დათვალიერებით</w:t>
      </w:r>
      <w:r>
        <w:rPr>
          <w:rFonts w:ascii="Helvetica" w:hAnsi="Helvetica" w:cs="Helvetica"/>
          <w:color w:val="333333"/>
          <w:sz w:val="24"/>
          <w:szCs w:val="24"/>
          <w:lang w:val="ka-GE"/>
        </w:rPr>
        <w:t>,</w:t>
      </w:r>
      <w:r w:rsidR="008D3F7A">
        <w:rPr>
          <w:rFonts w:asciiTheme="minorHAnsi" w:hAnsiTheme="minorHAnsi" w:cs="Helvetica"/>
          <w:color w:val="333333"/>
          <w:sz w:val="24"/>
          <w:szCs w:val="24"/>
          <w:lang w:val="ka-GE"/>
        </w:rPr>
        <w:t xml:space="preserve"> </w:t>
      </w:r>
      <w:r>
        <w:rPr>
          <w:rFonts w:ascii="Sylfaen" w:hAnsi="Sylfaen" w:cs="Sylfaen"/>
          <w:color w:val="333333"/>
          <w:sz w:val="24"/>
          <w:szCs w:val="24"/>
          <w:lang w:val="ka-GE"/>
        </w:rPr>
        <w:t>რაზედაც</w:t>
      </w:r>
      <w:r>
        <w:rPr>
          <w:rFonts w:ascii="Helvetica" w:hAnsi="Helvetica" w:cs="Helvetica"/>
          <w:color w:val="333333"/>
          <w:sz w:val="24"/>
          <w:szCs w:val="24"/>
          <w:lang w:val="ka-GE"/>
        </w:rPr>
        <w:t xml:space="preserve"> </w:t>
      </w:r>
      <w:r>
        <w:rPr>
          <w:rFonts w:ascii="Sylfaen" w:hAnsi="Sylfaen" w:cs="Helvetica"/>
          <w:color w:val="333333"/>
          <w:sz w:val="24"/>
          <w:szCs w:val="24"/>
          <w:lang w:val="ka-GE"/>
        </w:rPr>
        <w:t xml:space="preserve">ადგილზე </w:t>
      </w:r>
      <w:r>
        <w:rPr>
          <w:rFonts w:ascii="Sylfaen" w:hAnsi="Sylfaen" w:cs="Sylfaen"/>
          <w:color w:val="333333"/>
          <w:sz w:val="24"/>
          <w:szCs w:val="24"/>
          <w:lang w:val="ka-GE"/>
        </w:rPr>
        <w:t>დგება</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შესაბამისი</w:t>
      </w:r>
      <w:r>
        <w:rPr>
          <w:rFonts w:ascii="Helvetica" w:hAnsi="Helvetica" w:cs="Helvetica"/>
          <w:color w:val="333333"/>
          <w:sz w:val="24"/>
          <w:szCs w:val="24"/>
          <w:lang w:val="ka-GE"/>
        </w:rPr>
        <w:t xml:space="preserve"> </w:t>
      </w:r>
      <w:r>
        <w:rPr>
          <w:rFonts w:ascii="Sylfaen" w:hAnsi="Sylfaen" w:cs="Sylfaen"/>
          <w:color w:val="333333"/>
          <w:sz w:val="24"/>
          <w:szCs w:val="24"/>
          <w:lang w:val="ka-GE"/>
        </w:rPr>
        <w:t>ოქმი</w:t>
      </w:r>
      <w:r>
        <w:rPr>
          <w:rFonts w:ascii="Helvetica" w:hAnsi="Helvetica" w:cs="Helvetica"/>
          <w:color w:val="333333"/>
          <w:sz w:val="24"/>
          <w:szCs w:val="24"/>
          <w:lang w:val="ka-GE"/>
        </w:rPr>
        <w:t xml:space="preserve">. </w:t>
      </w:r>
      <w:commentRangeEnd w:id="521"/>
      <w:r w:rsidR="00053C86">
        <w:rPr>
          <w:rStyle w:val="CommentReference"/>
          <w:rFonts w:asciiTheme="minorHAnsi" w:hAnsiTheme="minorHAnsi" w:cstheme="minorBidi"/>
        </w:rPr>
        <w:commentReference w:id="521"/>
      </w:r>
      <w:r>
        <w:rPr>
          <w:rFonts w:ascii="Sylfaen" w:hAnsi="Sylfaen" w:cs="Sylfaen"/>
          <w:color w:val="333333"/>
          <w:sz w:val="24"/>
          <w:szCs w:val="24"/>
          <w:lang w:val="ka-GE"/>
        </w:rPr>
        <w:t>ოქმს</w:t>
      </w:r>
      <w:r>
        <w:rPr>
          <w:rFonts w:ascii="Helvetica" w:hAnsi="Helvetica" w:cs="Helvetica"/>
          <w:color w:val="333333"/>
          <w:sz w:val="24"/>
          <w:szCs w:val="24"/>
          <w:lang w:val="ka-GE"/>
        </w:rPr>
        <w:t xml:space="preserve"> </w:t>
      </w:r>
      <w:r>
        <w:rPr>
          <w:rFonts w:ascii="Sylfaen" w:hAnsi="Sylfaen" w:cs="Sylfaen"/>
          <w:color w:val="333333"/>
          <w:sz w:val="24"/>
          <w:szCs w:val="24"/>
          <w:lang w:val="ka-GE"/>
        </w:rPr>
        <w:t>ხელს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აწერენ</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სააგენტოს</w:t>
      </w:r>
      <w:r>
        <w:rPr>
          <w:rFonts w:ascii="Helvetica" w:hAnsi="Helvetica" w:cs="Helvetica"/>
          <w:color w:val="333333"/>
          <w:sz w:val="24"/>
          <w:szCs w:val="24"/>
          <w:lang w:val="ka-GE"/>
        </w:rPr>
        <w:t xml:space="preserve"> </w:t>
      </w:r>
      <w:r>
        <w:rPr>
          <w:rFonts w:ascii="Sylfaen" w:hAnsi="Sylfaen" w:cs="Sylfaen"/>
          <w:color w:val="333333"/>
          <w:sz w:val="24"/>
          <w:szCs w:val="24"/>
          <w:lang w:val="ka-GE"/>
        </w:rPr>
        <w:t>წარმომადგენელი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მაძიებელი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თუ</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მაძიებელი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უარს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აცხადებს</w:t>
      </w:r>
      <w:r>
        <w:rPr>
          <w:rFonts w:ascii="Helvetica" w:hAnsi="Helvetica" w:cs="Helvetica"/>
          <w:color w:val="333333"/>
          <w:sz w:val="24"/>
          <w:szCs w:val="24"/>
          <w:lang w:val="ka-GE"/>
        </w:rPr>
        <w:t xml:space="preserve"> </w:t>
      </w:r>
      <w:r>
        <w:rPr>
          <w:rFonts w:ascii="Sylfaen" w:hAnsi="Sylfaen" w:cs="Sylfaen"/>
          <w:color w:val="333333"/>
          <w:sz w:val="24"/>
          <w:szCs w:val="24"/>
          <w:lang w:val="ka-GE"/>
        </w:rPr>
        <w:t>ოქმის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ხელმოწერაზე</w:t>
      </w:r>
      <w:r>
        <w:rPr>
          <w:rFonts w:ascii="Helvetica" w:hAnsi="Helvetica" w:cs="Helvetica"/>
          <w:color w:val="333333"/>
          <w:sz w:val="24"/>
          <w:szCs w:val="24"/>
          <w:lang w:val="ka-GE"/>
        </w:rPr>
        <w:t xml:space="preserve">, </w:t>
      </w:r>
      <w:r>
        <w:rPr>
          <w:rFonts w:ascii="Sylfaen" w:hAnsi="Sylfaen" w:cs="Sylfaen"/>
          <w:color w:val="333333"/>
          <w:sz w:val="24"/>
          <w:szCs w:val="24"/>
          <w:lang w:val="ka-GE"/>
        </w:rPr>
        <w:t>ოქმში</w:t>
      </w:r>
      <w:r>
        <w:rPr>
          <w:rFonts w:ascii="Helvetica" w:hAnsi="Helvetica" w:cs="Helvetica"/>
          <w:color w:val="333333"/>
          <w:sz w:val="24"/>
          <w:szCs w:val="24"/>
          <w:lang w:val="ka-GE"/>
        </w:rPr>
        <w:t xml:space="preserve"> </w:t>
      </w:r>
      <w:r>
        <w:rPr>
          <w:rFonts w:ascii="Sylfaen" w:hAnsi="Sylfaen" w:cs="Sylfaen"/>
          <w:color w:val="333333"/>
          <w:sz w:val="24"/>
          <w:szCs w:val="24"/>
          <w:lang w:val="ka-GE"/>
        </w:rPr>
        <w:t>კეთდება</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სათანადო</w:t>
      </w:r>
      <w:r>
        <w:rPr>
          <w:rFonts w:ascii="Helvetica" w:hAnsi="Helvetica" w:cs="Helvetica"/>
          <w:color w:val="333333"/>
          <w:sz w:val="24"/>
          <w:szCs w:val="24"/>
          <w:lang w:val="ka-GE"/>
        </w:rPr>
        <w:t xml:space="preserve"> </w:t>
      </w:r>
      <w:r>
        <w:rPr>
          <w:rFonts w:ascii="Sylfaen" w:hAnsi="Sylfaen" w:cs="Sylfaen"/>
          <w:color w:val="333333"/>
          <w:sz w:val="24"/>
          <w:szCs w:val="24"/>
          <w:lang w:val="ka-GE"/>
        </w:rPr>
        <w:t>ჩანაწერი</w:t>
      </w:r>
      <w:r>
        <w:rPr>
          <w:rFonts w:ascii="Helvetica" w:hAnsi="Helvetica" w:cs="Helvetica"/>
          <w:color w:val="333333"/>
          <w:sz w:val="24"/>
          <w:szCs w:val="24"/>
          <w:lang w:val="ka-GE"/>
        </w:rPr>
        <w:t xml:space="preserve">. </w:t>
      </w:r>
      <w:r>
        <w:rPr>
          <w:rFonts w:ascii="Sylfaen" w:hAnsi="Sylfaen" w:cs="Sylfaen"/>
          <w:color w:val="333333"/>
          <w:sz w:val="24"/>
          <w:szCs w:val="24"/>
          <w:lang w:val="ka-GE"/>
        </w:rPr>
        <w:t>ასეთ</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შემთხვევაში</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მაძიებელი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უფლებამოსილია</w:t>
      </w:r>
      <w:r>
        <w:rPr>
          <w:rFonts w:ascii="Helvetica" w:hAnsi="Helvetica" w:cs="Helvetica"/>
          <w:color w:val="333333"/>
          <w:sz w:val="24"/>
          <w:szCs w:val="24"/>
          <w:lang w:val="ka-GE"/>
        </w:rPr>
        <w:t xml:space="preserve">, </w:t>
      </w:r>
      <w:r>
        <w:rPr>
          <w:rFonts w:ascii="Sylfaen" w:hAnsi="Sylfaen" w:cs="Sylfaen"/>
          <w:color w:val="333333"/>
          <w:sz w:val="24"/>
          <w:szCs w:val="24"/>
          <w:lang w:val="ka-GE"/>
        </w:rPr>
        <w:t>ოქმს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დაურთოს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ახსნა</w:t>
      </w:r>
      <w:r>
        <w:rPr>
          <w:rFonts w:ascii="Helvetica" w:hAnsi="Helvetica" w:cs="Helvetica"/>
          <w:color w:val="333333"/>
          <w:sz w:val="24"/>
          <w:szCs w:val="24"/>
          <w:lang w:val="ka-GE"/>
        </w:rPr>
        <w:t>-</w:t>
      </w:r>
      <w:r>
        <w:rPr>
          <w:rFonts w:ascii="Sylfaen" w:hAnsi="Sylfaen" w:cs="Sylfaen"/>
          <w:color w:val="333333"/>
          <w:sz w:val="24"/>
          <w:szCs w:val="24"/>
          <w:lang w:val="ka-GE"/>
        </w:rPr>
        <w:t>განმარტება</w:t>
      </w:r>
      <w:r>
        <w:rPr>
          <w:rFonts w:ascii="Helvetica" w:hAnsi="Helvetica" w:cs="Helvetica"/>
          <w:color w:val="333333"/>
          <w:sz w:val="24"/>
          <w:szCs w:val="24"/>
          <w:lang w:val="ka-GE"/>
        </w:rPr>
        <w:t xml:space="preserve"> </w:t>
      </w:r>
      <w:r>
        <w:rPr>
          <w:rFonts w:ascii="Sylfaen" w:hAnsi="Sylfaen" w:cs="Sylfaen"/>
          <w:color w:val="333333"/>
          <w:sz w:val="24"/>
          <w:szCs w:val="24"/>
          <w:lang w:val="ka-GE"/>
        </w:rPr>
        <w:t>ან</w:t>
      </w:r>
      <w:r>
        <w:rPr>
          <w:rFonts w:ascii="Helvetica" w:hAnsi="Helvetica" w:cs="Helvetica"/>
          <w:color w:val="333333"/>
          <w:sz w:val="24"/>
          <w:szCs w:val="24"/>
          <w:lang w:val="ka-GE"/>
        </w:rPr>
        <w:t>/</w:t>
      </w:r>
      <w:r>
        <w:rPr>
          <w:rFonts w:ascii="Sylfaen" w:hAnsi="Sylfaen" w:cs="Sylfaen"/>
          <w:color w:val="333333"/>
          <w:sz w:val="24"/>
          <w:szCs w:val="24"/>
          <w:lang w:val="ka-GE"/>
        </w:rPr>
        <w:t>და</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შენიშვნები</w:t>
      </w:r>
      <w:r>
        <w:rPr>
          <w:rFonts w:ascii="Helvetica" w:hAnsi="Helvetica" w:cs="Helvetica"/>
          <w:color w:val="333333"/>
          <w:sz w:val="24"/>
          <w:szCs w:val="24"/>
          <w:lang w:val="ka-GE"/>
        </w:rPr>
        <w:t xml:space="preserve"> </w:t>
      </w:r>
      <w:r>
        <w:rPr>
          <w:rFonts w:ascii="Sylfaen" w:hAnsi="Sylfaen" w:cs="Sylfaen"/>
          <w:color w:val="333333"/>
          <w:sz w:val="24"/>
          <w:szCs w:val="24"/>
          <w:lang w:val="ka-GE"/>
        </w:rPr>
        <w:t>ოქმის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შინაარსთან</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დაკავშირებით</w:t>
      </w:r>
      <w:r>
        <w:rPr>
          <w:rFonts w:ascii="Helvetica" w:hAnsi="Helvetica" w:cs="Helvetica"/>
          <w:color w:val="333333"/>
          <w:sz w:val="24"/>
          <w:szCs w:val="24"/>
          <w:lang w:val="ka-GE"/>
        </w:rPr>
        <w:t xml:space="preserve">, </w:t>
      </w:r>
      <w:r>
        <w:rPr>
          <w:rFonts w:ascii="Sylfaen" w:hAnsi="Sylfaen" w:cs="Sylfaen"/>
          <w:color w:val="333333"/>
          <w:sz w:val="24"/>
          <w:szCs w:val="24"/>
          <w:lang w:val="ka-GE"/>
        </w:rPr>
        <w:t>აგრეთვე</w:t>
      </w:r>
      <w:r>
        <w:rPr>
          <w:rFonts w:ascii="Helvetica" w:hAnsi="Helvetica" w:cs="Helvetica"/>
          <w:color w:val="333333"/>
          <w:sz w:val="24"/>
          <w:szCs w:val="24"/>
          <w:lang w:val="ka-GE"/>
        </w:rPr>
        <w:t xml:space="preserve"> </w:t>
      </w:r>
      <w:r>
        <w:rPr>
          <w:rFonts w:ascii="Sylfaen" w:hAnsi="Sylfaen" w:cs="Sylfaen"/>
          <w:color w:val="333333"/>
          <w:sz w:val="24"/>
          <w:szCs w:val="24"/>
          <w:lang w:val="ka-GE"/>
        </w:rPr>
        <w:t>მიუთითოს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ხელმოწერაზე</w:t>
      </w:r>
      <w:r>
        <w:rPr>
          <w:rFonts w:ascii="Helvetica" w:hAnsi="Helvetica" w:cs="Helvetica"/>
          <w:color w:val="333333"/>
          <w:sz w:val="24"/>
          <w:szCs w:val="24"/>
          <w:lang w:val="ka-GE"/>
        </w:rPr>
        <w:t xml:space="preserve"> </w:t>
      </w:r>
      <w:r>
        <w:rPr>
          <w:rFonts w:ascii="Sylfaen" w:hAnsi="Sylfaen" w:cs="Sylfaen"/>
          <w:color w:val="333333"/>
          <w:sz w:val="24"/>
          <w:szCs w:val="24"/>
          <w:lang w:val="ka-GE"/>
        </w:rPr>
        <w:t>უარის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თქმის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 xml:space="preserve">მოტივი (მოტივები). </w:t>
      </w:r>
    </w:p>
    <w:p w14:paraId="0986A9BB" w14:textId="77777777"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Sylfaen"/>
          <w:color w:val="333333"/>
          <w:sz w:val="24"/>
          <w:szCs w:val="24"/>
          <w:lang w:val="ka-GE"/>
        </w:rPr>
        <w:tab/>
        <w:t>6. 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მაძიებლის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მხრიდან</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სანებართვო</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პირო</w:t>
      </w:r>
      <w:r>
        <w:rPr>
          <w:rFonts w:ascii="Helvetica" w:hAnsi="Helvetica" w:cs="Helvetica"/>
          <w:color w:val="333333"/>
          <w:sz w:val="24"/>
          <w:szCs w:val="24"/>
          <w:lang w:val="ka-GE"/>
        </w:rPr>
        <w:softHyphen/>
      </w:r>
      <w:r>
        <w:rPr>
          <w:rFonts w:ascii="Sylfaen" w:hAnsi="Sylfaen" w:cs="Sylfaen"/>
          <w:color w:val="333333"/>
          <w:sz w:val="24"/>
          <w:szCs w:val="24"/>
          <w:lang w:val="ka-GE"/>
        </w:rPr>
        <w:t>ბების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ადგილზე</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შემოწმებისათვის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თავის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არიდება</w:t>
      </w:r>
      <w:r>
        <w:rPr>
          <w:rFonts w:ascii="Helvetica" w:hAnsi="Helvetica" w:cs="Helvetica"/>
          <w:color w:val="333333"/>
          <w:sz w:val="24"/>
          <w:szCs w:val="24"/>
          <w:lang w:val="ka-GE"/>
        </w:rPr>
        <w:t xml:space="preserve"> </w:t>
      </w:r>
      <w:r>
        <w:rPr>
          <w:rFonts w:ascii="Sylfaen" w:hAnsi="Sylfaen" w:cs="Sylfaen"/>
          <w:color w:val="333333"/>
          <w:sz w:val="24"/>
          <w:szCs w:val="24"/>
          <w:lang w:val="ka-GE"/>
        </w:rPr>
        <w:t>ან</w:t>
      </w:r>
      <w:r>
        <w:rPr>
          <w:rFonts w:ascii="Helvetica" w:hAnsi="Helvetica" w:cs="Helvetica"/>
          <w:color w:val="333333"/>
          <w:sz w:val="24"/>
          <w:szCs w:val="24"/>
          <w:lang w:val="ka-GE"/>
        </w:rPr>
        <w:t>/</w:t>
      </w:r>
      <w:r>
        <w:rPr>
          <w:rFonts w:ascii="Sylfaen" w:hAnsi="Sylfaen" w:cs="Sylfaen"/>
          <w:color w:val="333333"/>
          <w:sz w:val="24"/>
          <w:szCs w:val="24"/>
          <w:lang w:val="ka-GE"/>
        </w:rPr>
        <w:t>და</w:t>
      </w:r>
      <w:r>
        <w:rPr>
          <w:rFonts w:ascii="Helvetica" w:hAnsi="Helvetica" w:cs="Helvetica"/>
          <w:color w:val="333333"/>
          <w:sz w:val="24"/>
          <w:szCs w:val="24"/>
          <w:lang w:val="ka-GE"/>
        </w:rPr>
        <w:t xml:space="preserve"> </w:t>
      </w:r>
      <w:r>
        <w:rPr>
          <w:rFonts w:ascii="Sylfaen" w:hAnsi="Sylfaen" w:cs="Sylfaen"/>
          <w:color w:val="333333"/>
          <w:sz w:val="24"/>
          <w:szCs w:val="24"/>
          <w:lang w:val="ka-GE"/>
        </w:rPr>
        <w:t>ამ</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დადგენილებით</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განსაზღვრული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სანებართვო</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პირობების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დაუკმაყო</w:t>
      </w:r>
      <w:r>
        <w:rPr>
          <w:rFonts w:ascii="Helvetica" w:hAnsi="Helvetica" w:cs="Helvetica"/>
          <w:color w:val="333333"/>
          <w:sz w:val="24"/>
          <w:szCs w:val="24"/>
          <w:lang w:val="ka-GE"/>
        </w:rPr>
        <w:softHyphen/>
      </w:r>
      <w:r>
        <w:rPr>
          <w:rFonts w:ascii="Sylfaen" w:hAnsi="Sylfaen" w:cs="Sylfaen"/>
          <w:color w:val="333333"/>
          <w:sz w:val="24"/>
          <w:szCs w:val="24"/>
          <w:lang w:val="ka-GE"/>
        </w:rPr>
        <w:t>ფი</w:t>
      </w:r>
      <w:r>
        <w:rPr>
          <w:rFonts w:ascii="Helvetica" w:hAnsi="Helvetica" w:cs="Helvetica"/>
          <w:color w:val="333333"/>
          <w:sz w:val="24"/>
          <w:szCs w:val="24"/>
          <w:lang w:val="ka-GE"/>
        </w:rPr>
        <w:softHyphen/>
      </w:r>
      <w:r>
        <w:rPr>
          <w:rFonts w:ascii="Sylfaen" w:hAnsi="Sylfaen" w:cs="Sylfaen"/>
          <w:color w:val="333333"/>
          <w:sz w:val="24"/>
          <w:szCs w:val="24"/>
          <w:lang w:val="ka-GE"/>
        </w:rPr>
        <w:t>ლებ</w:t>
      </w:r>
      <w:r>
        <w:rPr>
          <w:rFonts w:ascii="Helvetica" w:hAnsi="Helvetica" w:cs="Helvetica"/>
          <w:color w:val="333333"/>
          <w:sz w:val="24"/>
          <w:szCs w:val="24"/>
          <w:lang w:val="ka-GE"/>
        </w:rPr>
        <w:softHyphen/>
      </w:r>
      <w:r>
        <w:rPr>
          <w:rFonts w:ascii="Sylfaen" w:hAnsi="Sylfaen" w:cs="Sylfaen"/>
          <w:color w:val="333333"/>
          <w:sz w:val="24"/>
          <w:szCs w:val="24"/>
          <w:lang w:val="ka-GE"/>
        </w:rPr>
        <w:t>ლობა</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გაცემაზე</w:t>
      </w:r>
      <w:r>
        <w:rPr>
          <w:rFonts w:ascii="Helvetica" w:hAnsi="Helvetica" w:cs="Helvetica"/>
          <w:color w:val="333333"/>
          <w:sz w:val="24"/>
          <w:szCs w:val="24"/>
          <w:lang w:val="ka-GE"/>
        </w:rPr>
        <w:t xml:space="preserve"> </w:t>
      </w:r>
      <w:r>
        <w:rPr>
          <w:rFonts w:ascii="Sylfaen" w:hAnsi="Sylfaen" w:cs="Sylfaen"/>
          <w:color w:val="333333"/>
          <w:sz w:val="24"/>
          <w:szCs w:val="24"/>
          <w:lang w:val="ka-GE"/>
        </w:rPr>
        <w:t>უარის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თქმის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საფუძველია</w:t>
      </w:r>
      <w:r>
        <w:rPr>
          <w:rFonts w:ascii="Helvetica" w:hAnsi="Helvetica" w:cs="Helvetica"/>
          <w:color w:val="333333"/>
          <w:sz w:val="24"/>
          <w:szCs w:val="24"/>
          <w:lang w:val="ka-GE"/>
        </w:rPr>
        <w:t>.</w:t>
      </w:r>
    </w:p>
    <w:p w14:paraId="0E2A2143" w14:textId="77777777"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Helvetica"/>
          <w:color w:val="333333"/>
          <w:sz w:val="24"/>
          <w:szCs w:val="24"/>
          <w:lang w:val="ka-GE"/>
        </w:rPr>
        <w:lastRenderedPageBreak/>
        <w:tab/>
        <w:t>7</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სანებართვო</w:t>
      </w:r>
      <w:r>
        <w:rPr>
          <w:rFonts w:ascii="Helvetica" w:hAnsi="Helvetica" w:cs="Helvetica"/>
          <w:color w:val="333333"/>
          <w:sz w:val="24"/>
          <w:szCs w:val="24"/>
          <w:lang w:val="ka-GE"/>
        </w:rPr>
        <w:t xml:space="preserve"> </w:t>
      </w:r>
      <w:r>
        <w:rPr>
          <w:rFonts w:ascii="Sylfaen" w:hAnsi="Sylfaen" w:cs="Sylfaen"/>
          <w:color w:val="333333"/>
          <w:sz w:val="24"/>
          <w:szCs w:val="24"/>
          <w:lang w:val="ka-GE"/>
        </w:rPr>
        <w:t>მოწმობა</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გაიცემა</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დანართთან (დანართებთან)</w:t>
      </w:r>
      <w:r>
        <w:rPr>
          <w:rFonts w:ascii="Helvetica" w:hAnsi="Helvetica" w:cs="Helvetica"/>
          <w:color w:val="333333"/>
          <w:sz w:val="24"/>
          <w:szCs w:val="24"/>
          <w:lang w:val="ka-GE"/>
        </w:rPr>
        <w:t xml:space="preserve"> </w:t>
      </w:r>
      <w:r>
        <w:rPr>
          <w:rFonts w:ascii="Sylfaen" w:hAnsi="Sylfaen" w:cs="Sylfaen"/>
          <w:color w:val="333333"/>
          <w:sz w:val="24"/>
          <w:szCs w:val="24"/>
          <w:lang w:val="ka-GE"/>
        </w:rPr>
        <w:t>ერთად.</w:t>
      </w:r>
    </w:p>
    <w:p w14:paraId="014AAEE8" w14:textId="1AB7A6A1"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Helvetica"/>
          <w:color w:val="333333"/>
          <w:sz w:val="24"/>
          <w:szCs w:val="24"/>
          <w:lang w:val="ka-GE"/>
        </w:rPr>
        <w:tab/>
        <w:t>8</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ნებართვა</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გაიცემა</w:t>
      </w:r>
      <w:r>
        <w:rPr>
          <w:rFonts w:ascii="Helvetica" w:hAnsi="Helvetica" w:cs="Helvetica"/>
          <w:color w:val="333333"/>
          <w:sz w:val="24"/>
          <w:szCs w:val="24"/>
          <w:lang w:val="ka-GE"/>
        </w:rPr>
        <w:t xml:space="preserve"> </w:t>
      </w:r>
      <w:r>
        <w:rPr>
          <w:rFonts w:ascii="Sylfaen" w:hAnsi="Sylfaen" w:cs="Sylfaen"/>
          <w:color w:val="333333"/>
          <w:sz w:val="24"/>
          <w:szCs w:val="24"/>
          <w:lang w:val="ka-GE"/>
        </w:rPr>
        <w:t>ერთჯერადად</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განუსაზღვრელი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ვადით.</w:t>
      </w:r>
    </w:p>
    <w:p w14:paraId="0ACF7428" w14:textId="77777777" w:rsidR="008D3F7A"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Sylfaen"/>
          <w:color w:val="333333"/>
          <w:sz w:val="24"/>
          <w:szCs w:val="24"/>
          <w:lang w:val="ka-GE"/>
        </w:rPr>
        <w:tab/>
        <w:t>9. სააგენტო</w:t>
      </w:r>
      <w:r>
        <w:rPr>
          <w:rFonts w:ascii="Helvetica" w:hAnsi="Helvetica" w:cs="Helvetica"/>
          <w:color w:val="333333"/>
          <w:sz w:val="24"/>
          <w:szCs w:val="24"/>
          <w:lang w:val="ka-GE"/>
        </w:rPr>
        <w:t xml:space="preserve"> </w:t>
      </w:r>
      <w:r>
        <w:rPr>
          <w:rFonts w:ascii="Sylfaen" w:hAnsi="Sylfaen" w:cs="Sylfaen"/>
          <w:color w:val="333333"/>
          <w:sz w:val="24"/>
          <w:szCs w:val="24"/>
          <w:lang w:val="ka-GE"/>
        </w:rPr>
        <w:t>აწარმოებს</w:t>
      </w:r>
      <w:r>
        <w:rPr>
          <w:rFonts w:ascii="Helvetica" w:hAnsi="Helvetica" w:cs="Helvetica"/>
          <w:color w:val="333333"/>
          <w:sz w:val="24"/>
          <w:szCs w:val="24"/>
          <w:lang w:val="ka-GE"/>
        </w:rPr>
        <w:t xml:space="preserve"> </w:t>
      </w:r>
      <w:r>
        <w:rPr>
          <w:rFonts w:ascii="Sylfaen" w:hAnsi="Sylfaen" w:cs="Sylfaen"/>
          <w:color w:val="333333"/>
          <w:sz w:val="24"/>
          <w:szCs w:val="24"/>
          <w:lang w:val="ka-GE"/>
        </w:rPr>
        <w:t>უწყებრივ</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სანებართვო</w:t>
      </w:r>
      <w:r>
        <w:rPr>
          <w:rFonts w:ascii="Helvetica" w:hAnsi="Helvetica" w:cs="Helvetica"/>
          <w:color w:val="333333"/>
          <w:sz w:val="24"/>
          <w:szCs w:val="24"/>
          <w:lang w:val="ka-GE"/>
        </w:rPr>
        <w:t xml:space="preserve"> </w:t>
      </w:r>
      <w:r>
        <w:rPr>
          <w:rFonts w:ascii="Sylfaen" w:hAnsi="Sylfaen" w:cs="Helvetica"/>
          <w:color w:val="333333"/>
          <w:sz w:val="24"/>
          <w:szCs w:val="24"/>
          <w:lang w:val="ka-GE"/>
        </w:rPr>
        <w:t xml:space="preserve">საჯარო ელექტრონულ </w:t>
      </w:r>
      <w:r>
        <w:rPr>
          <w:rFonts w:ascii="Sylfaen" w:hAnsi="Sylfaen" w:cs="Sylfaen"/>
          <w:color w:val="333333"/>
          <w:sz w:val="24"/>
          <w:szCs w:val="24"/>
          <w:lang w:val="ka-GE"/>
        </w:rPr>
        <w:t>რეესტრს</w:t>
      </w:r>
      <w:r>
        <w:rPr>
          <w:rFonts w:ascii="Helvetica" w:hAnsi="Helvetica" w:cs="Helvetica"/>
          <w:color w:val="333333"/>
          <w:sz w:val="24"/>
          <w:szCs w:val="24"/>
          <w:lang w:val="ka-GE"/>
        </w:rPr>
        <w:t xml:space="preserve">. </w:t>
      </w:r>
      <w:r>
        <w:rPr>
          <w:rFonts w:ascii="Sylfaen" w:hAnsi="Sylfaen" w:cs="Helvetica"/>
          <w:color w:val="333333"/>
          <w:sz w:val="24"/>
          <w:szCs w:val="24"/>
          <w:lang w:val="ka-GE"/>
        </w:rPr>
        <w:t xml:space="preserve">ნებართვის გაცემაზე ან მასში ცვლილებების შეტანის თაობაზე დადებითი </w:t>
      </w:r>
      <w:r>
        <w:rPr>
          <w:rFonts w:ascii="Sylfaen" w:hAnsi="Sylfaen" w:cs="Sylfaen"/>
          <w:color w:val="333333"/>
          <w:sz w:val="24"/>
          <w:szCs w:val="24"/>
          <w:lang w:val="ka-GE"/>
        </w:rPr>
        <w:t>გადაწყვეტილების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მიღებიდან</w:t>
      </w:r>
      <w:r>
        <w:rPr>
          <w:rFonts w:ascii="Helvetica" w:hAnsi="Helvetica" w:cs="Helvetica"/>
          <w:color w:val="333333"/>
          <w:sz w:val="24"/>
          <w:szCs w:val="24"/>
          <w:lang w:val="ka-GE"/>
        </w:rPr>
        <w:t xml:space="preserve"> 10 </w:t>
      </w:r>
      <w:r>
        <w:rPr>
          <w:rFonts w:ascii="Sylfaen" w:hAnsi="Sylfaen" w:cs="Sylfaen"/>
          <w:color w:val="333333"/>
          <w:sz w:val="24"/>
          <w:szCs w:val="24"/>
          <w:lang w:val="ka-GE"/>
        </w:rPr>
        <w:t>დღის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ვადაში</w:t>
      </w:r>
      <w:r>
        <w:rPr>
          <w:rFonts w:ascii="Helvetica" w:hAnsi="Helvetica" w:cs="Helvetica"/>
          <w:color w:val="333333"/>
          <w:sz w:val="24"/>
          <w:szCs w:val="24"/>
          <w:lang w:val="ka-GE"/>
        </w:rPr>
        <w:t xml:space="preserve"> </w:t>
      </w:r>
      <w:r>
        <w:rPr>
          <w:rFonts w:ascii="Sylfaen" w:hAnsi="Sylfaen" w:cs="Sylfaen"/>
          <w:color w:val="333333"/>
          <w:sz w:val="24"/>
          <w:szCs w:val="24"/>
          <w:lang w:val="ka-GE"/>
        </w:rPr>
        <w:t>რეესტრში</w:t>
      </w:r>
      <w:r>
        <w:rPr>
          <w:rFonts w:ascii="Helvetica" w:hAnsi="Helvetica" w:cs="Helvetica"/>
          <w:color w:val="333333"/>
          <w:sz w:val="24"/>
          <w:szCs w:val="24"/>
          <w:lang w:val="ka-GE"/>
        </w:rPr>
        <w:t xml:space="preserve"> </w:t>
      </w:r>
      <w:r>
        <w:rPr>
          <w:rFonts w:ascii="Sylfaen" w:hAnsi="Sylfaen" w:cs="Sylfaen"/>
          <w:color w:val="333333"/>
          <w:sz w:val="24"/>
          <w:szCs w:val="24"/>
          <w:lang w:val="ka-GE"/>
        </w:rPr>
        <w:t>აისახება</w:t>
      </w:r>
      <w:r>
        <w:rPr>
          <w:rFonts w:ascii="Helvetica" w:hAnsi="Helvetica" w:cs="Helvetica"/>
          <w:color w:val="333333"/>
          <w:sz w:val="24"/>
          <w:szCs w:val="24"/>
          <w:lang w:val="ka-GE"/>
        </w:rPr>
        <w:t xml:space="preserve"> </w:t>
      </w:r>
      <w:r>
        <w:rPr>
          <w:rFonts w:ascii="Sylfaen" w:hAnsi="Sylfaen" w:cs="Sylfaen"/>
          <w:color w:val="333333"/>
          <w:sz w:val="24"/>
          <w:szCs w:val="24"/>
          <w:lang w:val="ka-GE"/>
        </w:rPr>
        <w:t>ინფორმაცია</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გაცემის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მასში</w:t>
      </w:r>
      <w:r>
        <w:rPr>
          <w:rFonts w:ascii="Helvetica" w:hAnsi="Helvetica" w:cs="Helvetica"/>
          <w:color w:val="333333"/>
          <w:sz w:val="24"/>
          <w:szCs w:val="24"/>
          <w:lang w:val="ka-GE"/>
        </w:rPr>
        <w:t xml:space="preserve"> </w:t>
      </w:r>
      <w:r>
        <w:rPr>
          <w:rFonts w:ascii="Sylfaen" w:hAnsi="Sylfaen" w:cs="Sylfaen"/>
          <w:color w:val="333333"/>
          <w:sz w:val="24"/>
          <w:szCs w:val="24"/>
          <w:lang w:val="ka-GE"/>
        </w:rPr>
        <w:t>ცვლილების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შეტანის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თაობაზე</w:t>
      </w:r>
      <w:r>
        <w:rPr>
          <w:rFonts w:ascii="Helvetica" w:hAnsi="Helvetica" w:cs="Helvetica"/>
          <w:color w:val="333333"/>
          <w:sz w:val="24"/>
          <w:szCs w:val="24"/>
          <w:lang w:val="ka-GE"/>
        </w:rPr>
        <w:t xml:space="preserve">, </w:t>
      </w:r>
      <w:r>
        <w:rPr>
          <w:rFonts w:ascii="Sylfaen" w:hAnsi="Sylfaen" w:cs="Sylfaen"/>
          <w:color w:val="333333"/>
          <w:sz w:val="24"/>
          <w:szCs w:val="24"/>
          <w:lang w:val="ka-GE"/>
        </w:rPr>
        <w:t>ხოლო</w:t>
      </w:r>
      <w:r>
        <w:rPr>
          <w:rFonts w:ascii="Helvetica" w:hAnsi="Helvetica" w:cs="Helvetica"/>
          <w:color w:val="333333"/>
          <w:sz w:val="24"/>
          <w:szCs w:val="24"/>
          <w:lang w:val="ka-GE"/>
        </w:rPr>
        <w:t xml:space="preserve"> </w:t>
      </w:r>
      <w:r>
        <w:rPr>
          <w:rFonts w:ascii="Sylfaen" w:hAnsi="Sylfaen" w:cs="Sylfaen"/>
          <w:color w:val="333333"/>
          <w:sz w:val="24"/>
          <w:szCs w:val="24"/>
          <w:lang w:val="ka-GE"/>
        </w:rPr>
        <w:t>ინფორმაცია</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გაუქმების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შესახებ</w:t>
      </w:r>
      <w:r>
        <w:rPr>
          <w:rFonts w:ascii="Helvetica" w:hAnsi="Helvetica" w:cs="Helvetica"/>
          <w:color w:val="333333"/>
          <w:sz w:val="24"/>
          <w:szCs w:val="24"/>
          <w:lang w:val="ka-GE"/>
        </w:rPr>
        <w:t xml:space="preserve"> – </w:t>
      </w:r>
      <w:r>
        <w:rPr>
          <w:rFonts w:ascii="Sylfaen" w:hAnsi="Sylfaen" w:cs="Sylfaen"/>
          <w:color w:val="333333"/>
          <w:sz w:val="24"/>
          <w:szCs w:val="24"/>
          <w:lang w:val="ka-GE"/>
        </w:rPr>
        <w:t>შესაბამისი</w:t>
      </w:r>
      <w:r>
        <w:rPr>
          <w:rFonts w:ascii="Helvetica" w:hAnsi="Helvetica" w:cs="Helvetica"/>
          <w:color w:val="333333"/>
          <w:sz w:val="24"/>
          <w:szCs w:val="24"/>
          <w:lang w:val="ka-GE"/>
        </w:rPr>
        <w:t xml:space="preserve"> </w:t>
      </w:r>
      <w:r>
        <w:rPr>
          <w:rFonts w:ascii="Sylfaen" w:hAnsi="Sylfaen" w:cs="Sylfaen"/>
          <w:color w:val="333333"/>
          <w:sz w:val="24"/>
          <w:szCs w:val="24"/>
          <w:lang w:val="ka-GE"/>
        </w:rPr>
        <w:t>ბრძანების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გამოცემისთანავე.</w:t>
      </w:r>
      <w:r w:rsidR="008D3F7A">
        <w:rPr>
          <w:rFonts w:ascii="Sylfaen" w:hAnsi="Sylfaen" w:cs="Sylfaen"/>
          <w:color w:val="333333"/>
          <w:sz w:val="24"/>
          <w:szCs w:val="24"/>
          <w:lang w:val="ka-GE"/>
        </w:rPr>
        <w:t xml:space="preserve"> </w:t>
      </w:r>
    </w:p>
    <w:p w14:paraId="7EA0C35B" w14:textId="77777777" w:rsidR="008004EB" w:rsidRDefault="008004EB" w:rsidP="008004EB">
      <w:pPr>
        <w:pStyle w:val="PlainText"/>
        <w:tabs>
          <w:tab w:val="left" w:pos="-1843"/>
          <w:tab w:val="left" w:pos="0"/>
        </w:tabs>
        <w:spacing w:after="240"/>
        <w:ind w:left="-567"/>
        <w:jc w:val="both"/>
        <w:rPr>
          <w:rFonts w:ascii="Sylfaen" w:hAnsi="Sylfaen" w:cs="Helvetica"/>
          <w:color w:val="333333"/>
          <w:sz w:val="24"/>
          <w:szCs w:val="24"/>
          <w:lang w:val="ka-GE"/>
        </w:rPr>
      </w:pPr>
      <w:r>
        <w:rPr>
          <w:rFonts w:ascii="Helvetica" w:hAnsi="Helvetica" w:cs="Helvetica"/>
          <w:color w:val="333333"/>
          <w:sz w:val="24"/>
          <w:szCs w:val="24"/>
          <w:lang w:val="ka-GE"/>
        </w:rPr>
        <w:tab/>
        <w:t>1</w:t>
      </w:r>
      <w:r>
        <w:rPr>
          <w:rFonts w:ascii="Sylfaen" w:hAnsi="Sylfaen" w:cs="Helvetica"/>
          <w:color w:val="333333"/>
          <w:sz w:val="24"/>
          <w:szCs w:val="24"/>
          <w:lang w:val="ka-GE"/>
        </w:rPr>
        <w:t>0</w:t>
      </w:r>
      <w:r>
        <w:rPr>
          <w:rFonts w:ascii="Helvetica" w:hAnsi="Helvetica" w:cs="Helvetica"/>
          <w:color w:val="333333"/>
          <w:sz w:val="24"/>
          <w:szCs w:val="24"/>
          <w:lang w:val="ka-GE"/>
        </w:rPr>
        <w:t xml:space="preserve">. </w:t>
      </w:r>
      <w:r>
        <w:rPr>
          <w:rFonts w:ascii="Sylfaen" w:hAnsi="Sylfaen" w:cs="Sylfaen"/>
          <w:color w:val="333333"/>
          <w:sz w:val="24"/>
          <w:szCs w:val="24"/>
          <w:lang w:val="ka-GE"/>
        </w:rPr>
        <w:t>თუ სამკურნალო საშუალებების საცალო რეალიზაციის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მფლობელი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დააპირებს</w:t>
      </w:r>
      <w:r>
        <w:rPr>
          <w:rFonts w:ascii="Helvetica" w:hAnsi="Helvetica" w:cs="Helvetica"/>
          <w:color w:val="333333"/>
          <w:sz w:val="24"/>
          <w:szCs w:val="24"/>
          <w:lang w:val="ka-GE"/>
        </w:rPr>
        <w:t xml:space="preserve"> </w:t>
      </w:r>
      <w:r>
        <w:rPr>
          <w:rFonts w:ascii="Sylfaen" w:hAnsi="Sylfaen" w:cs="Helvetica"/>
          <w:color w:val="333333"/>
          <w:sz w:val="24"/>
          <w:szCs w:val="24"/>
          <w:lang w:val="ka-GE"/>
        </w:rPr>
        <w:t xml:space="preserve">დამატებით </w:t>
      </w:r>
      <w:r>
        <w:rPr>
          <w:rFonts w:ascii="Sylfaen" w:hAnsi="Sylfaen" w:cs="Sylfaen"/>
          <w:color w:val="333333"/>
          <w:sz w:val="24"/>
          <w:szCs w:val="24"/>
          <w:lang w:val="ka-GE"/>
        </w:rPr>
        <w:t>იმ</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საქმიანობის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განხორციელებას</w:t>
      </w:r>
      <w:r>
        <w:rPr>
          <w:rFonts w:ascii="Helvetica" w:hAnsi="Helvetica" w:cs="Helvetica"/>
          <w:color w:val="333333"/>
          <w:sz w:val="24"/>
          <w:szCs w:val="24"/>
          <w:lang w:val="ka-GE"/>
        </w:rPr>
        <w:t xml:space="preserve">, </w:t>
      </w:r>
      <w:r>
        <w:rPr>
          <w:rFonts w:ascii="Sylfaen" w:hAnsi="Sylfaen" w:cs="Sylfaen"/>
          <w:color w:val="333333"/>
          <w:sz w:val="24"/>
          <w:szCs w:val="24"/>
          <w:lang w:val="ka-GE"/>
        </w:rPr>
        <w:t>რომლისთვისაც</w:t>
      </w:r>
      <w:r>
        <w:rPr>
          <w:rFonts w:ascii="Helvetica" w:hAnsi="Helvetica" w:cs="Helvetica"/>
          <w:color w:val="333333"/>
          <w:sz w:val="24"/>
          <w:szCs w:val="24"/>
          <w:lang w:val="ka-GE"/>
        </w:rPr>
        <w:t xml:space="preserve"> </w:t>
      </w:r>
      <w:r>
        <w:rPr>
          <w:rFonts w:ascii="Sylfaen" w:hAnsi="Sylfaen" w:cs="Sylfaen"/>
          <w:color w:val="333333"/>
          <w:sz w:val="24"/>
          <w:szCs w:val="24"/>
          <w:lang w:val="ka-GE"/>
        </w:rPr>
        <w:t>ამ მუხლის მე-3 პუნქტით</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განსაზღვრულია</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დამატებითი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სანებართვო</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პირობები</w:t>
      </w:r>
      <w:r>
        <w:rPr>
          <w:rFonts w:ascii="Sylfaen" w:hAnsi="Sylfaen" w:cs="Helvetica"/>
          <w:color w:val="333333"/>
          <w:sz w:val="24"/>
          <w:szCs w:val="24"/>
          <w:lang w:val="ka-GE"/>
        </w:rPr>
        <w:t xml:space="preserve">, მან უნდა მიმართოს განცხადებით სააგენტოს,  </w:t>
      </w:r>
      <w:r>
        <w:rPr>
          <w:rFonts w:ascii="Sylfaen" w:hAnsi="Sylfaen" w:cs="Sylfaen"/>
          <w:color w:val="333333"/>
          <w:sz w:val="24"/>
          <w:szCs w:val="24"/>
          <w:lang w:val="ka-GE"/>
        </w:rPr>
        <w:t>დააკმაყოფილოს</w:t>
      </w:r>
      <w:r>
        <w:rPr>
          <w:rFonts w:ascii="Helvetica" w:hAnsi="Helvetica" w:cs="Helvetica"/>
          <w:color w:val="333333"/>
          <w:sz w:val="24"/>
          <w:szCs w:val="24"/>
          <w:lang w:val="ka-GE"/>
        </w:rPr>
        <w:t xml:space="preserve"> </w:t>
      </w:r>
      <w:r>
        <w:rPr>
          <w:rFonts w:ascii="Sylfaen" w:hAnsi="Sylfaen" w:cs="Sylfaen"/>
          <w:color w:val="333333"/>
          <w:sz w:val="24"/>
          <w:szCs w:val="24"/>
          <w:lang w:val="ka-GE"/>
        </w:rPr>
        <w:t>ტექნიკური რეგლამენტით ამ საქმიანობისათვის</w:t>
      </w:r>
      <w:r>
        <w:rPr>
          <w:rFonts w:ascii="Sylfaen" w:hAnsi="Sylfaen" w:cs="Helvetica"/>
          <w:color w:val="333333"/>
          <w:sz w:val="24"/>
          <w:szCs w:val="24"/>
          <w:lang w:val="ka-GE"/>
        </w:rPr>
        <w:t xml:space="preserve"> გათვალისწინებული </w:t>
      </w:r>
      <w:r>
        <w:rPr>
          <w:rFonts w:ascii="Sylfaen" w:hAnsi="Sylfaen" w:cs="Sylfaen"/>
          <w:color w:val="333333"/>
          <w:sz w:val="24"/>
          <w:szCs w:val="24"/>
          <w:lang w:val="ka-GE"/>
        </w:rPr>
        <w:t>მოთხოვნები</w:t>
      </w:r>
      <w:r>
        <w:rPr>
          <w:rFonts w:ascii="Helvetica" w:hAnsi="Helvetica" w:cs="Helvetica"/>
          <w:color w:val="333333"/>
          <w:sz w:val="24"/>
          <w:szCs w:val="24"/>
          <w:lang w:val="ka-GE"/>
        </w:rPr>
        <w:t xml:space="preserve"> </w:t>
      </w:r>
      <w:r>
        <w:rPr>
          <w:rFonts w:ascii="Sylfaen" w:hAnsi="Sylfaen" w:cs="Helvetica"/>
          <w:color w:val="333333"/>
          <w:sz w:val="24"/>
          <w:szCs w:val="24"/>
          <w:lang w:val="ka-GE"/>
        </w:rPr>
        <w:t xml:space="preserve"> და გადაიხადოს დამატებით სანებართვო მოსაკრებელი.</w:t>
      </w:r>
    </w:p>
    <w:p w14:paraId="787364F1" w14:textId="77777777" w:rsidR="008004EB" w:rsidRDefault="008004EB" w:rsidP="008004EB">
      <w:pPr>
        <w:pStyle w:val="PlainText"/>
        <w:tabs>
          <w:tab w:val="left" w:pos="-1843"/>
          <w:tab w:val="left" w:pos="0"/>
        </w:tabs>
        <w:spacing w:after="240"/>
        <w:ind w:left="-567"/>
        <w:jc w:val="both"/>
        <w:rPr>
          <w:rFonts w:ascii="Helvetica" w:hAnsi="Helvetica" w:cs="Helvetica"/>
          <w:color w:val="333333"/>
          <w:sz w:val="24"/>
          <w:szCs w:val="24"/>
          <w:lang w:val="ka-GE"/>
        </w:rPr>
      </w:pPr>
      <w:r>
        <w:rPr>
          <w:rFonts w:ascii="Sylfaen" w:hAnsi="Sylfaen" w:cs="Sylfaen"/>
          <w:color w:val="333333"/>
          <w:sz w:val="24"/>
          <w:szCs w:val="24"/>
          <w:lang w:val="ka-GE"/>
        </w:rPr>
        <w:tab/>
        <w:t>11.</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მფლობელის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მიერ</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დამატებით</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სანებართვო</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პირობებს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დაქვემდებარებული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მომსახურების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მოთხოვნის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შემთხვევაში,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სააგენტოს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მიერ</w:t>
      </w:r>
      <w:r>
        <w:rPr>
          <w:rFonts w:ascii="Helvetica" w:hAnsi="Helvetica" w:cs="Helvetica"/>
          <w:color w:val="333333"/>
          <w:sz w:val="24"/>
          <w:szCs w:val="24"/>
          <w:lang w:val="ka-GE"/>
        </w:rPr>
        <w:t xml:space="preserve"> </w:t>
      </w:r>
      <w:r>
        <w:rPr>
          <w:rFonts w:ascii="Sylfaen" w:hAnsi="Sylfaen" w:cs="Sylfaen"/>
          <w:color w:val="333333"/>
          <w:sz w:val="24"/>
          <w:szCs w:val="24"/>
          <w:lang w:val="ka-GE"/>
        </w:rPr>
        <w:t>მოწმდება</w:t>
      </w:r>
      <w:r>
        <w:rPr>
          <w:rFonts w:ascii="Helvetica" w:hAnsi="Helvetica" w:cs="Helvetica"/>
          <w:color w:val="333333"/>
          <w:sz w:val="24"/>
          <w:szCs w:val="24"/>
          <w:lang w:val="ka-GE"/>
        </w:rPr>
        <w:t xml:space="preserve"> </w:t>
      </w:r>
      <w:r>
        <w:rPr>
          <w:rFonts w:ascii="Sylfaen" w:hAnsi="Sylfaen" w:cs="Sylfaen"/>
          <w:color w:val="333333"/>
          <w:sz w:val="24"/>
          <w:szCs w:val="24"/>
          <w:lang w:val="ka-GE"/>
        </w:rPr>
        <w:t>მხოლოდ</w:t>
      </w:r>
      <w:r>
        <w:rPr>
          <w:rFonts w:ascii="Helvetica" w:hAnsi="Helvetica" w:cs="Helvetica"/>
          <w:color w:val="333333"/>
          <w:sz w:val="24"/>
          <w:szCs w:val="24"/>
          <w:lang w:val="ka-GE"/>
        </w:rPr>
        <w:t xml:space="preserve"> </w:t>
      </w:r>
      <w:r>
        <w:rPr>
          <w:rFonts w:ascii="Sylfaen" w:hAnsi="Sylfaen" w:cs="Sylfaen"/>
          <w:color w:val="333333"/>
          <w:sz w:val="24"/>
          <w:szCs w:val="24"/>
          <w:lang w:val="ka-GE"/>
        </w:rPr>
        <w:t>ამ</w:t>
      </w:r>
      <w:r>
        <w:rPr>
          <w:rFonts w:ascii="Helvetica" w:hAnsi="Helvetica" w:cs="Helvetica"/>
          <w:color w:val="333333"/>
          <w:sz w:val="24"/>
          <w:szCs w:val="24"/>
          <w:lang w:val="ka-GE"/>
        </w:rPr>
        <w:t xml:space="preserve"> </w:t>
      </w:r>
      <w:r>
        <w:rPr>
          <w:rFonts w:ascii="Sylfaen" w:hAnsi="Sylfaen" w:cs="Sylfaen"/>
          <w:color w:val="333333"/>
          <w:sz w:val="24"/>
          <w:szCs w:val="24"/>
          <w:lang w:val="ka-GE"/>
        </w:rPr>
        <w:t>მომსახურებისათვის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დადგენილი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განსხვავებული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პირობები.</w:t>
      </w:r>
    </w:p>
    <w:p w14:paraId="7DF462EA" w14:textId="252D9028"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Sylfaen"/>
          <w:color w:val="333333"/>
          <w:sz w:val="24"/>
          <w:szCs w:val="24"/>
          <w:lang w:val="ka-GE"/>
        </w:rPr>
        <w:tab/>
        <w:t>12.</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მფლობელის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მიერ</w:t>
      </w:r>
      <w:r>
        <w:rPr>
          <w:rFonts w:ascii="Helvetica" w:hAnsi="Helvetica" w:cs="Helvetica"/>
          <w:color w:val="333333"/>
          <w:sz w:val="24"/>
          <w:szCs w:val="24"/>
          <w:lang w:val="ka-GE"/>
        </w:rPr>
        <w:t xml:space="preserve"> </w:t>
      </w:r>
      <w:r>
        <w:rPr>
          <w:rFonts w:ascii="Sylfaen" w:hAnsi="Sylfaen" w:cs="Sylfaen"/>
          <w:color w:val="333333"/>
          <w:sz w:val="24"/>
          <w:szCs w:val="24"/>
          <w:lang w:val="ka-GE"/>
        </w:rPr>
        <w:t>რომელიმე</w:t>
      </w:r>
      <w:r>
        <w:rPr>
          <w:rFonts w:ascii="Helvetica" w:hAnsi="Helvetica" w:cs="Helvetica"/>
          <w:color w:val="333333"/>
          <w:sz w:val="24"/>
          <w:szCs w:val="24"/>
          <w:lang w:val="ka-GE"/>
        </w:rPr>
        <w:t xml:space="preserve"> </w:t>
      </w:r>
      <w:r>
        <w:rPr>
          <w:rFonts w:ascii="Sylfaen" w:hAnsi="Sylfaen" w:cs="Sylfaen"/>
          <w:color w:val="333333"/>
          <w:sz w:val="24"/>
          <w:szCs w:val="24"/>
          <w:lang w:val="ka-GE"/>
        </w:rPr>
        <w:t>მომსახურებისათვის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დადგენილი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დამატებითი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სანებართვო</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პირობების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დაუკმაყოფილებლობა</w:t>
      </w:r>
      <w:r>
        <w:rPr>
          <w:rFonts w:ascii="Helvetica" w:hAnsi="Helvetica" w:cs="Helvetica"/>
          <w:color w:val="333333"/>
          <w:sz w:val="24"/>
          <w:szCs w:val="24"/>
          <w:lang w:val="ka-GE"/>
        </w:rPr>
        <w:t xml:space="preserve"> </w:t>
      </w:r>
      <w:r>
        <w:rPr>
          <w:rFonts w:ascii="Sylfaen" w:hAnsi="Sylfaen" w:cs="Sylfaen"/>
          <w:color w:val="333333"/>
          <w:sz w:val="24"/>
          <w:szCs w:val="24"/>
          <w:lang w:val="ka-GE"/>
        </w:rPr>
        <w:t>არ</w:t>
      </w:r>
      <w:r>
        <w:rPr>
          <w:rFonts w:ascii="Helvetica" w:hAnsi="Helvetica" w:cs="Helvetica"/>
          <w:color w:val="333333"/>
          <w:sz w:val="24"/>
          <w:szCs w:val="24"/>
          <w:lang w:val="ka-GE"/>
        </w:rPr>
        <w:t xml:space="preserve"> </w:t>
      </w:r>
      <w:r>
        <w:rPr>
          <w:rFonts w:ascii="Sylfaen" w:hAnsi="Sylfaen" w:cs="Sylfaen"/>
          <w:color w:val="333333"/>
          <w:sz w:val="24"/>
          <w:szCs w:val="24"/>
          <w:lang w:val="ka-GE"/>
        </w:rPr>
        <w:t>წარმოადგენს</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w:t>
      </w:r>
      <w:r>
        <w:rPr>
          <w:rFonts w:ascii="Sylfaen" w:hAnsi="Sylfaen" w:cs="Sylfaen"/>
          <w:color w:val="333333"/>
          <w:sz w:val="24"/>
          <w:szCs w:val="24"/>
          <w:lang w:val="ka-GE"/>
        </w:rPr>
        <w:t>სხვა</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სანებართვო</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დანართ</w:t>
      </w:r>
      <w:r>
        <w:rPr>
          <w:rFonts w:ascii="Helvetica" w:hAnsi="Helvetica" w:cs="Helvetica"/>
          <w:color w:val="333333"/>
          <w:sz w:val="24"/>
          <w:szCs w:val="24"/>
          <w:lang w:val="ka-GE"/>
        </w:rPr>
        <w:t>(</w:t>
      </w:r>
      <w:r>
        <w:rPr>
          <w:rFonts w:ascii="Sylfaen" w:hAnsi="Sylfaen" w:cs="Sylfaen"/>
          <w:color w:val="333333"/>
          <w:sz w:val="24"/>
          <w:szCs w:val="24"/>
          <w:lang w:val="ka-GE"/>
        </w:rPr>
        <w:t>ებ</w:t>
      </w:r>
      <w:r>
        <w:rPr>
          <w:rFonts w:ascii="Helvetica" w:hAnsi="Helvetica" w:cs="Helvetica"/>
          <w:color w:val="333333"/>
          <w:sz w:val="24"/>
          <w:szCs w:val="24"/>
          <w:lang w:val="ka-GE"/>
        </w:rPr>
        <w:t>)</w:t>
      </w:r>
      <w:r>
        <w:rPr>
          <w:rFonts w:ascii="Sylfaen" w:hAnsi="Sylfaen" w:cs="Sylfaen"/>
          <w:color w:val="333333"/>
          <w:sz w:val="24"/>
          <w:szCs w:val="24"/>
          <w:lang w:val="ka-GE"/>
        </w:rPr>
        <w:t>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გაუქმების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საფუძველს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ამ</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შემთხვევაში</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მფლობელს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არ</w:t>
      </w:r>
      <w:r>
        <w:rPr>
          <w:rFonts w:ascii="Helvetica" w:hAnsi="Helvetica" w:cs="Helvetica"/>
          <w:color w:val="333333"/>
          <w:sz w:val="24"/>
          <w:szCs w:val="24"/>
          <w:lang w:val="ka-GE"/>
        </w:rPr>
        <w:t xml:space="preserve"> </w:t>
      </w:r>
      <w:r>
        <w:rPr>
          <w:rFonts w:ascii="Sylfaen" w:hAnsi="Sylfaen" w:cs="Sylfaen"/>
          <w:color w:val="333333"/>
          <w:sz w:val="24"/>
          <w:szCs w:val="24"/>
          <w:lang w:val="ka-GE"/>
        </w:rPr>
        <w:t>მიეცემა</w:t>
      </w:r>
      <w:r>
        <w:rPr>
          <w:rFonts w:ascii="Helvetica" w:hAnsi="Helvetica" w:cs="Helvetica"/>
          <w:color w:val="333333"/>
          <w:sz w:val="24"/>
          <w:szCs w:val="24"/>
          <w:lang w:val="ka-GE"/>
        </w:rPr>
        <w:t xml:space="preserve"> </w:t>
      </w:r>
      <w:r>
        <w:rPr>
          <w:rFonts w:ascii="Sylfaen" w:hAnsi="Sylfaen" w:cs="Sylfaen"/>
          <w:color w:val="333333"/>
          <w:sz w:val="24"/>
          <w:szCs w:val="24"/>
          <w:lang w:val="ka-GE"/>
        </w:rPr>
        <w:t>კონკრეტულად</w:t>
      </w:r>
      <w:r>
        <w:rPr>
          <w:rFonts w:ascii="Helvetica" w:hAnsi="Helvetica" w:cs="Helvetica"/>
          <w:color w:val="333333"/>
          <w:sz w:val="24"/>
          <w:szCs w:val="24"/>
          <w:lang w:val="ka-GE"/>
        </w:rPr>
        <w:t xml:space="preserve"> </w:t>
      </w:r>
      <w:r>
        <w:rPr>
          <w:rFonts w:ascii="Sylfaen" w:hAnsi="Sylfaen" w:cs="Sylfaen"/>
          <w:color w:val="333333"/>
          <w:sz w:val="24"/>
          <w:szCs w:val="24"/>
          <w:lang w:val="ka-GE"/>
        </w:rPr>
        <w:t>იმ</w:t>
      </w:r>
      <w:r>
        <w:rPr>
          <w:rFonts w:ascii="Helvetica" w:hAnsi="Helvetica" w:cs="Helvetica"/>
          <w:color w:val="333333"/>
          <w:sz w:val="24"/>
          <w:szCs w:val="24"/>
          <w:lang w:val="ka-GE"/>
        </w:rPr>
        <w:t xml:space="preserve"> </w:t>
      </w:r>
      <w:r>
        <w:rPr>
          <w:rFonts w:ascii="Sylfaen" w:hAnsi="Sylfaen" w:cs="Sylfaen"/>
          <w:color w:val="333333"/>
          <w:sz w:val="24"/>
          <w:szCs w:val="24"/>
          <w:lang w:val="ka-GE"/>
        </w:rPr>
        <w:t>მომსახურების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გაწევის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უფლება</w:t>
      </w:r>
      <w:r>
        <w:rPr>
          <w:rFonts w:ascii="Helvetica" w:hAnsi="Helvetica" w:cs="Helvetica"/>
          <w:color w:val="333333"/>
          <w:sz w:val="24"/>
          <w:szCs w:val="24"/>
          <w:lang w:val="ka-GE"/>
        </w:rPr>
        <w:t xml:space="preserve">, </w:t>
      </w:r>
      <w:r>
        <w:rPr>
          <w:rFonts w:ascii="Sylfaen" w:hAnsi="Sylfaen" w:cs="Sylfaen"/>
          <w:color w:val="333333"/>
          <w:sz w:val="24"/>
          <w:szCs w:val="24"/>
          <w:lang w:val="ka-GE"/>
        </w:rPr>
        <w:t>რომლისთვის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გათვალისწინებული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დამატებითი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სანებართვო</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პირობებიც</w:t>
      </w:r>
      <w:r>
        <w:rPr>
          <w:rFonts w:ascii="Helvetica" w:hAnsi="Helvetica" w:cs="Helvetica"/>
          <w:color w:val="333333"/>
          <w:sz w:val="24"/>
          <w:szCs w:val="24"/>
          <w:lang w:val="ka-GE"/>
        </w:rPr>
        <w:t xml:space="preserve"> </w:t>
      </w:r>
      <w:r>
        <w:rPr>
          <w:rFonts w:ascii="Sylfaen" w:hAnsi="Sylfaen" w:cs="Sylfaen"/>
          <w:color w:val="333333"/>
          <w:sz w:val="24"/>
          <w:szCs w:val="24"/>
          <w:lang w:val="ka-GE"/>
        </w:rPr>
        <w:t>არ</w:t>
      </w:r>
      <w:r>
        <w:rPr>
          <w:rFonts w:ascii="Helvetica" w:hAnsi="Helvetica" w:cs="Helvetica"/>
          <w:color w:val="333333"/>
          <w:sz w:val="24"/>
          <w:szCs w:val="24"/>
          <w:lang w:val="ka-GE"/>
        </w:rPr>
        <w:t xml:space="preserve"> </w:t>
      </w:r>
      <w:r>
        <w:rPr>
          <w:rFonts w:ascii="Sylfaen" w:hAnsi="Sylfaen" w:cs="Sylfaen"/>
          <w:color w:val="333333"/>
          <w:sz w:val="24"/>
          <w:szCs w:val="24"/>
          <w:lang w:val="ka-GE"/>
        </w:rPr>
        <w:t>იქნა</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დაკმაყოფილებული.</w:t>
      </w:r>
    </w:p>
    <w:p w14:paraId="2383A478" w14:textId="77777777"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Sylfaen"/>
          <w:color w:val="333333"/>
          <w:sz w:val="24"/>
          <w:szCs w:val="24"/>
          <w:lang w:val="ka-GE"/>
        </w:rPr>
        <w:tab/>
        <w:t>13.</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დამატებითი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სანებართვო</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საქმიანობაზე გადაწყვეტილების მიღებიდან,</w:t>
      </w:r>
      <w:r>
        <w:rPr>
          <w:rFonts w:ascii="Helvetica" w:hAnsi="Helvetica" w:cs="Helvetica"/>
          <w:color w:val="333333"/>
          <w:sz w:val="24"/>
          <w:szCs w:val="24"/>
          <w:lang w:val="ka-GE"/>
        </w:rPr>
        <w:t xml:space="preserve"> </w:t>
      </w:r>
      <w:r>
        <w:rPr>
          <w:rFonts w:ascii="Sylfaen" w:hAnsi="Sylfaen" w:cs="Helvetica"/>
          <w:color w:val="333333"/>
          <w:sz w:val="24"/>
          <w:szCs w:val="24"/>
          <w:lang w:val="ka-GE"/>
        </w:rPr>
        <w:t>1</w:t>
      </w:r>
      <w:r>
        <w:rPr>
          <w:rFonts w:ascii="Helvetica" w:hAnsi="Helvetica" w:cs="Helvetica"/>
          <w:color w:val="333333"/>
          <w:sz w:val="24"/>
          <w:szCs w:val="24"/>
          <w:lang w:val="ka-GE"/>
        </w:rPr>
        <w:t xml:space="preserve">0 </w:t>
      </w:r>
      <w:r>
        <w:rPr>
          <w:rFonts w:ascii="Sylfaen" w:hAnsi="Sylfaen" w:cs="Sylfaen"/>
          <w:color w:val="333333"/>
          <w:sz w:val="24"/>
          <w:szCs w:val="24"/>
          <w:lang w:val="ka-GE"/>
        </w:rPr>
        <w:t>კალენდარული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დღის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ვადაში</w:t>
      </w:r>
      <w:r>
        <w:rPr>
          <w:rFonts w:ascii="Helvetica" w:hAnsi="Helvetica" w:cs="Helvetica"/>
          <w:color w:val="333333"/>
          <w:sz w:val="24"/>
          <w:szCs w:val="24"/>
          <w:lang w:val="ka-GE"/>
        </w:rPr>
        <w:t xml:space="preserve"> </w:t>
      </w:r>
      <w:r>
        <w:rPr>
          <w:rFonts w:ascii="Sylfaen" w:hAnsi="Sylfaen" w:cs="Helvetica"/>
          <w:color w:val="333333"/>
          <w:sz w:val="24"/>
          <w:szCs w:val="24"/>
          <w:lang w:val="ka-GE"/>
        </w:rPr>
        <w:t xml:space="preserve">გასცემს სააგენტო განახლებულ სანებართვო დანართს. </w:t>
      </w:r>
    </w:p>
    <w:p w14:paraId="0C495402" w14:textId="77777777"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Helvetica" w:hAnsi="Helvetica" w:cs="Helvetica"/>
          <w:color w:val="333333"/>
          <w:sz w:val="24"/>
          <w:szCs w:val="24"/>
          <w:lang w:val="ka-GE"/>
        </w:rPr>
        <w:tab/>
        <w:t xml:space="preserve">14.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მფლობელი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ვალდებულია</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სააგენტოს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მიაწოდოს</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შესაბამისი</w:t>
      </w:r>
      <w:r>
        <w:rPr>
          <w:rFonts w:ascii="Helvetica" w:hAnsi="Helvetica" w:cs="Helvetica"/>
          <w:color w:val="333333"/>
          <w:sz w:val="24"/>
          <w:szCs w:val="24"/>
          <w:lang w:val="ka-GE"/>
        </w:rPr>
        <w:t xml:space="preserve"> </w:t>
      </w:r>
      <w:r>
        <w:rPr>
          <w:rFonts w:ascii="Sylfaen" w:hAnsi="Sylfaen" w:cs="Sylfaen"/>
          <w:color w:val="333333"/>
          <w:sz w:val="24"/>
          <w:szCs w:val="24"/>
          <w:lang w:val="ka-GE"/>
        </w:rPr>
        <w:t>ინფორმაცია</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სამეწარმეო</w:t>
      </w:r>
      <w:r>
        <w:rPr>
          <w:rFonts w:ascii="Helvetica" w:hAnsi="Helvetica" w:cs="Helvetica"/>
          <w:color w:val="333333"/>
          <w:sz w:val="24"/>
          <w:szCs w:val="24"/>
          <w:lang w:val="ka-GE"/>
        </w:rPr>
        <w:t xml:space="preserve"> </w:t>
      </w:r>
      <w:r>
        <w:rPr>
          <w:rFonts w:ascii="Sylfaen" w:hAnsi="Sylfaen" w:cs="Sylfaen"/>
          <w:color w:val="333333"/>
          <w:sz w:val="24"/>
          <w:szCs w:val="24"/>
          <w:lang w:val="ka-GE"/>
        </w:rPr>
        <w:t>რეესტრულ</w:t>
      </w:r>
      <w:r>
        <w:rPr>
          <w:rFonts w:ascii="Helvetica" w:hAnsi="Helvetica" w:cs="Helvetica"/>
          <w:color w:val="333333"/>
          <w:sz w:val="24"/>
          <w:szCs w:val="24"/>
          <w:lang w:val="ka-GE"/>
        </w:rPr>
        <w:t xml:space="preserve"> </w:t>
      </w:r>
      <w:r>
        <w:rPr>
          <w:rFonts w:ascii="Sylfaen" w:hAnsi="Sylfaen" w:cs="Sylfaen"/>
          <w:color w:val="333333"/>
          <w:sz w:val="24"/>
          <w:szCs w:val="24"/>
          <w:lang w:val="ka-GE"/>
        </w:rPr>
        <w:t>მონაცემებში</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განხორციელებული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ცვლილებ</w:t>
      </w:r>
      <w:r>
        <w:rPr>
          <w:rFonts w:ascii="Helvetica" w:hAnsi="Helvetica" w:cs="Helvetica"/>
          <w:color w:val="333333"/>
          <w:sz w:val="24"/>
          <w:szCs w:val="24"/>
          <w:lang w:val="ka-GE"/>
        </w:rPr>
        <w:t>(</w:t>
      </w:r>
      <w:r>
        <w:rPr>
          <w:rFonts w:ascii="Sylfaen" w:hAnsi="Sylfaen" w:cs="Sylfaen"/>
          <w:color w:val="333333"/>
          <w:sz w:val="24"/>
          <w:szCs w:val="24"/>
          <w:lang w:val="ka-GE"/>
        </w:rPr>
        <w:t>ებ</w:t>
      </w:r>
      <w:r>
        <w:rPr>
          <w:rFonts w:ascii="Helvetica" w:hAnsi="Helvetica" w:cs="Helvetica"/>
          <w:color w:val="333333"/>
          <w:sz w:val="24"/>
          <w:szCs w:val="24"/>
          <w:lang w:val="ka-GE"/>
        </w:rPr>
        <w:t>)</w:t>
      </w:r>
      <w:r>
        <w:rPr>
          <w:rFonts w:ascii="Sylfaen" w:hAnsi="Sylfaen" w:cs="Sylfaen"/>
          <w:color w:val="333333"/>
          <w:sz w:val="24"/>
          <w:szCs w:val="24"/>
          <w:lang w:val="ka-GE"/>
        </w:rPr>
        <w:t>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შესახებ</w:t>
      </w:r>
      <w:r>
        <w:rPr>
          <w:rFonts w:ascii="Helvetica" w:hAnsi="Helvetica" w:cs="Helvetica"/>
          <w:color w:val="333333"/>
          <w:sz w:val="24"/>
          <w:szCs w:val="24"/>
          <w:lang w:val="ka-GE"/>
        </w:rPr>
        <w:t xml:space="preserve">, </w:t>
      </w:r>
      <w:r>
        <w:rPr>
          <w:rFonts w:ascii="Sylfaen" w:hAnsi="Sylfaen" w:cs="Sylfaen"/>
          <w:color w:val="333333"/>
          <w:sz w:val="24"/>
          <w:szCs w:val="24"/>
          <w:lang w:val="ka-GE"/>
        </w:rPr>
        <w:t>ხოლო</w:t>
      </w:r>
      <w:r>
        <w:rPr>
          <w:rFonts w:ascii="Helvetica" w:hAnsi="Helvetica" w:cs="Helvetica"/>
          <w:color w:val="333333"/>
          <w:sz w:val="24"/>
          <w:szCs w:val="24"/>
          <w:lang w:val="ka-GE"/>
        </w:rPr>
        <w:t xml:space="preserve"> </w:t>
      </w:r>
      <w:r>
        <w:rPr>
          <w:rFonts w:ascii="Sylfaen" w:hAnsi="Sylfaen" w:cs="Sylfaen"/>
          <w:color w:val="333333"/>
          <w:sz w:val="24"/>
          <w:szCs w:val="24"/>
          <w:lang w:val="ka-GE"/>
        </w:rPr>
        <w:t>აფთიაქისათვის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განკუთვნილი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ფართის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სიტუაციურ</w:t>
      </w:r>
      <w:r>
        <w:rPr>
          <w:rFonts w:ascii="Helvetica" w:hAnsi="Helvetica" w:cs="Helvetica"/>
          <w:color w:val="333333"/>
          <w:sz w:val="24"/>
          <w:szCs w:val="24"/>
          <w:lang w:val="ka-GE"/>
        </w:rPr>
        <w:t xml:space="preserve"> </w:t>
      </w:r>
      <w:r>
        <w:rPr>
          <w:rFonts w:ascii="Sylfaen" w:hAnsi="Sylfaen" w:cs="Sylfaen"/>
          <w:color w:val="333333"/>
          <w:sz w:val="24"/>
          <w:szCs w:val="24"/>
          <w:lang w:val="ka-GE"/>
        </w:rPr>
        <w:t>გეგმა</w:t>
      </w:r>
      <w:r>
        <w:rPr>
          <w:rFonts w:ascii="Helvetica" w:hAnsi="Helvetica" w:cs="Helvetica"/>
          <w:color w:val="333333"/>
          <w:sz w:val="24"/>
          <w:szCs w:val="24"/>
          <w:lang w:val="ka-GE"/>
        </w:rPr>
        <w:t>-</w:t>
      </w:r>
      <w:r>
        <w:rPr>
          <w:rFonts w:ascii="Sylfaen" w:hAnsi="Sylfaen" w:cs="Sylfaen"/>
          <w:color w:val="333333"/>
          <w:sz w:val="24"/>
          <w:szCs w:val="24"/>
          <w:lang w:val="ka-GE"/>
        </w:rPr>
        <w:t>ნახაზში</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შესატანი</w:t>
      </w:r>
      <w:r>
        <w:rPr>
          <w:rFonts w:ascii="Helvetica" w:hAnsi="Helvetica" w:cs="Helvetica"/>
          <w:color w:val="333333"/>
          <w:sz w:val="24"/>
          <w:szCs w:val="24"/>
          <w:lang w:val="ka-GE"/>
        </w:rPr>
        <w:t xml:space="preserve"> </w:t>
      </w:r>
      <w:r>
        <w:rPr>
          <w:rFonts w:ascii="Sylfaen" w:hAnsi="Sylfaen" w:cs="Sylfaen"/>
          <w:color w:val="333333"/>
          <w:sz w:val="24"/>
          <w:szCs w:val="24"/>
          <w:lang w:val="ka-GE"/>
        </w:rPr>
        <w:t>ცვლილებისა</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w:t>
      </w:r>
      <w:r>
        <w:rPr>
          <w:rFonts w:ascii="Helvetica" w:hAnsi="Helvetica" w:cs="Helvetica"/>
          <w:color w:val="333333"/>
          <w:sz w:val="24"/>
          <w:szCs w:val="24"/>
          <w:lang w:val="ka-GE"/>
        </w:rPr>
        <w:t xml:space="preserve"> </w:t>
      </w:r>
      <w:r>
        <w:rPr>
          <w:rFonts w:ascii="Sylfaen" w:hAnsi="Sylfaen" w:cs="Sylfaen"/>
          <w:color w:val="333333"/>
          <w:sz w:val="24"/>
          <w:szCs w:val="24"/>
          <w:lang w:val="ka-GE"/>
        </w:rPr>
        <w:t>ფარმაცევტულ</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საქმიანობაზე</w:t>
      </w:r>
      <w:r>
        <w:rPr>
          <w:rFonts w:ascii="Helvetica" w:hAnsi="Helvetica" w:cs="Helvetica"/>
          <w:color w:val="333333"/>
          <w:sz w:val="24"/>
          <w:szCs w:val="24"/>
          <w:lang w:val="ka-GE"/>
        </w:rPr>
        <w:t xml:space="preserve"> </w:t>
      </w:r>
      <w:r>
        <w:rPr>
          <w:rFonts w:ascii="Sylfaen" w:hAnsi="Sylfaen" w:cs="Sylfaen"/>
          <w:color w:val="333333"/>
          <w:sz w:val="24"/>
          <w:szCs w:val="24"/>
          <w:lang w:val="ka-GE"/>
        </w:rPr>
        <w:t>პასუხისმგებელი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პირის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დანიშვნა</w:t>
      </w:r>
      <w:r>
        <w:rPr>
          <w:rFonts w:ascii="Helvetica" w:hAnsi="Helvetica" w:cs="Helvetica"/>
          <w:color w:val="333333"/>
          <w:sz w:val="24"/>
          <w:szCs w:val="24"/>
          <w:lang w:val="ka-GE"/>
        </w:rPr>
        <w:t>/</w:t>
      </w:r>
      <w:r>
        <w:rPr>
          <w:rFonts w:ascii="Sylfaen" w:hAnsi="Sylfaen" w:cs="Sylfaen"/>
          <w:color w:val="333333"/>
          <w:sz w:val="24"/>
          <w:szCs w:val="24"/>
          <w:lang w:val="ka-GE"/>
        </w:rPr>
        <w:t>ცვლილებამდე</w:t>
      </w:r>
      <w:r>
        <w:rPr>
          <w:rFonts w:ascii="Helvetica" w:hAnsi="Helvetica" w:cs="Helvetica"/>
          <w:color w:val="333333"/>
          <w:sz w:val="24"/>
          <w:szCs w:val="24"/>
          <w:lang w:val="ka-GE"/>
        </w:rPr>
        <w:t xml:space="preserve"> </w:t>
      </w:r>
      <w:r>
        <w:rPr>
          <w:rFonts w:ascii="Sylfaen" w:hAnsi="Sylfaen" w:cs="Sylfaen"/>
          <w:color w:val="333333"/>
          <w:sz w:val="24"/>
          <w:szCs w:val="24"/>
          <w:lang w:val="ka-GE"/>
        </w:rPr>
        <w:t>წარუდგინოს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მას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ამ</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დადგენილებით</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განსაზღვრული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დოკუმენტები</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განსახორციელებული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ცვლილების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შესახებ.</w:t>
      </w:r>
    </w:p>
    <w:p w14:paraId="74287DFB" w14:textId="6000182F"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Helvetica" w:hAnsi="Helvetica" w:cs="Helvetica"/>
          <w:color w:val="333333"/>
          <w:sz w:val="24"/>
          <w:szCs w:val="24"/>
          <w:lang w:val="ka-GE"/>
        </w:rPr>
        <w:tab/>
      </w:r>
      <w:commentRangeStart w:id="522"/>
      <w:r>
        <w:rPr>
          <w:rFonts w:ascii="Helvetica" w:hAnsi="Helvetica" w:cs="Helvetica"/>
          <w:color w:val="333333"/>
          <w:sz w:val="24"/>
          <w:szCs w:val="24"/>
          <w:lang w:val="ka-GE"/>
        </w:rPr>
        <w:t xml:space="preserve">15. </w:t>
      </w:r>
      <w:r>
        <w:rPr>
          <w:rFonts w:ascii="Sylfaen" w:hAnsi="Sylfaen" w:cs="Sylfaen"/>
          <w:color w:val="333333"/>
          <w:sz w:val="24"/>
          <w:szCs w:val="24"/>
          <w:lang w:val="ka-GE"/>
        </w:rPr>
        <w:t>სააგენტო</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განიხილავს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ამ</w:t>
      </w:r>
      <w:r>
        <w:rPr>
          <w:rFonts w:ascii="Helvetica" w:hAnsi="Helvetica" w:cs="Helvetica"/>
          <w:color w:val="333333"/>
          <w:sz w:val="24"/>
          <w:szCs w:val="24"/>
          <w:lang w:val="ka-GE"/>
        </w:rPr>
        <w:t xml:space="preserve"> </w:t>
      </w:r>
      <w:r>
        <w:rPr>
          <w:rFonts w:ascii="Sylfaen" w:hAnsi="Sylfaen" w:cs="Sylfaen"/>
          <w:color w:val="333333"/>
          <w:sz w:val="24"/>
          <w:szCs w:val="24"/>
          <w:lang w:val="ka-GE"/>
        </w:rPr>
        <w:t>მუხლის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მე</w:t>
      </w:r>
      <w:r>
        <w:rPr>
          <w:rFonts w:ascii="Helvetica" w:hAnsi="Helvetica" w:cs="Helvetica"/>
          <w:color w:val="333333"/>
          <w:sz w:val="24"/>
          <w:szCs w:val="24"/>
          <w:lang w:val="ka-GE"/>
        </w:rPr>
        <w:t xml:space="preserve">-14 </w:t>
      </w:r>
      <w:r>
        <w:rPr>
          <w:rFonts w:ascii="Sylfaen" w:hAnsi="Sylfaen" w:cs="Sylfaen"/>
          <w:color w:val="333333"/>
          <w:sz w:val="24"/>
          <w:szCs w:val="24"/>
          <w:lang w:val="ka-GE"/>
        </w:rPr>
        <w:t>პუნქტით</w:t>
      </w:r>
      <w:r>
        <w:rPr>
          <w:rFonts w:ascii="Helvetica" w:hAnsi="Helvetica" w:cs="Helvetica"/>
          <w:color w:val="333333"/>
          <w:sz w:val="24"/>
          <w:szCs w:val="24"/>
          <w:lang w:val="ka-GE"/>
        </w:rPr>
        <w:t xml:space="preserve"> </w:t>
      </w:r>
      <w:r>
        <w:rPr>
          <w:rFonts w:ascii="Sylfaen" w:hAnsi="Sylfaen" w:cs="Sylfaen"/>
          <w:color w:val="333333"/>
          <w:sz w:val="24"/>
          <w:szCs w:val="24"/>
          <w:lang w:val="ka-GE"/>
        </w:rPr>
        <w:t>წარმოდგენილ</w:t>
      </w:r>
      <w:r>
        <w:rPr>
          <w:rFonts w:ascii="Helvetica" w:hAnsi="Helvetica" w:cs="Helvetica"/>
          <w:color w:val="333333"/>
          <w:sz w:val="24"/>
          <w:szCs w:val="24"/>
          <w:lang w:val="ka-GE"/>
        </w:rPr>
        <w:t xml:space="preserve"> </w:t>
      </w:r>
      <w:r>
        <w:rPr>
          <w:rFonts w:ascii="Sylfaen" w:hAnsi="Sylfaen" w:cs="Sylfaen"/>
          <w:color w:val="333333"/>
          <w:sz w:val="24"/>
          <w:szCs w:val="24"/>
          <w:lang w:val="ka-GE"/>
        </w:rPr>
        <w:t>ინფორმაციას</w:t>
      </w:r>
      <w:r>
        <w:rPr>
          <w:rFonts w:ascii="Helvetica" w:hAnsi="Helvetica" w:cs="Helvetica"/>
          <w:color w:val="333333"/>
          <w:sz w:val="24"/>
          <w:szCs w:val="24"/>
          <w:lang w:val="ka-GE"/>
        </w:rPr>
        <w:t xml:space="preserve"> 7 </w:t>
      </w:r>
      <w:r>
        <w:rPr>
          <w:rFonts w:ascii="Sylfaen" w:hAnsi="Sylfaen" w:cs="Sylfaen"/>
          <w:color w:val="333333"/>
          <w:sz w:val="24"/>
          <w:szCs w:val="24"/>
          <w:lang w:val="ka-GE"/>
        </w:rPr>
        <w:t>სამუშაო</w:t>
      </w:r>
      <w:r>
        <w:rPr>
          <w:rFonts w:ascii="Helvetica" w:hAnsi="Helvetica" w:cs="Helvetica"/>
          <w:color w:val="333333"/>
          <w:sz w:val="24"/>
          <w:szCs w:val="24"/>
          <w:lang w:val="ka-GE"/>
        </w:rPr>
        <w:t xml:space="preserve"> </w:t>
      </w:r>
      <w:r>
        <w:rPr>
          <w:rFonts w:ascii="Sylfaen" w:hAnsi="Sylfaen" w:cs="Sylfaen"/>
          <w:color w:val="333333"/>
          <w:sz w:val="24"/>
          <w:szCs w:val="24"/>
          <w:lang w:val="ka-GE"/>
        </w:rPr>
        <w:t>დღის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ვადაში</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w:t>
      </w:r>
      <w:r>
        <w:rPr>
          <w:rFonts w:ascii="Helvetica" w:hAnsi="Helvetica" w:cs="Helvetica"/>
          <w:color w:val="333333"/>
          <w:sz w:val="24"/>
          <w:szCs w:val="24"/>
          <w:lang w:val="ka-GE"/>
        </w:rPr>
        <w:t xml:space="preserve"> </w:t>
      </w:r>
      <w:r>
        <w:rPr>
          <w:rFonts w:ascii="Sylfaen" w:hAnsi="Sylfaen" w:cs="Sylfaen"/>
          <w:color w:val="333333"/>
          <w:sz w:val="24"/>
          <w:szCs w:val="24"/>
          <w:lang w:val="ka-GE"/>
        </w:rPr>
        <w:t>წარმოდგენილი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დოკუმენტების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შესაბამისი</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საქმიანობის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განხორციელებისადმი</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განსაზღვრულ</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სანებართვო</w:t>
      </w:r>
      <w:r>
        <w:rPr>
          <w:rFonts w:ascii="Helvetica" w:hAnsi="Helvetica" w:cs="Helvetica"/>
          <w:color w:val="333333"/>
          <w:sz w:val="24"/>
          <w:szCs w:val="24"/>
          <w:lang w:val="ka-GE"/>
        </w:rPr>
        <w:t xml:space="preserve"> </w:t>
      </w:r>
      <w:r>
        <w:rPr>
          <w:rFonts w:ascii="Sylfaen" w:hAnsi="Sylfaen" w:cs="Sylfaen"/>
          <w:color w:val="333333"/>
          <w:sz w:val="24"/>
          <w:szCs w:val="24"/>
          <w:lang w:val="ka-GE"/>
        </w:rPr>
        <w:t>მოთხოვნებთან</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შესაბამისობის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დადგენის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შემთხვევაში</w:t>
      </w:r>
      <w:r>
        <w:rPr>
          <w:rFonts w:ascii="Helvetica" w:hAnsi="Helvetica" w:cs="Helvetica"/>
          <w:color w:val="333333"/>
          <w:sz w:val="24"/>
          <w:szCs w:val="24"/>
          <w:lang w:val="ka-GE"/>
        </w:rPr>
        <w:t xml:space="preserve">, </w:t>
      </w:r>
      <w:r>
        <w:rPr>
          <w:rFonts w:ascii="Sylfaen" w:hAnsi="Sylfaen" w:cs="Sylfaen"/>
          <w:color w:val="333333"/>
          <w:sz w:val="24"/>
          <w:szCs w:val="24"/>
          <w:lang w:val="ka-GE"/>
        </w:rPr>
        <w:t>ასახავს</w:t>
      </w:r>
      <w:r>
        <w:rPr>
          <w:rFonts w:ascii="Helvetica" w:hAnsi="Helvetica" w:cs="Helvetica"/>
          <w:color w:val="333333"/>
          <w:sz w:val="24"/>
          <w:szCs w:val="24"/>
          <w:lang w:val="ka-GE"/>
        </w:rPr>
        <w:t xml:space="preserve"> </w:t>
      </w:r>
      <w:r>
        <w:rPr>
          <w:rFonts w:ascii="Sylfaen" w:hAnsi="Sylfaen" w:cs="Sylfaen"/>
          <w:color w:val="333333"/>
          <w:sz w:val="24"/>
          <w:szCs w:val="24"/>
          <w:lang w:val="ka-GE"/>
        </w:rPr>
        <w:t>ცვლილება</w:t>
      </w:r>
      <w:r>
        <w:rPr>
          <w:rFonts w:ascii="Helvetica" w:hAnsi="Helvetica" w:cs="Helvetica"/>
          <w:color w:val="333333"/>
          <w:sz w:val="24"/>
          <w:szCs w:val="24"/>
          <w:lang w:val="ka-GE"/>
        </w:rPr>
        <w:t>/</w:t>
      </w:r>
      <w:r>
        <w:rPr>
          <w:rFonts w:ascii="Sylfaen" w:hAnsi="Sylfaen" w:cs="Sylfaen"/>
          <w:color w:val="333333"/>
          <w:sz w:val="24"/>
          <w:szCs w:val="24"/>
          <w:lang w:val="ka-GE"/>
        </w:rPr>
        <w:t>დამატებას</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სანებართვო</w:t>
      </w:r>
      <w:r>
        <w:rPr>
          <w:rFonts w:ascii="Helvetica" w:hAnsi="Helvetica" w:cs="Helvetica"/>
          <w:color w:val="333333"/>
          <w:sz w:val="24"/>
          <w:szCs w:val="24"/>
          <w:lang w:val="ka-GE"/>
        </w:rPr>
        <w:t xml:space="preserve"> </w:t>
      </w:r>
      <w:r>
        <w:rPr>
          <w:rFonts w:ascii="Sylfaen" w:hAnsi="Sylfaen" w:cs="Sylfaen"/>
          <w:color w:val="333333"/>
          <w:sz w:val="24"/>
          <w:szCs w:val="24"/>
          <w:lang w:val="ka-GE"/>
        </w:rPr>
        <w:t>რეესტრში</w:t>
      </w:r>
      <w:r>
        <w:rPr>
          <w:rFonts w:ascii="Helvetica" w:hAnsi="Helvetica" w:cs="Helvetica"/>
          <w:color w:val="333333"/>
          <w:sz w:val="24"/>
          <w:szCs w:val="24"/>
          <w:lang w:val="ka-GE"/>
        </w:rPr>
        <w:t xml:space="preserve">, </w:t>
      </w:r>
      <w:r>
        <w:rPr>
          <w:rFonts w:ascii="Sylfaen" w:hAnsi="Sylfaen" w:cs="Sylfaen"/>
          <w:color w:val="333333"/>
          <w:sz w:val="24"/>
          <w:szCs w:val="24"/>
          <w:lang w:val="ka-GE"/>
        </w:rPr>
        <w:t>უარის</w:t>
      </w:r>
      <w:r>
        <w:rPr>
          <w:rFonts w:ascii="Helvetica" w:hAnsi="Helvetica" w:cs="Helvetica"/>
          <w:color w:val="333333"/>
          <w:sz w:val="24"/>
          <w:szCs w:val="24"/>
          <w:lang w:val="ka-GE"/>
        </w:rPr>
        <w:t xml:space="preserve"> </w:t>
      </w:r>
      <w:r>
        <w:rPr>
          <w:rFonts w:ascii="Sylfaen" w:hAnsi="Sylfaen" w:cs="Sylfaen"/>
          <w:color w:val="333333"/>
          <w:sz w:val="24"/>
          <w:szCs w:val="24"/>
          <w:lang w:val="ka-GE"/>
        </w:rPr>
        <w:lastRenderedPageBreak/>
        <w:t>შემთხვევაში</w:t>
      </w:r>
      <w:r>
        <w:rPr>
          <w:rFonts w:ascii="Helvetica" w:hAnsi="Helvetica" w:cs="Helvetica"/>
          <w:color w:val="333333"/>
          <w:sz w:val="24"/>
          <w:szCs w:val="24"/>
          <w:lang w:val="ka-GE"/>
        </w:rPr>
        <w:t xml:space="preserve"> </w:t>
      </w:r>
      <w:r>
        <w:rPr>
          <w:rFonts w:ascii="Sylfaen" w:hAnsi="Sylfaen" w:cs="Sylfaen"/>
          <w:color w:val="333333"/>
          <w:sz w:val="24"/>
          <w:szCs w:val="24"/>
          <w:lang w:val="ka-GE"/>
        </w:rPr>
        <w:t>კი</w:t>
      </w:r>
      <w:r>
        <w:rPr>
          <w:rFonts w:ascii="Helvetica" w:hAnsi="Helvetica" w:cs="Helvetica"/>
          <w:color w:val="333333"/>
          <w:sz w:val="24"/>
          <w:szCs w:val="24"/>
          <w:lang w:val="ka-GE"/>
        </w:rPr>
        <w:t xml:space="preserve"> </w:t>
      </w:r>
      <w:r>
        <w:rPr>
          <w:rFonts w:ascii="Sylfaen" w:hAnsi="Sylfaen" w:cs="Sylfaen"/>
          <w:color w:val="333333"/>
          <w:sz w:val="24"/>
          <w:szCs w:val="24"/>
          <w:lang w:val="ka-GE"/>
        </w:rPr>
        <w:t>წერილობით</w:t>
      </w:r>
      <w:r>
        <w:rPr>
          <w:rFonts w:ascii="Helvetica" w:hAnsi="Helvetica" w:cs="Helvetica"/>
          <w:color w:val="333333"/>
          <w:sz w:val="24"/>
          <w:szCs w:val="24"/>
          <w:lang w:val="ka-GE"/>
        </w:rPr>
        <w:t xml:space="preserve"> </w:t>
      </w:r>
      <w:r>
        <w:rPr>
          <w:rFonts w:ascii="Sylfaen" w:hAnsi="Sylfaen" w:cs="Sylfaen"/>
          <w:color w:val="333333"/>
          <w:sz w:val="24"/>
          <w:szCs w:val="24"/>
          <w:lang w:val="ka-GE"/>
        </w:rPr>
        <w:t>აცნობებს</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მფლობელს</w:t>
      </w:r>
      <w:r>
        <w:rPr>
          <w:rFonts w:ascii="Helvetica" w:hAnsi="Helvetica" w:cs="Helvetica"/>
          <w:color w:val="333333"/>
          <w:sz w:val="24"/>
          <w:szCs w:val="24"/>
          <w:lang w:val="ka-GE"/>
        </w:rPr>
        <w:t xml:space="preserve">. </w:t>
      </w:r>
      <w:r>
        <w:rPr>
          <w:rFonts w:ascii="Sylfaen" w:hAnsi="Sylfaen" w:cs="Sylfaen"/>
          <w:color w:val="333333"/>
          <w:sz w:val="24"/>
          <w:szCs w:val="24"/>
          <w:lang w:val="ka-GE"/>
        </w:rPr>
        <w:t>სააგენტო</w:t>
      </w:r>
      <w:r>
        <w:rPr>
          <w:rFonts w:ascii="Helvetica" w:hAnsi="Helvetica" w:cs="Helvetica"/>
          <w:color w:val="333333"/>
          <w:sz w:val="24"/>
          <w:szCs w:val="24"/>
          <w:lang w:val="ka-GE"/>
        </w:rPr>
        <w:t xml:space="preserve"> </w:t>
      </w:r>
      <w:r>
        <w:rPr>
          <w:rFonts w:ascii="Sylfaen" w:hAnsi="Sylfaen" w:cs="Sylfaen"/>
          <w:color w:val="333333"/>
          <w:sz w:val="24"/>
          <w:szCs w:val="24"/>
          <w:lang w:val="ka-GE"/>
        </w:rPr>
        <w:t>აფთიაქისათვის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განკუთვნილი</w:t>
      </w:r>
      <w:r>
        <w:rPr>
          <w:rFonts w:ascii="Helvetica" w:hAnsi="Helvetica" w:cs="Helvetica"/>
          <w:color w:val="333333"/>
          <w:sz w:val="24"/>
          <w:szCs w:val="24"/>
          <w:lang w:val="ka-GE"/>
        </w:rPr>
        <w:t xml:space="preserve"> </w:t>
      </w:r>
      <w:r>
        <w:rPr>
          <w:rFonts w:ascii="Sylfaen" w:hAnsi="Sylfaen" w:cs="Sylfaen"/>
          <w:color w:val="333333"/>
          <w:sz w:val="24"/>
          <w:szCs w:val="24"/>
          <w:lang w:val="ka-GE"/>
        </w:rPr>
        <w:t>ფართის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სიტუაციური</w:t>
      </w:r>
      <w:r>
        <w:rPr>
          <w:rFonts w:ascii="Helvetica" w:hAnsi="Helvetica" w:cs="Helvetica"/>
          <w:color w:val="333333"/>
          <w:sz w:val="24"/>
          <w:szCs w:val="24"/>
          <w:lang w:val="ka-GE"/>
        </w:rPr>
        <w:t xml:space="preserve"> </w:t>
      </w:r>
      <w:r>
        <w:rPr>
          <w:rFonts w:ascii="Sylfaen" w:hAnsi="Sylfaen" w:cs="Sylfaen"/>
          <w:color w:val="333333"/>
          <w:sz w:val="24"/>
          <w:szCs w:val="24"/>
          <w:lang w:val="ka-GE"/>
        </w:rPr>
        <w:t>გეგმა</w:t>
      </w:r>
      <w:r>
        <w:rPr>
          <w:rFonts w:ascii="Helvetica" w:hAnsi="Helvetica" w:cs="Helvetica"/>
          <w:color w:val="333333"/>
          <w:sz w:val="24"/>
          <w:szCs w:val="24"/>
          <w:lang w:val="ka-GE"/>
        </w:rPr>
        <w:t>-</w:t>
      </w:r>
      <w:r>
        <w:rPr>
          <w:rFonts w:ascii="Sylfaen" w:hAnsi="Sylfaen" w:cs="Sylfaen"/>
          <w:color w:val="333333"/>
          <w:sz w:val="24"/>
          <w:szCs w:val="24"/>
          <w:lang w:val="ka-GE"/>
        </w:rPr>
        <w:t>ნახაზის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ცვლილებასთან</w:t>
      </w:r>
      <w:r>
        <w:rPr>
          <w:rFonts w:ascii="Helvetica" w:hAnsi="Helvetica" w:cs="Helvetica"/>
          <w:color w:val="333333"/>
          <w:sz w:val="24"/>
          <w:szCs w:val="24"/>
          <w:lang w:val="ka-GE"/>
        </w:rPr>
        <w:t xml:space="preserve"> </w:t>
      </w:r>
      <w:r>
        <w:rPr>
          <w:rFonts w:ascii="Sylfaen" w:hAnsi="Sylfaen" w:cs="Sylfaen"/>
          <w:color w:val="333333"/>
          <w:sz w:val="24"/>
          <w:szCs w:val="24"/>
          <w:lang w:val="ka-GE"/>
        </w:rPr>
        <w:t>დაკავშირებით</w:t>
      </w:r>
      <w:r>
        <w:rPr>
          <w:rFonts w:ascii="Helvetica" w:hAnsi="Helvetica" w:cs="Helvetica"/>
          <w:color w:val="333333"/>
          <w:sz w:val="24"/>
          <w:szCs w:val="24"/>
          <w:lang w:val="ka-GE"/>
        </w:rPr>
        <w:t xml:space="preserve"> </w:t>
      </w:r>
      <w:r>
        <w:rPr>
          <w:rFonts w:ascii="Sylfaen" w:hAnsi="Sylfaen" w:cs="Sylfaen"/>
          <w:color w:val="333333"/>
          <w:sz w:val="24"/>
          <w:szCs w:val="24"/>
          <w:lang w:val="ka-GE"/>
        </w:rPr>
        <w:t>უარყოფითი</w:t>
      </w:r>
      <w:r>
        <w:rPr>
          <w:rFonts w:ascii="Helvetica" w:hAnsi="Helvetica" w:cs="Helvetica"/>
          <w:color w:val="333333"/>
          <w:sz w:val="24"/>
          <w:szCs w:val="24"/>
          <w:lang w:val="ka-GE"/>
        </w:rPr>
        <w:t xml:space="preserve"> </w:t>
      </w:r>
      <w:r>
        <w:rPr>
          <w:rFonts w:ascii="Sylfaen" w:hAnsi="Sylfaen" w:cs="Sylfaen"/>
          <w:color w:val="333333"/>
          <w:sz w:val="24"/>
          <w:szCs w:val="24"/>
          <w:lang w:val="ka-GE"/>
        </w:rPr>
        <w:t>გადაწყვეტილების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შემთხვევაში</w:t>
      </w:r>
      <w:r>
        <w:rPr>
          <w:rFonts w:ascii="Helvetica" w:hAnsi="Helvetica" w:cs="Helvetica"/>
          <w:color w:val="333333"/>
          <w:sz w:val="24"/>
          <w:szCs w:val="24"/>
          <w:lang w:val="ka-GE"/>
        </w:rPr>
        <w:t xml:space="preserve"> </w:t>
      </w:r>
      <w:r>
        <w:rPr>
          <w:rFonts w:ascii="Sylfaen" w:hAnsi="Sylfaen" w:cs="Sylfaen"/>
          <w:color w:val="333333"/>
          <w:sz w:val="24"/>
          <w:szCs w:val="24"/>
          <w:lang w:val="ka-GE"/>
        </w:rPr>
        <w:t>ნებართვის</w:t>
      </w:r>
      <w:r>
        <w:rPr>
          <w:rFonts w:ascii="Helvetica" w:hAnsi="Helvetica" w:cs="Helvetica"/>
          <w:color w:val="333333"/>
          <w:sz w:val="24"/>
          <w:szCs w:val="24"/>
          <w:lang w:val="ka-GE"/>
        </w:rPr>
        <w:t xml:space="preserve"> </w:t>
      </w:r>
      <w:r>
        <w:rPr>
          <w:rFonts w:ascii="Sylfaen" w:hAnsi="Sylfaen" w:cs="Sylfaen"/>
          <w:color w:val="333333"/>
          <w:sz w:val="24"/>
          <w:szCs w:val="24"/>
          <w:lang w:val="ka-GE"/>
        </w:rPr>
        <w:t>მფლობელს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აცნობებს</w:t>
      </w:r>
      <w:r>
        <w:rPr>
          <w:rFonts w:ascii="Helvetica" w:hAnsi="Helvetica" w:cs="Helvetica"/>
          <w:color w:val="333333"/>
          <w:sz w:val="24"/>
          <w:szCs w:val="24"/>
          <w:lang w:val="ka-GE"/>
        </w:rPr>
        <w:t xml:space="preserve">, </w:t>
      </w:r>
      <w:r>
        <w:rPr>
          <w:rFonts w:ascii="Sylfaen" w:hAnsi="Sylfaen" w:cs="Sylfaen"/>
          <w:color w:val="333333"/>
          <w:sz w:val="24"/>
          <w:szCs w:val="24"/>
          <w:lang w:val="ka-GE"/>
        </w:rPr>
        <w:t>ასევე</w:t>
      </w:r>
      <w:r>
        <w:rPr>
          <w:rFonts w:ascii="Helvetica" w:hAnsi="Helvetica" w:cs="Helvetica"/>
          <w:color w:val="333333"/>
          <w:sz w:val="24"/>
          <w:szCs w:val="24"/>
          <w:lang w:val="ka-GE"/>
        </w:rPr>
        <w:t xml:space="preserve">, 7 </w:t>
      </w:r>
      <w:r>
        <w:rPr>
          <w:rFonts w:ascii="Sylfaen" w:hAnsi="Sylfaen" w:cs="Sylfaen"/>
          <w:color w:val="333333"/>
          <w:sz w:val="24"/>
          <w:szCs w:val="24"/>
          <w:lang w:val="ka-GE"/>
        </w:rPr>
        <w:t>დღის</w:t>
      </w:r>
      <w:r>
        <w:rPr>
          <w:rFonts w:ascii="Sylfaen" w:hAnsi="Sylfaen" w:cs="Helvetica"/>
          <w:color w:val="333333"/>
          <w:sz w:val="24"/>
          <w:szCs w:val="24"/>
          <w:lang w:val="ka-GE"/>
        </w:rPr>
        <w:t xml:space="preserve"> </w:t>
      </w:r>
      <w:r>
        <w:rPr>
          <w:rFonts w:ascii="Sylfaen" w:hAnsi="Sylfaen" w:cs="Sylfaen"/>
          <w:color w:val="333333"/>
          <w:sz w:val="24"/>
          <w:szCs w:val="24"/>
          <w:lang w:val="ka-GE"/>
        </w:rPr>
        <w:t>ვადაში .</w:t>
      </w:r>
      <w:r w:rsidR="005A1E3F">
        <w:rPr>
          <w:rFonts w:ascii="Sylfaen" w:hAnsi="Sylfaen" w:cs="Sylfaen"/>
          <w:color w:val="333333"/>
          <w:sz w:val="24"/>
          <w:szCs w:val="24"/>
          <w:lang w:val="ka-GE"/>
        </w:rPr>
        <w:t xml:space="preserve"> </w:t>
      </w:r>
      <w:commentRangeEnd w:id="522"/>
      <w:r w:rsidR="00053C86">
        <w:rPr>
          <w:rStyle w:val="CommentReference"/>
          <w:rFonts w:asciiTheme="minorHAnsi" w:hAnsiTheme="minorHAnsi" w:cstheme="minorBidi"/>
        </w:rPr>
        <w:commentReference w:id="522"/>
      </w:r>
    </w:p>
    <w:p w14:paraId="5075FB4C" w14:textId="4142B558" w:rsidR="008004EB" w:rsidRPr="005F05CC" w:rsidRDefault="008004EB" w:rsidP="008004EB">
      <w:pPr>
        <w:pStyle w:val="PlainText"/>
        <w:tabs>
          <w:tab w:val="left" w:pos="-1843"/>
          <w:tab w:val="left" w:pos="0"/>
        </w:tabs>
        <w:spacing w:after="240"/>
        <w:ind w:left="-567"/>
        <w:jc w:val="both"/>
        <w:rPr>
          <w:rFonts w:ascii="Sylfaen" w:hAnsi="Sylfaen" w:cs="Helvetica"/>
          <w:color w:val="FF0000"/>
          <w:sz w:val="24"/>
          <w:szCs w:val="24"/>
          <w:lang w:val="ka-GE"/>
        </w:rPr>
      </w:pPr>
      <w:r>
        <w:rPr>
          <w:rFonts w:ascii="Sylfaen" w:hAnsi="Sylfaen" w:cs="Helvetica"/>
          <w:color w:val="333333"/>
          <w:sz w:val="24"/>
          <w:szCs w:val="24"/>
          <w:lang w:val="ka-GE"/>
        </w:rPr>
        <w:tab/>
        <w:t xml:space="preserve">16. </w:t>
      </w:r>
      <w:commentRangeStart w:id="523"/>
      <w:r>
        <w:rPr>
          <w:rFonts w:ascii="Sylfaen" w:hAnsi="Sylfaen" w:cs="Sylfaen"/>
          <w:color w:val="333333"/>
          <w:sz w:val="24"/>
          <w:szCs w:val="24"/>
          <w:lang w:val="ka-GE"/>
        </w:rPr>
        <w:t>ცვლილებასთან</w:t>
      </w:r>
      <w:r>
        <w:rPr>
          <w:rFonts w:ascii="Sylfaen" w:hAnsi="Sylfaen" w:cs="Helvetica"/>
          <w:color w:val="333333"/>
          <w:sz w:val="24"/>
          <w:szCs w:val="24"/>
          <w:lang w:val="ka-GE"/>
        </w:rPr>
        <w:t xml:space="preserve"> </w:t>
      </w:r>
      <w:r>
        <w:rPr>
          <w:rFonts w:ascii="Sylfaen" w:hAnsi="Sylfaen" w:cs="Sylfaen"/>
          <w:color w:val="333333"/>
          <w:sz w:val="24"/>
          <w:szCs w:val="24"/>
          <w:lang w:val="ka-GE"/>
        </w:rPr>
        <w:t>დაკავშირებით</w:t>
      </w:r>
      <w:r>
        <w:rPr>
          <w:rFonts w:ascii="Sylfaen" w:hAnsi="Sylfaen" w:cs="Helvetica"/>
          <w:color w:val="333333"/>
          <w:sz w:val="24"/>
          <w:szCs w:val="24"/>
          <w:lang w:val="ka-GE"/>
        </w:rPr>
        <w:t xml:space="preserve">, </w:t>
      </w:r>
      <w:r>
        <w:rPr>
          <w:rFonts w:ascii="Sylfaen" w:hAnsi="Sylfaen" w:cs="Sylfaen"/>
          <w:color w:val="333333"/>
          <w:sz w:val="24"/>
          <w:szCs w:val="24"/>
          <w:lang w:val="ka-GE"/>
        </w:rPr>
        <w:t>სააგენტო</w:t>
      </w:r>
      <w:r>
        <w:rPr>
          <w:rFonts w:ascii="Sylfaen" w:hAnsi="Sylfaen" w:cs="Helvetica"/>
          <w:color w:val="333333"/>
          <w:sz w:val="24"/>
          <w:szCs w:val="24"/>
          <w:lang w:val="ka-GE"/>
        </w:rPr>
        <w:t xml:space="preserve"> </w:t>
      </w:r>
      <w:commentRangeStart w:id="524"/>
      <w:r>
        <w:rPr>
          <w:rFonts w:ascii="Sylfaen" w:hAnsi="Sylfaen" w:cs="Sylfaen"/>
          <w:color w:val="333333"/>
          <w:sz w:val="24"/>
          <w:szCs w:val="24"/>
          <w:lang w:val="ka-GE"/>
        </w:rPr>
        <w:t>უფლებამოსილია</w:t>
      </w:r>
      <w:r>
        <w:rPr>
          <w:rFonts w:ascii="Sylfaen" w:hAnsi="Sylfaen" w:cs="Helvetica"/>
          <w:color w:val="333333"/>
          <w:sz w:val="24"/>
          <w:szCs w:val="24"/>
          <w:lang w:val="ka-GE"/>
        </w:rPr>
        <w:t xml:space="preserve">, </w:t>
      </w:r>
      <w:commentRangeEnd w:id="524"/>
      <w:r w:rsidR="00053C86">
        <w:rPr>
          <w:rStyle w:val="CommentReference"/>
          <w:rFonts w:asciiTheme="minorHAnsi" w:hAnsiTheme="minorHAnsi" w:cstheme="minorBidi"/>
        </w:rPr>
        <w:commentReference w:id="524"/>
      </w:r>
      <w:r>
        <w:rPr>
          <w:rFonts w:ascii="Sylfaen" w:hAnsi="Sylfaen" w:cs="Sylfaen"/>
          <w:color w:val="333333"/>
          <w:sz w:val="24"/>
          <w:szCs w:val="24"/>
          <w:lang w:val="ka-GE"/>
        </w:rPr>
        <w:t>განახორციელოს</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მფლობელის</w:t>
      </w:r>
      <w:r>
        <w:rPr>
          <w:rFonts w:ascii="Sylfaen" w:hAnsi="Sylfaen" w:cs="Helvetica"/>
          <w:color w:val="333333"/>
          <w:sz w:val="24"/>
          <w:szCs w:val="24"/>
          <w:lang w:val="ka-GE"/>
        </w:rPr>
        <w:t xml:space="preserve"> </w:t>
      </w:r>
      <w:r>
        <w:rPr>
          <w:rFonts w:ascii="Sylfaen" w:hAnsi="Sylfaen" w:cs="Sylfaen"/>
          <w:color w:val="333333"/>
          <w:sz w:val="24"/>
          <w:szCs w:val="24"/>
          <w:lang w:val="ka-GE"/>
        </w:rPr>
        <w:t>უშუალოდ</w:t>
      </w:r>
      <w:r>
        <w:rPr>
          <w:rFonts w:ascii="Sylfaen" w:hAnsi="Sylfaen" w:cs="Helvetica"/>
          <w:color w:val="333333"/>
          <w:sz w:val="24"/>
          <w:szCs w:val="24"/>
          <w:lang w:val="ka-GE"/>
        </w:rPr>
        <w:t xml:space="preserve">, </w:t>
      </w:r>
      <w:r>
        <w:rPr>
          <w:rFonts w:ascii="Sylfaen" w:hAnsi="Sylfaen" w:cs="Sylfaen"/>
          <w:color w:val="333333"/>
          <w:sz w:val="24"/>
          <w:szCs w:val="24"/>
          <w:lang w:val="ka-GE"/>
        </w:rPr>
        <w:t>ადგილზე</w:t>
      </w:r>
      <w:r>
        <w:rPr>
          <w:rFonts w:ascii="Sylfaen" w:hAnsi="Sylfaen" w:cs="Helvetica"/>
          <w:color w:val="333333"/>
          <w:sz w:val="24"/>
          <w:szCs w:val="24"/>
          <w:lang w:val="ka-GE"/>
        </w:rPr>
        <w:t xml:space="preserve"> </w:t>
      </w:r>
      <w:r>
        <w:rPr>
          <w:rFonts w:ascii="Sylfaen" w:hAnsi="Sylfaen" w:cs="Sylfaen"/>
          <w:color w:val="333333"/>
          <w:sz w:val="24"/>
          <w:szCs w:val="24"/>
          <w:lang w:val="ka-GE"/>
        </w:rPr>
        <w:t>შემოწმება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რომლის</w:t>
      </w:r>
      <w:r>
        <w:rPr>
          <w:rFonts w:ascii="Sylfaen" w:hAnsi="Sylfaen" w:cs="Helvetica"/>
          <w:color w:val="333333"/>
          <w:sz w:val="24"/>
          <w:szCs w:val="24"/>
          <w:lang w:val="ka-GE"/>
        </w:rPr>
        <w:t xml:space="preserve"> </w:t>
      </w:r>
      <w:r>
        <w:rPr>
          <w:rFonts w:ascii="Sylfaen" w:hAnsi="Sylfaen" w:cs="Sylfaen"/>
          <w:color w:val="333333"/>
          <w:sz w:val="24"/>
          <w:szCs w:val="24"/>
          <w:lang w:val="ka-GE"/>
        </w:rPr>
        <w:t>შედეგების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საფუძველზე</w:t>
      </w:r>
      <w:r>
        <w:rPr>
          <w:rFonts w:ascii="Sylfaen" w:hAnsi="Sylfaen" w:cs="Helvetica"/>
          <w:color w:val="333333"/>
          <w:sz w:val="24"/>
          <w:szCs w:val="24"/>
          <w:lang w:val="ka-GE"/>
        </w:rPr>
        <w:t xml:space="preserve"> </w:t>
      </w:r>
      <w:r>
        <w:rPr>
          <w:rFonts w:ascii="Sylfaen" w:hAnsi="Sylfaen" w:cs="Sylfaen"/>
          <w:color w:val="333333"/>
          <w:sz w:val="24"/>
          <w:szCs w:val="24"/>
          <w:lang w:val="ka-GE"/>
        </w:rPr>
        <w:t>იღებს</w:t>
      </w:r>
      <w:r>
        <w:rPr>
          <w:rFonts w:ascii="Sylfaen" w:hAnsi="Sylfaen" w:cs="Helvetica"/>
          <w:color w:val="333333"/>
          <w:sz w:val="24"/>
          <w:szCs w:val="24"/>
          <w:lang w:val="ka-GE"/>
        </w:rPr>
        <w:t xml:space="preserve"> </w:t>
      </w:r>
      <w:r>
        <w:rPr>
          <w:rFonts w:ascii="Sylfaen" w:hAnsi="Sylfaen" w:cs="Sylfaen"/>
          <w:color w:val="333333"/>
          <w:sz w:val="24"/>
          <w:szCs w:val="24"/>
          <w:lang w:val="ka-GE"/>
        </w:rPr>
        <w:t>შესაბამის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გადაწყვეტილებას.</w:t>
      </w:r>
      <w:r w:rsidR="005A1E3F">
        <w:rPr>
          <w:rFonts w:ascii="Sylfaen" w:hAnsi="Sylfaen" w:cs="Sylfaen"/>
          <w:color w:val="333333"/>
          <w:sz w:val="24"/>
          <w:szCs w:val="24"/>
          <w:lang w:val="ka-GE"/>
        </w:rPr>
        <w:t xml:space="preserve"> </w:t>
      </w:r>
      <w:commentRangeEnd w:id="523"/>
      <w:r w:rsidR="00053C86">
        <w:rPr>
          <w:rStyle w:val="CommentReference"/>
          <w:rFonts w:asciiTheme="minorHAnsi" w:hAnsiTheme="minorHAnsi" w:cstheme="minorBidi"/>
        </w:rPr>
        <w:commentReference w:id="523"/>
      </w:r>
    </w:p>
    <w:p w14:paraId="593668DA" w14:textId="339060B4"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Helvetica"/>
          <w:color w:val="333333"/>
          <w:sz w:val="24"/>
          <w:szCs w:val="24"/>
          <w:lang w:val="ka-GE"/>
        </w:rPr>
        <w:tab/>
        <w:t xml:space="preserve">17. </w:t>
      </w:r>
      <w:commentRangeStart w:id="525"/>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გაცემის</w:t>
      </w:r>
      <w:r>
        <w:rPr>
          <w:rFonts w:ascii="Sylfaen" w:hAnsi="Sylfaen" w:cs="Helvetica"/>
          <w:color w:val="333333"/>
          <w:sz w:val="24"/>
          <w:szCs w:val="24"/>
          <w:lang w:val="ka-GE"/>
        </w:rPr>
        <w:t xml:space="preserve"> </w:t>
      </w:r>
      <w:r>
        <w:rPr>
          <w:rFonts w:ascii="Sylfaen" w:hAnsi="Sylfaen" w:cs="Sylfaen"/>
          <w:color w:val="333333"/>
          <w:sz w:val="24"/>
          <w:szCs w:val="24"/>
          <w:lang w:val="ka-GE"/>
        </w:rPr>
        <w:t>შესახებ</w:t>
      </w:r>
      <w:r>
        <w:rPr>
          <w:rFonts w:ascii="Sylfaen" w:hAnsi="Sylfaen" w:cs="Helvetica"/>
          <w:color w:val="333333"/>
          <w:sz w:val="24"/>
          <w:szCs w:val="24"/>
          <w:lang w:val="ka-GE"/>
        </w:rPr>
        <w:t xml:space="preserve"> </w:t>
      </w:r>
      <w:r>
        <w:rPr>
          <w:rFonts w:ascii="Sylfaen" w:hAnsi="Sylfaen" w:cs="Sylfaen"/>
          <w:color w:val="333333"/>
          <w:sz w:val="24"/>
          <w:szCs w:val="24"/>
          <w:lang w:val="ka-GE"/>
        </w:rPr>
        <w:t>გადაწყვეტილების</w:t>
      </w:r>
      <w:r>
        <w:rPr>
          <w:rFonts w:ascii="Sylfaen" w:hAnsi="Sylfaen" w:cs="Helvetica"/>
          <w:color w:val="333333"/>
          <w:sz w:val="24"/>
          <w:szCs w:val="24"/>
          <w:lang w:val="ka-GE"/>
        </w:rPr>
        <w:t xml:space="preserve"> </w:t>
      </w:r>
      <w:commentRangeEnd w:id="525"/>
      <w:r w:rsidR="00053C86">
        <w:rPr>
          <w:rStyle w:val="CommentReference"/>
          <w:rFonts w:asciiTheme="minorHAnsi" w:hAnsiTheme="minorHAnsi" w:cstheme="minorBidi"/>
        </w:rPr>
        <w:commentReference w:id="525"/>
      </w:r>
      <w:r>
        <w:rPr>
          <w:rFonts w:ascii="Sylfaen" w:hAnsi="Sylfaen" w:cs="Sylfaen"/>
          <w:color w:val="333333"/>
          <w:sz w:val="24"/>
          <w:szCs w:val="24"/>
          <w:lang w:val="ka-GE"/>
        </w:rPr>
        <w:t>ძალადაკარგულად</w:t>
      </w:r>
      <w:r w:rsidR="005F05CC" w:rsidRPr="005F05CC">
        <w:rPr>
          <w:rFonts w:ascii="Sylfaen" w:hAnsi="Sylfaen" w:cs="Helvetica"/>
          <w:color w:val="FF0000"/>
          <w:sz w:val="24"/>
          <w:szCs w:val="24"/>
          <w:lang w:val="ka-GE"/>
        </w:rPr>
        <w:t xml:space="preserve"> </w:t>
      </w:r>
      <w:r>
        <w:rPr>
          <w:rFonts w:ascii="Sylfaen" w:hAnsi="Sylfaen" w:cs="Sylfaen"/>
          <w:color w:val="333333"/>
          <w:sz w:val="24"/>
          <w:szCs w:val="24"/>
          <w:lang w:val="ka-GE"/>
        </w:rPr>
        <w:t>გამოცხადების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საფუძველია</w:t>
      </w:r>
      <w:r>
        <w:rPr>
          <w:rFonts w:ascii="Sylfaen" w:hAnsi="Sylfaen" w:cs="Helvetica"/>
          <w:color w:val="333333"/>
          <w:sz w:val="24"/>
          <w:szCs w:val="24"/>
          <w:lang w:val="ka-GE"/>
        </w:rPr>
        <w:t>:</w:t>
      </w:r>
    </w:p>
    <w:p w14:paraId="17614FA9" w14:textId="77777777"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Sylfaen"/>
          <w:color w:val="333333"/>
          <w:sz w:val="24"/>
          <w:szCs w:val="24"/>
          <w:lang w:val="ka-GE"/>
        </w:rPr>
        <w:tab/>
        <w:t>ა</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მფლობელის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მოთხოვნა;</w:t>
      </w:r>
    </w:p>
    <w:p w14:paraId="0B39BF6B" w14:textId="77777777"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Sylfaen"/>
          <w:color w:val="333333"/>
          <w:sz w:val="24"/>
          <w:szCs w:val="24"/>
          <w:lang w:val="ka-GE"/>
        </w:rPr>
        <w:tab/>
        <w:t>ბ</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მფლობელის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გარდაცვალება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ლიკვიდაცია</w:t>
      </w:r>
      <w:r>
        <w:rPr>
          <w:rFonts w:ascii="Sylfaen" w:hAnsi="Sylfaen" w:cs="Helvetica"/>
          <w:color w:val="333333"/>
          <w:sz w:val="24"/>
          <w:szCs w:val="24"/>
          <w:lang w:val="ka-GE"/>
        </w:rPr>
        <w:t xml:space="preserve">), </w:t>
      </w:r>
      <w:r>
        <w:rPr>
          <w:rFonts w:ascii="Sylfaen" w:hAnsi="Sylfaen" w:cs="Sylfaen"/>
          <w:color w:val="333333"/>
          <w:sz w:val="24"/>
          <w:szCs w:val="24"/>
          <w:lang w:val="ka-GE"/>
        </w:rPr>
        <w:t>დადგენილი</w:t>
      </w:r>
      <w:r>
        <w:rPr>
          <w:rFonts w:ascii="Sylfaen" w:hAnsi="Sylfaen" w:cs="Helvetica"/>
          <w:color w:val="333333"/>
          <w:sz w:val="24"/>
          <w:szCs w:val="24"/>
          <w:lang w:val="ka-GE"/>
        </w:rPr>
        <w:t xml:space="preserve"> </w:t>
      </w:r>
      <w:r>
        <w:rPr>
          <w:rFonts w:ascii="Sylfaen" w:hAnsi="Sylfaen" w:cs="Sylfaen"/>
          <w:color w:val="333333"/>
          <w:sz w:val="24"/>
          <w:szCs w:val="24"/>
          <w:lang w:val="ka-GE"/>
        </w:rPr>
        <w:t>წესით</w:t>
      </w:r>
      <w:r>
        <w:rPr>
          <w:rFonts w:ascii="Sylfaen" w:hAnsi="Sylfaen" w:cs="Helvetica"/>
          <w:color w:val="333333"/>
          <w:sz w:val="24"/>
          <w:szCs w:val="24"/>
          <w:lang w:val="ka-GE"/>
        </w:rPr>
        <w:t xml:space="preserve"> </w:t>
      </w:r>
      <w:r>
        <w:rPr>
          <w:rFonts w:ascii="Sylfaen" w:hAnsi="Sylfaen" w:cs="Sylfaen"/>
          <w:color w:val="333333"/>
          <w:sz w:val="24"/>
          <w:szCs w:val="24"/>
          <w:lang w:val="ka-GE"/>
        </w:rPr>
        <w:t>გარდაცვლილად</w:t>
      </w:r>
      <w:r>
        <w:rPr>
          <w:rFonts w:ascii="Sylfaen" w:hAnsi="Sylfaen" w:cs="Helvetica"/>
          <w:color w:val="333333"/>
          <w:sz w:val="24"/>
          <w:szCs w:val="24"/>
          <w:lang w:val="ka-GE"/>
        </w:rPr>
        <w:t xml:space="preserve"> </w:t>
      </w:r>
      <w:r>
        <w:rPr>
          <w:rFonts w:ascii="Sylfaen" w:hAnsi="Sylfaen" w:cs="Sylfaen"/>
          <w:color w:val="333333"/>
          <w:sz w:val="24"/>
          <w:szCs w:val="24"/>
          <w:lang w:val="ka-GE"/>
        </w:rPr>
        <w:t>გამოცხადება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უგზო</w:t>
      </w:r>
      <w:r>
        <w:rPr>
          <w:rFonts w:ascii="Sylfaen" w:hAnsi="Sylfaen" w:cs="Helvetica"/>
          <w:color w:val="333333"/>
          <w:sz w:val="24"/>
          <w:szCs w:val="24"/>
          <w:lang w:val="ka-GE"/>
        </w:rPr>
        <w:t>-</w:t>
      </w:r>
      <w:r>
        <w:rPr>
          <w:rFonts w:ascii="Sylfaen" w:hAnsi="Sylfaen" w:cs="Sylfaen"/>
          <w:color w:val="333333"/>
          <w:sz w:val="24"/>
          <w:szCs w:val="24"/>
          <w:lang w:val="ka-GE"/>
        </w:rPr>
        <w:t>უკვლოდ</w:t>
      </w:r>
      <w:r>
        <w:rPr>
          <w:rFonts w:ascii="Sylfaen" w:hAnsi="Sylfaen" w:cs="Helvetica"/>
          <w:color w:val="333333"/>
          <w:sz w:val="24"/>
          <w:szCs w:val="24"/>
          <w:lang w:val="ka-GE"/>
        </w:rPr>
        <w:t xml:space="preserve"> </w:t>
      </w:r>
      <w:r>
        <w:rPr>
          <w:rFonts w:ascii="Sylfaen" w:hAnsi="Sylfaen" w:cs="Sylfaen"/>
          <w:color w:val="333333"/>
          <w:sz w:val="24"/>
          <w:szCs w:val="24"/>
          <w:lang w:val="ka-GE"/>
        </w:rPr>
        <w:t>დაკარგულად</w:t>
      </w:r>
      <w:r>
        <w:rPr>
          <w:rFonts w:ascii="Sylfaen" w:hAnsi="Sylfaen" w:cs="Helvetica"/>
          <w:color w:val="333333"/>
          <w:sz w:val="24"/>
          <w:szCs w:val="24"/>
          <w:lang w:val="ka-GE"/>
        </w:rPr>
        <w:t xml:space="preserve"> </w:t>
      </w:r>
      <w:r>
        <w:rPr>
          <w:rFonts w:ascii="Sylfaen" w:hAnsi="Sylfaen" w:cs="Sylfaen"/>
          <w:color w:val="333333"/>
          <w:sz w:val="24"/>
          <w:szCs w:val="24"/>
          <w:lang w:val="ka-GE"/>
        </w:rPr>
        <w:t>აღიარება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ან</w:t>
      </w:r>
      <w:r>
        <w:rPr>
          <w:rFonts w:ascii="Sylfaen" w:hAnsi="Sylfaen" w:cs="Helvetica"/>
          <w:color w:val="333333"/>
          <w:sz w:val="24"/>
          <w:szCs w:val="24"/>
          <w:lang w:val="ka-GE"/>
        </w:rPr>
        <w:t xml:space="preserve"> </w:t>
      </w:r>
      <w:r>
        <w:rPr>
          <w:rFonts w:ascii="Sylfaen" w:hAnsi="Sylfaen" w:cs="Sylfaen"/>
          <w:color w:val="333333"/>
          <w:sz w:val="24"/>
          <w:szCs w:val="24"/>
          <w:lang w:val="ka-GE"/>
        </w:rPr>
        <w:t>ფსიქო</w:t>
      </w:r>
      <w:r>
        <w:rPr>
          <w:rFonts w:ascii="Sylfaen" w:hAnsi="Sylfaen" w:cs="Helvetica"/>
          <w:color w:val="333333"/>
          <w:sz w:val="24"/>
          <w:szCs w:val="24"/>
          <w:lang w:val="ka-GE"/>
        </w:rPr>
        <w:t>-</w:t>
      </w:r>
      <w:r>
        <w:rPr>
          <w:rFonts w:ascii="Sylfaen" w:hAnsi="Sylfaen" w:cs="Sylfaen"/>
          <w:color w:val="333333"/>
          <w:sz w:val="24"/>
          <w:szCs w:val="24"/>
          <w:lang w:val="ka-GE"/>
        </w:rPr>
        <w:t>სოციალური</w:t>
      </w:r>
      <w:r>
        <w:rPr>
          <w:rFonts w:ascii="Sylfaen" w:hAnsi="Sylfaen" w:cs="Helvetica"/>
          <w:color w:val="333333"/>
          <w:sz w:val="24"/>
          <w:szCs w:val="24"/>
          <w:lang w:val="ka-GE"/>
        </w:rPr>
        <w:t xml:space="preserve"> </w:t>
      </w:r>
      <w:r>
        <w:rPr>
          <w:rFonts w:ascii="Sylfaen" w:hAnsi="Sylfaen" w:cs="Sylfaen"/>
          <w:color w:val="333333"/>
          <w:sz w:val="24"/>
          <w:szCs w:val="24"/>
          <w:lang w:val="ka-GE"/>
        </w:rPr>
        <w:t>მხარდაჭერის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მიმღებად</w:t>
      </w:r>
      <w:r>
        <w:rPr>
          <w:rFonts w:ascii="Sylfaen" w:hAnsi="Sylfaen" w:cs="Helvetica"/>
          <w:color w:val="333333"/>
          <w:sz w:val="24"/>
          <w:szCs w:val="24"/>
          <w:lang w:val="ka-GE"/>
        </w:rPr>
        <w:t xml:space="preserve"> </w:t>
      </w:r>
      <w:r>
        <w:rPr>
          <w:rFonts w:ascii="Sylfaen" w:hAnsi="Sylfaen" w:cs="Sylfaen"/>
          <w:color w:val="333333"/>
          <w:sz w:val="24"/>
          <w:szCs w:val="24"/>
          <w:lang w:val="ka-GE"/>
        </w:rPr>
        <w:t>ცნობა</w:t>
      </w:r>
      <w:r>
        <w:rPr>
          <w:rFonts w:ascii="Sylfaen" w:hAnsi="Sylfaen" w:cs="Helvetica"/>
          <w:color w:val="333333"/>
          <w:sz w:val="24"/>
          <w:szCs w:val="24"/>
          <w:lang w:val="ka-GE"/>
        </w:rPr>
        <w:t xml:space="preserve">, </w:t>
      </w:r>
      <w:r>
        <w:rPr>
          <w:rFonts w:ascii="Sylfaen" w:hAnsi="Sylfaen" w:cs="Sylfaen"/>
          <w:color w:val="333333"/>
          <w:sz w:val="24"/>
          <w:szCs w:val="24"/>
          <w:lang w:val="ka-GE"/>
        </w:rPr>
        <w:t>თუ</w:t>
      </w:r>
      <w:r>
        <w:rPr>
          <w:rFonts w:ascii="Sylfaen" w:hAnsi="Sylfaen" w:cs="Helvetica"/>
          <w:color w:val="333333"/>
          <w:sz w:val="24"/>
          <w:szCs w:val="24"/>
          <w:lang w:val="ka-GE"/>
        </w:rPr>
        <w:t xml:space="preserve"> </w:t>
      </w:r>
      <w:r>
        <w:rPr>
          <w:rFonts w:ascii="Sylfaen" w:hAnsi="Sylfaen" w:cs="Sylfaen"/>
          <w:color w:val="333333"/>
          <w:sz w:val="24"/>
          <w:szCs w:val="24"/>
          <w:lang w:val="ka-GE"/>
        </w:rPr>
        <w:t>სასამართლოს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გადაწყვეტილებით</w:t>
      </w:r>
      <w:r>
        <w:rPr>
          <w:rFonts w:ascii="Sylfaen" w:hAnsi="Sylfaen" w:cs="Helvetica"/>
          <w:color w:val="333333"/>
          <w:sz w:val="24"/>
          <w:szCs w:val="24"/>
          <w:lang w:val="ka-GE"/>
        </w:rPr>
        <w:t xml:space="preserve"> </w:t>
      </w:r>
      <w:r>
        <w:rPr>
          <w:rFonts w:ascii="Sylfaen" w:hAnsi="Sylfaen" w:cs="Sylfaen"/>
          <w:color w:val="333333"/>
          <w:sz w:val="24"/>
          <w:szCs w:val="24"/>
          <w:lang w:val="ka-GE"/>
        </w:rPr>
        <w:t>სხვა</w:t>
      </w:r>
      <w:r>
        <w:rPr>
          <w:rFonts w:ascii="Sylfaen" w:hAnsi="Sylfaen" w:cs="Helvetica"/>
          <w:color w:val="333333"/>
          <w:sz w:val="24"/>
          <w:szCs w:val="24"/>
          <w:lang w:val="ka-GE"/>
        </w:rPr>
        <w:t xml:space="preserve"> </w:t>
      </w:r>
      <w:r>
        <w:rPr>
          <w:rFonts w:ascii="Sylfaen" w:hAnsi="Sylfaen" w:cs="Sylfaen"/>
          <w:color w:val="333333"/>
          <w:sz w:val="24"/>
          <w:szCs w:val="24"/>
          <w:lang w:val="ka-GE"/>
        </w:rPr>
        <w:t>რამ</w:t>
      </w:r>
      <w:r>
        <w:rPr>
          <w:rFonts w:ascii="Sylfaen" w:hAnsi="Sylfaen" w:cs="Helvetica"/>
          <w:color w:val="333333"/>
          <w:sz w:val="24"/>
          <w:szCs w:val="24"/>
          <w:lang w:val="ka-GE"/>
        </w:rPr>
        <w:t xml:space="preserve"> </w:t>
      </w:r>
      <w:r>
        <w:rPr>
          <w:rFonts w:ascii="Sylfaen" w:hAnsi="Sylfaen" w:cs="Sylfaen"/>
          <w:color w:val="333333"/>
          <w:sz w:val="24"/>
          <w:szCs w:val="24"/>
          <w:lang w:val="ka-GE"/>
        </w:rPr>
        <w:t>არ</w:t>
      </w:r>
      <w:r>
        <w:rPr>
          <w:rFonts w:ascii="Sylfaen" w:hAnsi="Sylfaen" w:cs="Helvetica"/>
          <w:color w:val="333333"/>
          <w:sz w:val="24"/>
          <w:szCs w:val="24"/>
          <w:lang w:val="ka-GE"/>
        </w:rPr>
        <w:t xml:space="preserve"> </w:t>
      </w:r>
      <w:r>
        <w:rPr>
          <w:rFonts w:ascii="Sylfaen" w:hAnsi="Sylfaen" w:cs="Sylfaen"/>
          <w:color w:val="333333"/>
          <w:sz w:val="24"/>
          <w:szCs w:val="24"/>
          <w:lang w:val="ka-GE"/>
        </w:rPr>
        <w:t>არის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განსაზღვრული</w:t>
      </w:r>
      <w:r>
        <w:rPr>
          <w:rFonts w:ascii="Sylfaen" w:hAnsi="Sylfaen" w:cs="Helvetica"/>
          <w:color w:val="333333"/>
          <w:sz w:val="24"/>
          <w:szCs w:val="24"/>
          <w:lang w:val="ka-GE"/>
        </w:rPr>
        <w:t>;</w:t>
      </w:r>
    </w:p>
    <w:p w14:paraId="4171281D" w14:textId="77777777"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Sylfaen"/>
          <w:color w:val="333333"/>
          <w:sz w:val="24"/>
          <w:szCs w:val="24"/>
          <w:lang w:val="ka-GE"/>
        </w:rPr>
        <w:tab/>
        <w:t>გ</w:t>
      </w:r>
      <w:r>
        <w:rPr>
          <w:rFonts w:ascii="Sylfaen" w:hAnsi="Sylfaen" w:cs="Helvetica"/>
          <w:color w:val="333333"/>
          <w:sz w:val="24"/>
          <w:szCs w:val="24"/>
          <w:lang w:val="ka-GE"/>
        </w:rPr>
        <w:t xml:space="preserve">) </w:t>
      </w:r>
      <w:commentRangeStart w:id="526"/>
      <w:r>
        <w:rPr>
          <w:rFonts w:ascii="Sylfaen" w:hAnsi="Sylfaen" w:cs="Sylfaen"/>
          <w:color w:val="333333"/>
          <w:sz w:val="24"/>
          <w:szCs w:val="24"/>
          <w:lang w:val="ka-GE"/>
        </w:rPr>
        <w:t>კანონით</w:t>
      </w:r>
      <w:r>
        <w:rPr>
          <w:rFonts w:ascii="Sylfaen" w:hAnsi="Sylfaen" w:cs="Helvetica"/>
          <w:color w:val="333333"/>
          <w:sz w:val="24"/>
          <w:szCs w:val="24"/>
          <w:lang w:val="ka-GE"/>
        </w:rPr>
        <w:t xml:space="preserve"> </w:t>
      </w:r>
      <w:r>
        <w:rPr>
          <w:rFonts w:ascii="Sylfaen" w:hAnsi="Sylfaen" w:cs="Sylfaen"/>
          <w:color w:val="333333"/>
          <w:sz w:val="24"/>
          <w:szCs w:val="24"/>
          <w:lang w:val="ka-GE"/>
        </w:rPr>
        <w:t>დადგენილი</w:t>
      </w:r>
      <w:r>
        <w:rPr>
          <w:rFonts w:ascii="Sylfaen" w:hAnsi="Sylfaen" w:cs="Helvetica"/>
          <w:color w:val="333333"/>
          <w:sz w:val="24"/>
          <w:szCs w:val="24"/>
          <w:lang w:val="ka-GE"/>
        </w:rPr>
        <w:t xml:space="preserve"> </w:t>
      </w:r>
      <w:r>
        <w:rPr>
          <w:rFonts w:ascii="Sylfaen" w:hAnsi="Sylfaen" w:cs="Sylfaen"/>
          <w:color w:val="333333"/>
          <w:sz w:val="24"/>
          <w:szCs w:val="24"/>
          <w:lang w:val="ka-GE"/>
        </w:rPr>
        <w:t>სანებართვო</w:t>
      </w:r>
      <w:r>
        <w:rPr>
          <w:rFonts w:ascii="Sylfaen" w:hAnsi="Sylfaen" w:cs="Helvetica"/>
          <w:color w:val="333333"/>
          <w:sz w:val="24"/>
          <w:szCs w:val="24"/>
          <w:lang w:val="ka-GE"/>
        </w:rPr>
        <w:t xml:space="preserve"> </w:t>
      </w:r>
      <w:r>
        <w:rPr>
          <w:rFonts w:ascii="Sylfaen" w:hAnsi="Sylfaen" w:cs="Sylfaen"/>
          <w:color w:val="333333"/>
          <w:sz w:val="24"/>
          <w:szCs w:val="24"/>
          <w:lang w:val="ka-GE"/>
        </w:rPr>
        <w:t>პირობების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შეუსრულებლობა;</w:t>
      </w:r>
      <w:commentRangeEnd w:id="526"/>
      <w:r w:rsidR="00053C86">
        <w:rPr>
          <w:rStyle w:val="CommentReference"/>
          <w:rFonts w:asciiTheme="minorHAnsi" w:hAnsiTheme="minorHAnsi" w:cstheme="minorBidi"/>
        </w:rPr>
        <w:commentReference w:id="526"/>
      </w:r>
    </w:p>
    <w:p w14:paraId="2D1CBBE0" w14:textId="77777777" w:rsidR="008004EB" w:rsidRDefault="008004EB" w:rsidP="008004EB">
      <w:pPr>
        <w:pStyle w:val="PlainText"/>
        <w:tabs>
          <w:tab w:val="left" w:pos="-1843"/>
          <w:tab w:val="left" w:pos="0"/>
        </w:tabs>
        <w:spacing w:after="240"/>
        <w:ind w:left="-567"/>
        <w:jc w:val="both"/>
        <w:rPr>
          <w:rFonts w:ascii="Sylfaen" w:hAnsi="Sylfaen" w:cs="Sylfaen"/>
          <w:color w:val="333333"/>
          <w:sz w:val="24"/>
          <w:szCs w:val="24"/>
          <w:lang w:val="ka-GE"/>
        </w:rPr>
      </w:pPr>
      <w:r>
        <w:rPr>
          <w:rFonts w:ascii="Sylfaen" w:hAnsi="Sylfaen" w:cs="Sylfaen"/>
          <w:color w:val="333333"/>
          <w:sz w:val="24"/>
          <w:szCs w:val="24"/>
          <w:lang w:val="ka-GE"/>
        </w:rPr>
        <w:tab/>
        <w:t>დ</w:t>
      </w:r>
      <w:r>
        <w:rPr>
          <w:rFonts w:ascii="Sylfaen" w:hAnsi="Sylfaen" w:cs="Helvetica"/>
          <w:color w:val="333333"/>
          <w:sz w:val="24"/>
          <w:szCs w:val="24"/>
          <w:lang w:val="ka-GE"/>
        </w:rPr>
        <w:t xml:space="preserve">) </w:t>
      </w:r>
      <w:r>
        <w:rPr>
          <w:rFonts w:ascii="Sylfaen" w:hAnsi="Sylfaen" w:cs="Sylfaen"/>
          <w:color w:val="333333"/>
          <w:sz w:val="24"/>
          <w:szCs w:val="24"/>
          <w:lang w:val="ka-GE"/>
        </w:rPr>
        <w:t>სასამართლოს</w:t>
      </w:r>
      <w:r>
        <w:rPr>
          <w:rFonts w:ascii="Sylfaen" w:hAnsi="Sylfaen" w:cs="Helvetica"/>
          <w:color w:val="333333"/>
          <w:sz w:val="24"/>
          <w:szCs w:val="24"/>
          <w:lang w:val="ka-GE"/>
        </w:rPr>
        <w:t xml:space="preserve"> </w:t>
      </w:r>
      <w:r>
        <w:rPr>
          <w:rFonts w:ascii="Sylfaen" w:hAnsi="Sylfaen" w:cs="Sylfaen"/>
          <w:color w:val="333333"/>
          <w:sz w:val="24"/>
          <w:szCs w:val="24"/>
          <w:lang w:val="ka-GE"/>
        </w:rPr>
        <w:t>კანონიერ</w:t>
      </w:r>
      <w:r>
        <w:rPr>
          <w:rFonts w:ascii="Sylfaen" w:hAnsi="Sylfaen" w:cs="Helvetica"/>
          <w:color w:val="333333"/>
          <w:sz w:val="24"/>
          <w:szCs w:val="24"/>
          <w:lang w:val="ka-GE"/>
        </w:rPr>
        <w:t xml:space="preserve"> </w:t>
      </w:r>
      <w:r>
        <w:rPr>
          <w:rFonts w:ascii="Sylfaen" w:hAnsi="Sylfaen" w:cs="Sylfaen"/>
          <w:color w:val="333333"/>
          <w:sz w:val="24"/>
          <w:szCs w:val="24"/>
          <w:lang w:val="ka-GE"/>
        </w:rPr>
        <w:t>ძალაში</w:t>
      </w:r>
      <w:r>
        <w:rPr>
          <w:rFonts w:ascii="Sylfaen" w:hAnsi="Sylfaen" w:cs="Helvetica"/>
          <w:color w:val="333333"/>
          <w:sz w:val="24"/>
          <w:szCs w:val="24"/>
          <w:lang w:val="ka-GE"/>
        </w:rPr>
        <w:t xml:space="preserve"> </w:t>
      </w:r>
      <w:r>
        <w:rPr>
          <w:rFonts w:ascii="Sylfaen" w:hAnsi="Sylfaen" w:cs="Sylfaen"/>
          <w:color w:val="333333"/>
          <w:sz w:val="24"/>
          <w:szCs w:val="24"/>
          <w:lang w:val="ka-GE"/>
        </w:rPr>
        <w:t>შესული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გამამტყუნებელი</w:t>
      </w:r>
      <w:r>
        <w:rPr>
          <w:rFonts w:ascii="Sylfaen" w:hAnsi="Sylfaen" w:cs="Helvetica"/>
          <w:color w:val="333333"/>
          <w:sz w:val="24"/>
          <w:szCs w:val="24"/>
          <w:lang w:val="ka-GE"/>
        </w:rPr>
        <w:t xml:space="preserve"> </w:t>
      </w:r>
      <w:r>
        <w:rPr>
          <w:rFonts w:ascii="Sylfaen" w:hAnsi="Sylfaen" w:cs="Sylfaen"/>
          <w:color w:val="333333"/>
          <w:sz w:val="24"/>
          <w:szCs w:val="24"/>
          <w:lang w:val="ka-GE"/>
        </w:rPr>
        <w:t>განაჩენი</w:t>
      </w:r>
      <w:r>
        <w:rPr>
          <w:rFonts w:ascii="Sylfaen" w:hAnsi="Sylfaen" w:cs="Helvetica"/>
          <w:color w:val="333333"/>
          <w:sz w:val="24"/>
          <w:szCs w:val="24"/>
          <w:lang w:val="ka-GE"/>
        </w:rPr>
        <w:t xml:space="preserve"> </w:t>
      </w:r>
      <w:r>
        <w:rPr>
          <w:rFonts w:ascii="Sylfaen" w:hAnsi="Sylfaen" w:cs="Sylfaen"/>
          <w:color w:val="333333"/>
          <w:sz w:val="24"/>
          <w:szCs w:val="24"/>
          <w:lang w:val="ka-GE"/>
        </w:rPr>
        <w:t>საქმიანობის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უფლების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ჩამორთმევის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თაობაზე;</w:t>
      </w:r>
    </w:p>
    <w:p w14:paraId="426043F6" w14:textId="77777777" w:rsidR="008004EB" w:rsidRDefault="008004EB" w:rsidP="008004EB">
      <w:pPr>
        <w:pStyle w:val="PlainText"/>
        <w:tabs>
          <w:tab w:val="left" w:pos="-1843"/>
          <w:tab w:val="left" w:pos="0"/>
        </w:tabs>
        <w:spacing w:after="240"/>
        <w:ind w:left="-567"/>
        <w:jc w:val="both"/>
        <w:rPr>
          <w:rFonts w:ascii="Sylfaen" w:hAnsi="Sylfaen" w:cs="Helvetica"/>
          <w:color w:val="333333"/>
          <w:sz w:val="24"/>
          <w:szCs w:val="24"/>
          <w:lang w:val="ka-GE"/>
        </w:rPr>
      </w:pPr>
      <w:r>
        <w:rPr>
          <w:rFonts w:ascii="Sylfaen" w:hAnsi="Sylfaen" w:cs="Sylfaen"/>
          <w:color w:val="333333"/>
          <w:sz w:val="24"/>
          <w:szCs w:val="24"/>
          <w:lang w:val="ka-GE"/>
        </w:rPr>
        <w:tab/>
        <w:t>ე</w:t>
      </w:r>
      <w:r>
        <w:rPr>
          <w:rFonts w:ascii="Sylfaen" w:hAnsi="Sylfaen" w:cs="Helvetica"/>
          <w:color w:val="333333"/>
          <w:sz w:val="24"/>
          <w:szCs w:val="24"/>
          <w:lang w:val="ka-GE"/>
        </w:rPr>
        <w:t xml:space="preserve">) </w:t>
      </w:r>
      <w:commentRangeStart w:id="527"/>
      <w:r>
        <w:rPr>
          <w:rFonts w:ascii="Sylfaen" w:hAnsi="Sylfaen" w:cs="Sylfaen"/>
          <w:color w:val="333333"/>
          <w:sz w:val="24"/>
          <w:szCs w:val="24"/>
          <w:lang w:val="ka-GE"/>
        </w:rPr>
        <w:t>ფარმაცევტულ</w:t>
      </w:r>
      <w:r>
        <w:rPr>
          <w:rFonts w:ascii="Sylfaen" w:hAnsi="Sylfaen" w:cs="Helvetica"/>
          <w:color w:val="333333"/>
          <w:sz w:val="24"/>
          <w:szCs w:val="24"/>
          <w:lang w:val="ka-GE"/>
        </w:rPr>
        <w:t xml:space="preserve"> </w:t>
      </w:r>
      <w:r>
        <w:rPr>
          <w:rFonts w:ascii="Sylfaen" w:hAnsi="Sylfaen" w:cs="Sylfaen"/>
          <w:color w:val="333333"/>
          <w:sz w:val="24"/>
          <w:szCs w:val="24"/>
          <w:lang w:val="ka-GE"/>
        </w:rPr>
        <w:t>საქმიანობაზე</w:t>
      </w:r>
      <w:r>
        <w:rPr>
          <w:rFonts w:ascii="Sylfaen" w:hAnsi="Sylfaen" w:cs="Helvetica"/>
          <w:color w:val="333333"/>
          <w:sz w:val="24"/>
          <w:szCs w:val="24"/>
          <w:lang w:val="ka-GE"/>
        </w:rPr>
        <w:t xml:space="preserve"> </w:t>
      </w:r>
      <w:r>
        <w:rPr>
          <w:rFonts w:ascii="Sylfaen" w:hAnsi="Sylfaen" w:cs="Sylfaen"/>
          <w:color w:val="333333"/>
          <w:sz w:val="24"/>
          <w:szCs w:val="24"/>
          <w:lang w:val="ka-GE"/>
        </w:rPr>
        <w:t>პასუხისმგებელი</w:t>
      </w:r>
      <w:r>
        <w:rPr>
          <w:rFonts w:ascii="Sylfaen" w:hAnsi="Sylfaen" w:cs="Helvetica"/>
          <w:color w:val="333333"/>
          <w:sz w:val="24"/>
          <w:szCs w:val="24"/>
          <w:lang w:val="ka-GE"/>
        </w:rPr>
        <w:t xml:space="preserve"> </w:t>
      </w:r>
      <w:r>
        <w:rPr>
          <w:rFonts w:ascii="Sylfaen" w:hAnsi="Sylfaen" w:cs="Sylfaen"/>
          <w:color w:val="333333"/>
          <w:sz w:val="24"/>
          <w:szCs w:val="24"/>
          <w:lang w:val="ka-GE"/>
        </w:rPr>
        <w:t>პირის</w:t>
      </w:r>
      <w:r>
        <w:rPr>
          <w:rFonts w:ascii="Sylfaen" w:hAnsi="Sylfaen" w:cs="Helvetica"/>
          <w:color w:val="333333"/>
          <w:sz w:val="24"/>
          <w:szCs w:val="24"/>
          <w:lang w:val="ka-GE"/>
        </w:rPr>
        <w:t xml:space="preserve"> </w:t>
      </w:r>
      <w:r>
        <w:rPr>
          <w:rFonts w:ascii="Sylfaen" w:hAnsi="Sylfaen" w:cs="Sylfaen"/>
          <w:color w:val="333333"/>
          <w:sz w:val="24"/>
          <w:szCs w:val="24"/>
          <w:lang w:val="ka-GE"/>
        </w:rPr>
        <w:t>შესახებ</w:t>
      </w:r>
      <w:r>
        <w:rPr>
          <w:rFonts w:ascii="Sylfaen" w:hAnsi="Sylfaen" w:cs="Helvetica"/>
          <w:color w:val="333333"/>
          <w:sz w:val="24"/>
          <w:szCs w:val="24"/>
          <w:lang w:val="ka-GE"/>
        </w:rPr>
        <w:t xml:space="preserve"> </w:t>
      </w:r>
      <w:r>
        <w:rPr>
          <w:rFonts w:ascii="Sylfaen" w:hAnsi="Sylfaen" w:cs="Sylfaen"/>
          <w:color w:val="333333"/>
          <w:sz w:val="24"/>
          <w:szCs w:val="24"/>
          <w:lang w:val="ka-GE"/>
        </w:rPr>
        <w:t>ინფორმაციის</w:t>
      </w:r>
      <w:r>
        <w:rPr>
          <w:rFonts w:ascii="Sylfaen" w:hAnsi="Sylfaen" w:cs="Helvetica"/>
          <w:color w:val="333333"/>
          <w:sz w:val="24"/>
          <w:szCs w:val="24"/>
          <w:lang w:val="ka-GE"/>
        </w:rPr>
        <w:t xml:space="preserve"> </w:t>
      </w:r>
      <w:r>
        <w:rPr>
          <w:rFonts w:ascii="Sylfaen" w:hAnsi="Sylfaen" w:cs="Sylfaen"/>
          <w:color w:val="333333"/>
          <w:sz w:val="24"/>
          <w:szCs w:val="24"/>
          <w:lang w:val="ka-GE"/>
        </w:rPr>
        <w:t>წარმოუდგენლობა.</w:t>
      </w:r>
      <w:commentRangeEnd w:id="527"/>
      <w:r w:rsidR="008F58F8">
        <w:rPr>
          <w:rStyle w:val="CommentReference"/>
          <w:rFonts w:asciiTheme="minorHAnsi" w:hAnsiTheme="minorHAnsi" w:cstheme="minorBidi"/>
        </w:rPr>
        <w:commentReference w:id="527"/>
      </w:r>
    </w:p>
    <w:p w14:paraId="021C0811" w14:textId="77777777" w:rsidR="008004EB" w:rsidRDefault="008004EB" w:rsidP="008004EB">
      <w:pPr>
        <w:pStyle w:val="PlainText"/>
        <w:tabs>
          <w:tab w:val="left" w:pos="-1843"/>
          <w:tab w:val="left" w:pos="0"/>
        </w:tabs>
        <w:spacing w:after="240"/>
        <w:ind w:left="-567"/>
        <w:jc w:val="both"/>
        <w:rPr>
          <w:rFonts w:ascii="Sylfaen" w:hAnsi="Sylfaen" w:cs="Helvetica"/>
          <w:color w:val="333333"/>
          <w:sz w:val="24"/>
          <w:szCs w:val="24"/>
          <w:lang w:val="ka-GE"/>
        </w:rPr>
      </w:pPr>
      <w:r>
        <w:rPr>
          <w:rFonts w:ascii="Sylfaen" w:hAnsi="Sylfaen" w:cs="Helvetica"/>
          <w:color w:val="333333"/>
          <w:sz w:val="24"/>
          <w:szCs w:val="24"/>
          <w:lang w:val="ka-GE"/>
        </w:rPr>
        <w:tab/>
        <w:t xml:space="preserve">18. </w:t>
      </w:r>
      <w:r>
        <w:rPr>
          <w:rFonts w:ascii="Sylfaen" w:hAnsi="Sylfaen" w:cs="Sylfaen"/>
          <w:color w:val="333333"/>
          <w:sz w:val="24"/>
          <w:szCs w:val="24"/>
          <w:lang w:val="ka-GE"/>
        </w:rPr>
        <w:t>ამ</w:t>
      </w:r>
      <w:r>
        <w:rPr>
          <w:rFonts w:ascii="Sylfaen" w:hAnsi="Sylfaen" w:cs="Helvetica"/>
          <w:color w:val="333333"/>
          <w:sz w:val="24"/>
          <w:szCs w:val="24"/>
          <w:lang w:val="ka-GE"/>
        </w:rPr>
        <w:t xml:space="preserve"> </w:t>
      </w:r>
      <w:r>
        <w:rPr>
          <w:rFonts w:ascii="Sylfaen" w:hAnsi="Sylfaen" w:cs="Sylfaen"/>
          <w:color w:val="333333"/>
          <w:sz w:val="24"/>
          <w:szCs w:val="24"/>
          <w:lang w:val="ka-GE"/>
        </w:rPr>
        <w:t>მუხლის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მე</w:t>
      </w:r>
      <w:r>
        <w:rPr>
          <w:rFonts w:ascii="Sylfaen" w:hAnsi="Sylfaen" w:cs="Helvetica"/>
          <w:color w:val="333333"/>
          <w:sz w:val="24"/>
          <w:szCs w:val="24"/>
          <w:lang w:val="ka-GE"/>
        </w:rPr>
        <w:t xml:space="preserve">-17 </w:t>
      </w:r>
      <w:r>
        <w:rPr>
          <w:rFonts w:ascii="Sylfaen" w:hAnsi="Sylfaen" w:cs="Sylfaen"/>
          <w:color w:val="333333"/>
          <w:sz w:val="24"/>
          <w:szCs w:val="24"/>
          <w:lang w:val="ka-GE"/>
        </w:rPr>
        <w:t>პუნქტის</w:t>
      </w:r>
      <w:r>
        <w:rPr>
          <w:rFonts w:ascii="Sylfaen" w:hAnsi="Sylfaen" w:cs="Helvetica"/>
          <w:color w:val="333333"/>
          <w:sz w:val="24"/>
          <w:szCs w:val="24"/>
          <w:lang w:val="ka-GE"/>
        </w:rPr>
        <w:t xml:space="preserve"> „</w:t>
      </w:r>
      <w:r>
        <w:rPr>
          <w:rFonts w:ascii="Sylfaen" w:hAnsi="Sylfaen" w:cs="Sylfaen"/>
          <w:color w:val="333333"/>
          <w:sz w:val="24"/>
          <w:szCs w:val="24"/>
          <w:lang w:val="ka-GE"/>
        </w:rPr>
        <w:t>დ</w:t>
      </w:r>
      <w:r>
        <w:rPr>
          <w:rFonts w:ascii="Sylfaen" w:hAnsi="Sylfaen" w:cs="Helvetica"/>
          <w:color w:val="333333"/>
          <w:sz w:val="24"/>
          <w:szCs w:val="24"/>
          <w:lang w:val="ka-GE"/>
        </w:rPr>
        <w:t xml:space="preserve">“ </w:t>
      </w:r>
      <w:r>
        <w:rPr>
          <w:rFonts w:ascii="Sylfaen" w:hAnsi="Sylfaen" w:cs="Sylfaen"/>
          <w:color w:val="333333"/>
          <w:sz w:val="24"/>
          <w:szCs w:val="24"/>
          <w:lang w:val="ka-GE"/>
        </w:rPr>
        <w:t>ქვეპუნქტით</w:t>
      </w:r>
      <w:r>
        <w:rPr>
          <w:rFonts w:ascii="Sylfaen" w:hAnsi="Sylfaen" w:cs="Helvetica"/>
          <w:color w:val="333333"/>
          <w:sz w:val="24"/>
          <w:szCs w:val="24"/>
          <w:lang w:val="ka-GE"/>
        </w:rPr>
        <w:t xml:space="preserve"> </w:t>
      </w:r>
      <w:r>
        <w:rPr>
          <w:rFonts w:ascii="Sylfaen" w:hAnsi="Sylfaen" w:cs="Sylfaen"/>
          <w:color w:val="333333"/>
          <w:sz w:val="24"/>
          <w:szCs w:val="24"/>
          <w:lang w:val="ka-GE"/>
        </w:rPr>
        <w:t>გათვალისწინებული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საფუძვლის</w:t>
      </w:r>
      <w:r>
        <w:rPr>
          <w:rFonts w:ascii="Sylfaen" w:hAnsi="Sylfaen" w:cs="Helvetica"/>
          <w:color w:val="333333"/>
          <w:sz w:val="24"/>
          <w:szCs w:val="24"/>
          <w:lang w:val="ka-GE"/>
        </w:rPr>
        <w:t xml:space="preserve"> </w:t>
      </w:r>
      <w:r>
        <w:rPr>
          <w:rFonts w:ascii="Sylfaen" w:hAnsi="Sylfaen" w:cs="Sylfaen"/>
          <w:color w:val="333333"/>
          <w:sz w:val="24"/>
          <w:szCs w:val="24"/>
          <w:lang w:val="ka-GE"/>
        </w:rPr>
        <w:t>არსებობისას</w:t>
      </w:r>
      <w:r>
        <w:rPr>
          <w:rFonts w:ascii="Sylfaen" w:hAnsi="Sylfaen" w:cs="Helvetica"/>
          <w:color w:val="333333"/>
          <w:sz w:val="24"/>
          <w:szCs w:val="24"/>
          <w:lang w:val="ka-GE"/>
        </w:rPr>
        <w:t xml:space="preserve">, </w:t>
      </w:r>
      <w:r>
        <w:rPr>
          <w:rFonts w:ascii="Sylfaen" w:hAnsi="Sylfaen" w:cs="Sylfaen"/>
          <w:color w:val="333333"/>
          <w:sz w:val="24"/>
          <w:szCs w:val="24"/>
          <w:lang w:val="ka-GE"/>
        </w:rPr>
        <w:t>აგრეთვე</w:t>
      </w:r>
      <w:r>
        <w:rPr>
          <w:rFonts w:ascii="Sylfaen" w:hAnsi="Sylfaen" w:cs="Helvetica"/>
          <w:color w:val="333333"/>
          <w:sz w:val="24"/>
          <w:szCs w:val="24"/>
          <w:lang w:val="ka-GE"/>
        </w:rPr>
        <w:t xml:space="preserve"> </w:t>
      </w:r>
      <w:r>
        <w:rPr>
          <w:rFonts w:ascii="Sylfaen" w:hAnsi="Sylfaen" w:cs="Sylfaen"/>
          <w:color w:val="333333"/>
          <w:sz w:val="24"/>
          <w:szCs w:val="24"/>
          <w:lang w:val="ka-GE"/>
        </w:rPr>
        <w:t>გადაუდებლობის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შემთხვევაში</w:t>
      </w:r>
      <w:r>
        <w:rPr>
          <w:rFonts w:ascii="Sylfaen" w:hAnsi="Sylfaen" w:cs="Helvetica"/>
          <w:color w:val="333333"/>
          <w:sz w:val="24"/>
          <w:szCs w:val="24"/>
          <w:lang w:val="ka-GE"/>
        </w:rPr>
        <w:t xml:space="preserve">, </w:t>
      </w:r>
      <w:r>
        <w:rPr>
          <w:rFonts w:ascii="Sylfaen" w:hAnsi="Sylfaen" w:cs="Sylfaen"/>
          <w:color w:val="333333"/>
          <w:sz w:val="24"/>
          <w:szCs w:val="24"/>
          <w:lang w:val="ka-GE"/>
        </w:rPr>
        <w:t>როდესაც</w:t>
      </w:r>
      <w:r>
        <w:rPr>
          <w:rFonts w:ascii="Sylfaen" w:hAnsi="Sylfaen" w:cs="Helvetica"/>
          <w:color w:val="333333"/>
          <w:sz w:val="24"/>
          <w:szCs w:val="24"/>
          <w:lang w:val="ka-GE"/>
        </w:rPr>
        <w:t xml:space="preserve"> </w:t>
      </w:r>
      <w:r>
        <w:rPr>
          <w:rFonts w:ascii="Sylfaen" w:hAnsi="Sylfaen" w:cs="Sylfaen"/>
          <w:color w:val="333333"/>
          <w:sz w:val="24"/>
          <w:szCs w:val="24"/>
          <w:lang w:val="ka-GE"/>
        </w:rPr>
        <w:t>გადაწყვეტილების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მიღების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დაყოვნებამ</w:t>
      </w:r>
      <w:r>
        <w:rPr>
          <w:rFonts w:ascii="Sylfaen" w:hAnsi="Sylfaen" w:cs="Helvetica"/>
          <w:color w:val="333333"/>
          <w:sz w:val="24"/>
          <w:szCs w:val="24"/>
          <w:lang w:val="ka-GE"/>
        </w:rPr>
        <w:t xml:space="preserve"> </w:t>
      </w:r>
      <w:r>
        <w:rPr>
          <w:rFonts w:ascii="Sylfaen" w:hAnsi="Sylfaen" w:cs="Sylfaen"/>
          <w:color w:val="333333"/>
          <w:sz w:val="24"/>
          <w:szCs w:val="24"/>
          <w:lang w:val="ka-GE"/>
        </w:rPr>
        <w:t>შეიძლება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არსებითი</w:t>
      </w:r>
      <w:r>
        <w:rPr>
          <w:rFonts w:ascii="Sylfaen" w:hAnsi="Sylfaen" w:cs="Helvetica"/>
          <w:color w:val="333333"/>
          <w:sz w:val="24"/>
          <w:szCs w:val="24"/>
          <w:lang w:val="ka-GE"/>
        </w:rPr>
        <w:t xml:space="preserve"> </w:t>
      </w:r>
      <w:r>
        <w:rPr>
          <w:rFonts w:ascii="Sylfaen" w:hAnsi="Sylfaen" w:cs="Sylfaen"/>
          <w:color w:val="333333"/>
          <w:sz w:val="24"/>
          <w:szCs w:val="24"/>
          <w:lang w:val="ka-GE"/>
        </w:rPr>
        <w:t>ზიანი</w:t>
      </w:r>
      <w:r>
        <w:rPr>
          <w:rFonts w:ascii="Sylfaen" w:hAnsi="Sylfaen" w:cs="Helvetica"/>
          <w:color w:val="333333"/>
          <w:sz w:val="24"/>
          <w:szCs w:val="24"/>
          <w:lang w:val="ka-GE"/>
        </w:rPr>
        <w:t xml:space="preserve"> </w:t>
      </w:r>
      <w:r>
        <w:rPr>
          <w:rFonts w:ascii="Sylfaen" w:hAnsi="Sylfaen" w:cs="Sylfaen"/>
          <w:color w:val="333333"/>
          <w:sz w:val="24"/>
          <w:szCs w:val="24"/>
          <w:lang w:val="ka-GE"/>
        </w:rPr>
        <w:t>მიაყენოს</w:t>
      </w:r>
      <w:r>
        <w:rPr>
          <w:rFonts w:ascii="Sylfaen" w:hAnsi="Sylfaen" w:cs="Helvetica"/>
          <w:color w:val="333333"/>
          <w:sz w:val="24"/>
          <w:szCs w:val="24"/>
          <w:lang w:val="ka-GE"/>
        </w:rPr>
        <w:t xml:space="preserve"> </w:t>
      </w:r>
      <w:r>
        <w:rPr>
          <w:rFonts w:ascii="Sylfaen" w:hAnsi="Sylfaen" w:cs="Sylfaen"/>
          <w:color w:val="333333"/>
          <w:sz w:val="24"/>
          <w:szCs w:val="24"/>
          <w:lang w:val="ka-GE"/>
        </w:rPr>
        <w:t>საჯარო</w:t>
      </w:r>
      <w:r>
        <w:rPr>
          <w:rFonts w:ascii="Sylfaen" w:hAnsi="Sylfaen" w:cs="Helvetica"/>
          <w:color w:val="333333"/>
          <w:sz w:val="24"/>
          <w:szCs w:val="24"/>
          <w:lang w:val="ka-GE"/>
        </w:rPr>
        <w:t xml:space="preserve"> </w:t>
      </w:r>
      <w:r>
        <w:rPr>
          <w:rFonts w:ascii="Sylfaen" w:hAnsi="Sylfaen" w:cs="Sylfaen"/>
          <w:color w:val="333333"/>
          <w:sz w:val="24"/>
          <w:szCs w:val="24"/>
          <w:lang w:val="ka-GE"/>
        </w:rPr>
        <w:t>ან</w:t>
      </w:r>
      <w:r>
        <w:rPr>
          <w:rFonts w:ascii="Sylfaen" w:hAnsi="Sylfaen" w:cs="Helvetica"/>
          <w:color w:val="333333"/>
          <w:sz w:val="24"/>
          <w:szCs w:val="24"/>
          <w:lang w:val="ka-GE"/>
        </w:rPr>
        <w:t xml:space="preserve"> </w:t>
      </w:r>
      <w:r>
        <w:rPr>
          <w:rFonts w:ascii="Sylfaen" w:hAnsi="Sylfaen" w:cs="Sylfaen"/>
          <w:color w:val="333333"/>
          <w:sz w:val="24"/>
          <w:szCs w:val="24"/>
          <w:lang w:val="ka-GE"/>
        </w:rPr>
        <w:t>კერძო</w:t>
      </w:r>
      <w:r>
        <w:rPr>
          <w:rFonts w:ascii="Sylfaen" w:hAnsi="Sylfaen" w:cs="Helvetica"/>
          <w:color w:val="333333"/>
          <w:sz w:val="24"/>
          <w:szCs w:val="24"/>
          <w:lang w:val="ka-GE"/>
        </w:rPr>
        <w:t xml:space="preserve"> </w:t>
      </w:r>
      <w:r>
        <w:rPr>
          <w:rFonts w:ascii="Sylfaen" w:hAnsi="Sylfaen" w:cs="Sylfaen"/>
          <w:color w:val="333333"/>
          <w:sz w:val="24"/>
          <w:szCs w:val="24"/>
          <w:lang w:val="ka-GE"/>
        </w:rPr>
        <w:t>ინტერესებს</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გამცემი</w:t>
      </w:r>
      <w:r>
        <w:rPr>
          <w:rFonts w:ascii="Sylfaen" w:hAnsi="Sylfaen" w:cs="Helvetica"/>
          <w:color w:val="333333"/>
          <w:sz w:val="24"/>
          <w:szCs w:val="24"/>
          <w:lang w:val="ka-GE"/>
        </w:rPr>
        <w:t xml:space="preserve"> </w:t>
      </w:r>
      <w:r>
        <w:rPr>
          <w:rFonts w:ascii="Sylfaen" w:hAnsi="Sylfaen" w:cs="Sylfaen"/>
          <w:color w:val="333333"/>
          <w:sz w:val="24"/>
          <w:szCs w:val="24"/>
          <w:lang w:val="ka-GE"/>
        </w:rPr>
        <w:t>ვალდებულია</w:t>
      </w:r>
      <w:r>
        <w:rPr>
          <w:rFonts w:ascii="Sylfaen" w:hAnsi="Sylfaen" w:cs="Helvetica"/>
          <w:color w:val="333333"/>
          <w:sz w:val="24"/>
          <w:szCs w:val="24"/>
          <w:lang w:val="ka-GE"/>
        </w:rPr>
        <w:t xml:space="preserve">, 3 </w:t>
      </w:r>
      <w:r>
        <w:rPr>
          <w:rFonts w:ascii="Sylfaen" w:hAnsi="Sylfaen" w:cs="Sylfaen"/>
          <w:color w:val="333333"/>
          <w:sz w:val="24"/>
          <w:szCs w:val="24"/>
          <w:lang w:val="ka-GE"/>
        </w:rPr>
        <w:t>დღის</w:t>
      </w:r>
      <w:r>
        <w:rPr>
          <w:rFonts w:ascii="Sylfaen" w:hAnsi="Sylfaen" w:cs="Helvetica"/>
          <w:color w:val="333333"/>
          <w:sz w:val="24"/>
          <w:szCs w:val="24"/>
          <w:lang w:val="ka-GE"/>
        </w:rPr>
        <w:t xml:space="preserve"> </w:t>
      </w:r>
      <w:r>
        <w:rPr>
          <w:rFonts w:ascii="Sylfaen" w:hAnsi="Sylfaen" w:cs="Sylfaen"/>
          <w:color w:val="333333"/>
          <w:sz w:val="24"/>
          <w:szCs w:val="24"/>
          <w:lang w:val="ka-GE"/>
        </w:rPr>
        <w:t>ვადაში</w:t>
      </w:r>
      <w:r>
        <w:rPr>
          <w:rFonts w:ascii="Sylfaen" w:hAnsi="Sylfaen" w:cs="Helvetica"/>
          <w:color w:val="333333"/>
          <w:sz w:val="24"/>
          <w:szCs w:val="24"/>
          <w:lang w:val="ka-GE"/>
        </w:rPr>
        <w:t xml:space="preserve"> </w:t>
      </w:r>
      <w:r>
        <w:rPr>
          <w:rFonts w:ascii="Sylfaen" w:hAnsi="Sylfaen" w:cs="Sylfaen"/>
          <w:color w:val="333333"/>
          <w:sz w:val="24"/>
          <w:szCs w:val="24"/>
          <w:lang w:val="ka-GE"/>
        </w:rPr>
        <w:t>მიიღოს</w:t>
      </w:r>
      <w:r>
        <w:rPr>
          <w:rFonts w:ascii="Sylfaen" w:hAnsi="Sylfaen" w:cs="Helvetica"/>
          <w:color w:val="333333"/>
          <w:sz w:val="24"/>
          <w:szCs w:val="24"/>
          <w:lang w:val="ka-GE"/>
        </w:rPr>
        <w:t xml:space="preserve"> </w:t>
      </w:r>
      <w:r>
        <w:rPr>
          <w:rFonts w:ascii="Sylfaen" w:hAnsi="Sylfaen" w:cs="Sylfaen"/>
          <w:color w:val="333333"/>
          <w:sz w:val="24"/>
          <w:szCs w:val="24"/>
          <w:lang w:val="ka-GE"/>
        </w:rPr>
        <w:t>დასაბუთებული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გადაწყვეტილება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გაუქმების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შესახებ</w:t>
      </w:r>
      <w:r>
        <w:rPr>
          <w:rFonts w:ascii="Sylfaen" w:hAnsi="Sylfaen" w:cs="Helvetica"/>
          <w:color w:val="333333"/>
          <w:sz w:val="24"/>
          <w:szCs w:val="24"/>
          <w:lang w:val="ka-GE"/>
        </w:rPr>
        <w:t xml:space="preserve"> </w:t>
      </w:r>
      <w:r>
        <w:rPr>
          <w:rFonts w:ascii="Sylfaen" w:hAnsi="Sylfaen" w:cs="Sylfaen"/>
          <w:color w:val="333333"/>
          <w:sz w:val="24"/>
          <w:szCs w:val="24"/>
          <w:lang w:val="ka-GE"/>
        </w:rPr>
        <w:t>და</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მფლობელს</w:t>
      </w:r>
      <w:r>
        <w:rPr>
          <w:rFonts w:ascii="Sylfaen" w:hAnsi="Sylfaen" w:cs="Helvetica"/>
          <w:color w:val="333333"/>
          <w:sz w:val="24"/>
          <w:szCs w:val="24"/>
          <w:lang w:val="ka-GE"/>
        </w:rPr>
        <w:t xml:space="preserve"> </w:t>
      </w:r>
      <w:r>
        <w:rPr>
          <w:rFonts w:ascii="Sylfaen" w:hAnsi="Sylfaen" w:cs="Sylfaen"/>
          <w:color w:val="333333"/>
          <w:sz w:val="24"/>
          <w:szCs w:val="24"/>
          <w:lang w:val="ka-GE"/>
        </w:rPr>
        <w:t>დაუყოვნებლივ</w:t>
      </w:r>
      <w:r>
        <w:rPr>
          <w:rFonts w:ascii="Sylfaen" w:hAnsi="Sylfaen" w:cs="Helvetica"/>
          <w:color w:val="333333"/>
          <w:sz w:val="24"/>
          <w:szCs w:val="24"/>
          <w:lang w:val="ka-GE"/>
        </w:rPr>
        <w:t xml:space="preserve"> </w:t>
      </w:r>
      <w:r>
        <w:rPr>
          <w:rFonts w:ascii="Sylfaen" w:hAnsi="Sylfaen" w:cs="Sylfaen"/>
          <w:color w:val="333333"/>
          <w:sz w:val="24"/>
          <w:szCs w:val="24"/>
          <w:lang w:val="ka-GE"/>
        </w:rPr>
        <w:t>აცნობოს</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გაუქმების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თაობაზე.</w:t>
      </w:r>
    </w:p>
    <w:p w14:paraId="086E2389" w14:textId="77777777" w:rsidR="008004EB" w:rsidRDefault="008004EB" w:rsidP="008004EB">
      <w:pPr>
        <w:pStyle w:val="PlainText"/>
        <w:tabs>
          <w:tab w:val="left" w:pos="-1843"/>
          <w:tab w:val="left" w:pos="0"/>
        </w:tabs>
        <w:spacing w:after="240"/>
        <w:ind w:left="-567"/>
        <w:jc w:val="both"/>
        <w:rPr>
          <w:rFonts w:ascii="Sylfaen" w:hAnsi="Sylfaen" w:cs="Helvetica"/>
          <w:color w:val="333333"/>
          <w:sz w:val="24"/>
          <w:szCs w:val="24"/>
          <w:lang w:val="ka-GE"/>
        </w:rPr>
      </w:pPr>
      <w:r>
        <w:rPr>
          <w:rFonts w:ascii="Sylfaen" w:hAnsi="Sylfaen" w:cs="Helvetica"/>
          <w:color w:val="333333"/>
          <w:sz w:val="24"/>
          <w:szCs w:val="24"/>
          <w:lang w:val="ka-GE"/>
        </w:rPr>
        <w:tab/>
        <w:t xml:space="preserve">19. </w:t>
      </w:r>
      <w:r>
        <w:rPr>
          <w:rFonts w:ascii="Sylfaen" w:hAnsi="Sylfaen" w:cs="Sylfaen"/>
          <w:color w:val="333333"/>
          <w:sz w:val="24"/>
          <w:szCs w:val="24"/>
          <w:lang w:val="ka-GE"/>
        </w:rPr>
        <w:t>თუ</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გამცემი</w:t>
      </w:r>
      <w:r>
        <w:rPr>
          <w:rFonts w:ascii="Sylfaen" w:hAnsi="Sylfaen" w:cs="Helvetica"/>
          <w:color w:val="333333"/>
          <w:sz w:val="24"/>
          <w:szCs w:val="24"/>
          <w:lang w:val="ka-GE"/>
        </w:rPr>
        <w:t xml:space="preserve"> </w:t>
      </w:r>
      <w:r>
        <w:rPr>
          <w:rFonts w:ascii="Sylfaen" w:hAnsi="Sylfaen" w:cs="Sylfaen"/>
          <w:color w:val="333333"/>
          <w:sz w:val="24"/>
          <w:szCs w:val="24"/>
          <w:lang w:val="ka-GE"/>
        </w:rPr>
        <w:t>ორგანოსათვის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ცნობილი</w:t>
      </w:r>
      <w:r>
        <w:rPr>
          <w:rFonts w:ascii="Sylfaen" w:hAnsi="Sylfaen" w:cs="Helvetica"/>
          <w:color w:val="333333"/>
          <w:sz w:val="24"/>
          <w:szCs w:val="24"/>
          <w:lang w:val="ka-GE"/>
        </w:rPr>
        <w:t xml:space="preserve"> </w:t>
      </w:r>
      <w:r>
        <w:rPr>
          <w:rFonts w:ascii="Sylfaen" w:hAnsi="Sylfaen" w:cs="Sylfaen"/>
          <w:color w:val="333333"/>
          <w:sz w:val="24"/>
          <w:szCs w:val="24"/>
          <w:lang w:val="ka-GE"/>
        </w:rPr>
        <w:t>გახდა</w:t>
      </w:r>
      <w:r>
        <w:rPr>
          <w:rFonts w:ascii="Sylfaen" w:hAnsi="Sylfaen" w:cs="Helvetica"/>
          <w:color w:val="333333"/>
          <w:sz w:val="24"/>
          <w:szCs w:val="24"/>
          <w:lang w:val="ka-GE"/>
        </w:rPr>
        <w:t xml:space="preserve">, </w:t>
      </w:r>
      <w:r>
        <w:rPr>
          <w:rFonts w:ascii="Sylfaen" w:hAnsi="Sylfaen" w:cs="Sylfaen"/>
          <w:color w:val="333333"/>
          <w:sz w:val="24"/>
          <w:szCs w:val="24"/>
          <w:lang w:val="ka-GE"/>
        </w:rPr>
        <w:t>რომ</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გაცემისას</w:t>
      </w:r>
      <w:r>
        <w:rPr>
          <w:rFonts w:ascii="Sylfaen" w:hAnsi="Sylfaen" w:cs="Helvetica"/>
          <w:color w:val="333333"/>
          <w:sz w:val="24"/>
          <w:szCs w:val="24"/>
          <w:lang w:val="ka-GE"/>
        </w:rPr>
        <w:t xml:space="preserve"> </w:t>
      </w:r>
      <w:r>
        <w:rPr>
          <w:rFonts w:ascii="Sylfaen" w:hAnsi="Sylfaen" w:cs="Sylfaen"/>
          <w:color w:val="333333"/>
          <w:sz w:val="24"/>
          <w:szCs w:val="24"/>
          <w:lang w:val="ka-GE"/>
        </w:rPr>
        <w:t>მითითებული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ფართში</w:t>
      </w:r>
      <w:r>
        <w:rPr>
          <w:rFonts w:ascii="Sylfaen" w:hAnsi="Sylfaen" w:cs="Helvetica"/>
          <w:color w:val="333333"/>
          <w:sz w:val="24"/>
          <w:szCs w:val="24"/>
          <w:lang w:val="ka-GE"/>
        </w:rPr>
        <w:t xml:space="preserve"> </w:t>
      </w:r>
      <w:r>
        <w:rPr>
          <w:rFonts w:ascii="Sylfaen" w:hAnsi="Sylfaen" w:cs="Sylfaen"/>
          <w:color w:val="333333"/>
          <w:sz w:val="24"/>
          <w:szCs w:val="24"/>
          <w:lang w:val="ka-GE"/>
        </w:rPr>
        <w:t>აფთიაქი</w:t>
      </w:r>
      <w:r>
        <w:rPr>
          <w:rFonts w:ascii="Sylfaen" w:hAnsi="Sylfaen" w:cs="Helvetica"/>
          <w:color w:val="333333"/>
          <w:sz w:val="24"/>
          <w:szCs w:val="24"/>
          <w:lang w:val="ka-GE"/>
        </w:rPr>
        <w:t xml:space="preserve"> </w:t>
      </w:r>
      <w:r>
        <w:rPr>
          <w:rFonts w:ascii="Sylfaen" w:hAnsi="Sylfaen" w:cs="Sylfaen"/>
          <w:color w:val="333333"/>
          <w:sz w:val="24"/>
          <w:szCs w:val="24"/>
          <w:lang w:val="ka-GE"/>
        </w:rPr>
        <w:t>არ</w:t>
      </w:r>
      <w:r>
        <w:rPr>
          <w:rFonts w:ascii="Sylfaen" w:hAnsi="Sylfaen" w:cs="Helvetica"/>
          <w:color w:val="333333"/>
          <w:sz w:val="24"/>
          <w:szCs w:val="24"/>
          <w:lang w:val="ka-GE"/>
        </w:rPr>
        <w:t xml:space="preserve"> </w:t>
      </w:r>
      <w:r>
        <w:rPr>
          <w:rFonts w:ascii="Sylfaen" w:hAnsi="Sylfaen" w:cs="Sylfaen"/>
          <w:color w:val="333333"/>
          <w:sz w:val="24"/>
          <w:szCs w:val="24"/>
          <w:lang w:val="ka-GE"/>
        </w:rPr>
        <w:t>ფუქციონირებს</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მფლობელმა</w:t>
      </w:r>
      <w:r>
        <w:rPr>
          <w:rFonts w:ascii="Sylfaen" w:hAnsi="Sylfaen" w:cs="Helvetica"/>
          <w:color w:val="333333"/>
          <w:sz w:val="24"/>
          <w:szCs w:val="24"/>
          <w:lang w:val="ka-GE"/>
        </w:rPr>
        <w:t xml:space="preserve"> </w:t>
      </w:r>
      <w:r>
        <w:rPr>
          <w:rFonts w:ascii="Sylfaen" w:hAnsi="Sylfaen" w:cs="Sylfaen"/>
          <w:color w:val="333333"/>
          <w:sz w:val="24"/>
          <w:szCs w:val="24"/>
          <w:lang w:val="ka-GE"/>
        </w:rPr>
        <w:t>დაკარგა</w:t>
      </w:r>
      <w:r>
        <w:rPr>
          <w:rFonts w:ascii="Sylfaen" w:hAnsi="Sylfaen" w:cs="Helvetica"/>
          <w:color w:val="333333"/>
          <w:sz w:val="24"/>
          <w:szCs w:val="24"/>
          <w:lang w:val="ka-GE"/>
        </w:rPr>
        <w:t xml:space="preserve"> </w:t>
      </w:r>
      <w:r>
        <w:rPr>
          <w:rFonts w:ascii="Sylfaen" w:hAnsi="Sylfaen" w:cs="Sylfaen"/>
          <w:color w:val="333333"/>
          <w:sz w:val="24"/>
          <w:szCs w:val="24"/>
          <w:lang w:val="ka-GE"/>
        </w:rPr>
        <w:t>ფართის</w:t>
      </w:r>
      <w:r>
        <w:rPr>
          <w:rFonts w:ascii="Sylfaen" w:hAnsi="Sylfaen" w:cs="Helvetica"/>
          <w:color w:val="333333"/>
          <w:sz w:val="24"/>
          <w:szCs w:val="24"/>
          <w:lang w:val="ka-GE"/>
        </w:rPr>
        <w:t xml:space="preserve"> </w:t>
      </w:r>
      <w:r>
        <w:rPr>
          <w:rFonts w:ascii="Sylfaen" w:hAnsi="Sylfaen" w:cs="Sylfaen"/>
          <w:color w:val="333333"/>
          <w:sz w:val="24"/>
          <w:szCs w:val="24"/>
          <w:lang w:val="ka-GE"/>
        </w:rPr>
        <w:t>კანონიერად</w:t>
      </w:r>
      <w:r>
        <w:rPr>
          <w:rFonts w:ascii="Sylfaen" w:hAnsi="Sylfaen" w:cs="Helvetica"/>
          <w:color w:val="333333"/>
          <w:sz w:val="24"/>
          <w:szCs w:val="24"/>
          <w:lang w:val="ka-GE"/>
        </w:rPr>
        <w:t xml:space="preserve"> </w:t>
      </w:r>
      <w:r>
        <w:rPr>
          <w:rFonts w:ascii="Sylfaen" w:hAnsi="Sylfaen" w:cs="Sylfaen"/>
          <w:color w:val="333333"/>
          <w:sz w:val="24"/>
          <w:szCs w:val="24"/>
          <w:lang w:val="ka-GE"/>
        </w:rPr>
        <w:t>ფლობის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უფლება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ფართის</w:t>
      </w:r>
      <w:r>
        <w:rPr>
          <w:rFonts w:ascii="Sylfaen" w:hAnsi="Sylfaen" w:cs="Helvetica"/>
          <w:color w:val="333333"/>
          <w:sz w:val="24"/>
          <w:szCs w:val="24"/>
          <w:lang w:val="ka-GE"/>
        </w:rPr>
        <w:t xml:space="preserve"> </w:t>
      </w:r>
      <w:r>
        <w:rPr>
          <w:rFonts w:ascii="Sylfaen" w:hAnsi="Sylfaen" w:cs="Sylfaen"/>
          <w:color w:val="333333"/>
          <w:sz w:val="24"/>
          <w:szCs w:val="24"/>
          <w:lang w:val="ka-GE"/>
        </w:rPr>
        <w:t>სხვა</w:t>
      </w:r>
      <w:r>
        <w:rPr>
          <w:rFonts w:ascii="Sylfaen" w:hAnsi="Sylfaen" w:cs="Helvetica"/>
          <w:color w:val="333333"/>
          <w:sz w:val="24"/>
          <w:szCs w:val="24"/>
          <w:lang w:val="ka-GE"/>
        </w:rPr>
        <w:t xml:space="preserve"> </w:t>
      </w:r>
      <w:r>
        <w:rPr>
          <w:rFonts w:ascii="Sylfaen" w:hAnsi="Sylfaen" w:cs="Sylfaen"/>
          <w:color w:val="333333"/>
          <w:sz w:val="24"/>
          <w:szCs w:val="24"/>
          <w:lang w:val="ka-GE"/>
        </w:rPr>
        <w:t>პირზე</w:t>
      </w:r>
      <w:r>
        <w:rPr>
          <w:rFonts w:ascii="Sylfaen" w:hAnsi="Sylfaen" w:cs="Helvetica"/>
          <w:color w:val="333333"/>
          <w:sz w:val="24"/>
          <w:szCs w:val="24"/>
          <w:lang w:val="ka-GE"/>
        </w:rPr>
        <w:t xml:space="preserve"> </w:t>
      </w:r>
      <w:r>
        <w:rPr>
          <w:rFonts w:ascii="Sylfaen" w:hAnsi="Sylfaen" w:cs="Sylfaen"/>
          <w:color w:val="333333"/>
          <w:sz w:val="24"/>
          <w:szCs w:val="24"/>
          <w:lang w:val="ka-GE"/>
        </w:rPr>
        <w:t>გადაცემა</w:t>
      </w:r>
      <w:r>
        <w:rPr>
          <w:rFonts w:ascii="Sylfaen" w:hAnsi="Sylfaen" w:cs="Helvetica"/>
          <w:color w:val="333333"/>
          <w:sz w:val="24"/>
          <w:szCs w:val="24"/>
          <w:lang w:val="ka-GE"/>
        </w:rPr>
        <w:t xml:space="preserve">, </w:t>
      </w:r>
      <w:r>
        <w:rPr>
          <w:rFonts w:ascii="Sylfaen" w:hAnsi="Sylfaen" w:cs="Sylfaen"/>
          <w:color w:val="333333"/>
          <w:sz w:val="24"/>
          <w:szCs w:val="24"/>
          <w:lang w:val="ka-GE"/>
        </w:rPr>
        <w:t>ფართის</w:t>
      </w:r>
      <w:r>
        <w:rPr>
          <w:rFonts w:ascii="Sylfaen" w:hAnsi="Sylfaen" w:cs="Helvetica"/>
          <w:color w:val="333333"/>
          <w:sz w:val="24"/>
          <w:szCs w:val="24"/>
          <w:lang w:val="ka-GE"/>
        </w:rPr>
        <w:t xml:space="preserve"> </w:t>
      </w:r>
      <w:r>
        <w:rPr>
          <w:rFonts w:ascii="Sylfaen" w:hAnsi="Sylfaen" w:cs="Sylfaen"/>
          <w:color w:val="333333"/>
          <w:sz w:val="24"/>
          <w:szCs w:val="24"/>
          <w:lang w:val="ka-GE"/>
        </w:rPr>
        <w:t>დროებით</w:t>
      </w:r>
      <w:r>
        <w:rPr>
          <w:rFonts w:ascii="Sylfaen" w:hAnsi="Sylfaen" w:cs="Helvetica"/>
          <w:color w:val="333333"/>
          <w:sz w:val="24"/>
          <w:szCs w:val="24"/>
          <w:lang w:val="ka-GE"/>
        </w:rPr>
        <w:t xml:space="preserve"> </w:t>
      </w:r>
      <w:r>
        <w:rPr>
          <w:rFonts w:ascii="Sylfaen" w:hAnsi="Sylfaen" w:cs="Sylfaen"/>
          <w:color w:val="333333"/>
          <w:sz w:val="24"/>
          <w:szCs w:val="24"/>
          <w:lang w:val="ka-GE"/>
        </w:rPr>
        <w:t>გამოყენებაზე</w:t>
      </w:r>
      <w:r>
        <w:rPr>
          <w:rFonts w:ascii="Sylfaen" w:hAnsi="Sylfaen" w:cs="Helvetica"/>
          <w:color w:val="333333"/>
          <w:sz w:val="24"/>
          <w:szCs w:val="24"/>
          <w:lang w:val="ka-GE"/>
        </w:rPr>
        <w:t xml:space="preserve"> </w:t>
      </w:r>
      <w:r>
        <w:rPr>
          <w:rFonts w:ascii="Sylfaen" w:hAnsi="Sylfaen" w:cs="Sylfaen"/>
          <w:color w:val="333333"/>
          <w:sz w:val="24"/>
          <w:szCs w:val="24"/>
          <w:lang w:val="ka-GE"/>
        </w:rPr>
        <w:t>ხელშეკრულების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ვადის</w:t>
      </w:r>
      <w:r>
        <w:rPr>
          <w:rFonts w:ascii="Sylfaen" w:hAnsi="Sylfaen" w:cs="Helvetica"/>
          <w:color w:val="333333"/>
          <w:sz w:val="24"/>
          <w:szCs w:val="24"/>
          <w:lang w:val="ka-GE"/>
        </w:rPr>
        <w:t xml:space="preserve"> </w:t>
      </w:r>
      <w:r>
        <w:rPr>
          <w:rFonts w:ascii="Sylfaen" w:hAnsi="Sylfaen" w:cs="Sylfaen"/>
          <w:color w:val="333333"/>
          <w:sz w:val="24"/>
          <w:szCs w:val="24"/>
          <w:lang w:val="ka-GE"/>
        </w:rPr>
        <w:t>ამოწურვა</w:t>
      </w:r>
      <w:r>
        <w:rPr>
          <w:rFonts w:ascii="Sylfaen" w:hAnsi="Sylfaen" w:cs="Helvetica"/>
          <w:color w:val="333333"/>
          <w:sz w:val="24"/>
          <w:szCs w:val="24"/>
          <w:lang w:val="ka-GE"/>
        </w:rPr>
        <w:t xml:space="preserve"> </w:t>
      </w:r>
      <w:r>
        <w:rPr>
          <w:rFonts w:ascii="Sylfaen" w:hAnsi="Sylfaen" w:cs="Sylfaen"/>
          <w:color w:val="333333"/>
          <w:sz w:val="24"/>
          <w:szCs w:val="24"/>
          <w:lang w:val="ka-GE"/>
        </w:rPr>
        <w:t>ან</w:t>
      </w:r>
      <w:r>
        <w:rPr>
          <w:rFonts w:ascii="Sylfaen" w:hAnsi="Sylfaen" w:cs="Helvetica"/>
          <w:color w:val="333333"/>
          <w:sz w:val="24"/>
          <w:szCs w:val="24"/>
          <w:lang w:val="ka-GE"/>
        </w:rPr>
        <w:t xml:space="preserve"> </w:t>
      </w:r>
      <w:r>
        <w:rPr>
          <w:rFonts w:ascii="Sylfaen" w:hAnsi="Sylfaen" w:cs="Sylfaen"/>
          <w:color w:val="333333"/>
          <w:sz w:val="24"/>
          <w:szCs w:val="24"/>
          <w:lang w:val="ka-GE"/>
        </w:rPr>
        <w:t>შეწყვეტა</w:t>
      </w:r>
      <w:r>
        <w:rPr>
          <w:rFonts w:ascii="Sylfaen" w:hAnsi="Sylfaen" w:cs="Helvetica"/>
          <w:color w:val="333333"/>
          <w:sz w:val="24"/>
          <w:szCs w:val="24"/>
          <w:lang w:val="ka-GE"/>
        </w:rPr>
        <w:t xml:space="preserve">, </w:t>
      </w:r>
      <w:r>
        <w:rPr>
          <w:rFonts w:ascii="Sylfaen" w:hAnsi="Sylfaen" w:cs="Sylfaen"/>
          <w:color w:val="333333"/>
          <w:sz w:val="24"/>
          <w:szCs w:val="24"/>
          <w:lang w:val="ka-GE"/>
        </w:rPr>
        <w:t>ფართის</w:t>
      </w:r>
      <w:r>
        <w:rPr>
          <w:rFonts w:ascii="Sylfaen" w:hAnsi="Sylfaen" w:cs="Helvetica"/>
          <w:color w:val="333333"/>
          <w:sz w:val="24"/>
          <w:szCs w:val="24"/>
          <w:lang w:val="ka-GE"/>
        </w:rPr>
        <w:t xml:space="preserve"> </w:t>
      </w:r>
      <w:r>
        <w:rPr>
          <w:rFonts w:ascii="Sylfaen" w:hAnsi="Sylfaen" w:cs="Sylfaen"/>
          <w:color w:val="333333"/>
          <w:sz w:val="24"/>
          <w:szCs w:val="24"/>
          <w:lang w:val="ka-GE"/>
        </w:rPr>
        <w:t>სხვა</w:t>
      </w:r>
      <w:r>
        <w:rPr>
          <w:rFonts w:ascii="Sylfaen" w:hAnsi="Sylfaen" w:cs="Helvetica"/>
          <w:color w:val="333333"/>
          <w:sz w:val="24"/>
          <w:szCs w:val="24"/>
          <w:lang w:val="ka-GE"/>
        </w:rPr>
        <w:t xml:space="preserve"> </w:t>
      </w:r>
      <w:r>
        <w:rPr>
          <w:rFonts w:ascii="Sylfaen" w:hAnsi="Sylfaen" w:cs="Sylfaen"/>
          <w:color w:val="333333"/>
          <w:sz w:val="24"/>
          <w:szCs w:val="24"/>
          <w:lang w:val="ka-GE"/>
        </w:rPr>
        <w:t>მიზნით</w:t>
      </w:r>
      <w:r>
        <w:rPr>
          <w:rFonts w:ascii="Sylfaen" w:hAnsi="Sylfaen" w:cs="Helvetica"/>
          <w:color w:val="333333"/>
          <w:sz w:val="24"/>
          <w:szCs w:val="24"/>
          <w:lang w:val="ka-GE"/>
        </w:rPr>
        <w:t xml:space="preserve"> </w:t>
      </w:r>
      <w:r>
        <w:rPr>
          <w:rFonts w:ascii="Sylfaen" w:hAnsi="Sylfaen" w:cs="Sylfaen"/>
          <w:color w:val="333333"/>
          <w:sz w:val="24"/>
          <w:szCs w:val="24"/>
          <w:lang w:val="ka-GE"/>
        </w:rPr>
        <w:t>გამოყენება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და</w:t>
      </w:r>
      <w:r>
        <w:rPr>
          <w:rFonts w:ascii="Sylfaen" w:hAnsi="Sylfaen" w:cs="Helvetica"/>
          <w:color w:val="333333"/>
          <w:sz w:val="24"/>
          <w:szCs w:val="24"/>
          <w:lang w:val="ka-GE"/>
        </w:rPr>
        <w:t xml:space="preserve"> </w:t>
      </w:r>
      <w:r>
        <w:rPr>
          <w:rFonts w:ascii="Sylfaen" w:hAnsi="Sylfaen" w:cs="Sylfaen"/>
          <w:color w:val="333333"/>
          <w:sz w:val="24"/>
          <w:szCs w:val="24"/>
          <w:lang w:val="ka-GE"/>
        </w:rPr>
        <w:t>სხვა</w:t>
      </w:r>
      <w:r>
        <w:rPr>
          <w:rFonts w:ascii="Sylfaen" w:hAnsi="Sylfaen" w:cs="Helvetica"/>
          <w:color w:val="333333"/>
          <w:sz w:val="24"/>
          <w:szCs w:val="24"/>
          <w:lang w:val="ka-GE"/>
        </w:rPr>
        <w:t xml:space="preserve">) </w:t>
      </w:r>
      <w:r>
        <w:rPr>
          <w:rFonts w:ascii="Sylfaen" w:hAnsi="Sylfaen" w:cs="Sylfaen"/>
          <w:color w:val="333333"/>
          <w:sz w:val="24"/>
          <w:szCs w:val="24"/>
          <w:lang w:val="ka-GE"/>
        </w:rPr>
        <w:t>და</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მფლობელი</w:t>
      </w:r>
      <w:r>
        <w:rPr>
          <w:rFonts w:ascii="Sylfaen" w:hAnsi="Sylfaen" w:cs="Helvetica"/>
          <w:color w:val="333333"/>
          <w:sz w:val="24"/>
          <w:szCs w:val="24"/>
          <w:lang w:val="ka-GE"/>
        </w:rPr>
        <w:t xml:space="preserve"> </w:t>
      </w:r>
      <w:r>
        <w:rPr>
          <w:rFonts w:ascii="Sylfaen" w:hAnsi="Sylfaen" w:cs="Sylfaen"/>
          <w:color w:val="333333"/>
          <w:sz w:val="24"/>
          <w:szCs w:val="24"/>
          <w:lang w:val="ka-GE"/>
        </w:rPr>
        <w:t>ადგილზე</w:t>
      </w:r>
      <w:r>
        <w:rPr>
          <w:rFonts w:ascii="Sylfaen" w:hAnsi="Sylfaen" w:cs="Helvetica"/>
          <w:color w:val="333333"/>
          <w:sz w:val="24"/>
          <w:szCs w:val="24"/>
          <w:lang w:val="ka-GE"/>
        </w:rPr>
        <w:t xml:space="preserve"> </w:t>
      </w:r>
      <w:r>
        <w:rPr>
          <w:rFonts w:ascii="Sylfaen" w:hAnsi="Sylfaen" w:cs="Sylfaen"/>
          <w:color w:val="333333"/>
          <w:sz w:val="24"/>
          <w:szCs w:val="24"/>
          <w:lang w:val="ka-GE"/>
        </w:rPr>
        <w:t>ვერ</w:t>
      </w:r>
      <w:r>
        <w:rPr>
          <w:rFonts w:ascii="Sylfaen" w:hAnsi="Sylfaen" w:cs="Helvetica"/>
          <w:color w:val="333333"/>
          <w:sz w:val="24"/>
          <w:szCs w:val="24"/>
          <w:lang w:val="ka-GE"/>
        </w:rPr>
        <w:t xml:space="preserve"> </w:t>
      </w:r>
      <w:r>
        <w:rPr>
          <w:rFonts w:ascii="Sylfaen" w:hAnsi="Sylfaen" w:cs="Sylfaen"/>
          <w:color w:val="333333"/>
          <w:sz w:val="24"/>
          <w:szCs w:val="24"/>
          <w:lang w:val="ka-GE"/>
        </w:rPr>
        <w:t>იქნა</w:t>
      </w:r>
      <w:r>
        <w:rPr>
          <w:rFonts w:ascii="Sylfaen" w:hAnsi="Sylfaen" w:cs="Helvetica"/>
          <w:color w:val="333333"/>
          <w:sz w:val="24"/>
          <w:szCs w:val="24"/>
          <w:lang w:val="ka-GE"/>
        </w:rPr>
        <w:t xml:space="preserve"> </w:t>
      </w:r>
      <w:r>
        <w:rPr>
          <w:rFonts w:ascii="Sylfaen" w:hAnsi="Sylfaen" w:cs="Sylfaen"/>
          <w:color w:val="333333"/>
          <w:sz w:val="24"/>
          <w:szCs w:val="24"/>
          <w:lang w:val="ka-GE"/>
        </w:rPr>
        <w:t>მოძიებული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მაკონტროლებელი</w:t>
      </w:r>
      <w:r>
        <w:rPr>
          <w:rFonts w:ascii="Sylfaen" w:hAnsi="Sylfaen" w:cs="Helvetica"/>
          <w:color w:val="333333"/>
          <w:sz w:val="24"/>
          <w:szCs w:val="24"/>
          <w:lang w:val="ka-GE"/>
        </w:rPr>
        <w:t xml:space="preserve"> </w:t>
      </w:r>
      <w:r>
        <w:rPr>
          <w:rFonts w:ascii="Sylfaen" w:hAnsi="Sylfaen" w:cs="Sylfaen"/>
          <w:color w:val="333333"/>
          <w:sz w:val="24"/>
          <w:szCs w:val="24"/>
          <w:lang w:val="ka-GE"/>
        </w:rPr>
        <w:t>ორგანოს</w:t>
      </w:r>
      <w:r>
        <w:rPr>
          <w:rFonts w:ascii="Sylfaen" w:hAnsi="Sylfaen" w:cs="Helvetica"/>
          <w:color w:val="333333"/>
          <w:sz w:val="24"/>
          <w:szCs w:val="24"/>
          <w:lang w:val="ka-GE"/>
        </w:rPr>
        <w:t xml:space="preserve"> </w:t>
      </w:r>
      <w:r>
        <w:rPr>
          <w:rFonts w:ascii="Sylfaen" w:hAnsi="Sylfaen" w:cs="Sylfaen"/>
          <w:color w:val="333333"/>
          <w:sz w:val="24"/>
          <w:szCs w:val="24"/>
          <w:lang w:val="ka-GE"/>
        </w:rPr>
        <w:t>მიერ</w:t>
      </w:r>
      <w:r>
        <w:rPr>
          <w:rFonts w:ascii="Sylfaen" w:hAnsi="Sylfaen" w:cs="Helvetica"/>
          <w:color w:val="333333"/>
          <w:sz w:val="24"/>
          <w:szCs w:val="24"/>
          <w:lang w:val="ka-GE"/>
        </w:rPr>
        <w:t xml:space="preserve"> </w:t>
      </w:r>
      <w:r>
        <w:rPr>
          <w:rFonts w:ascii="Sylfaen" w:hAnsi="Sylfaen" w:cs="Sylfaen"/>
          <w:color w:val="333333"/>
          <w:sz w:val="24"/>
          <w:szCs w:val="24"/>
          <w:lang w:val="ka-GE"/>
        </w:rPr>
        <w:t>დგება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აქტი</w:t>
      </w:r>
      <w:r>
        <w:rPr>
          <w:rFonts w:ascii="Sylfaen" w:hAnsi="Sylfaen" w:cs="Helvetica"/>
          <w:color w:val="333333"/>
          <w:sz w:val="24"/>
          <w:szCs w:val="24"/>
          <w:lang w:val="ka-GE"/>
        </w:rPr>
        <w:t xml:space="preserve">, </w:t>
      </w:r>
      <w:r>
        <w:rPr>
          <w:rFonts w:ascii="Sylfaen" w:hAnsi="Sylfaen" w:cs="Sylfaen"/>
          <w:color w:val="333333"/>
          <w:sz w:val="24"/>
          <w:szCs w:val="24"/>
          <w:lang w:val="ka-GE"/>
        </w:rPr>
        <w:t>რომელშიც</w:t>
      </w:r>
      <w:r>
        <w:rPr>
          <w:rFonts w:ascii="Sylfaen" w:hAnsi="Sylfaen" w:cs="Helvetica"/>
          <w:color w:val="333333"/>
          <w:sz w:val="24"/>
          <w:szCs w:val="24"/>
          <w:lang w:val="ka-GE"/>
        </w:rPr>
        <w:t xml:space="preserve"> </w:t>
      </w:r>
      <w:r>
        <w:rPr>
          <w:rFonts w:ascii="Sylfaen" w:hAnsi="Sylfaen" w:cs="Sylfaen"/>
          <w:color w:val="333333"/>
          <w:sz w:val="24"/>
          <w:szCs w:val="24"/>
          <w:lang w:val="ka-GE"/>
        </w:rPr>
        <w:t>აღნიშნულია</w:t>
      </w:r>
      <w:r>
        <w:rPr>
          <w:rFonts w:ascii="Sylfaen" w:hAnsi="Sylfaen" w:cs="Helvetica"/>
          <w:color w:val="333333"/>
          <w:sz w:val="24"/>
          <w:szCs w:val="24"/>
          <w:lang w:val="ka-GE"/>
        </w:rPr>
        <w:t xml:space="preserve">, </w:t>
      </w:r>
      <w:r>
        <w:rPr>
          <w:rFonts w:ascii="Sylfaen" w:hAnsi="Sylfaen" w:cs="Sylfaen"/>
          <w:color w:val="333333"/>
          <w:sz w:val="24"/>
          <w:szCs w:val="24"/>
          <w:lang w:val="ka-GE"/>
        </w:rPr>
        <w:t>რომ</w:t>
      </w:r>
      <w:r>
        <w:rPr>
          <w:rFonts w:ascii="Sylfaen" w:hAnsi="Sylfaen" w:cs="Helvetica"/>
          <w:color w:val="333333"/>
          <w:sz w:val="24"/>
          <w:szCs w:val="24"/>
          <w:lang w:val="ka-GE"/>
        </w:rPr>
        <w:t xml:space="preserve"> </w:t>
      </w:r>
      <w:r>
        <w:rPr>
          <w:rFonts w:ascii="Sylfaen" w:hAnsi="Sylfaen" w:cs="Sylfaen"/>
          <w:color w:val="333333"/>
          <w:sz w:val="24"/>
          <w:szCs w:val="24"/>
          <w:lang w:val="ka-GE"/>
        </w:rPr>
        <w:t>სანებართვო</w:t>
      </w:r>
      <w:r>
        <w:rPr>
          <w:rFonts w:ascii="Sylfaen" w:hAnsi="Sylfaen" w:cs="Helvetica"/>
          <w:color w:val="333333"/>
          <w:sz w:val="24"/>
          <w:szCs w:val="24"/>
          <w:lang w:val="ka-GE"/>
        </w:rPr>
        <w:t xml:space="preserve"> </w:t>
      </w:r>
      <w:r>
        <w:rPr>
          <w:rFonts w:ascii="Sylfaen" w:hAnsi="Sylfaen" w:cs="Sylfaen"/>
          <w:color w:val="333333"/>
          <w:sz w:val="24"/>
          <w:szCs w:val="24"/>
          <w:lang w:val="ka-GE"/>
        </w:rPr>
        <w:t>მოწმობაში</w:t>
      </w:r>
      <w:r>
        <w:rPr>
          <w:rFonts w:ascii="Sylfaen" w:hAnsi="Sylfaen" w:cs="Helvetica"/>
          <w:color w:val="333333"/>
          <w:sz w:val="24"/>
          <w:szCs w:val="24"/>
          <w:lang w:val="ka-GE"/>
        </w:rPr>
        <w:t xml:space="preserve"> </w:t>
      </w:r>
      <w:r>
        <w:rPr>
          <w:rFonts w:ascii="Sylfaen" w:hAnsi="Sylfaen" w:cs="Sylfaen"/>
          <w:color w:val="333333"/>
          <w:sz w:val="24"/>
          <w:szCs w:val="24"/>
          <w:lang w:val="ka-GE"/>
        </w:rPr>
        <w:t>მითითებულ</w:t>
      </w:r>
      <w:r>
        <w:rPr>
          <w:rFonts w:ascii="Sylfaen" w:hAnsi="Sylfaen" w:cs="Helvetica"/>
          <w:color w:val="333333"/>
          <w:sz w:val="24"/>
          <w:szCs w:val="24"/>
          <w:lang w:val="ka-GE"/>
        </w:rPr>
        <w:t xml:space="preserve"> </w:t>
      </w:r>
      <w:r>
        <w:rPr>
          <w:rFonts w:ascii="Sylfaen" w:hAnsi="Sylfaen" w:cs="Sylfaen"/>
          <w:color w:val="333333"/>
          <w:sz w:val="24"/>
          <w:szCs w:val="24"/>
          <w:lang w:val="ka-GE"/>
        </w:rPr>
        <w:t>ფაქტობრივ</w:t>
      </w:r>
      <w:r>
        <w:rPr>
          <w:rFonts w:ascii="Sylfaen" w:hAnsi="Sylfaen" w:cs="Helvetica"/>
          <w:color w:val="333333"/>
          <w:sz w:val="24"/>
          <w:szCs w:val="24"/>
          <w:lang w:val="ka-GE"/>
        </w:rPr>
        <w:t xml:space="preserve"> </w:t>
      </w:r>
      <w:r>
        <w:rPr>
          <w:rFonts w:ascii="Sylfaen" w:hAnsi="Sylfaen" w:cs="Sylfaen"/>
          <w:color w:val="333333"/>
          <w:sz w:val="24"/>
          <w:szCs w:val="24"/>
          <w:lang w:val="ka-GE"/>
        </w:rPr>
        <w:t>მისამართზე</w:t>
      </w:r>
      <w:r>
        <w:rPr>
          <w:rFonts w:ascii="Sylfaen" w:hAnsi="Sylfaen" w:cs="Helvetica"/>
          <w:color w:val="333333"/>
          <w:sz w:val="24"/>
          <w:szCs w:val="24"/>
          <w:lang w:val="ka-GE"/>
        </w:rPr>
        <w:t xml:space="preserve"> </w:t>
      </w:r>
      <w:r>
        <w:rPr>
          <w:rFonts w:ascii="Sylfaen" w:hAnsi="Sylfaen" w:cs="Sylfaen"/>
          <w:color w:val="333333"/>
          <w:sz w:val="24"/>
          <w:szCs w:val="24"/>
          <w:lang w:val="ka-GE"/>
        </w:rPr>
        <w:t>ფარმაცევტული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საქმიანობა</w:t>
      </w:r>
      <w:r>
        <w:rPr>
          <w:rFonts w:ascii="Sylfaen" w:hAnsi="Sylfaen" w:cs="Helvetica"/>
          <w:color w:val="333333"/>
          <w:sz w:val="24"/>
          <w:szCs w:val="24"/>
          <w:lang w:val="ka-GE"/>
        </w:rPr>
        <w:t xml:space="preserve"> </w:t>
      </w:r>
      <w:r>
        <w:rPr>
          <w:rFonts w:ascii="Sylfaen" w:hAnsi="Sylfaen" w:cs="Sylfaen"/>
          <w:color w:val="333333"/>
          <w:sz w:val="24"/>
          <w:szCs w:val="24"/>
          <w:lang w:val="ka-GE"/>
        </w:rPr>
        <w:t>არ</w:t>
      </w:r>
      <w:r>
        <w:rPr>
          <w:rFonts w:ascii="Sylfaen" w:hAnsi="Sylfaen" w:cs="Helvetica"/>
          <w:color w:val="333333"/>
          <w:sz w:val="24"/>
          <w:szCs w:val="24"/>
          <w:lang w:val="ka-GE"/>
        </w:rPr>
        <w:t xml:space="preserve"> </w:t>
      </w:r>
      <w:r>
        <w:rPr>
          <w:rFonts w:ascii="Sylfaen" w:hAnsi="Sylfaen" w:cs="Sylfaen"/>
          <w:color w:val="333333"/>
          <w:sz w:val="24"/>
          <w:szCs w:val="24"/>
          <w:lang w:val="ka-GE"/>
        </w:rPr>
        <w:t>ხორციელდება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აქტში</w:t>
      </w:r>
      <w:r>
        <w:rPr>
          <w:rFonts w:ascii="Sylfaen" w:hAnsi="Sylfaen" w:cs="Helvetica"/>
          <w:color w:val="333333"/>
          <w:sz w:val="24"/>
          <w:szCs w:val="24"/>
          <w:lang w:val="ka-GE"/>
        </w:rPr>
        <w:t xml:space="preserve"> </w:t>
      </w:r>
      <w:r>
        <w:rPr>
          <w:rFonts w:ascii="Sylfaen" w:hAnsi="Sylfaen" w:cs="Sylfaen"/>
          <w:color w:val="333333"/>
          <w:sz w:val="24"/>
          <w:szCs w:val="24"/>
          <w:lang w:val="ka-GE"/>
        </w:rPr>
        <w:t>მიეთითება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აქტის</w:t>
      </w:r>
      <w:r>
        <w:rPr>
          <w:rFonts w:ascii="Sylfaen" w:hAnsi="Sylfaen" w:cs="Helvetica"/>
          <w:color w:val="333333"/>
          <w:sz w:val="24"/>
          <w:szCs w:val="24"/>
          <w:lang w:val="ka-GE"/>
        </w:rPr>
        <w:t xml:space="preserve"> </w:t>
      </w:r>
      <w:r>
        <w:rPr>
          <w:rFonts w:ascii="Sylfaen" w:hAnsi="Sylfaen" w:cs="Sylfaen"/>
          <w:color w:val="333333"/>
          <w:sz w:val="24"/>
          <w:szCs w:val="24"/>
          <w:lang w:val="ka-GE"/>
        </w:rPr>
        <w:t>შედგენის</w:t>
      </w:r>
      <w:r>
        <w:rPr>
          <w:rFonts w:ascii="Sylfaen" w:hAnsi="Sylfaen" w:cs="Helvetica"/>
          <w:color w:val="333333"/>
          <w:sz w:val="24"/>
          <w:szCs w:val="24"/>
          <w:lang w:val="ka-GE"/>
        </w:rPr>
        <w:t xml:space="preserve"> </w:t>
      </w:r>
      <w:r>
        <w:rPr>
          <w:rFonts w:ascii="Sylfaen" w:hAnsi="Sylfaen" w:cs="Sylfaen"/>
          <w:color w:val="333333"/>
          <w:sz w:val="24"/>
          <w:szCs w:val="24"/>
          <w:lang w:val="ka-GE"/>
        </w:rPr>
        <w:t>თარიღი</w:t>
      </w:r>
      <w:r>
        <w:rPr>
          <w:rFonts w:ascii="Sylfaen" w:hAnsi="Sylfaen" w:cs="Helvetica"/>
          <w:color w:val="333333"/>
          <w:sz w:val="24"/>
          <w:szCs w:val="24"/>
          <w:lang w:val="ka-GE"/>
        </w:rPr>
        <w:t xml:space="preserve">, </w:t>
      </w:r>
      <w:r>
        <w:rPr>
          <w:rFonts w:ascii="Sylfaen" w:hAnsi="Sylfaen" w:cs="Sylfaen"/>
          <w:color w:val="333333"/>
          <w:sz w:val="24"/>
          <w:szCs w:val="24"/>
          <w:lang w:val="ka-GE"/>
        </w:rPr>
        <w:t>აფთიაქის</w:t>
      </w:r>
      <w:r>
        <w:rPr>
          <w:rFonts w:ascii="Sylfaen" w:hAnsi="Sylfaen" w:cs="Helvetica"/>
          <w:color w:val="333333"/>
          <w:sz w:val="24"/>
          <w:szCs w:val="24"/>
          <w:lang w:val="ka-GE"/>
        </w:rPr>
        <w:t xml:space="preserve"> </w:t>
      </w:r>
      <w:r>
        <w:rPr>
          <w:rFonts w:ascii="Sylfaen" w:hAnsi="Sylfaen" w:cs="Sylfaen"/>
          <w:color w:val="333333"/>
          <w:sz w:val="24"/>
          <w:szCs w:val="24"/>
          <w:lang w:val="ka-GE"/>
        </w:rPr>
        <w:t>დასახელება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და</w:t>
      </w:r>
      <w:r>
        <w:rPr>
          <w:rFonts w:ascii="Sylfaen" w:hAnsi="Sylfaen" w:cs="Helvetica"/>
          <w:color w:val="333333"/>
          <w:sz w:val="24"/>
          <w:szCs w:val="24"/>
          <w:lang w:val="ka-GE"/>
        </w:rPr>
        <w:t xml:space="preserve"> </w:t>
      </w:r>
      <w:r>
        <w:rPr>
          <w:rFonts w:ascii="Sylfaen" w:hAnsi="Sylfaen" w:cs="Sylfaen"/>
          <w:color w:val="333333"/>
          <w:sz w:val="24"/>
          <w:szCs w:val="24"/>
          <w:lang w:val="ka-GE"/>
        </w:rPr>
        <w:lastRenderedPageBreak/>
        <w:t>მისამართი</w:t>
      </w:r>
      <w:r>
        <w:rPr>
          <w:rFonts w:ascii="Sylfaen" w:hAnsi="Sylfaen" w:cs="Helvetica"/>
          <w:color w:val="333333"/>
          <w:sz w:val="24"/>
          <w:szCs w:val="24"/>
          <w:lang w:val="ka-GE"/>
        </w:rPr>
        <w:t xml:space="preserve">. </w:t>
      </w:r>
      <w:r>
        <w:rPr>
          <w:rFonts w:ascii="Sylfaen" w:hAnsi="Sylfaen" w:cs="Sylfaen"/>
          <w:color w:val="333333"/>
          <w:sz w:val="24"/>
          <w:szCs w:val="24"/>
          <w:lang w:val="ka-GE"/>
        </w:rPr>
        <w:t>აქტს</w:t>
      </w:r>
      <w:r>
        <w:rPr>
          <w:rFonts w:ascii="Sylfaen" w:hAnsi="Sylfaen" w:cs="Helvetica"/>
          <w:color w:val="333333"/>
          <w:sz w:val="24"/>
          <w:szCs w:val="24"/>
          <w:lang w:val="ka-GE"/>
        </w:rPr>
        <w:t xml:space="preserve"> </w:t>
      </w:r>
      <w:r>
        <w:rPr>
          <w:rFonts w:ascii="Sylfaen" w:hAnsi="Sylfaen" w:cs="Sylfaen"/>
          <w:color w:val="333333"/>
          <w:sz w:val="24"/>
          <w:szCs w:val="24"/>
          <w:lang w:val="ka-GE"/>
        </w:rPr>
        <w:t>ხელს</w:t>
      </w:r>
      <w:r>
        <w:rPr>
          <w:rFonts w:ascii="Sylfaen" w:hAnsi="Sylfaen" w:cs="Helvetica"/>
          <w:color w:val="333333"/>
          <w:sz w:val="24"/>
          <w:szCs w:val="24"/>
          <w:lang w:val="ka-GE"/>
        </w:rPr>
        <w:t xml:space="preserve"> </w:t>
      </w:r>
      <w:r>
        <w:rPr>
          <w:rFonts w:ascii="Sylfaen" w:hAnsi="Sylfaen" w:cs="Sylfaen"/>
          <w:color w:val="333333"/>
          <w:sz w:val="24"/>
          <w:szCs w:val="24"/>
          <w:lang w:val="ka-GE"/>
        </w:rPr>
        <w:t>აწერენ</w:t>
      </w:r>
      <w:r>
        <w:rPr>
          <w:rFonts w:ascii="Sylfaen" w:hAnsi="Sylfaen" w:cs="Helvetica"/>
          <w:color w:val="333333"/>
          <w:sz w:val="24"/>
          <w:szCs w:val="24"/>
          <w:lang w:val="ka-GE"/>
        </w:rPr>
        <w:t xml:space="preserve"> </w:t>
      </w:r>
      <w:r>
        <w:rPr>
          <w:rFonts w:ascii="Sylfaen" w:hAnsi="Sylfaen" w:cs="Sylfaen"/>
          <w:color w:val="333333"/>
          <w:sz w:val="24"/>
          <w:szCs w:val="24"/>
          <w:lang w:val="ka-GE"/>
        </w:rPr>
        <w:t>მაკონტროლებელი</w:t>
      </w:r>
      <w:r>
        <w:rPr>
          <w:rFonts w:ascii="Sylfaen" w:hAnsi="Sylfaen" w:cs="Helvetica"/>
          <w:color w:val="333333"/>
          <w:sz w:val="24"/>
          <w:szCs w:val="24"/>
          <w:lang w:val="ka-GE"/>
        </w:rPr>
        <w:t xml:space="preserve"> </w:t>
      </w:r>
      <w:r>
        <w:rPr>
          <w:rFonts w:ascii="Sylfaen" w:hAnsi="Sylfaen" w:cs="Sylfaen"/>
          <w:color w:val="333333"/>
          <w:sz w:val="24"/>
          <w:szCs w:val="24"/>
          <w:lang w:val="ka-GE"/>
        </w:rPr>
        <w:t>ორგანოს</w:t>
      </w:r>
      <w:r>
        <w:rPr>
          <w:rFonts w:ascii="Sylfaen" w:hAnsi="Sylfaen" w:cs="Helvetica"/>
          <w:color w:val="333333"/>
          <w:sz w:val="24"/>
          <w:szCs w:val="24"/>
          <w:lang w:val="ka-GE"/>
        </w:rPr>
        <w:t xml:space="preserve"> </w:t>
      </w:r>
      <w:r>
        <w:rPr>
          <w:rFonts w:ascii="Sylfaen" w:hAnsi="Sylfaen" w:cs="Sylfaen"/>
          <w:color w:val="333333"/>
          <w:sz w:val="24"/>
          <w:szCs w:val="24"/>
          <w:lang w:val="ka-GE"/>
        </w:rPr>
        <w:t>წარმომადგენლები</w:t>
      </w:r>
      <w:r>
        <w:rPr>
          <w:rFonts w:ascii="Sylfaen" w:hAnsi="Sylfaen" w:cs="Helvetica"/>
          <w:color w:val="333333"/>
          <w:sz w:val="24"/>
          <w:szCs w:val="24"/>
          <w:lang w:val="ka-GE"/>
        </w:rPr>
        <w:t xml:space="preserve">, </w:t>
      </w:r>
      <w:r>
        <w:rPr>
          <w:rFonts w:ascii="Sylfaen" w:hAnsi="Sylfaen" w:cs="Sylfaen"/>
          <w:color w:val="333333"/>
          <w:sz w:val="24"/>
          <w:szCs w:val="24"/>
          <w:lang w:val="ka-GE"/>
        </w:rPr>
        <w:t>ასევე</w:t>
      </w:r>
      <w:r>
        <w:rPr>
          <w:rFonts w:ascii="Sylfaen" w:hAnsi="Sylfaen" w:cs="Helvetica"/>
          <w:color w:val="333333"/>
          <w:sz w:val="24"/>
          <w:szCs w:val="24"/>
          <w:lang w:val="ka-GE"/>
        </w:rPr>
        <w:t xml:space="preserve">, </w:t>
      </w:r>
      <w:r>
        <w:rPr>
          <w:rFonts w:ascii="Sylfaen" w:hAnsi="Sylfaen" w:cs="Sylfaen"/>
          <w:color w:val="333333"/>
          <w:sz w:val="24"/>
          <w:szCs w:val="24"/>
          <w:lang w:val="ka-GE"/>
        </w:rPr>
        <w:t>ფართის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მფლობელი</w:t>
      </w:r>
      <w:r>
        <w:rPr>
          <w:rFonts w:ascii="Sylfaen" w:hAnsi="Sylfaen" w:cs="Helvetica"/>
          <w:color w:val="333333"/>
          <w:sz w:val="24"/>
          <w:szCs w:val="24"/>
          <w:lang w:val="ka-GE"/>
        </w:rPr>
        <w:t xml:space="preserve"> </w:t>
      </w:r>
      <w:r>
        <w:rPr>
          <w:rFonts w:ascii="Sylfaen" w:hAnsi="Sylfaen" w:cs="Sylfaen"/>
          <w:color w:val="333333"/>
          <w:sz w:val="24"/>
          <w:szCs w:val="24"/>
          <w:lang w:val="ka-GE"/>
        </w:rPr>
        <w:t>ან</w:t>
      </w:r>
      <w:r>
        <w:rPr>
          <w:rFonts w:ascii="Sylfaen" w:hAnsi="Sylfaen" w:cs="Helvetica"/>
          <w:color w:val="333333"/>
          <w:sz w:val="24"/>
          <w:szCs w:val="24"/>
          <w:lang w:val="ka-GE"/>
        </w:rPr>
        <w:t xml:space="preserve"> </w:t>
      </w:r>
      <w:r>
        <w:rPr>
          <w:rFonts w:ascii="Sylfaen" w:hAnsi="Sylfaen" w:cs="Sylfaen"/>
          <w:color w:val="333333"/>
          <w:sz w:val="24"/>
          <w:szCs w:val="24"/>
          <w:lang w:val="ka-GE"/>
        </w:rPr>
        <w:t>ფართში</w:t>
      </w:r>
      <w:r>
        <w:rPr>
          <w:rFonts w:ascii="Sylfaen" w:hAnsi="Sylfaen" w:cs="Helvetica"/>
          <w:color w:val="333333"/>
          <w:sz w:val="24"/>
          <w:szCs w:val="24"/>
          <w:lang w:val="ka-GE"/>
        </w:rPr>
        <w:t xml:space="preserve"> </w:t>
      </w:r>
      <w:r>
        <w:rPr>
          <w:rFonts w:ascii="Sylfaen" w:hAnsi="Sylfaen" w:cs="Sylfaen"/>
          <w:color w:val="333333"/>
          <w:sz w:val="24"/>
          <w:szCs w:val="24"/>
          <w:lang w:val="ka-GE"/>
        </w:rPr>
        <w:t>დასაქმებული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პირები</w:t>
      </w:r>
      <w:r>
        <w:rPr>
          <w:rFonts w:ascii="Sylfaen" w:hAnsi="Sylfaen" w:cs="Helvetica"/>
          <w:color w:val="333333"/>
          <w:sz w:val="24"/>
          <w:szCs w:val="24"/>
          <w:lang w:val="ka-GE"/>
        </w:rPr>
        <w:t xml:space="preserve">, </w:t>
      </w:r>
      <w:r>
        <w:rPr>
          <w:rFonts w:ascii="Sylfaen" w:hAnsi="Sylfaen" w:cs="Sylfaen"/>
          <w:color w:val="333333"/>
          <w:sz w:val="24"/>
          <w:szCs w:val="24"/>
          <w:lang w:val="ka-GE"/>
        </w:rPr>
        <w:t>ასეთის</w:t>
      </w:r>
      <w:r>
        <w:rPr>
          <w:rFonts w:ascii="Sylfaen" w:hAnsi="Sylfaen" w:cs="Helvetica"/>
          <w:color w:val="333333"/>
          <w:sz w:val="24"/>
          <w:szCs w:val="24"/>
          <w:lang w:val="ka-GE"/>
        </w:rPr>
        <w:t xml:space="preserve"> </w:t>
      </w:r>
      <w:r>
        <w:rPr>
          <w:rFonts w:ascii="Sylfaen" w:hAnsi="Sylfaen" w:cs="Sylfaen"/>
          <w:color w:val="333333"/>
          <w:sz w:val="24"/>
          <w:szCs w:val="24"/>
          <w:lang w:val="ka-GE"/>
        </w:rPr>
        <w:t>არსებობის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შემთხვევაში.</w:t>
      </w:r>
    </w:p>
    <w:p w14:paraId="0455EA76" w14:textId="77777777" w:rsidR="008004EB" w:rsidRDefault="008004EB" w:rsidP="008004EB">
      <w:pPr>
        <w:pStyle w:val="PlainText"/>
        <w:tabs>
          <w:tab w:val="left" w:pos="-1843"/>
          <w:tab w:val="left" w:pos="0"/>
        </w:tabs>
        <w:spacing w:after="240"/>
        <w:ind w:left="-567"/>
        <w:jc w:val="both"/>
        <w:rPr>
          <w:rFonts w:ascii="Sylfaen" w:hAnsi="Sylfaen" w:cs="Helvetica"/>
          <w:color w:val="333333"/>
          <w:sz w:val="24"/>
          <w:szCs w:val="24"/>
          <w:lang w:val="ka-GE"/>
        </w:rPr>
      </w:pPr>
      <w:r>
        <w:rPr>
          <w:rFonts w:ascii="Sylfaen" w:hAnsi="Sylfaen" w:cs="Helvetica"/>
          <w:color w:val="333333"/>
          <w:sz w:val="24"/>
          <w:szCs w:val="24"/>
          <w:lang w:val="ka-GE"/>
        </w:rPr>
        <w:tab/>
        <w:t xml:space="preserve">20.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გამცემი</w:t>
      </w:r>
      <w:r>
        <w:rPr>
          <w:rFonts w:ascii="Sylfaen" w:hAnsi="Sylfaen" w:cs="Helvetica"/>
          <w:color w:val="333333"/>
          <w:sz w:val="24"/>
          <w:szCs w:val="24"/>
          <w:lang w:val="ka-GE"/>
        </w:rPr>
        <w:t xml:space="preserve"> </w:t>
      </w:r>
      <w:r>
        <w:rPr>
          <w:rFonts w:ascii="Sylfaen" w:hAnsi="Sylfaen" w:cs="Sylfaen"/>
          <w:color w:val="333333"/>
          <w:sz w:val="24"/>
          <w:szCs w:val="24"/>
          <w:lang w:val="ka-GE"/>
        </w:rPr>
        <w:t>ორგანო</w:t>
      </w:r>
      <w:r>
        <w:rPr>
          <w:rFonts w:ascii="Sylfaen" w:hAnsi="Sylfaen" w:cs="Helvetica"/>
          <w:color w:val="333333"/>
          <w:sz w:val="24"/>
          <w:szCs w:val="24"/>
          <w:lang w:val="ka-GE"/>
        </w:rPr>
        <w:t xml:space="preserve"> </w:t>
      </w:r>
      <w:r>
        <w:rPr>
          <w:rFonts w:ascii="Sylfaen" w:hAnsi="Sylfaen" w:cs="Sylfaen"/>
          <w:color w:val="333333"/>
          <w:sz w:val="24"/>
          <w:szCs w:val="24"/>
          <w:lang w:val="ka-GE"/>
        </w:rPr>
        <w:t>ამ</w:t>
      </w:r>
      <w:r>
        <w:rPr>
          <w:rFonts w:ascii="Sylfaen" w:hAnsi="Sylfaen" w:cs="Helvetica"/>
          <w:color w:val="333333"/>
          <w:sz w:val="24"/>
          <w:szCs w:val="24"/>
          <w:lang w:val="ka-GE"/>
        </w:rPr>
        <w:t xml:space="preserve"> </w:t>
      </w:r>
      <w:r>
        <w:rPr>
          <w:rFonts w:ascii="Sylfaen" w:hAnsi="Sylfaen" w:cs="Sylfaen"/>
          <w:color w:val="333333"/>
          <w:sz w:val="24"/>
          <w:szCs w:val="24"/>
          <w:lang w:val="ka-GE"/>
        </w:rPr>
        <w:t>მუხლის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მე</w:t>
      </w:r>
      <w:r>
        <w:rPr>
          <w:rFonts w:ascii="Sylfaen" w:hAnsi="Sylfaen" w:cs="Helvetica"/>
          <w:color w:val="333333"/>
          <w:sz w:val="24"/>
          <w:szCs w:val="24"/>
          <w:lang w:val="ka-GE"/>
        </w:rPr>
        <w:t xml:space="preserve">-19 </w:t>
      </w:r>
      <w:r>
        <w:rPr>
          <w:rFonts w:ascii="Sylfaen" w:hAnsi="Sylfaen" w:cs="Sylfaen"/>
          <w:color w:val="333333"/>
          <w:sz w:val="24"/>
          <w:szCs w:val="24"/>
          <w:lang w:val="ka-GE"/>
        </w:rPr>
        <w:t>პუნქტში</w:t>
      </w:r>
      <w:r>
        <w:rPr>
          <w:rFonts w:ascii="Sylfaen" w:hAnsi="Sylfaen" w:cs="Helvetica"/>
          <w:color w:val="333333"/>
          <w:sz w:val="24"/>
          <w:szCs w:val="24"/>
          <w:lang w:val="ka-GE"/>
        </w:rPr>
        <w:t xml:space="preserve"> </w:t>
      </w:r>
      <w:r>
        <w:rPr>
          <w:rFonts w:ascii="Sylfaen" w:hAnsi="Sylfaen" w:cs="Sylfaen"/>
          <w:color w:val="333333"/>
          <w:sz w:val="24"/>
          <w:szCs w:val="24"/>
          <w:lang w:val="ka-GE"/>
        </w:rPr>
        <w:t>ჩამოთვლილი</w:t>
      </w:r>
      <w:r>
        <w:rPr>
          <w:rFonts w:ascii="Sylfaen" w:hAnsi="Sylfaen" w:cs="Helvetica"/>
          <w:color w:val="333333"/>
          <w:sz w:val="24"/>
          <w:szCs w:val="24"/>
          <w:lang w:val="ka-GE"/>
        </w:rPr>
        <w:t xml:space="preserve"> </w:t>
      </w:r>
      <w:r>
        <w:rPr>
          <w:rFonts w:ascii="Sylfaen" w:hAnsi="Sylfaen" w:cs="Sylfaen"/>
          <w:color w:val="333333"/>
          <w:sz w:val="24"/>
          <w:szCs w:val="24"/>
          <w:lang w:val="ka-GE"/>
        </w:rPr>
        <w:t>რომელიმე</w:t>
      </w:r>
      <w:r>
        <w:rPr>
          <w:rFonts w:ascii="Sylfaen" w:hAnsi="Sylfaen" w:cs="Helvetica"/>
          <w:color w:val="333333"/>
          <w:sz w:val="24"/>
          <w:szCs w:val="24"/>
          <w:lang w:val="ka-GE"/>
        </w:rPr>
        <w:t xml:space="preserve"> </w:t>
      </w:r>
      <w:r>
        <w:rPr>
          <w:rFonts w:ascii="Sylfaen" w:hAnsi="Sylfaen" w:cs="Sylfaen"/>
          <w:color w:val="333333"/>
          <w:sz w:val="24"/>
          <w:szCs w:val="24"/>
          <w:lang w:val="ka-GE"/>
        </w:rPr>
        <w:t>საფუძვლით</w:t>
      </w:r>
      <w:r>
        <w:rPr>
          <w:rFonts w:ascii="Sylfaen" w:hAnsi="Sylfaen" w:cs="Helvetica"/>
          <w:color w:val="333333"/>
          <w:sz w:val="24"/>
          <w:szCs w:val="24"/>
          <w:lang w:val="ka-GE"/>
        </w:rPr>
        <w:t xml:space="preserve"> </w:t>
      </w:r>
      <w:r>
        <w:rPr>
          <w:rFonts w:ascii="Sylfaen" w:hAnsi="Sylfaen" w:cs="Sylfaen"/>
          <w:color w:val="333333"/>
          <w:sz w:val="24"/>
          <w:szCs w:val="24"/>
          <w:lang w:val="ka-GE"/>
        </w:rPr>
        <w:t>აქტის</w:t>
      </w:r>
      <w:r>
        <w:rPr>
          <w:rFonts w:ascii="Sylfaen" w:hAnsi="Sylfaen" w:cs="Helvetica"/>
          <w:color w:val="333333"/>
          <w:sz w:val="24"/>
          <w:szCs w:val="24"/>
          <w:lang w:val="ka-GE"/>
        </w:rPr>
        <w:t xml:space="preserve"> </w:t>
      </w:r>
      <w:r>
        <w:rPr>
          <w:rFonts w:ascii="Sylfaen" w:hAnsi="Sylfaen" w:cs="Sylfaen"/>
          <w:color w:val="333333"/>
          <w:sz w:val="24"/>
          <w:szCs w:val="24"/>
          <w:lang w:val="ka-GE"/>
        </w:rPr>
        <w:t>შედგენიდან</w:t>
      </w:r>
      <w:r>
        <w:rPr>
          <w:rFonts w:ascii="Sylfaen" w:hAnsi="Sylfaen" w:cs="Helvetica"/>
          <w:color w:val="333333"/>
          <w:sz w:val="24"/>
          <w:szCs w:val="24"/>
          <w:lang w:val="ka-GE"/>
        </w:rPr>
        <w:t xml:space="preserve"> 5 </w:t>
      </w:r>
      <w:r>
        <w:rPr>
          <w:rFonts w:ascii="Sylfaen" w:hAnsi="Sylfaen" w:cs="Sylfaen"/>
          <w:color w:val="333333"/>
          <w:sz w:val="24"/>
          <w:szCs w:val="24"/>
          <w:lang w:val="ka-GE"/>
        </w:rPr>
        <w:t>სამუშაო</w:t>
      </w:r>
      <w:r>
        <w:rPr>
          <w:rFonts w:ascii="Sylfaen" w:hAnsi="Sylfaen" w:cs="Helvetica"/>
          <w:color w:val="333333"/>
          <w:sz w:val="24"/>
          <w:szCs w:val="24"/>
          <w:lang w:val="ka-GE"/>
        </w:rPr>
        <w:t xml:space="preserve"> </w:t>
      </w:r>
      <w:r>
        <w:rPr>
          <w:rFonts w:ascii="Sylfaen" w:hAnsi="Sylfaen" w:cs="Sylfaen"/>
          <w:color w:val="333333"/>
          <w:sz w:val="24"/>
          <w:szCs w:val="24"/>
          <w:lang w:val="ka-GE"/>
        </w:rPr>
        <w:t>დღის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განმავლობაში</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მფლობელს</w:t>
      </w:r>
      <w:r>
        <w:rPr>
          <w:rFonts w:ascii="Sylfaen" w:hAnsi="Sylfaen" w:cs="Helvetica"/>
          <w:color w:val="333333"/>
          <w:sz w:val="24"/>
          <w:szCs w:val="24"/>
          <w:lang w:val="ka-GE"/>
        </w:rPr>
        <w:t xml:space="preserve"> </w:t>
      </w:r>
      <w:r>
        <w:rPr>
          <w:rFonts w:ascii="Sylfaen" w:hAnsi="Sylfaen" w:cs="Sylfaen"/>
          <w:color w:val="333333"/>
          <w:sz w:val="24"/>
          <w:szCs w:val="24"/>
          <w:lang w:val="ka-GE"/>
        </w:rPr>
        <w:t>ელექტრონული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ფოსტით</w:t>
      </w:r>
      <w:r>
        <w:rPr>
          <w:rFonts w:ascii="Sylfaen" w:hAnsi="Sylfaen" w:cs="Helvetica"/>
          <w:color w:val="333333"/>
          <w:sz w:val="24"/>
          <w:szCs w:val="24"/>
          <w:lang w:val="ka-GE"/>
        </w:rPr>
        <w:t xml:space="preserve"> </w:t>
      </w:r>
      <w:r>
        <w:rPr>
          <w:rFonts w:ascii="Sylfaen" w:hAnsi="Sylfaen" w:cs="Sylfaen"/>
          <w:color w:val="333333"/>
          <w:sz w:val="24"/>
          <w:szCs w:val="24"/>
          <w:lang w:val="ka-GE"/>
        </w:rPr>
        <w:t>უგზავნის</w:t>
      </w:r>
      <w:r>
        <w:rPr>
          <w:rFonts w:ascii="Sylfaen" w:hAnsi="Sylfaen" w:cs="Helvetica"/>
          <w:color w:val="333333"/>
          <w:sz w:val="24"/>
          <w:szCs w:val="24"/>
          <w:lang w:val="ka-GE"/>
        </w:rPr>
        <w:t xml:space="preserve"> </w:t>
      </w:r>
      <w:r>
        <w:rPr>
          <w:rFonts w:ascii="Sylfaen" w:hAnsi="Sylfaen" w:cs="Sylfaen"/>
          <w:color w:val="333333"/>
          <w:sz w:val="24"/>
          <w:szCs w:val="24"/>
          <w:lang w:val="ka-GE"/>
        </w:rPr>
        <w:t>შეტყობინებას</w:t>
      </w:r>
      <w:r>
        <w:rPr>
          <w:rFonts w:ascii="Sylfaen" w:hAnsi="Sylfaen" w:cs="Helvetica"/>
          <w:color w:val="333333"/>
          <w:sz w:val="24"/>
          <w:szCs w:val="24"/>
          <w:lang w:val="ka-GE"/>
        </w:rPr>
        <w:t>/</w:t>
      </w:r>
      <w:r>
        <w:rPr>
          <w:rFonts w:ascii="Sylfaen" w:hAnsi="Sylfaen" w:cs="Sylfaen"/>
          <w:color w:val="333333"/>
          <w:sz w:val="24"/>
          <w:szCs w:val="24"/>
          <w:lang w:val="ka-GE"/>
        </w:rPr>
        <w:t>გაფრთხილებას</w:t>
      </w:r>
      <w:r>
        <w:rPr>
          <w:rFonts w:ascii="Sylfaen" w:hAnsi="Sylfaen" w:cs="Helvetica"/>
          <w:color w:val="333333"/>
          <w:sz w:val="24"/>
          <w:szCs w:val="24"/>
          <w:lang w:val="ka-GE"/>
        </w:rPr>
        <w:t xml:space="preserve"> </w:t>
      </w:r>
      <w:commentRangeStart w:id="528"/>
      <w:r>
        <w:rPr>
          <w:rFonts w:ascii="Sylfaen" w:hAnsi="Sylfaen" w:cs="Sylfaen"/>
          <w:color w:val="333333"/>
          <w:sz w:val="24"/>
          <w:szCs w:val="24"/>
          <w:lang w:val="ka-GE"/>
        </w:rPr>
        <w:t>ავტორიზებული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აფთიაქის</w:t>
      </w:r>
      <w:r>
        <w:rPr>
          <w:rFonts w:ascii="Sylfaen" w:hAnsi="Sylfaen" w:cs="Helvetica"/>
          <w:color w:val="333333"/>
          <w:sz w:val="24"/>
          <w:szCs w:val="24"/>
          <w:lang w:val="ka-GE"/>
        </w:rPr>
        <w:t xml:space="preserve"> </w:t>
      </w:r>
      <w:commentRangeEnd w:id="528"/>
      <w:r w:rsidR="008F58F8">
        <w:rPr>
          <w:rStyle w:val="CommentReference"/>
          <w:rFonts w:asciiTheme="minorHAnsi" w:hAnsiTheme="minorHAnsi" w:cstheme="minorBidi"/>
        </w:rPr>
        <w:commentReference w:id="528"/>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გაუქმებასთან</w:t>
      </w:r>
      <w:r>
        <w:rPr>
          <w:rFonts w:ascii="Sylfaen" w:hAnsi="Sylfaen" w:cs="Helvetica"/>
          <w:color w:val="333333"/>
          <w:sz w:val="24"/>
          <w:szCs w:val="24"/>
          <w:lang w:val="ka-GE"/>
        </w:rPr>
        <w:t xml:space="preserve"> </w:t>
      </w:r>
      <w:r>
        <w:rPr>
          <w:rFonts w:ascii="Sylfaen" w:hAnsi="Sylfaen" w:cs="Sylfaen"/>
          <w:color w:val="333333"/>
          <w:sz w:val="24"/>
          <w:szCs w:val="24"/>
          <w:lang w:val="ka-GE"/>
        </w:rPr>
        <w:t>დაკავშირებული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საქმის</w:t>
      </w:r>
      <w:r>
        <w:rPr>
          <w:rFonts w:ascii="Sylfaen" w:hAnsi="Sylfaen" w:cs="Helvetica"/>
          <w:color w:val="333333"/>
          <w:sz w:val="24"/>
          <w:szCs w:val="24"/>
          <w:lang w:val="ka-GE"/>
        </w:rPr>
        <w:t xml:space="preserve"> </w:t>
      </w:r>
      <w:r>
        <w:rPr>
          <w:rFonts w:ascii="Sylfaen" w:hAnsi="Sylfaen" w:cs="Sylfaen"/>
          <w:color w:val="333333"/>
          <w:sz w:val="24"/>
          <w:szCs w:val="24"/>
          <w:lang w:val="ka-GE"/>
        </w:rPr>
        <w:t>წარმოების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დაწყების თაობაზე.</w:t>
      </w:r>
    </w:p>
    <w:p w14:paraId="6F105100" w14:textId="77777777" w:rsidR="008004EB" w:rsidRDefault="008004EB" w:rsidP="008004EB">
      <w:pPr>
        <w:pStyle w:val="PlainText"/>
        <w:tabs>
          <w:tab w:val="left" w:pos="-1843"/>
          <w:tab w:val="left" w:pos="0"/>
        </w:tabs>
        <w:spacing w:after="240"/>
        <w:ind w:left="-567"/>
        <w:jc w:val="both"/>
        <w:rPr>
          <w:rFonts w:ascii="Sylfaen" w:eastAsia="Times New Roman" w:hAnsi="Sylfaen" w:cs="Times New Roman"/>
          <w:color w:val="000000"/>
          <w:sz w:val="24"/>
          <w:szCs w:val="24"/>
          <w:lang w:val="ka-GE"/>
        </w:rPr>
      </w:pPr>
      <w:r>
        <w:rPr>
          <w:rFonts w:ascii="Sylfaen" w:hAnsi="Sylfaen" w:cs="Helvetica"/>
          <w:color w:val="333333"/>
          <w:sz w:val="24"/>
          <w:szCs w:val="24"/>
          <w:lang w:val="ka-GE"/>
        </w:rPr>
        <w:tab/>
        <w:t xml:space="preserve">21. </w:t>
      </w:r>
      <w:r>
        <w:rPr>
          <w:rFonts w:ascii="Sylfaen" w:hAnsi="Sylfaen" w:cs="Sylfaen"/>
          <w:color w:val="333333"/>
          <w:sz w:val="24"/>
          <w:szCs w:val="24"/>
          <w:lang w:val="ka-GE"/>
        </w:rPr>
        <w:t>თუ</w:t>
      </w:r>
      <w:r>
        <w:rPr>
          <w:rFonts w:ascii="Sylfaen" w:hAnsi="Sylfaen" w:cs="Helvetica"/>
          <w:color w:val="333333"/>
          <w:sz w:val="24"/>
          <w:szCs w:val="24"/>
          <w:lang w:val="ka-GE"/>
        </w:rPr>
        <w:t xml:space="preserve"> </w:t>
      </w:r>
      <w:r>
        <w:rPr>
          <w:rFonts w:ascii="Sylfaen" w:hAnsi="Sylfaen" w:cs="Sylfaen"/>
          <w:color w:val="333333"/>
          <w:sz w:val="24"/>
          <w:szCs w:val="24"/>
          <w:lang w:val="ka-GE"/>
        </w:rPr>
        <w:t>ამ</w:t>
      </w:r>
      <w:r>
        <w:rPr>
          <w:rFonts w:ascii="Sylfaen" w:hAnsi="Sylfaen" w:cs="Helvetica"/>
          <w:color w:val="333333"/>
          <w:sz w:val="24"/>
          <w:szCs w:val="24"/>
          <w:lang w:val="ka-GE"/>
        </w:rPr>
        <w:t xml:space="preserve"> </w:t>
      </w:r>
      <w:r>
        <w:rPr>
          <w:rFonts w:ascii="Sylfaen" w:hAnsi="Sylfaen" w:cs="Sylfaen"/>
          <w:color w:val="333333"/>
          <w:sz w:val="24"/>
          <w:szCs w:val="24"/>
          <w:lang w:val="ka-GE"/>
        </w:rPr>
        <w:t>მუხლის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მე</w:t>
      </w:r>
      <w:r>
        <w:rPr>
          <w:rFonts w:ascii="Sylfaen" w:hAnsi="Sylfaen" w:cs="Helvetica"/>
          <w:color w:val="333333"/>
          <w:sz w:val="24"/>
          <w:szCs w:val="24"/>
          <w:lang w:val="ka-GE"/>
        </w:rPr>
        <w:t>-20 </w:t>
      </w:r>
      <w:r>
        <w:rPr>
          <w:rFonts w:ascii="Sylfaen" w:hAnsi="Sylfaen" w:cs="Sylfaen"/>
          <w:color w:val="333333"/>
          <w:sz w:val="24"/>
          <w:szCs w:val="24"/>
          <w:lang w:val="ka-GE"/>
        </w:rPr>
        <w:t>პუნქტში</w:t>
      </w:r>
      <w:r>
        <w:rPr>
          <w:rFonts w:ascii="Sylfaen" w:hAnsi="Sylfaen" w:cs="Helvetica"/>
          <w:color w:val="333333"/>
          <w:sz w:val="24"/>
          <w:szCs w:val="24"/>
          <w:lang w:val="ka-GE"/>
        </w:rPr>
        <w:t xml:space="preserve"> </w:t>
      </w:r>
      <w:r>
        <w:rPr>
          <w:rFonts w:ascii="Sylfaen" w:hAnsi="Sylfaen" w:cs="Sylfaen"/>
          <w:color w:val="333333"/>
          <w:sz w:val="24"/>
          <w:szCs w:val="24"/>
          <w:lang w:val="ka-GE"/>
        </w:rPr>
        <w:t>მითითებული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ელექტრონული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შეტყობინების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გაგზავნიდან</w:t>
      </w:r>
      <w:r>
        <w:rPr>
          <w:rFonts w:ascii="Sylfaen" w:hAnsi="Sylfaen" w:cs="Helvetica"/>
          <w:color w:val="333333"/>
          <w:sz w:val="24"/>
          <w:szCs w:val="24"/>
          <w:lang w:val="ka-GE"/>
        </w:rPr>
        <w:t xml:space="preserve"> </w:t>
      </w:r>
      <w:commentRangeStart w:id="529"/>
      <w:r>
        <w:rPr>
          <w:rFonts w:ascii="Sylfaen" w:hAnsi="Sylfaen" w:cs="Helvetica"/>
          <w:color w:val="333333"/>
          <w:sz w:val="24"/>
          <w:szCs w:val="24"/>
          <w:lang w:val="ka-GE"/>
        </w:rPr>
        <w:t xml:space="preserve">20 </w:t>
      </w:r>
      <w:r>
        <w:rPr>
          <w:rFonts w:ascii="Sylfaen" w:hAnsi="Sylfaen" w:cs="Sylfaen"/>
          <w:color w:val="333333"/>
          <w:sz w:val="24"/>
          <w:szCs w:val="24"/>
          <w:lang w:val="ka-GE"/>
        </w:rPr>
        <w:t>სამუშო</w:t>
      </w:r>
      <w:r>
        <w:rPr>
          <w:rFonts w:ascii="Sylfaen" w:hAnsi="Sylfaen" w:cs="Helvetica"/>
          <w:color w:val="333333"/>
          <w:sz w:val="24"/>
          <w:szCs w:val="24"/>
          <w:lang w:val="ka-GE"/>
        </w:rPr>
        <w:t xml:space="preserve"> </w:t>
      </w:r>
      <w:r>
        <w:rPr>
          <w:rFonts w:ascii="Sylfaen" w:hAnsi="Sylfaen" w:cs="Sylfaen"/>
          <w:color w:val="333333"/>
          <w:sz w:val="24"/>
          <w:szCs w:val="24"/>
          <w:lang w:val="ka-GE"/>
        </w:rPr>
        <w:t>დღის</w:t>
      </w:r>
      <w:r>
        <w:rPr>
          <w:rFonts w:ascii="Sylfaen" w:hAnsi="Sylfaen" w:cs="Helvetica"/>
          <w:color w:val="333333"/>
          <w:sz w:val="24"/>
          <w:szCs w:val="24"/>
          <w:lang w:val="ka-GE"/>
        </w:rPr>
        <w:t xml:space="preserve"> </w:t>
      </w:r>
      <w:commentRangeEnd w:id="529"/>
      <w:r w:rsidR="008F58F8">
        <w:rPr>
          <w:rStyle w:val="CommentReference"/>
          <w:rFonts w:asciiTheme="minorHAnsi" w:hAnsiTheme="minorHAnsi" w:cstheme="minorBidi"/>
        </w:rPr>
        <w:commentReference w:id="529"/>
      </w:r>
      <w:r>
        <w:rPr>
          <w:rFonts w:ascii="Sylfaen" w:hAnsi="Sylfaen" w:cs="Sylfaen"/>
          <w:color w:val="333333"/>
          <w:sz w:val="24"/>
          <w:szCs w:val="24"/>
          <w:lang w:val="ka-GE"/>
        </w:rPr>
        <w:t>განმავლობაში</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მფლობელი</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გამცემ</w:t>
      </w:r>
      <w:r>
        <w:rPr>
          <w:rFonts w:ascii="Sylfaen" w:hAnsi="Sylfaen" w:cs="Helvetica"/>
          <w:color w:val="333333"/>
          <w:sz w:val="24"/>
          <w:szCs w:val="24"/>
          <w:lang w:val="ka-GE"/>
        </w:rPr>
        <w:t xml:space="preserve"> </w:t>
      </w:r>
      <w:r>
        <w:rPr>
          <w:rFonts w:ascii="Sylfaen" w:hAnsi="Sylfaen" w:cs="Sylfaen"/>
          <w:color w:val="333333"/>
          <w:sz w:val="24"/>
          <w:szCs w:val="24"/>
          <w:lang w:val="ka-GE"/>
        </w:rPr>
        <w:t>ორგანოს</w:t>
      </w:r>
      <w:r>
        <w:rPr>
          <w:rFonts w:ascii="Sylfaen" w:hAnsi="Sylfaen" w:cs="Helvetica"/>
          <w:color w:val="333333"/>
          <w:sz w:val="24"/>
          <w:szCs w:val="24"/>
          <w:lang w:val="ka-GE"/>
        </w:rPr>
        <w:t xml:space="preserve"> </w:t>
      </w:r>
      <w:r>
        <w:rPr>
          <w:rFonts w:ascii="Sylfaen" w:hAnsi="Sylfaen" w:cs="Sylfaen"/>
          <w:color w:val="333333"/>
          <w:sz w:val="24"/>
          <w:szCs w:val="24"/>
          <w:lang w:val="ka-GE"/>
        </w:rPr>
        <w:t>არ</w:t>
      </w:r>
      <w:r>
        <w:rPr>
          <w:rFonts w:ascii="Sylfaen" w:hAnsi="Sylfaen" w:cs="Helvetica"/>
          <w:color w:val="333333"/>
          <w:sz w:val="24"/>
          <w:szCs w:val="24"/>
          <w:lang w:val="ka-GE"/>
        </w:rPr>
        <w:t xml:space="preserve"> </w:t>
      </w:r>
      <w:r>
        <w:rPr>
          <w:rFonts w:ascii="Sylfaen" w:hAnsi="Sylfaen" w:cs="Sylfaen"/>
          <w:color w:val="333333"/>
          <w:sz w:val="24"/>
          <w:szCs w:val="24"/>
          <w:lang w:val="ka-GE"/>
        </w:rPr>
        <w:t>მიაწვდის</w:t>
      </w:r>
      <w:r>
        <w:rPr>
          <w:rFonts w:ascii="Sylfaen" w:hAnsi="Sylfaen" w:cs="Helvetica"/>
          <w:color w:val="333333"/>
          <w:sz w:val="24"/>
          <w:szCs w:val="24"/>
          <w:lang w:val="ka-GE"/>
        </w:rPr>
        <w:t xml:space="preserve"> </w:t>
      </w:r>
      <w:r>
        <w:rPr>
          <w:rFonts w:ascii="Sylfaen" w:hAnsi="Sylfaen" w:cs="Sylfaen"/>
          <w:color w:val="333333"/>
          <w:sz w:val="24"/>
          <w:szCs w:val="24"/>
          <w:lang w:val="ka-GE"/>
        </w:rPr>
        <w:t>შესაბამის</w:t>
      </w:r>
      <w:r>
        <w:rPr>
          <w:rFonts w:ascii="Sylfaen" w:hAnsi="Sylfaen" w:cs="Helvetica"/>
          <w:color w:val="333333"/>
          <w:sz w:val="24"/>
          <w:szCs w:val="24"/>
          <w:lang w:val="ka-GE"/>
        </w:rPr>
        <w:t xml:space="preserve"> </w:t>
      </w:r>
      <w:r>
        <w:rPr>
          <w:rFonts w:ascii="Sylfaen" w:hAnsi="Sylfaen" w:cs="Sylfaen"/>
          <w:color w:val="333333"/>
          <w:sz w:val="24"/>
          <w:szCs w:val="24"/>
          <w:lang w:val="ka-GE"/>
        </w:rPr>
        <w:t>ინფორმაციას</w:t>
      </w:r>
      <w:r>
        <w:rPr>
          <w:rFonts w:ascii="Sylfaen" w:hAnsi="Sylfaen" w:cs="Helvetica"/>
          <w:color w:val="333333"/>
          <w:sz w:val="24"/>
          <w:szCs w:val="24"/>
          <w:lang w:val="ka-GE"/>
        </w:rPr>
        <w:t>/</w:t>
      </w:r>
      <w:r>
        <w:rPr>
          <w:rFonts w:ascii="Sylfaen" w:hAnsi="Sylfaen" w:cs="Sylfaen"/>
          <w:color w:val="333333"/>
          <w:sz w:val="24"/>
          <w:szCs w:val="24"/>
          <w:lang w:val="ka-GE"/>
        </w:rPr>
        <w:t>დოკუმენტაციას</w:t>
      </w:r>
      <w:r>
        <w:rPr>
          <w:rFonts w:ascii="Sylfaen" w:hAnsi="Sylfaen" w:cs="Helvetica"/>
          <w:color w:val="333333"/>
          <w:sz w:val="24"/>
          <w:szCs w:val="24"/>
          <w:lang w:val="ka-GE"/>
        </w:rPr>
        <w:t xml:space="preserve">, </w:t>
      </w:r>
      <w:r>
        <w:rPr>
          <w:rFonts w:ascii="Sylfaen" w:hAnsi="Sylfaen" w:cs="Sylfaen"/>
          <w:color w:val="333333"/>
          <w:sz w:val="24"/>
          <w:szCs w:val="24"/>
          <w:lang w:val="ka-GE"/>
        </w:rPr>
        <w:t>რომ</w:t>
      </w:r>
      <w:r>
        <w:rPr>
          <w:rFonts w:ascii="Sylfaen" w:hAnsi="Sylfaen" w:cs="Helvetica"/>
          <w:color w:val="333333"/>
          <w:sz w:val="24"/>
          <w:szCs w:val="24"/>
          <w:lang w:val="ka-GE"/>
        </w:rPr>
        <w:t xml:space="preserve"> </w:t>
      </w:r>
      <w:r>
        <w:rPr>
          <w:rFonts w:ascii="Sylfaen" w:hAnsi="Sylfaen" w:cs="Sylfaen"/>
          <w:color w:val="333333"/>
          <w:sz w:val="24"/>
          <w:szCs w:val="24"/>
          <w:lang w:val="ka-GE"/>
        </w:rPr>
        <w:t>მისი</w:t>
      </w:r>
      <w:r>
        <w:rPr>
          <w:rFonts w:ascii="Sylfaen" w:hAnsi="Sylfaen" w:cs="Helvetica"/>
          <w:color w:val="333333"/>
          <w:sz w:val="24"/>
          <w:szCs w:val="24"/>
          <w:lang w:val="ka-GE"/>
        </w:rPr>
        <w:t xml:space="preserve"> </w:t>
      </w:r>
      <w:r>
        <w:rPr>
          <w:rFonts w:ascii="Sylfaen" w:hAnsi="Sylfaen" w:cs="Sylfaen"/>
          <w:color w:val="333333"/>
          <w:sz w:val="24"/>
          <w:szCs w:val="24"/>
          <w:lang w:val="ka-GE"/>
        </w:rPr>
        <w:t>ფარმაცევტული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საქმიანობა</w:t>
      </w:r>
      <w:r>
        <w:rPr>
          <w:rFonts w:ascii="Sylfaen" w:hAnsi="Sylfaen" w:cs="Helvetica"/>
          <w:color w:val="333333"/>
          <w:sz w:val="24"/>
          <w:szCs w:val="24"/>
          <w:lang w:val="ka-GE"/>
        </w:rPr>
        <w:t xml:space="preserve"> </w:t>
      </w:r>
      <w:r>
        <w:rPr>
          <w:rFonts w:ascii="Sylfaen" w:hAnsi="Sylfaen" w:cs="Sylfaen"/>
          <w:color w:val="333333"/>
          <w:sz w:val="24"/>
          <w:szCs w:val="24"/>
          <w:lang w:val="ka-GE"/>
        </w:rPr>
        <w:t>შესაბამისობაშია</w:t>
      </w:r>
      <w:r>
        <w:rPr>
          <w:rFonts w:ascii="Sylfaen" w:hAnsi="Sylfaen" w:cs="Helvetica"/>
          <w:color w:val="333333"/>
          <w:sz w:val="24"/>
          <w:szCs w:val="24"/>
          <w:lang w:val="ka-GE"/>
        </w:rPr>
        <w:t xml:space="preserve"> </w:t>
      </w:r>
      <w:r>
        <w:rPr>
          <w:rFonts w:ascii="Sylfaen" w:hAnsi="Sylfaen" w:cs="Sylfaen"/>
          <w:color w:val="333333"/>
          <w:sz w:val="24"/>
          <w:szCs w:val="24"/>
          <w:lang w:val="ka-GE"/>
        </w:rPr>
        <w:t>მოყვანილი</w:t>
      </w:r>
      <w:r>
        <w:rPr>
          <w:rFonts w:ascii="Sylfaen" w:hAnsi="Sylfaen" w:cs="Helvetica"/>
          <w:color w:val="333333"/>
          <w:sz w:val="24"/>
          <w:szCs w:val="24"/>
          <w:lang w:val="ka-GE"/>
        </w:rPr>
        <w:t xml:space="preserve"> </w:t>
      </w:r>
      <w:r>
        <w:rPr>
          <w:rFonts w:ascii="Sylfaen" w:hAnsi="Sylfaen" w:cs="Sylfaen"/>
          <w:color w:val="333333"/>
          <w:sz w:val="24"/>
          <w:szCs w:val="24"/>
          <w:lang w:val="ka-GE"/>
        </w:rPr>
        <w:t>ამ</w:t>
      </w:r>
      <w:r>
        <w:rPr>
          <w:rFonts w:ascii="Sylfaen" w:hAnsi="Sylfaen" w:cs="Helvetica"/>
          <w:color w:val="333333"/>
          <w:sz w:val="24"/>
          <w:szCs w:val="24"/>
          <w:lang w:val="ka-GE"/>
        </w:rPr>
        <w:t xml:space="preserve"> </w:t>
      </w:r>
      <w:r>
        <w:rPr>
          <w:rFonts w:ascii="Sylfaen" w:hAnsi="Sylfaen" w:cs="Sylfaen"/>
          <w:color w:val="333333"/>
          <w:sz w:val="24"/>
          <w:szCs w:val="24"/>
          <w:lang w:val="ka-GE"/>
        </w:rPr>
        <w:t>დადგენილებით</w:t>
      </w:r>
      <w:r>
        <w:rPr>
          <w:rFonts w:ascii="Sylfaen" w:hAnsi="Sylfaen" w:cs="Helvetica"/>
          <w:color w:val="333333"/>
          <w:sz w:val="24"/>
          <w:szCs w:val="24"/>
          <w:lang w:val="ka-GE"/>
        </w:rPr>
        <w:t xml:space="preserve"> </w:t>
      </w:r>
      <w:r>
        <w:rPr>
          <w:rFonts w:ascii="Sylfaen" w:hAnsi="Sylfaen" w:cs="Sylfaen"/>
          <w:color w:val="333333"/>
          <w:sz w:val="24"/>
          <w:szCs w:val="24"/>
          <w:lang w:val="ka-GE"/>
        </w:rPr>
        <w:t>განსაზღვრულ</w:t>
      </w:r>
      <w:r>
        <w:rPr>
          <w:rFonts w:ascii="Sylfaen" w:hAnsi="Sylfaen" w:cs="Helvetica"/>
          <w:color w:val="333333"/>
          <w:sz w:val="24"/>
          <w:szCs w:val="24"/>
          <w:lang w:val="ka-GE"/>
        </w:rPr>
        <w:t xml:space="preserve"> </w:t>
      </w:r>
      <w:r>
        <w:rPr>
          <w:rFonts w:ascii="Sylfaen" w:hAnsi="Sylfaen" w:cs="Sylfaen"/>
          <w:color w:val="333333"/>
          <w:sz w:val="24"/>
          <w:szCs w:val="24"/>
          <w:lang w:val="ka-GE"/>
        </w:rPr>
        <w:t>სანებართვო</w:t>
      </w:r>
      <w:r>
        <w:rPr>
          <w:rFonts w:ascii="Sylfaen" w:hAnsi="Sylfaen" w:cs="Helvetica"/>
          <w:color w:val="333333"/>
          <w:sz w:val="24"/>
          <w:szCs w:val="24"/>
          <w:lang w:val="ka-GE"/>
        </w:rPr>
        <w:t xml:space="preserve"> </w:t>
      </w:r>
      <w:r>
        <w:rPr>
          <w:rFonts w:ascii="Sylfaen" w:hAnsi="Sylfaen" w:cs="Sylfaen"/>
          <w:color w:val="333333"/>
          <w:sz w:val="24"/>
          <w:szCs w:val="24"/>
          <w:lang w:val="ka-GE"/>
        </w:rPr>
        <w:t>პირობებთან</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გამცემი</w:t>
      </w:r>
      <w:r>
        <w:rPr>
          <w:rFonts w:ascii="Sylfaen" w:hAnsi="Sylfaen" w:cs="Helvetica"/>
          <w:color w:val="333333"/>
          <w:sz w:val="24"/>
          <w:szCs w:val="24"/>
          <w:lang w:val="ka-GE"/>
        </w:rPr>
        <w:t xml:space="preserve"> </w:t>
      </w:r>
      <w:r>
        <w:rPr>
          <w:rFonts w:ascii="Sylfaen" w:hAnsi="Sylfaen" w:cs="Sylfaen"/>
          <w:color w:val="333333"/>
          <w:sz w:val="24"/>
          <w:szCs w:val="24"/>
          <w:lang w:val="ka-GE"/>
        </w:rPr>
        <w:t>უფლებამოსილია</w:t>
      </w:r>
      <w:r>
        <w:rPr>
          <w:rFonts w:ascii="Sylfaen" w:hAnsi="Sylfaen" w:cs="Helvetica"/>
          <w:color w:val="333333"/>
          <w:sz w:val="24"/>
          <w:szCs w:val="24"/>
          <w:lang w:val="ka-GE"/>
        </w:rPr>
        <w:t xml:space="preserve">, </w:t>
      </w:r>
      <w:r>
        <w:rPr>
          <w:rFonts w:ascii="Sylfaen" w:hAnsi="Sylfaen" w:cs="Sylfaen"/>
          <w:color w:val="333333"/>
          <w:sz w:val="24"/>
          <w:szCs w:val="24"/>
          <w:lang w:val="ka-GE"/>
        </w:rPr>
        <w:t>მიიღოს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გადაწყვეტილება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ძალადაკარგულად</w:t>
      </w:r>
      <w:r>
        <w:rPr>
          <w:rFonts w:ascii="Sylfaen" w:hAnsi="Sylfaen" w:cs="Helvetica"/>
          <w:color w:val="333333"/>
          <w:sz w:val="24"/>
          <w:szCs w:val="24"/>
          <w:lang w:val="ka-GE"/>
        </w:rPr>
        <w:t xml:space="preserve"> </w:t>
      </w:r>
      <w:r>
        <w:rPr>
          <w:rFonts w:ascii="Sylfaen" w:hAnsi="Sylfaen" w:cs="Sylfaen"/>
          <w:color w:val="333333"/>
          <w:sz w:val="24"/>
          <w:szCs w:val="24"/>
          <w:lang w:val="ka-GE"/>
        </w:rPr>
        <w:t>გამოცხადების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შესახებ</w:t>
      </w:r>
      <w:r>
        <w:rPr>
          <w:rFonts w:ascii="Sylfaen" w:hAnsi="Sylfaen" w:cs="Helvetica"/>
          <w:color w:val="333333"/>
          <w:sz w:val="24"/>
          <w:szCs w:val="24"/>
          <w:lang w:val="ka-GE"/>
        </w:rPr>
        <w:t xml:space="preserve">. </w:t>
      </w:r>
      <w:r>
        <w:rPr>
          <w:rFonts w:ascii="Sylfaen" w:hAnsi="Sylfaen" w:cs="Sylfaen"/>
          <w:color w:val="333333"/>
          <w:sz w:val="24"/>
          <w:szCs w:val="24"/>
          <w:lang w:val="ka-GE"/>
        </w:rPr>
        <w:t>გადაწყვეტილება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ეგზავნება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მფლობელს</w:t>
      </w:r>
      <w:r>
        <w:rPr>
          <w:rFonts w:ascii="Sylfaen" w:hAnsi="Sylfaen" w:cs="Helvetica"/>
          <w:color w:val="333333"/>
          <w:sz w:val="24"/>
          <w:szCs w:val="24"/>
          <w:lang w:val="ka-GE"/>
        </w:rPr>
        <w:t xml:space="preserve"> </w:t>
      </w:r>
      <w:r>
        <w:rPr>
          <w:rFonts w:ascii="Sylfaen" w:hAnsi="Sylfaen" w:cs="Sylfaen"/>
          <w:color w:val="333333"/>
          <w:sz w:val="24"/>
          <w:szCs w:val="24"/>
          <w:lang w:val="ka-GE"/>
        </w:rPr>
        <w:t>ელექტრონული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ფოსტით</w:t>
      </w:r>
      <w:r>
        <w:rPr>
          <w:rFonts w:ascii="Sylfaen" w:hAnsi="Sylfaen" w:cs="Helvetica"/>
          <w:color w:val="333333"/>
          <w:sz w:val="24"/>
          <w:szCs w:val="24"/>
          <w:lang w:val="ka-GE"/>
        </w:rPr>
        <w:t xml:space="preserve">, </w:t>
      </w:r>
      <w:r>
        <w:rPr>
          <w:rFonts w:ascii="Sylfaen" w:hAnsi="Sylfaen" w:cs="Sylfaen"/>
          <w:color w:val="333333"/>
          <w:sz w:val="24"/>
          <w:szCs w:val="24"/>
          <w:lang w:val="ka-GE"/>
        </w:rPr>
        <w:t>გადაწყვეტილება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ასევე</w:t>
      </w:r>
      <w:r>
        <w:rPr>
          <w:rFonts w:ascii="Sylfaen" w:hAnsi="Sylfaen" w:cs="Helvetica"/>
          <w:color w:val="333333"/>
          <w:sz w:val="24"/>
          <w:szCs w:val="24"/>
          <w:lang w:val="ka-GE"/>
        </w:rPr>
        <w:t xml:space="preserve">, </w:t>
      </w:r>
      <w:r>
        <w:rPr>
          <w:rFonts w:ascii="Sylfaen" w:hAnsi="Sylfaen" w:cs="Sylfaen"/>
          <w:color w:val="333333"/>
          <w:sz w:val="24"/>
          <w:szCs w:val="24"/>
          <w:lang w:val="ka-GE"/>
        </w:rPr>
        <w:t>სათანადოდ</w:t>
      </w:r>
      <w:r>
        <w:rPr>
          <w:rFonts w:ascii="Sylfaen" w:hAnsi="Sylfaen" w:cs="Helvetica"/>
          <w:color w:val="333333"/>
          <w:sz w:val="24"/>
          <w:szCs w:val="24"/>
          <w:lang w:val="ka-GE"/>
        </w:rPr>
        <w:t xml:space="preserve"> </w:t>
      </w:r>
      <w:r>
        <w:rPr>
          <w:rFonts w:ascii="Sylfaen" w:hAnsi="Sylfaen" w:cs="Sylfaen"/>
          <w:color w:val="333333"/>
          <w:sz w:val="24"/>
          <w:szCs w:val="24"/>
          <w:lang w:val="ka-GE"/>
        </w:rPr>
        <w:t>აისახება</w:t>
      </w:r>
      <w:r>
        <w:rPr>
          <w:rFonts w:ascii="Sylfaen" w:hAnsi="Sylfaen" w:cs="Helvetica"/>
          <w:color w:val="333333"/>
          <w:sz w:val="24"/>
          <w:szCs w:val="24"/>
          <w:lang w:val="ka-GE"/>
        </w:rPr>
        <w:t xml:space="preserve"> </w:t>
      </w:r>
      <w:commentRangeStart w:id="530"/>
      <w:r>
        <w:rPr>
          <w:rFonts w:ascii="Sylfaen" w:hAnsi="Sylfaen" w:cs="Sylfaen"/>
          <w:color w:val="333333"/>
          <w:sz w:val="24"/>
          <w:szCs w:val="24"/>
          <w:lang w:val="ka-GE"/>
        </w:rPr>
        <w:t>ნებართვის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მფლობელთა</w:t>
      </w:r>
      <w:r>
        <w:rPr>
          <w:rFonts w:ascii="Sylfaen" w:hAnsi="Sylfaen" w:cs="Helvetica"/>
          <w:color w:val="333333"/>
          <w:sz w:val="24"/>
          <w:szCs w:val="24"/>
          <w:lang w:val="ka-GE"/>
        </w:rPr>
        <w:t xml:space="preserve"> </w:t>
      </w:r>
      <w:r>
        <w:rPr>
          <w:rFonts w:ascii="Sylfaen" w:hAnsi="Sylfaen" w:cs="Sylfaen"/>
          <w:color w:val="333333"/>
          <w:sz w:val="24"/>
          <w:szCs w:val="24"/>
          <w:lang w:val="ka-GE"/>
        </w:rPr>
        <w:t>რეესტრშ</w:t>
      </w:r>
      <w:r>
        <w:rPr>
          <w:rFonts w:ascii="Sylfaen" w:hAnsi="Sylfaen" w:cs="Helvetica"/>
          <w:color w:val="333333"/>
          <w:sz w:val="24"/>
          <w:szCs w:val="24"/>
          <w:lang w:val="ka-GE"/>
        </w:rPr>
        <w:t>ი.</w:t>
      </w:r>
      <w:commentRangeEnd w:id="530"/>
      <w:r w:rsidR="003701B6">
        <w:rPr>
          <w:rStyle w:val="CommentReference"/>
          <w:rFonts w:asciiTheme="minorHAnsi" w:hAnsiTheme="minorHAnsi" w:cstheme="minorBidi"/>
        </w:rPr>
        <w:commentReference w:id="530"/>
      </w:r>
    </w:p>
    <w:p w14:paraId="60005B05" w14:textId="77777777" w:rsidR="008004EB" w:rsidRDefault="008004EB" w:rsidP="008004EB">
      <w:pPr>
        <w:pStyle w:val="PlainText"/>
        <w:tabs>
          <w:tab w:val="left" w:pos="-1843"/>
          <w:tab w:val="left" w:pos="0"/>
        </w:tabs>
        <w:spacing w:after="240"/>
        <w:ind w:left="-567"/>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ab/>
        <w:t xml:space="preserve">22. სამკურნალო საშუალების საცალო რეალიზაციის სანებართვო მოწმობის და სანებართვო დანართის ფორმას ამტკიცებს მინისტრი. </w:t>
      </w:r>
    </w:p>
    <w:p w14:paraId="08B0C907" w14:textId="77777777" w:rsidR="008004EB" w:rsidRDefault="008004EB" w:rsidP="008004EB">
      <w:pPr>
        <w:pStyle w:val="PlainText"/>
        <w:tabs>
          <w:tab w:val="left" w:pos="-1843"/>
          <w:tab w:val="left" w:pos="0"/>
        </w:tabs>
        <w:spacing w:after="240"/>
        <w:ind w:left="-567"/>
        <w:jc w:val="both"/>
        <w:rPr>
          <w:rFonts w:ascii="Sylfaen" w:eastAsia="Times New Roman" w:hAnsi="Sylfaen" w:cs="Times New Roman"/>
          <w:color w:val="000000"/>
          <w:sz w:val="24"/>
          <w:szCs w:val="24"/>
          <w:lang w:val="ka-GE"/>
        </w:rPr>
      </w:pPr>
    </w:p>
    <w:p w14:paraId="011CCED7" w14:textId="77777777" w:rsidR="008004EB" w:rsidRDefault="008004EB" w:rsidP="008004EB">
      <w:pPr>
        <w:pStyle w:val="PlainText"/>
        <w:tabs>
          <w:tab w:val="left" w:pos="-1843"/>
          <w:tab w:val="left" w:pos="0"/>
        </w:tabs>
        <w:ind w:left="-567"/>
        <w:jc w:val="both"/>
        <w:rPr>
          <w:rFonts w:ascii="Sylfaen" w:hAnsi="Sylfaen"/>
          <w:b/>
          <w:sz w:val="24"/>
          <w:szCs w:val="24"/>
          <w:lang w:val="ka-GE"/>
        </w:rPr>
      </w:pPr>
      <w:r>
        <w:rPr>
          <w:rFonts w:ascii="Sylfaen" w:hAnsi="Sylfaen" w:cs="Sylfaen"/>
          <w:b/>
          <w:sz w:val="24"/>
          <w:szCs w:val="24"/>
          <w:lang w:val="ka-GE"/>
        </w:rPr>
        <w:tab/>
        <w:t>მუხლი</w:t>
      </w:r>
      <w:r>
        <w:rPr>
          <w:rFonts w:ascii="Times New Roman" w:hAnsi="Times New Roman"/>
          <w:b/>
          <w:sz w:val="24"/>
          <w:szCs w:val="24"/>
          <w:lang w:val="ka-GE"/>
        </w:rPr>
        <w:t xml:space="preserve"> 8</w:t>
      </w:r>
      <w:r>
        <w:rPr>
          <w:rFonts w:ascii="Sylfaen" w:hAnsi="Sylfaen"/>
          <w:b/>
          <w:sz w:val="24"/>
          <w:szCs w:val="24"/>
          <w:lang w:val="ka-GE"/>
        </w:rPr>
        <w:t>1</w:t>
      </w:r>
      <w:r>
        <w:rPr>
          <w:rFonts w:ascii="Times New Roman" w:hAnsi="Times New Roman"/>
          <w:b/>
          <w:sz w:val="24"/>
          <w:szCs w:val="24"/>
          <w:lang w:val="ka-GE"/>
        </w:rPr>
        <w:t xml:space="preserve">. </w:t>
      </w:r>
      <w:r>
        <w:rPr>
          <w:rFonts w:ascii="Sylfaen" w:hAnsi="Sylfaen"/>
          <w:b/>
          <w:sz w:val="24"/>
          <w:szCs w:val="24"/>
          <w:lang w:val="ka-GE"/>
        </w:rPr>
        <w:t xml:space="preserve">სამკურნალო საშუალებების საცალო რეალიზაციაზე </w:t>
      </w:r>
      <w:r>
        <w:rPr>
          <w:rFonts w:ascii="Sylfaen" w:hAnsi="Sylfaen" w:cs="Sylfaen"/>
          <w:b/>
          <w:sz w:val="24"/>
          <w:szCs w:val="24"/>
          <w:lang w:val="ka-GE"/>
        </w:rPr>
        <w:t xml:space="preserve">ნებართვის მფლობელის მოვალეობები </w:t>
      </w:r>
      <w:r>
        <w:rPr>
          <w:rFonts w:ascii="Sylfaen" w:hAnsi="Sylfaen"/>
          <w:b/>
          <w:sz w:val="24"/>
          <w:szCs w:val="24"/>
          <w:lang w:val="ka-GE"/>
        </w:rPr>
        <w:t xml:space="preserve"> </w:t>
      </w:r>
      <w:r>
        <w:rPr>
          <w:rFonts w:ascii="Times New Roman" w:hAnsi="Times New Roman"/>
          <w:b/>
          <w:sz w:val="24"/>
          <w:szCs w:val="24"/>
          <w:lang w:val="ka-GE"/>
        </w:rPr>
        <w:t xml:space="preserve"> </w:t>
      </w:r>
      <w:r>
        <w:rPr>
          <w:rFonts w:ascii="Sylfaen" w:hAnsi="Sylfaen"/>
          <w:b/>
          <w:sz w:val="24"/>
          <w:szCs w:val="24"/>
          <w:lang w:val="ka-GE"/>
        </w:rPr>
        <w:t xml:space="preserve"> </w:t>
      </w:r>
    </w:p>
    <w:p w14:paraId="4937B18C" w14:textId="77777777" w:rsidR="008004EB" w:rsidRDefault="008004EB" w:rsidP="008004EB">
      <w:pPr>
        <w:pStyle w:val="PlainText"/>
        <w:tabs>
          <w:tab w:val="left" w:pos="-1843"/>
          <w:tab w:val="left" w:pos="0"/>
        </w:tabs>
        <w:ind w:left="-567" w:firstLine="709"/>
        <w:jc w:val="both"/>
        <w:rPr>
          <w:rFonts w:ascii="Times New Roman" w:hAnsi="Times New Roman"/>
          <w:sz w:val="24"/>
          <w:szCs w:val="24"/>
          <w:highlight w:val="yellow"/>
          <w:lang w:val="ka-GE"/>
        </w:rPr>
      </w:pPr>
    </w:p>
    <w:p w14:paraId="78A31E79" w14:textId="77777777" w:rsidR="008004EB" w:rsidRDefault="008004EB" w:rsidP="008004EB">
      <w:pPr>
        <w:pStyle w:val="PlainText"/>
        <w:widowControl w:val="0"/>
        <w:tabs>
          <w:tab w:val="left" w:pos="-1843"/>
          <w:tab w:val="left" w:pos="0"/>
          <w:tab w:val="left" w:pos="397"/>
        </w:tabs>
        <w:autoSpaceDE w:val="0"/>
        <w:autoSpaceDN w:val="0"/>
        <w:adjustRightInd w:val="0"/>
        <w:ind w:left="-567"/>
        <w:jc w:val="both"/>
        <w:textAlignment w:val="center"/>
        <w:rPr>
          <w:rFonts w:ascii="Times New Roman" w:hAnsi="Times New Roman"/>
          <w:sz w:val="24"/>
          <w:szCs w:val="24"/>
          <w:lang w:val="ka-GE"/>
        </w:rPr>
      </w:pPr>
      <w:r>
        <w:rPr>
          <w:rFonts w:ascii="Sylfaen" w:hAnsi="Sylfaen"/>
          <w:sz w:val="24"/>
          <w:szCs w:val="24"/>
          <w:lang w:val="ka-GE"/>
        </w:rPr>
        <w:tab/>
      </w:r>
      <w:r>
        <w:rPr>
          <w:rFonts w:ascii="Sylfaen" w:hAnsi="Sylfaen"/>
          <w:sz w:val="24"/>
          <w:szCs w:val="24"/>
          <w:lang w:val="ka-GE"/>
        </w:rPr>
        <w:tab/>
        <w:t xml:space="preserve">სამკურნალო საშუალებების საცალო რეალიზაციაზე </w:t>
      </w:r>
      <w:r>
        <w:rPr>
          <w:rFonts w:ascii="Sylfaen" w:hAnsi="Sylfaen" w:cs="Sylfaen"/>
          <w:sz w:val="24"/>
          <w:szCs w:val="24"/>
          <w:lang w:val="ka-GE"/>
        </w:rPr>
        <w:t>ნებართვის მფლობელი ვალდებულია:</w:t>
      </w:r>
    </w:p>
    <w:p w14:paraId="24D512BA" w14:textId="77777777" w:rsidR="008004EB" w:rsidRDefault="008004EB" w:rsidP="008004EB">
      <w:pPr>
        <w:pStyle w:val="PlainText"/>
        <w:widowControl w:val="0"/>
        <w:tabs>
          <w:tab w:val="left" w:pos="-1843"/>
          <w:tab w:val="left" w:pos="0"/>
          <w:tab w:val="left" w:pos="397"/>
        </w:tabs>
        <w:autoSpaceDE w:val="0"/>
        <w:autoSpaceDN w:val="0"/>
        <w:adjustRightInd w:val="0"/>
        <w:ind w:left="-567"/>
        <w:jc w:val="both"/>
        <w:textAlignment w:val="center"/>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ა) სამკურნალო საშუალებები შეისყიდოს მხოლოდ უფლებამოსილი მომწოდებლებისგან;</w:t>
      </w:r>
    </w:p>
    <w:p w14:paraId="1D3C2C55" w14:textId="77777777" w:rsidR="008004EB" w:rsidRDefault="008004EB" w:rsidP="008004EB">
      <w:pPr>
        <w:pStyle w:val="PlainText"/>
        <w:widowControl w:val="0"/>
        <w:tabs>
          <w:tab w:val="left" w:pos="-1843"/>
          <w:tab w:val="left" w:pos="0"/>
          <w:tab w:val="left" w:pos="397"/>
        </w:tabs>
        <w:autoSpaceDE w:val="0"/>
        <w:autoSpaceDN w:val="0"/>
        <w:adjustRightInd w:val="0"/>
        <w:ind w:left="-567"/>
        <w:jc w:val="both"/>
        <w:textAlignment w:val="center"/>
        <w:rPr>
          <w:rFonts w:ascii="Times New Roman" w:hAnsi="Times New Roman"/>
          <w:sz w:val="24"/>
          <w:szCs w:val="24"/>
          <w:highlight w:val="yellow"/>
          <w:lang w:val="ka-GE"/>
        </w:rPr>
      </w:pPr>
      <w:r>
        <w:rPr>
          <w:rFonts w:ascii="Sylfaen" w:hAnsi="Sylfaen"/>
          <w:sz w:val="24"/>
          <w:szCs w:val="24"/>
          <w:lang w:val="ka-GE"/>
        </w:rPr>
        <w:tab/>
      </w:r>
      <w:r>
        <w:rPr>
          <w:rFonts w:ascii="Sylfaen" w:hAnsi="Sylfaen"/>
          <w:sz w:val="24"/>
          <w:szCs w:val="24"/>
          <w:lang w:val="ka-GE"/>
        </w:rPr>
        <w:tab/>
        <w:t xml:space="preserve">ბ) </w:t>
      </w:r>
      <w:r>
        <w:rPr>
          <w:rFonts w:ascii="Sylfaen" w:hAnsi="Sylfaen" w:cs="Sylfaen"/>
          <w:sz w:val="24"/>
          <w:szCs w:val="24"/>
          <w:lang w:val="ka-GE"/>
        </w:rPr>
        <w:t xml:space="preserve">შეისყიდოს (შეიძინოს) მხოლოდ რეგისტრირებული და რეგისტრაციის გარეშე რეალიზაციისთვის ნებადართული </w:t>
      </w:r>
      <w:r>
        <w:rPr>
          <w:rFonts w:ascii="Sylfaen" w:hAnsi="Sylfaen"/>
          <w:sz w:val="24"/>
          <w:szCs w:val="24"/>
          <w:lang w:val="ka-GE"/>
        </w:rPr>
        <w:t xml:space="preserve">სამკურნალო საშუალებები; </w:t>
      </w:r>
    </w:p>
    <w:p w14:paraId="287D8CA7" w14:textId="77777777" w:rsidR="008004EB" w:rsidRDefault="008004EB" w:rsidP="008004EB">
      <w:pPr>
        <w:pStyle w:val="PlainText"/>
        <w:widowControl w:val="0"/>
        <w:tabs>
          <w:tab w:val="left" w:pos="-1843"/>
          <w:tab w:val="left" w:pos="0"/>
          <w:tab w:val="left" w:pos="397"/>
        </w:tabs>
        <w:autoSpaceDE w:val="0"/>
        <w:autoSpaceDN w:val="0"/>
        <w:adjustRightInd w:val="0"/>
        <w:ind w:left="-567"/>
        <w:jc w:val="both"/>
        <w:textAlignment w:val="center"/>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t xml:space="preserve">გ) დარწმუნდეს, რომ მიღებული (შეძენილი, მიწოდებული) </w:t>
      </w:r>
      <w:r>
        <w:rPr>
          <w:rFonts w:ascii="Sylfaen" w:hAnsi="Sylfaen" w:cs="Sylfaen"/>
          <w:sz w:val="24"/>
          <w:szCs w:val="24"/>
          <w:lang w:val="ka-GE"/>
        </w:rPr>
        <w:t xml:space="preserve">სამკურნალო საშუალებების რეალიზაცია </w:t>
      </w:r>
      <w:r>
        <w:rPr>
          <w:rFonts w:ascii="Sylfaen" w:hAnsi="Sylfaen"/>
          <w:sz w:val="24"/>
          <w:szCs w:val="24"/>
          <w:lang w:val="ka-GE"/>
        </w:rPr>
        <w:t>არ არის აკრძალული ან არ არის შეჩერებული სააგენტოს მიერ;</w:t>
      </w:r>
    </w:p>
    <w:p w14:paraId="738998FD" w14:textId="4CF1EA39" w:rsidR="008004EB" w:rsidRDefault="008004EB" w:rsidP="008004EB">
      <w:pPr>
        <w:pStyle w:val="PlainText"/>
        <w:widowControl w:val="0"/>
        <w:tabs>
          <w:tab w:val="left" w:pos="-1843"/>
          <w:tab w:val="left" w:pos="0"/>
          <w:tab w:val="left" w:pos="397"/>
        </w:tabs>
        <w:autoSpaceDE w:val="0"/>
        <w:autoSpaceDN w:val="0"/>
        <w:adjustRightInd w:val="0"/>
        <w:ind w:left="-567"/>
        <w:jc w:val="both"/>
        <w:textAlignment w:val="center"/>
        <w:rPr>
          <w:rFonts w:ascii="Sylfaen" w:hAnsi="Sylfaen"/>
          <w:sz w:val="24"/>
          <w:szCs w:val="24"/>
          <w:lang w:val="ka-GE"/>
        </w:rPr>
      </w:pPr>
      <w:r>
        <w:rPr>
          <w:rFonts w:ascii="Sylfaen" w:hAnsi="Sylfaen" w:cs="Sylfaen"/>
          <w:sz w:val="24"/>
          <w:szCs w:val="24"/>
          <w:lang w:val="ka-GE"/>
        </w:rPr>
        <w:tab/>
      </w:r>
      <w:r>
        <w:rPr>
          <w:rFonts w:ascii="Sylfaen" w:hAnsi="Sylfaen" w:cs="Sylfaen"/>
          <w:sz w:val="24"/>
          <w:szCs w:val="24"/>
          <w:lang w:val="ka-GE"/>
        </w:rPr>
        <w:tab/>
        <w:t xml:space="preserve">დ) </w:t>
      </w:r>
      <w:commentRangeStart w:id="531"/>
      <w:r>
        <w:rPr>
          <w:rFonts w:ascii="Sylfaen" w:hAnsi="Sylfaen" w:cs="Sylfaen"/>
          <w:sz w:val="24"/>
          <w:szCs w:val="24"/>
          <w:lang w:val="ka-GE"/>
        </w:rPr>
        <w:t>არ</w:t>
      </w:r>
      <w:r>
        <w:rPr>
          <w:sz w:val="24"/>
          <w:szCs w:val="24"/>
          <w:lang w:val="ka-GE"/>
        </w:rPr>
        <w:t xml:space="preserve"> </w:t>
      </w:r>
      <w:r>
        <w:rPr>
          <w:rFonts w:ascii="Sylfaen" w:hAnsi="Sylfaen" w:cs="Sylfaen"/>
          <w:sz w:val="24"/>
          <w:szCs w:val="24"/>
          <w:lang w:val="ka-GE"/>
        </w:rPr>
        <w:t>დაუშვას</w:t>
      </w:r>
      <w:r>
        <w:rPr>
          <w:sz w:val="24"/>
          <w:szCs w:val="24"/>
          <w:lang w:val="ka-GE"/>
        </w:rPr>
        <w:t xml:space="preserve"> </w:t>
      </w:r>
      <w:r>
        <w:rPr>
          <w:rFonts w:ascii="Sylfaen" w:hAnsi="Sylfaen" w:cs="Sylfaen"/>
          <w:sz w:val="24"/>
          <w:szCs w:val="24"/>
          <w:lang w:val="ka-GE"/>
        </w:rPr>
        <w:t>სუბსტანდარტული</w:t>
      </w:r>
      <w:r w:rsidR="005F05CC">
        <w:rPr>
          <w:rFonts w:ascii="Sylfaen" w:hAnsi="Sylfaen" w:cs="Sylfaen"/>
          <w:sz w:val="24"/>
          <w:szCs w:val="24"/>
          <w:lang w:val="ka-GE"/>
        </w:rPr>
        <w:t xml:space="preserve"> </w:t>
      </w:r>
      <w:commentRangeEnd w:id="531"/>
      <w:r w:rsidR="00ED7A78">
        <w:rPr>
          <w:rStyle w:val="CommentReference"/>
          <w:rFonts w:asciiTheme="minorHAnsi" w:hAnsiTheme="minorHAnsi" w:cstheme="minorBidi"/>
        </w:rPr>
        <w:commentReference w:id="531"/>
      </w:r>
      <w:r>
        <w:rPr>
          <w:rFonts w:ascii="Sylfaen" w:hAnsi="Sylfaen" w:cs="Sylfaen"/>
          <w:sz w:val="24"/>
          <w:szCs w:val="24"/>
          <w:lang w:val="ka-GE"/>
        </w:rPr>
        <w:t>მათ</w:t>
      </w:r>
      <w:r>
        <w:rPr>
          <w:sz w:val="24"/>
          <w:szCs w:val="24"/>
          <w:lang w:val="ka-GE"/>
        </w:rPr>
        <w:t xml:space="preserve"> </w:t>
      </w:r>
      <w:r>
        <w:rPr>
          <w:rFonts w:ascii="Sylfaen" w:hAnsi="Sylfaen" w:cs="Sylfaen"/>
          <w:sz w:val="24"/>
          <w:szCs w:val="24"/>
          <w:lang w:val="ka-GE"/>
        </w:rPr>
        <w:t>შორის</w:t>
      </w:r>
      <w:r>
        <w:rPr>
          <w:sz w:val="24"/>
          <w:szCs w:val="24"/>
          <w:lang w:val="ka-GE"/>
        </w:rPr>
        <w:t xml:space="preserve"> </w:t>
      </w:r>
      <w:r>
        <w:rPr>
          <w:rFonts w:ascii="Sylfaen" w:hAnsi="Sylfaen" w:cs="Sylfaen"/>
          <w:sz w:val="24"/>
          <w:szCs w:val="24"/>
          <w:lang w:val="ka-GE"/>
        </w:rPr>
        <w:t>ვადაგასული,</w:t>
      </w:r>
      <w:r>
        <w:rPr>
          <w:sz w:val="24"/>
          <w:szCs w:val="24"/>
          <w:lang w:val="ka-GE"/>
        </w:rPr>
        <w:t xml:space="preserve"> </w:t>
      </w:r>
      <w:r>
        <w:rPr>
          <w:rFonts w:ascii="Sylfaen" w:hAnsi="Sylfaen" w:cs="Sylfaen"/>
          <w:sz w:val="24"/>
          <w:szCs w:val="24"/>
          <w:lang w:val="ka-GE"/>
        </w:rPr>
        <w:t>ფალსიფიცირებული</w:t>
      </w:r>
      <w:r>
        <w:rPr>
          <w:rFonts w:ascii="Sylfaen" w:hAnsi="Sylfaen"/>
          <w:sz w:val="24"/>
          <w:szCs w:val="24"/>
          <w:lang w:val="ka-GE"/>
        </w:rPr>
        <w:t>,</w:t>
      </w:r>
      <w:r>
        <w:rPr>
          <w:sz w:val="24"/>
          <w:szCs w:val="24"/>
          <w:lang w:val="ka-GE"/>
        </w:rPr>
        <w:t xml:space="preserve"> </w:t>
      </w:r>
      <w:r>
        <w:rPr>
          <w:rFonts w:ascii="Sylfaen" w:hAnsi="Sylfaen" w:cs="Sylfaen"/>
          <w:sz w:val="24"/>
          <w:szCs w:val="24"/>
          <w:lang w:val="ka-GE"/>
        </w:rPr>
        <w:t>კონტრაფაქტული</w:t>
      </w:r>
      <w:r>
        <w:rPr>
          <w:sz w:val="24"/>
          <w:szCs w:val="24"/>
          <w:lang w:val="ka-GE"/>
        </w:rPr>
        <w:t xml:space="preserve"> </w:t>
      </w:r>
      <w:r>
        <w:rPr>
          <w:rFonts w:ascii="Sylfaen" w:hAnsi="Sylfaen" w:cs="Sylfaen"/>
          <w:sz w:val="24"/>
          <w:szCs w:val="24"/>
          <w:lang w:val="ka-GE"/>
        </w:rPr>
        <w:t>სამკურნალო საშუალებების რეალიზაცია</w:t>
      </w:r>
      <w:r>
        <w:rPr>
          <w:rFonts w:ascii="Sylfaen" w:hAnsi="Sylfaen"/>
          <w:sz w:val="24"/>
          <w:szCs w:val="24"/>
          <w:lang w:val="ka-GE"/>
        </w:rPr>
        <w:t>; დაუყოვნებლივ შეატყობინოს სააგენტოს, სავაჭრო ლიცენზიის მფლობელს და საბითუმო რეალიზატორს ასეთზე ეჭვის არსებობისას;</w:t>
      </w:r>
    </w:p>
    <w:p w14:paraId="00BF1634" w14:textId="77777777" w:rsidR="008004EB" w:rsidRDefault="008004EB" w:rsidP="008004EB">
      <w:pPr>
        <w:pStyle w:val="PlainText"/>
        <w:widowControl w:val="0"/>
        <w:tabs>
          <w:tab w:val="left" w:pos="-1843"/>
          <w:tab w:val="left" w:pos="0"/>
          <w:tab w:val="left" w:pos="397"/>
        </w:tabs>
        <w:autoSpaceDE w:val="0"/>
        <w:autoSpaceDN w:val="0"/>
        <w:adjustRightInd w:val="0"/>
        <w:jc w:val="both"/>
        <w:textAlignment w:val="center"/>
        <w:rPr>
          <w:rFonts w:ascii="Sylfaen" w:hAnsi="Sylfaen" w:cs="Sylfaen"/>
          <w:color w:val="333333"/>
          <w:sz w:val="24"/>
          <w:szCs w:val="24"/>
          <w:lang w:val="ka-GE"/>
        </w:rPr>
      </w:pPr>
    </w:p>
    <w:p w14:paraId="3DC378C5" w14:textId="3717F1A3" w:rsidR="008004EB" w:rsidRDefault="008004EB" w:rsidP="008004EB">
      <w:pPr>
        <w:spacing w:after="0"/>
        <w:ind w:left="-567" w:firstLine="720"/>
        <w:jc w:val="both"/>
        <w:rPr>
          <w:rFonts w:ascii="Sylfaen" w:hAnsi="Sylfaen"/>
          <w:sz w:val="24"/>
          <w:szCs w:val="24"/>
          <w:lang w:val="ka-GE"/>
        </w:rPr>
      </w:pPr>
      <w:r>
        <w:rPr>
          <w:rFonts w:ascii="Sylfaen" w:hAnsi="Sylfaen"/>
          <w:sz w:val="24"/>
          <w:szCs w:val="24"/>
          <w:lang w:val="ka-GE"/>
        </w:rPr>
        <w:t xml:space="preserve">ვ) </w:t>
      </w:r>
      <w:r>
        <w:rPr>
          <w:rFonts w:ascii="Sylfaen" w:hAnsi="Sylfaen"/>
          <w:color w:val="000000"/>
          <w:sz w:val="24"/>
          <w:szCs w:val="24"/>
          <w:lang w:val="ka-GE"/>
        </w:rPr>
        <w:t xml:space="preserve">სამკურნალო საშუალებები შეინახოს </w:t>
      </w:r>
      <w:commentRangeStart w:id="532"/>
      <w:r>
        <w:rPr>
          <w:rFonts w:ascii="Sylfaen" w:hAnsi="Sylfaen"/>
          <w:color w:val="000000"/>
          <w:sz w:val="24"/>
          <w:szCs w:val="24"/>
          <w:lang w:val="ka-GE"/>
        </w:rPr>
        <w:t>მარკირებაზე</w:t>
      </w:r>
      <w:commentRangeEnd w:id="532"/>
      <w:r w:rsidR="00ED7A78">
        <w:rPr>
          <w:rStyle w:val="CommentReference"/>
        </w:rPr>
        <w:commentReference w:id="532"/>
      </w:r>
      <w:r w:rsidR="005F05CC">
        <w:rPr>
          <w:rFonts w:ascii="Sylfaen" w:hAnsi="Sylfaen"/>
          <w:color w:val="000000"/>
          <w:sz w:val="24"/>
          <w:szCs w:val="24"/>
          <w:lang w:val="ka-GE"/>
        </w:rPr>
        <w:t xml:space="preserve"> </w:t>
      </w:r>
      <w:r w:rsidRPr="005F05CC">
        <w:rPr>
          <w:rFonts w:ascii="Sylfaen" w:hAnsi="Sylfaen"/>
          <w:color w:val="FF0000"/>
          <w:sz w:val="24"/>
          <w:szCs w:val="24"/>
          <w:lang w:val="ka-GE"/>
        </w:rPr>
        <w:t xml:space="preserve"> </w:t>
      </w:r>
      <w:r>
        <w:rPr>
          <w:rFonts w:ascii="Sylfaen" w:hAnsi="Sylfaen"/>
          <w:color w:val="000000"/>
          <w:sz w:val="24"/>
          <w:szCs w:val="24"/>
          <w:lang w:val="ka-GE"/>
        </w:rPr>
        <w:t>მითითებული შენახვის და კონტამინაციისაგან დაცულ პირობებში;</w:t>
      </w:r>
    </w:p>
    <w:p w14:paraId="0EFCFA08" w14:textId="77777777" w:rsidR="008004EB" w:rsidRDefault="008004EB" w:rsidP="008004EB">
      <w:pPr>
        <w:pStyle w:val="PlainText"/>
        <w:widowControl w:val="0"/>
        <w:tabs>
          <w:tab w:val="left" w:pos="-1843"/>
          <w:tab w:val="left" w:pos="0"/>
          <w:tab w:val="left" w:pos="397"/>
        </w:tabs>
        <w:autoSpaceDE w:val="0"/>
        <w:autoSpaceDN w:val="0"/>
        <w:adjustRightInd w:val="0"/>
        <w:ind w:left="-567" w:firstLine="747"/>
        <w:jc w:val="both"/>
        <w:textAlignment w:val="center"/>
        <w:rPr>
          <w:rFonts w:ascii="Sylfaen" w:hAnsi="Sylfaen" w:cs="Sylfaen"/>
          <w:color w:val="333333"/>
          <w:sz w:val="24"/>
          <w:szCs w:val="24"/>
          <w:lang w:val="ka-GE"/>
        </w:rPr>
      </w:pPr>
      <w:r>
        <w:rPr>
          <w:rFonts w:ascii="Sylfaen" w:hAnsi="Sylfaen" w:cs="Sylfaen"/>
          <w:color w:val="333333"/>
          <w:sz w:val="24"/>
          <w:szCs w:val="24"/>
          <w:lang w:val="ka-GE"/>
        </w:rPr>
        <w:t>ზ) სამკურნალო საშუალებების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შენახვის</w:t>
      </w:r>
      <w:r>
        <w:rPr>
          <w:rFonts w:ascii="Sylfaen" w:hAnsi="Sylfaen" w:cs="Helvetica"/>
          <w:color w:val="333333"/>
          <w:sz w:val="24"/>
          <w:szCs w:val="24"/>
          <w:lang w:val="ka-GE"/>
        </w:rPr>
        <w:t xml:space="preserve">, </w:t>
      </w:r>
      <w:r>
        <w:rPr>
          <w:rFonts w:ascii="Sylfaen" w:hAnsi="Sylfaen" w:cs="Sylfaen"/>
          <w:color w:val="333333"/>
          <w:sz w:val="24"/>
          <w:szCs w:val="24"/>
          <w:lang w:val="ka-GE"/>
        </w:rPr>
        <w:t>განთავსების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ადგილები</w:t>
      </w:r>
      <w:r>
        <w:rPr>
          <w:rFonts w:ascii="Sylfaen" w:hAnsi="Sylfaen" w:cs="Helvetica"/>
          <w:color w:val="333333"/>
          <w:sz w:val="24"/>
          <w:szCs w:val="24"/>
          <w:lang w:val="ka-GE"/>
        </w:rPr>
        <w:t>/</w:t>
      </w:r>
      <w:r>
        <w:rPr>
          <w:rFonts w:ascii="Sylfaen" w:hAnsi="Sylfaen" w:cs="Sylfaen"/>
          <w:color w:val="333333"/>
          <w:sz w:val="24"/>
          <w:szCs w:val="24"/>
          <w:lang w:val="ka-GE"/>
        </w:rPr>
        <w:t>სათავსები</w:t>
      </w:r>
      <w:r>
        <w:rPr>
          <w:rFonts w:ascii="Sylfaen" w:hAnsi="Sylfaen" w:cs="Helvetica"/>
          <w:color w:val="333333"/>
          <w:sz w:val="24"/>
          <w:szCs w:val="24"/>
          <w:lang w:val="ka-GE"/>
        </w:rPr>
        <w:t xml:space="preserve"> </w:t>
      </w:r>
      <w:r>
        <w:rPr>
          <w:rFonts w:ascii="Sylfaen" w:hAnsi="Sylfaen" w:cs="Sylfaen"/>
          <w:color w:val="333333"/>
          <w:sz w:val="24"/>
          <w:szCs w:val="24"/>
          <w:lang w:val="ka-GE"/>
        </w:rPr>
        <w:lastRenderedPageBreak/>
        <w:t>აღჭურვილი</w:t>
      </w:r>
      <w:r>
        <w:rPr>
          <w:rFonts w:ascii="Sylfaen" w:hAnsi="Sylfaen" w:cs="Helvetica"/>
          <w:color w:val="333333"/>
          <w:sz w:val="24"/>
          <w:szCs w:val="24"/>
          <w:lang w:val="ka-GE"/>
        </w:rPr>
        <w:t xml:space="preserve"> </w:t>
      </w:r>
      <w:r>
        <w:rPr>
          <w:rFonts w:ascii="Sylfaen" w:hAnsi="Sylfaen" w:cs="Sylfaen"/>
          <w:color w:val="333333"/>
          <w:sz w:val="24"/>
          <w:szCs w:val="24"/>
          <w:lang w:val="ka-GE"/>
        </w:rPr>
        <w:t>უნდა</w:t>
      </w:r>
      <w:r>
        <w:rPr>
          <w:rFonts w:ascii="Sylfaen" w:hAnsi="Sylfaen" w:cs="Helvetica"/>
          <w:color w:val="333333"/>
          <w:sz w:val="24"/>
          <w:szCs w:val="24"/>
          <w:lang w:val="ka-GE"/>
        </w:rPr>
        <w:t xml:space="preserve"> </w:t>
      </w:r>
      <w:r>
        <w:rPr>
          <w:rFonts w:ascii="Sylfaen" w:hAnsi="Sylfaen" w:cs="Sylfaen"/>
          <w:color w:val="333333"/>
          <w:sz w:val="24"/>
          <w:szCs w:val="24"/>
          <w:lang w:val="ka-GE"/>
        </w:rPr>
        <w:t>იყოს</w:t>
      </w:r>
      <w:r>
        <w:rPr>
          <w:rFonts w:ascii="Sylfaen" w:hAnsi="Sylfaen" w:cs="Helvetica"/>
          <w:color w:val="333333"/>
          <w:sz w:val="24"/>
          <w:szCs w:val="24"/>
          <w:lang w:val="ka-GE"/>
        </w:rPr>
        <w:t xml:space="preserve"> </w:t>
      </w:r>
      <w:r>
        <w:rPr>
          <w:rFonts w:ascii="Sylfaen" w:hAnsi="Sylfaen" w:cs="Sylfaen"/>
          <w:color w:val="333333"/>
          <w:sz w:val="24"/>
          <w:szCs w:val="24"/>
          <w:lang w:val="ka-GE"/>
        </w:rPr>
        <w:t>ჰაერის</w:t>
      </w:r>
      <w:r>
        <w:rPr>
          <w:rFonts w:ascii="Sylfaen" w:hAnsi="Sylfaen" w:cs="Helvetica"/>
          <w:color w:val="333333"/>
          <w:sz w:val="24"/>
          <w:szCs w:val="24"/>
          <w:lang w:val="ka-GE"/>
        </w:rPr>
        <w:t xml:space="preserve"> </w:t>
      </w:r>
      <w:r>
        <w:rPr>
          <w:rFonts w:ascii="Sylfaen" w:hAnsi="Sylfaen" w:cs="Sylfaen"/>
          <w:color w:val="333333"/>
          <w:sz w:val="24"/>
          <w:szCs w:val="24"/>
          <w:lang w:val="ka-GE"/>
        </w:rPr>
        <w:t>ტემპერატურის</w:t>
      </w:r>
      <w:r>
        <w:rPr>
          <w:rFonts w:ascii="Sylfaen" w:hAnsi="Sylfaen" w:cs="Helvetica"/>
          <w:color w:val="333333"/>
          <w:sz w:val="24"/>
          <w:szCs w:val="24"/>
          <w:lang w:val="ka-GE"/>
        </w:rPr>
        <w:t xml:space="preserve"> </w:t>
      </w:r>
      <w:r>
        <w:rPr>
          <w:rFonts w:ascii="Sylfaen" w:hAnsi="Sylfaen" w:cs="Sylfaen"/>
          <w:color w:val="333333"/>
          <w:sz w:val="24"/>
          <w:szCs w:val="24"/>
          <w:lang w:val="ka-GE"/>
        </w:rPr>
        <w:t>და</w:t>
      </w:r>
      <w:r>
        <w:rPr>
          <w:rFonts w:ascii="Sylfaen" w:hAnsi="Sylfaen" w:cs="Helvetica"/>
          <w:color w:val="333333"/>
          <w:sz w:val="24"/>
          <w:szCs w:val="24"/>
          <w:lang w:val="ka-GE"/>
        </w:rPr>
        <w:t xml:space="preserve"> </w:t>
      </w:r>
      <w:r>
        <w:rPr>
          <w:rFonts w:ascii="Sylfaen" w:hAnsi="Sylfaen" w:cs="Sylfaen"/>
          <w:color w:val="333333"/>
          <w:sz w:val="24"/>
          <w:szCs w:val="24"/>
          <w:lang w:val="ka-GE"/>
        </w:rPr>
        <w:t>ტენიანობის</w:t>
      </w:r>
      <w:r>
        <w:rPr>
          <w:rFonts w:ascii="Sylfaen" w:hAnsi="Sylfaen" w:cs="Helvetica"/>
          <w:color w:val="333333"/>
          <w:sz w:val="24"/>
          <w:szCs w:val="24"/>
          <w:lang w:val="ka-GE"/>
        </w:rPr>
        <w:t xml:space="preserve"> </w:t>
      </w:r>
      <w:r>
        <w:rPr>
          <w:rFonts w:ascii="Sylfaen" w:hAnsi="Sylfaen" w:cs="Sylfaen"/>
          <w:color w:val="333333"/>
          <w:sz w:val="24"/>
          <w:szCs w:val="24"/>
          <w:lang w:val="ka-GE"/>
        </w:rPr>
        <w:t>საზომი</w:t>
      </w:r>
      <w:r>
        <w:rPr>
          <w:rFonts w:ascii="Sylfaen" w:hAnsi="Sylfaen" w:cs="Helvetica"/>
          <w:color w:val="333333"/>
          <w:sz w:val="24"/>
          <w:szCs w:val="24"/>
          <w:lang w:val="ka-GE"/>
        </w:rPr>
        <w:t xml:space="preserve"> </w:t>
      </w:r>
      <w:r>
        <w:rPr>
          <w:rFonts w:ascii="Sylfaen" w:hAnsi="Sylfaen" w:cs="Sylfaen"/>
          <w:color w:val="333333"/>
          <w:sz w:val="24"/>
          <w:szCs w:val="24"/>
          <w:lang w:val="ka-GE"/>
        </w:rPr>
        <w:t>ხელსაწყოებით</w:t>
      </w:r>
      <w:r>
        <w:rPr>
          <w:rFonts w:ascii="Sylfaen" w:hAnsi="Sylfaen" w:cs="Helvetica"/>
          <w:color w:val="333333"/>
          <w:sz w:val="24"/>
          <w:szCs w:val="24"/>
          <w:lang w:val="ka-GE"/>
        </w:rPr>
        <w:t xml:space="preserve">, </w:t>
      </w:r>
      <w:r>
        <w:rPr>
          <w:rFonts w:ascii="Sylfaen" w:hAnsi="Sylfaen" w:cs="Sylfaen"/>
          <w:color w:val="333333"/>
          <w:sz w:val="24"/>
          <w:szCs w:val="24"/>
          <w:lang w:val="ka-GE"/>
        </w:rPr>
        <w:t>რომელთა</w:t>
      </w:r>
      <w:r>
        <w:rPr>
          <w:rFonts w:ascii="Sylfaen" w:hAnsi="Sylfaen" w:cs="Helvetica"/>
          <w:color w:val="333333"/>
          <w:sz w:val="24"/>
          <w:szCs w:val="24"/>
          <w:lang w:val="ka-GE"/>
        </w:rPr>
        <w:t xml:space="preserve"> </w:t>
      </w:r>
      <w:r>
        <w:rPr>
          <w:rFonts w:ascii="Sylfaen" w:hAnsi="Sylfaen" w:cs="Sylfaen"/>
          <w:color w:val="333333"/>
          <w:sz w:val="24"/>
          <w:szCs w:val="24"/>
          <w:lang w:val="ka-GE"/>
        </w:rPr>
        <w:t>მონაცემთა</w:t>
      </w:r>
      <w:r>
        <w:rPr>
          <w:rFonts w:ascii="Sylfaen" w:hAnsi="Sylfaen" w:cs="Helvetica"/>
          <w:color w:val="333333"/>
          <w:sz w:val="24"/>
          <w:szCs w:val="24"/>
          <w:lang w:val="ka-GE"/>
        </w:rPr>
        <w:t xml:space="preserve"> </w:t>
      </w:r>
      <w:r>
        <w:rPr>
          <w:rFonts w:ascii="Sylfaen" w:hAnsi="Sylfaen" w:cs="Sylfaen"/>
          <w:color w:val="333333"/>
          <w:sz w:val="24"/>
          <w:szCs w:val="24"/>
          <w:lang w:val="ka-GE"/>
        </w:rPr>
        <w:t>აღრიცხვა</w:t>
      </w:r>
      <w:r>
        <w:rPr>
          <w:rFonts w:ascii="Sylfaen" w:hAnsi="Sylfaen" w:cs="Helvetica"/>
          <w:color w:val="333333"/>
          <w:sz w:val="24"/>
          <w:szCs w:val="24"/>
          <w:lang w:val="ka-GE"/>
        </w:rPr>
        <w:t xml:space="preserve"> </w:t>
      </w:r>
      <w:r>
        <w:rPr>
          <w:rFonts w:ascii="Sylfaen" w:hAnsi="Sylfaen" w:cs="Sylfaen"/>
          <w:color w:val="333333"/>
          <w:sz w:val="24"/>
          <w:szCs w:val="24"/>
          <w:lang w:val="ka-GE"/>
        </w:rPr>
        <w:t>ხორციელდება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ყოველდღიურად</w:t>
      </w:r>
      <w:r>
        <w:rPr>
          <w:rFonts w:ascii="Sylfaen" w:hAnsi="Sylfaen" w:cs="Helvetica"/>
          <w:color w:val="333333"/>
          <w:sz w:val="24"/>
          <w:szCs w:val="24"/>
          <w:lang w:val="ka-GE"/>
        </w:rPr>
        <w:t xml:space="preserve"> </w:t>
      </w:r>
      <w:r>
        <w:rPr>
          <w:rFonts w:ascii="Sylfaen" w:hAnsi="Sylfaen" w:cs="Sylfaen"/>
          <w:color w:val="333333"/>
          <w:sz w:val="24"/>
          <w:szCs w:val="24"/>
          <w:lang w:val="ka-GE"/>
        </w:rPr>
        <w:t>სპეციალურ</w:t>
      </w:r>
      <w:r>
        <w:rPr>
          <w:rFonts w:ascii="Sylfaen" w:hAnsi="Sylfaen" w:cs="Helvetica"/>
          <w:color w:val="333333"/>
          <w:sz w:val="24"/>
          <w:szCs w:val="24"/>
          <w:lang w:val="ka-GE"/>
        </w:rPr>
        <w:t xml:space="preserve"> </w:t>
      </w:r>
      <w:r>
        <w:rPr>
          <w:rFonts w:ascii="Sylfaen" w:hAnsi="Sylfaen" w:cs="Sylfaen"/>
          <w:color w:val="333333"/>
          <w:sz w:val="24"/>
          <w:szCs w:val="24"/>
          <w:lang w:val="ka-GE"/>
        </w:rPr>
        <w:t>ჟურნალში</w:t>
      </w:r>
      <w:r>
        <w:rPr>
          <w:rFonts w:ascii="Sylfaen" w:hAnsi="Sylfaen" w:cs="Helvetica"/>
          <w:color w:val="333333"/>
          <w:sz w:val="24"/>
          <w:szCs w:val="24"/>
          <w:lang w:val="ka-GE"/>
        </w:rPr>
        <w:t>/</w:t>
      </w:r>
      <w:r>
        <w:rPr>
          <w:rFonts w:ascii="Sylfaen" w:hAnsi="Sylfaen" w:cs="Sylfaen"/>
          <w:color w:val="333333"/>
          <w:sz w:val="24"/>
          <w:szCs w:val="24"/>
          <w:lang w:val="ka-GE"/>
        </w:rPr>
        <w:t>დოკუმენტში;</w:t>
      </w:r>
    </w:p>
    <w:p w14:paraId="1A10C965" w14:textId="4C6F7FBE" w:rsidR="008004EB" w:rsidRDefault="008004EB" w:rsidP="008004EB">
      <w:pPr>
        <w:pStyle w:val="PlainText"/>
        <w:widowControl w:val="0"/>
        <w:tabs>
          <w:tab w:val="left" w:pos="-1843"/>
          <w:tab w:val="left" w:pos="0"/>
          <w:tab w:val="left" w:pos="397"/>
        </w:tabs>
        <w:autoSpaceDE w:val="0"/>
        <w:autoSpaceDN w:val="0"/>
        <w:adjustRightInd w:val="0"/>
        <w:ind w:left="-567" w:firstLine="747"/>
        <w:jc w:val="both"/>
        <w:textAlignment w:val="center"/>
        <w:rPr>
          <w:rFonts w:ascii="Sylfaen" w:hAnsi="Sylfaen" w:cs="Sylfaen"/>
          <w:color w:val="333333"/>
          <w:sz w:val="24"/>
          <w:szCs w:val="24"/>
          <w:lang w:val="ka-GE"/>
        </w:rPr>
      </w:pPr>
      <w:r>
        <w:rPr>
          <w:rFonts w:ascii="Sylfaen" w:hAnsi="Sylfaen" w:cs="Sylfaen"/>
          <w:color w:val="333333"/>
          <w:sz w:val="24"/>
          <w:szCs w:val="24"/>
          <w:lang w:val="ka-GE"/>
        </w:rPr>
        <w:t>თ) პირველ</w:t>
      </w:r>
      <w:r>
        <w:rPr>
          <w:rFonts w:ascii="Sylfaen" w:hAnsi="Sylfaen" w:cs="Helvetica"/>
          <w:color w:val="333333"/>
          <w:sz w:val="24"/>
          <w:szCs w:val="24"/>
          <w:lang w:val="ka-GE"/>
        </w:rPr>
        <w:t xml:space="preserve"> </w:t>
      </w:r>
      <w:r>
        <w:rPr>
          <w:rFonts w:ascii="Sylfaen" w:hAnsi="Sylfaen" w:cs="Sylfaen"/>
          <w:color w:val="333333"/>
          <w:sz w:val="24"/>
          <w:szCs w:val="24"/>
          <w:lang w:val="ka-GE"/>
        </w:rPr>
        <w:t>ჯგუფს</w:t>
      </w:r>
      <w:r>
        <w:rPr>
          <w:rFonts w:ascii="Sylfaen" w:hAnsi="Sylfaen" w:cs="Helvetica"/>
          <w:color w:val="333333"/>
          <w:sz w:val="24"/>
          <w:szCs w:val="24"/>
          <w:lang w:val="ka-GE"/>
        </w:rPr>
        <w:t xml:space="preserve"> </w:t>
      </w:r>
      <w:r>
        <w:rPr>
          <w:rFonts w:ascii="Sylfaen" w:hAnsi="Sylfaen" w:cs="Sylfaen"/>
          <w:color w:val="333333"/>
          <w:sz w:val="24"/>
          <w:szCs w:val="24"/>
          <w:lang w:val="ka-GE"/>
        </w:rPr>
        <w:t>მიკუთვნებული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ფარმაცევტული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პროდუქტი</w:t>
      </w:r>
      <w:r>
        <w:rPr>
          <w:rFonts w:ascii="Sylfaen" w:hAnsi="Sylfaen" w:cs="Helvetica"/>
          <w:color w:val="333333"/>
          <w:sz w:val="24"/>
          <w:szCs w:val="24"/>
          <w:lang w:val="ka-GE"/>
        </w:rPr>
        <w:t xml:space="preserve"> </w:t>
      </w:r>
      <w:r>
        <w:rPr>
          <w:rFonts w:ascii="Sylfaen" w:hAnsi="Sylfaen" w:cs="Sylfaen"/>
          <w:color w:val="333333"/>
          <w:sz w:val="24"/>
          <w:szCs w:val="24"/>
          <w:lang w:val="ka-GE"/>
        </w:rPr>
        <w:t>ინახება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ცალკე</w:t>
      </w:r>
      <w:r>
        <w:rPr>
          <w:rFonts w:ascii="Sylfaen" w:hAnsi="Sylfaen" w:cs="Helvetica"/>
          <w:color w:val="333333"/>
          <w:sz w:val="24"/>
          <w:szCs w:val="24"/>
          <w:lang w:val="ka-GE"/>
        </w:rPr>
        <w:t xml:space="preserve">, </w:t>
      </w:r>
      <w:r>
        <w:rPr>
          <w:rFonts w:ascii="Sylfaen" w:hAnsi="Sylfaen" w:cs="Sylfaen"/>
          <w:color w:val="333333"/>
          <w:sz w:val="24"/>
          <w:szCs w:val="24"/>
          <w:lang w:val="ka-GE"/>
        </w:rPr>
        <w:t>იზოლირებულ</w:t>
      </w:r>
      <w:r>
        <w:rPr>
          <w:rFonts w:ascii="Sylfaen" w:hAnsi="Sylfaen" w:cs="Helvetica"/>
          <w:color w:val="333333"/>
          <w:sz w:val="24"/>
          <w:szCs w:val="24"/>
          <w:lang w:val="ka-GE"/>
        </w:rPr>
        <w:t xml:space="preserve">, </w:t>
      </w:r>
      <w:r>
        <w:rPr>
          <w:rFonts w:ascii="Sylfaen" w:hAnsi="Sylfaen" w:cs="Sylfaen"/>
          <w:color w:val="333333"/>
          <w:sz w:val="24"/>
          <w:szCs w:val="24"/>
          <w:lang w:val="ka-GE"/>
        </w:rPr>
        <w:t>შესაბამისად</w:t>
      </w:r>
      <w:r w:rsidR="005F05CC">
        <w:rPr>
          <w:rFonts w:ascii="Sylfaen" w:hAnsi="Sylfaen" w:cs="Sylfaen"/>
          <w:color w:val="333333"/>
          <w:sz w:val="24"/>
          <w:szCs w:val="24"/>
          <w:lang w:val="ka-GE"/>
        </w:rPr>
        <w:t xml:space="preserve"> </w:t>
      </w:r>
      <w:commentRangeStart w:id="533"/>
      <w:r>
        <w:rPr>
          <w:rFonts w:ascii="Sylfaen" w:hAnsi="Sylfaen" w:cs="Sylfaen"/>
          <w:color w:val="333333"/>
          <w:sz w:val="24"/>
          <w:szCs w:val="24"/>
          <w:lang w:val="ka-GE"/>
        </w:rPr>
        <w:t>აღჭურვილ</w:t>
      </w:r>
      <w:commentRangeEnd w:id="533"/>
      <w:r w:rsidR="00ED7A78">
        <w:rPr>
          <w:rStyle w:val="CommentReference"/>
          <w:rFonts w:asciiTheme="minorHAnsi" w:hAnsiTheme="minorHAnsi" w:cstheme="minorBidi"/>
        </w:rPr>
        <w:commentReference w:id="533"/>
      </w:r>
      <w:r>
        <w:rPr>
          <w:rFonts w:ascii="Sylfaen" w:hAnsi="Sylfaen" w:cs="Helvetica"/>
          <w:color w:val="333333"/>
          <w:sz w:val="24"/>
          <w:szCs w:val="24"/>
          <w:lang w:val="ka-GE"/>
        </w:rPr>
        <w:t xml:space="preserve"> </w:t>
      </w:r>
      <w:r>
        <w:rPr>
          <w:rFonts w:ascii="Sylfaen" w:hAnsi="Sylfaen" w:cs="Sylfaen"/>
          <w:color w:val="333333"/>
          <w:sz w:val="24"/>
          <w:szCs w:val="24"/>
          <w:lang w:val="ka-GE"/>
        </w:rPr>
        <w:t>სამარაგოში</w:t>
      </w:r>
      <w:r>
        <w:rPr>
          <w:rFonts w:ascii="Sylfaen" w:hAnsi="Sylfaen" w:cs="Helvetica"/>
          <w:color w:val="333333"/>
          <w:sz w:val="24"/>
          <w:szCs w:val="24"/>
          <w:lang w:val="ka-GE"/>
        </w:rPr>
        <w:t xml:space="preserve">. </w:t>
      </w:r>
      <w:r w:rsidRPr="00ED7A78">
        <w:rPr>
          <w:rFonts w:ascii="Sylfaen" w:hAnsi="Sylfaen" w:cs="Sylfaen"/>
          <w:sz w:val="24"/>
          <w:szCs w:val="24"/>
          <w:lang w:val="ka-GE"/>
        </w:rPr>
        <w:t>ნარკოტიკული</w:t>
      </w:r>
      <w:r w:rsidRPr="00ED7A78">
        <w:rPr>
          <w:rFonts w:ascii="Sylfaen" w:hAnsi="Sylfaen" w:cs="Helvetica"/>
          <w:sz w:val="24"/>
          <w:szCs w:val="24"/>
          <w:lang w:val="ka-GE"/>
        </w:rPr>
        <w:t xml:space="preserve"> </w:t>
      </w:r>
      <w:r w:rsidRPr="00ED7A78">
        <w:rPr>
          <w:rFonts w:ascii="Sylfaen" w:hAnsi="Sylfaen" w:cs="Sylfaen"/>
          <w:sz w:val="24"/>
          <w:szCs w:val="24"/>
          <w:lang w:val="ka-GE"/>
        </w:rPr>
        <w:t>საშუალებების</w:t>
      </w:r>
      <w:r w:rsidRPr="00ED7A78">
        <w:rPr>
          <w:rFonts w:ascii="Sylfaen" w:hAnsi="Sylfaen" w:cs="Helvetica"/>
          <w:sz w:val="24"/>
          <w:szCs w:val="24"/>
          <w:lang w:val="ka-GE"/>
        </w:rPr>
        <w:t xml:space="preserve"> </w:t>
      </w:r>
      <w:r w:rsidRPr="00ED7A78">
        <w:rPr>
          <w:rFonts w:ascii="Sylfaen" w:hAnsi="Sylfaen" w:cs="Sylfaen"/>
          <w:sz w:val="24"/>
          <w:szCs w:val="24"/>
          <w:lang w:val="ka-GE"/>
        </w:rPr>
        <w:t>და</w:t>
      </w:r>
      <w:r w:rsidRPr="00ED7A78">
        <w:rPr>
          <w:rFonts w:ascii="Sylfaen" w:hAnsi="Sylfaen" w:cs="Helvetica"/>
          <w:sz w:val="24"/>
          <w:szCs w:val="24"/>
          <w:lang w:val="ka-GE"/>
        </w:rPr>
        <w:t xml:space="preserve"> </w:t>
      </w:r>
      <w:r w:rsidRPr="00ED7A78">
        <w:rPr>
          <w:rFonts w:ascii="Sylfaen" w:hAnsi="Sylfaen" w:cs="Sylfaen"/>
          <w:sz w:val="24"/>
          <w:szCs w:val="24"/>
          <w:lang w:val="ka-GE"/>
        </w:rPr>
        <w:t>პირველ</w:t>
      </w:r>
      <w:r w:rsidRPr="00ED7A78">
        <w:rPr>
          <w:rFonts w:ascii="Sylfaen" w:hAnsi="Sylfaen" w:cs="Helvetica"/>
          <w:sz w:val="24"/>
          <w:szCs w:val="24"/>
          <w:lang w:val="ka-GE"/>
        </w:rPr>
        <w:t xml:space="preserve"> </w:t>
      </w:r>
      <w:r w:rsidRPr="00ED7A78">
        <w:rPr>
          <w:rFonts w:ascii="Sylfaen" w:hAnsi="Sylfaen" w:cs="Sylfaen"/>
          <w:sz w:val="24"/>
          <w:szCs w:val="24"/>
          <w:lang w:val="ka-GE"/>
        </w:rPr>
        <w:t>ჯგუფს</w:t>
      </w:r>
      <w:r w:rsidRPr="00ED7A78">
        <w:rPr>
          <w:rFonts w:ascii="Sylfaen" w:hAnsi="Sylfaen" w:cs="Helvetica"/>
          <w:sz w:val="24"/>
          <w:szCs w:val="24"/>
          <w:lang w:val="ka-GE"/>
        </w:rPr>
        <w:t xml:space="preserve"> </w:t>
      </w:r>
      <w:r w:rsidRPr="00ED7A78">
        <w:rPr>
          <w:rFonts w:ascii="Sylfaen" w:hAnsi="Sylfaen" w:cs="Sylfaen"/>
          <w:sz w:val="24"/>
          <w:szCs w:val="24"/>
          <w:lang w:val="ka-GE"/>
        </w:rPr>
        <w:t>მიკუთვნებული</w:t>
      </w:r>
      <w:r w:rsidRPr="00ED7A78">
        <w:rPr>
          <w:rFonts w:ascii="Sylfaen" w:hAnsi="Sylfaen" w:cs="Helvetica"/>
          <w:sz w:val="24"/>
          <w:szCs w:val="24"/>
          <w:lang w:val="ka-GE"/>
        </w:rPr>
        <w:t xml:space="preserve"> </w:t>
      </w:r>
      <w:r w:rsidRPr="00ED7A78">
        <w:rPr>
          <w:rFonts w:ascii="Sylfaen" w:hAnsi="Sylfaen" w:cs="Sylfaen"/>
          <w:sz w:val="24"/>
          <w:szCs w:val="24"/>
          <w:lang w:val="ka-GE"/>
        </w:rPr>
        <w:t>ფარმაცევტული</w:t>
      </w:r>
      <w:r w:rsidRPr="00ED7A78">
        <w:rPr>
          <w:rFonts w:ascii="Sylfaen" w:hAnsi="Sylfaen" w:cs="Helvetica"/>
          <w:sz w:val="24"/>
          <w:szCs w:val="24"/>
          <w:lang w:val="ka-GE"/>
        </w:rPr>
        <w:t xml:space="preserve"> </w:t>
      </w:r>
      <w:r w:rsidRPr="00ED7A78">
        <w:rPr>
          <w:rFonts w:ascii="Sylfaen" w:hAnsi="Sylfaen" w:cs="Sylfaen"/>
          <w:sz w:val="24"/>
          <w:szCs w:val="24"/>
          <w:lang w:val="ka-GE"/>
        </w:rPr>
        <w:t>პროდუქტის</w:t>
      </w:r>
      <w:r w:rsidRPr="00ED7A78">
        <w:rPr>
          <w:rFonts w:ascii="Sylfaen" w:hAnsi="Sylfaen" w:cs="Helvetica"/>
          <w:sz w:val="24"/>
          <w:szCs w:val="24"/>
          <w:lang w:val="ka-GE"/>
        </w:rPr>
        <w:t xml:space="preserve"> </w:t>
      </w:r>
      <w:r w:rsidRPr="00ED7A78">
        <w:rPr>
          <w:rFonts w:ascii="Sylfaen" w:hAnsi="Sylfaen" w:cs="Sylfaen"/>
          <w:sz w:val="24"/>
          <w:szCs w:val="24"/>
          <w:lang w:val="ka-GE"/>
        </w:rPr>
        <w:t>სუბსტანციის</w:t>
      </w:r>
      <w:r w:rsidRPr="00ED7A78">
        <w:rPr>
          <w:rFonts w:ascii="Sylfaen" w:hAnsi="Sylfaen" w:cs="Helvetica"/>
          <w:sz w:val="24"/>
          <w:szCs w:val="24"/>
          <w:lang w:val="ka-GE"/>
        </w:rPr>
        <w:t xml:space="preserve"> </w:t>
      </w:r>
      <w:r w:rsidRPr="00ED7A78">
        <w:rPr>
          <w:rFonts w:ascii="Sylfaen" w:hAnsi="Sylfaen" w:cs="Sylfaen"/>
          <w:sz w:val="24"/>
          <w:szCs w:val="24"/>
          <w:lang w:val="ka-GE"/>
        </w:rPr>
        <w:t>მიმოქცევის</w:t>
      </w:r>
      <w:r w:rsidRPr="00ED7A78">
        <w:rPr>
          <w:rFonts w:ascii="Sylfaen" w:hAnsi="Sylfaen" w:cs="Helvetica"/>
          <w:sz w:val="24"/>
          <w:szCs w:val="24"/>
          <w:lang w:val="ka-GE"/>
        </w:rPr>
        <w:t xml:space="preserve"> </w:t>
      </w:r>
      <w:r w:rsidRPr="00ED7A78">
        <w:rPr>
          <w:rFonts w:ascii="Sylfaen" w:hAnsi="Sylfaen" w:cs="Sylfaen"/>
          <w:sz w:val="24"/>
          <w:szCs w:val="24"/>
          <w:lang w:val="ka-GE"/>
        </w:rPr>
        <w:t>შემთხვევაში</w:t>
      </w:r>
      <w:r w:rsidRPr="00ED7A78">
        <w:rPr>
          <w:rFonts w:ascii="Sylfaen" w:hAnsi="Sylfaen" w:cs="Helvetica"/>
          <w:sz w:val="24"/>
          <w:szCs w:val="24"/>
          <w:lang w:val="ka-GE"/>
        </w:rPr>
        <w:t xml:space="preserve"> </w:t>
      </w:r>
      <w:r w:rsidRPr="00ED7A78">
        <w:rPr>
          <w:rFonts w:ascii="Sylfaen" w:hAnsi="Sylfaen" w:cs="Sylfaen"/>
          <w:sz w:val="24"/>
          <w:szCs w:val="24"/>
          <w:lang w:val="ka-GE"/>
        </w:rPr>
        <w:t>აფთიაქი</w:t>
      </w:r>
      <w:r w:rsidRPr="00ED7A78">
        <w:rPr>
          <w:rFonts w:ascii="Sylfaen" w:hAnsi="Sylfaen" w:cs="Helvetica"/>
          <w:sz w:val="24"/>
          <w:szCs w:val="24"/>
          <w:lang w:val="ka-GE"/>
        </w:rPr>
        <w:t xml:space="preserve"> </w:t>
      </w:r>
      <w:r w:rsidRPr="00ED7A78">
        <w:rPr>
          <w:rFonts w:ascii="Sylfaen" w:hAnsi="Sylfaen" w:cs="Sylfaen"/>
          <w:sz w:val="24"/>
          <w:szCs w:val="24"/>
          <w:lang w:val="ka-GE"/>
        </w:rPr>
        <w:t>უზრუნველყოფილი</w:t>
      </w:r>
      <w:r w:rsidRPr="00ED7A78">
        <w:rPr>
          <w:rFonts w:ascii="Sylfaen" w:hAnsi="Sylfaen" w:cs="Helvetica"/>
          <w:sz w:val="24"/>
          <w:szCs w:val="24"/>
          <w:lang w:val="ka-GE"/>
        </w:rPr>
        <w:t xml:space="preserve"> </w:t>
      </w:r>
      <w:r w:rsidRPr="00ED7A78">
        <w:rPr>
          <w:rFonts w:ascii="Sylfaen" w:hAnsi="Sylfaen" w:cs="Sylfaen"/>
          <w:sz w:val="24"/>
          <w:szCs w:val="24"/>
          <w:lang w:val="ka-GE"/>
        </w:rPr>
        <w:t>უნდა</w:t>
      </w:r>
      <w:r w:rsidRPr="00ED7A78">
        <w:rPr>
          <w:rFonts w:ascii="Sylfaen" w:hAnsi="Sylfaen" w:cs="Helvetica"/>
          <w:sz w:val="24"/>
          <w:szCs w:val="24"/>
          <w:lang w:val="ka-GE"/>
        </w:rPr>
        <w:t xml:space="preserve"> </w:t>
      </w:r>
      <w:r w:rsidRPr="00ED7A78">
        <w:rPr>
          <w:rFonts w:ascii="Sylfaen" w:hAnsi="Sylfaen" w:cs="Sylfaen"/>
          <w:sz w:val="24"/>
          <w:szCs w:val="24"/>
          <w:lang w:val="ka-GE"/>
        </w:rPr>
        <w:t>იყოს</w:t>
      </w:r>
      <w:r w:rsidRPr="00ED7A78">
        <w:rPr>
          <w:rFonts w:ascii="Sylfaen" w:hAnsi="Sylfaen" w:cs="Helvetica"/>
          <w:sz w:val="24"/>
          <w:szCs w:val="24"/>
          <w:lang w:val="ka-GE"/>
        </w:rPr>
        <w:t xml:space="preserve"> </w:t>
      </w:r>
      <w:r w:rsidRPr="00ED7A78">
        <w:rPr>
          <w:rFonts w:ascii="Sylfaen" w:hAnsi="Sylfaen" w:cs="Sylfaen"/>
          <w:sz w:val="24"/>
          <w:szCs w:val="24"/>
          <w:lang w:val="ka-GE"/>
        </w:rPr>
        <w:t>შეიარაღებული</w:t>
      </w:r>
      <w:r w:rsidRPr="00ED7A78">
        <w:rPr>
          <w:rFonts w:ascii="Sylfaen" w:hAnsi="Sylfaen" w:cs="Helvetica"/>
          <w:sz w:val="24"/>
          <w:szCs w:val="24"/>
          <w:lang w:val="ka-GE"/>
        </w:rPr>
        <w:t xml:space="preserve"> </w:t>
      </w:r>
      <w:r w:rsidRPr="00ED7A78">
        <w:rPr>
          <w:rFonts w:ascii="Sylfaen" w:hAnsi="Sylfaen" w:cs="Sylfaen"/>
          <w:sz w:val="24"/>
          <w:szCs w:val="24"/>
          <w:lang w:val="ka-GE"/>
        </w:rPr>
        <w:t>დაცვით;</w:t>
      </w:r>
      <w:r w:rsidR="005F05CC" w:rsidRPr="00ED7A78">
        <w:rPr>
          <w:rFonts w:ascii="Sylfaen" w:hAnsi="Sylfaen" w:cs="Sylfaen"/>
          <w:sz w:val="24"/>
          <w:szCs w:val="24"/>
          <w:lang w:val="ka-GE"/>
        </w:rPr>
        <w:t xml:space="preserve"> </w:t>
      </w:r>
    </w:p>
    <w:p w14:paraId="65CBE1EE" w14:textId="77777777" w:rsidR="00054DEF" w:rsidRDefault="008004EB" w:rsidP="00054DEF">
      <w:pPr>
        <w:pStyle w:val="PlainText"/>
        <w:widowControl w:val="0"/>
        <w:tabs>
          <w:tab w:val="left" w:pos="-1843"/>
          <w:tab w:val="left" w:pos="0"/>
          <w:tab w:val="left" w:pos="397"/>
        </w:tabs>
        <w:autoSpaceDE w:val="0"/>
        <w:autoSpaceDN w:val="0"/>
        <w:adjustRightInd w:val="0"/>
        <w:ind w:left="-567" w:firstLine="747"/>
        <w:jc w:val="both"/>
        <w:textAlignment w:val="center"/>
        <w:rPr>
          <w:rFonts w:ascii="Sylfaen" w:hAnsi="Sylfaen" w:cs="Helvetica"/>
          <w:color w:val="333333"/>
          <w:sz w:val="24"/>
          <w:szCs w:val="24"/>
          <w:lang w:val="ka-GE"/>
        </w:rPr>
      </w:pPr>
      <w:r>
        <w:rPr>
          <w:rFonts w:ascii="Sylfaen" w:hAnsi="Sylfaen" w:cs="Sylfaen"/>
          <w:color w:val="333333"/>
          <w:sz w:val="24"/>
          <w:szCs w:val="24"/>
          <w:lang w:val="ka-GE"/>
        </w:rPr>
        <w:t xml:space="preserve">ი) </w:t>
      </w:r>
      <w:commentRangeStart w:id="534"/>
      <w:r>
        <w:rPr>
          <w:rFonts w:ascii="Sylfaen" w:hAnsi="Sylfaen" w:cs="Sylfaen"/>
          <w:color w:val="333333"/>
          <w:sz w:val="24"/>
          <w:szCs w:val="24"/>
          <w:lang w:val="ka-GE"/>
        </w:rPr>
        <w:t>აფთიაქში</w:t>
      </w:r>
      <w:r>
        <w:rPr>
          <w:rFonts w:ascii="Sylfaen" w:hAnsi="Sylfaen" w:cs="Helvetica"/>
          <w:color w:val="333333"/>
          <w:sz w:val="24"/>
          <w:szCs w:val="24"/>
          <w:lang w:val="ka-GE"/>
        </w:rPr>
        <w:t xml:space="preserve"> </w:t>
      </w:r>
      <w:r>
        <w:rPr>
          <w:rFonts w:ascii="Sylfaen" w:hAnsi="Sylfaen" w:cs="Sylfaen"/>
          <w:color w:val="333333"/>
          <w:sz w:val="24"/>
          <w:szCs w:val="24"/>
          <w:lang w:val="ka-GE"/>
        </w:rPr>
        <w:t>პირველ</w:t>
      </w:r>
      <w:r>
        <w:rPr>
          <w:rFonts w:ascii="Sylfaen" w:hAnsi="Sylfaen" w:cs="Helvetica"/>
          <w:color w:val="333333"/>
          <w:sz w:val="24"/>
          <w:szCs w:val="24"/>
          <w:lang w:val="ka-GE"/>
        </w:rPr>
        <w:t xml:space="preserve"> </w:t>
      </w:r>
      <w:r>
        <w:rPr>
          <w:rFonts w:ascii="Sylfaen" w:hAnsi="Sylfaen" w:cs="Sylfaen"/>
          <w:color w:val="333333"/>
          <w:sz w:val="24"/>
          <w:szCs w:val="24"/>
          <w:lang w:val="ka-GE"/>
        </w:rPr>
        <w:t>ჯგუფს</w:t>
      </w:r>
      <w:r>
        <w:rPr>
          <w:rFonts w:ascii="Sylfaen" w:hAnsi="Sylfaen" w:cs="Helvetica"/>
          <w:color w:val="333333"/>
          <w:sz w:val="24"/>
          <w:szCs w:val="24"/>
          <w:lang w:val="ka-GE"/>
        </w:rPr>
        <w:t xml:space="preserve"> </w:t>
      </w:r>
      <w:r>
        <w:rPr>
          <w:rFonts w:ascii="Sylfaen" w:hAnsi="Sylfaen" w:cs="Sylfaen"/>
          <w:color w:val="333333"/>
          <w:sz w:val="24"/>
          <w:szCs w:val="24"/>
          <w:lang w:val="ka-GE"/>
        </w:rPr>
        <w:t>მიკუთვნებული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ფარმაცევტული</w:t>
      </w:r>
      <w:r>
        <w:rPr>
          <w:rFonts w:ascii="Sylfaen" w:hAnsi="Sylfaen" w:cs="Helvetica"/>
          <w:color w:val="333333"/>
          <w:sz w:val="24"/>
          <w:szCs w:val="24"/>
          <w:lang w:val="ka-GE"/>
        </w:rPr>
        <w:t xml:space="preserve"> </w:t>
      </w:r>
      <w:r>
        <w:rPr>
          <w:rFonts w:ascii="Sylfaen" w:hAnsi="Sylfaen" w:cs="Sylfaen"/>
          <w:color w:val="333333"/>
          <w:sz w:val="24"/>
          <w:szCs w:val="24"/>
          <w:lang w:val="ka-GE"/>
        </w:rPr>
        <w:t>პროდუქტის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მიმოქცევა</w:t>
      </w:r>
      <w:r>
        <w:rPr>
          <w:rFonts w:ascii="Sylfaen" w:hAnsi="Sylfaen" w:cs="Helvetica"/>
          <w:color w:val="333333"/>
          <w:sz w:val="24"/>
          <w:szCs w:val="24"/>
          <w:lang w:val="ka-GE"/>
        </w:rPr>
        <w:t xml:space="preserve"> (</w:t>
      </w:r>
      <w:r>
        <w:rPr>
          <w:rFonts w:ascii="Sylfaen" w:hAnsi="Sylfaen" w:cs="Sylfaen"/>
          <w:color w:val="333333"/>
          <w:sz w:val="24"/>
          <w:szCs w:val="24"/>
          <w:lang w:val="ka-GE"/>
        </w:rPr>
        <w:t>შეძენა</w:t>
      </w:r>
      <w:r>
        <w:rPr>
          <w:rFonts w:ascii="Sylfaen" w:hAnsi="Sylfaen" w:cs="Helvetica"/>
          <w:color w:val="333333"/>
          <w:sz w:val="24"/>
          <w:szCs w:val="24"/>
          <w:lang w:val="ka-GE"/>
        </w:rPr>
        <w:t xml:space="preserve">, </w:t>
      </w:r>
      <w:r>
        <w:rPr>
          <w:rFonts w:ascii="Sylfaen" w:hAnsi="Sylfaen" w:cs="Sylfaen"/>
          <w:color w:val="333333"/>
          <w:sz w:val="24"/>
          <w:szCs w:val="24"/>
          <w:lang w:val="ka-GE"/>
        </w:rPr>
        <w:t>მიღება</w:t>
      </w:r>
      <w:r>
        <w:rPr>
          <w:rFonts w:ascii="Sylfaen" w:hAnsi="Sylfaen" w:cs="Helvetica"/>
          <w:color w:val="333333"/>
          <w:sz w:val="24"/>
          <w:szCs w:val="24"/>
          <w:lang w:val="ka-GE"/>
        </w:rPr>
        <w:t xml:space="preserve">, </w:t>
      </w:r>
      <w:r>
        <w:rPr>
          <w:rFonts w:ascii="Sylfaen" w:hAnsi="Sylfaen" w:cs="Sylfaen"/>
          <w:color w:val="333333"/>
          <w:sz w:val="24"/>
          <w:szCs w:val="24"/>
          <w:lang w:val="ka-GE"/>
        </w:rPr>
        <w:t>აღრიცხვა</w:t>
      </w:r>
      <w:r>
        <w:rPr>
          <w:rFonts w:ascii="Sylfaen" w:hAnsi="Sylfaen" w:cs="Helvetica"/>
          <w:color w:val="333333"/>
          <w:sz w:val="24"/>
          <w:szCs w:val="24"/>
          <w:lang w:val="ka-GE"/>
        </w:rPr>
        <w:t xml:space="preserve"> </w:t>
      </w:r>
      <w:r>
        <w:rPr>
          <w:rFonts w:ascii="Sylfaen" w:hAnsi="Sylfaen" w:cs="Sylfaen"/>
          <w:color w:val="333333"/>
          <w:sz w:val="24"/>
          <w:szCs w:val="24"/>
          <w:lang w:val="ka-GE"/>
        </w:rPr>
        <w:t>შენახვა</w:t>
      </w:r>
      <w:r>
        <w:rPr>
          <w:rFonts w:ascii="Sylfaen" w:hAnsi="Sylfaen" w:cs="Helvetica"/>
          <w:color w:val="333333"/>
          <w:sz w:val="24"/>
          <w:szCs w:val="24"/>
          <w:lang w:val="ka-GE"/>
        </w:rPr>
        <w:t xml:space="preserve"> </w:t>
      </w:r>
      <w:r>
        <w:rPr>
          <w:rFonts w:ascii="Sylfaen" w:hAnsi="Sylfaen" w:cs="Sylfaen"/>
          <w:color w:val="333333"/>
          <w:sz w:val="24"/>
          <w:szCs w:val="24"/>
          <w:lang w:val="ka-GE"/>
        </w:rPr>
        <w:t>და</w:t>
      </w:r>
      <w:r>
        <w:rPr>
          <w:rFonts w:ascii="Sylfaen" w:hAnsi="Sylfaen" w:cs="Helvetica"/>
          <w:color w:val="333333"/>
          <w:sz w:val="24"/>
          <w:szCs w:val="24"/>
          <w:lang w:val="ka-GE"/>
        </w:rPr>
        <w:t xml:space="preserve"> </w:t>
      </w:r>
      <w:r>
        <w:rPr>
          <w:rFonts w:ascii="Sylfaen" w:hAnsi="Sylfaen" w:cs="Sylfaen"/>
          <w:color w:val="333333"/>
          <w:sz w:val="24"/>
          <w:szCs w:val="24"/>
          <w:lang w:val="ka-GE"/>
        </w:rPr>
        <w:t>რეალიზაცია</w:t>
      </w:r>
      <w:r>
        <w:rPr>
          <w:rFonts w:ascii="Sylfaen" w:hAnsi="Sylfaen" w:cs="Helvetica"/>
          <w:color w:val="333333"/>
          <w:sz w:val="24"/>
          <w:szCs w:val="24"/>
          <w:lang w:val="ka-GE"/>
        </w:rPr>
        <w:t xml:space="preserve"> (</w:t>
      </w:r>
      <w:r>
        <w:rPr>
          <w:rFonts w:ascii="Sylfaen" w:hAnsi="Sylfaen" w:cs="Sylfaen"/>
          <w:color w:val="333333"/>
          <w:sz w:val="24"/>
          <w:szCs w:val="24"/>
          <w:lang w:val="ka-GE"/>
        </w:rPr>
        <w:t>გაცემა</w:t>
      </w:r>
      <w:r>
        <w:rPr>
          <w:rFonts w:ascii="Sylfaen" w:hAnsi="Sylfaen" w:cs="Helvetica"/>
          <w:color w:val="333333"/>
          <w:sz w:val="24"/>
          <w:szCs w:val="24"/>
          <w:lang w:val="ka-GE"/>
        </w:rPr>
        <w:t xml:space="preserve">) </w:t>
      </w:r>
      <w:r>
        <w:rPr>
          <w:rFonts w:ascii="Sylfaen" w:hAnsi="Sylfaen" w:cs="Sylfaen"/>
          <w:color w:val="333333"/>
          <w:sz w:val="24"/>
          <w:szCs w:val="24"/>
          <w:lang w:val="ka-GE"/>
        </w:rPr>
        <w:t>უნდა</w:t>
      </w:r>
      <w:r>
        <w:rPr>
          <w:rFonts w:ascii="Sylfaen" w:hAnsi="Sylfaen" w:cs="Helvetica"/>
          <w:color w:val="333333"/>
          <w:sz w:val="24"/>
          <w:szCs w:val="24"/>
          <w:lang w:val="ka-GE"/>
        </w:rPr>
        <w:t xml:space="preserve"> </w:t>
      </w:r>
      <w:r>
        <w:rPr>
          <w:rFonts w:ascii="Sylfaen" w:hAnsi="Sylfaen" w:cs="Sylfaen"/>
          <w:color w:val="333333"/>
          <w:sz w:val="24"/>
          <w:szCs w:val="24"/>
          <w:lang w:val="ka-GE"/>
        </w:rPr>
        <w:t>განხორციელდეს</w:t>
      </w:r>
      <w:r>
        <w:rPr>
          <w:rFonts w:ascii="Sylfaen" w:hAnsi="Sylfaen" w:cs="Helvetica"/>
          <w:color w:val="333333"/>
          <w:sz w:val="24"/>
          <w:szCs w:val="24"/>
          <w:lang w:val="ka-GE"/>
        </w:rPr>
        <w:t xml:space="preserve"> </w:t>
      </w:r>
      <w:r>
        <w:rPr>
          <w:rFonts w:ascii="Sylfaen" w:hAnsi="Sylfaen" w:cs="Sylfaen"/>
          <w:color w:val="333333"/>
          <w:sz w:val="24"/>
          <w:szCs w:val="24"/>
          <w:lang w:val="ka-GE"/>
        </w:rPr>
        <w:t>ფარმაცევტულ</w:t>
      </w:r>
      <w:r>
        <w:rPr>
          <w:rFonts w:ascii="Sylfaen" w:hAnsi="Sylfaen" w:cs="Helvetica"/>
          <w:color w:val="333333"/>
          <w:sz w:val="24"/>
          <w:szCs w:val="24"/>
          <w:lang w:val="ka-GE"/>
        </w:rPr>
        <w:t xml:space="preserve"> </w:t>
      </w:r>
      <w:r>
        <w:rPr>
          <w:rFonts w:ascii="Sylfaen" w:hAnsi="Sylfaen" w:cs="Sylfaen"/>
          <w:color w:val="333333"/>
          <w:sz w:val="24"/>
          <w:szCs w:val="24"/>
          <w:lang w:val="ka-GE"/>
        </w:rPr>
        <w:t>საქმიანობაზე</w:t>
      </w:r>
      <w:r>
        <w:rPr>
          <w:rFonts w:ascii="Sylfaen" w:hAnsi="Sylfaen" w:cs="Helvetica"/>
          <w:color w:val="333333"/>
          <w:sz w:val="24"/>
          <w:szCs w:val="24"/>
          <w:lang w:val="ka-GE"/>
        </w:rPr>
        <w:t xml:space="preserve"> </w:t>
      </w:r>
      <w:r>
        <w:rPr>
          <w:rFonts w:ascii="Sylfaen" w:hAnsi="Sylfaen" w:cs="Sylfaen"/>
          <w:color w:val="333333"/>
          <w:sz w:val="24"/>
          <w:szCs w:val="24"/>
          <w:lang w:val="ka-GE"/>
        </w:rPr>
        <w:t>პასუხისმგებელი</w:t>
      </w:r>
      <w:r>
        <w:rPr>
          <w:rFonts w:ascii="Sylfaen" w:hAnsi="Sylfaen" w:cs="Helvetica"/>
          <w:color w:val="333333"/>
          <w:sz w:val="24"/>
          <w:szCs w:val="24"/>
          <w:lang w:val="ka-GE"/>
        </w:rPr>
        <w:t xml:space="preserve"> </w:t>
      </w:r>
      <w:r>
        <w:rPr>
          <w:rFonts w:ascii="Sylfaen" w:hAnsi="Sylfaen" w:cs="Sylfaen"/>
          <w:color w:val="333333"/>
          <w:sz w:val="24"/>
          <w:szCs w:val="24"/>
          <w:lang w:val="ka-GE"/>
        </w:rPr>
        <w:t>პირ</w:t>
      </w:r>
      <w:r>
        <w:rPr>
          <w:rFonts w:ascii="Sylfaen" w:hAnsi="Sylfaen" w:cs="Helvetica"/>
          <w:color w:val="333333"/>
          <w:sz w:val="24"/>
          <w:szCs w:val="24"/>
          <w:lang w:val="ka-GE"/>
        </w:rPr>
        <w:t>(</w:t>
      </w:r>
      <w:r>
        <w:rPr>
          <w:rFonts w:ascii="Sylfaen" w:hAnsi="Sylfaen" w:cs="Sylfaen"/>
          <w:color w:val="333333"/>
          <w:sz w:val="24"/>
          <w:szCs w:val="24"/>
          <w:lang w:val="ka-GE"/>
        </w:rPr>
        <w:t>ებ</w:t>
      </w:r>
      <w:r>
        <w:rPr>
          <w:rFonts w:ascii="Sylfaen" w:hAnsi="Sylfaen" w:cs="Helvetica"/>
          <w:color w:val="333333"/>
          <w:sz w:val="24"/>
          <w:szCs w:val="24"/>
          <w:lang w:val="ka-GE"/>
        </w:rPr>
        <w:t>)</w:t>
      </w:r>
      <w:r>
        <w:rPr>
          <w:rFonts w:ascii="Sylfaen" w:hAnsi="Sylfaen" w:cs="Sylfaen"/>
          <w:color w:val="333333"/>
          <w:sz w:val="24"/>
          <w:szCs w:val="24"/>
          <w:lang w:val="ka-GE"/>
        </w:rPr>
        <w:t>ის</w:t>
      </w:r>
      <w:r>
        <w:rPr>
          <w:rFonts w:ascii="Sylfaen" w:hAnsi="Sylfaen" w:cs="Helvetica"/>
          <w:color w:val="333333"/>
          <w:sz w:val="24"/>
          <w:szCs w:val="24"/>
          <w:lang w:val="ka-GE"/>
        </w:rPr>
        <w:t xml:space="preserve"> </w:t>
      </w:r>
      <w:r>
        <w:rPr>
          <w:rFonts w:ascii="Sylfaen" w:hAnsi="Sylfaen" w:cs="Sylfaen"/>
          <w:color w:val="333333"/>
          <w:sz w:val="24"/>
          <w:szCs w:val="24"/>
          <w:lang w:val="ka-GE"/>
        </w:rPr>
        <w:t>მეშვეობით</w:t>
      </w:r>
      <w:r>
        <w:rPr>
          <w:rFonts w:ascii="Sylfaen" w:hAnsi="Sylfaen" w:cs="Helvetica"/>
          <w:color w:val="333333"/>
          <w:sz w:val="24"/>
          <w:szCs w:val="24"/>
          <w:lang w:val="ka-GE"/>
        </w:rPr>
        <w:t>;</w:t>
      </w:r>
      <w:commentRangeEnd w:id="534"/>
      <w:r w:rsidR="00ED7A78">
        <w:rPr>
          <w:rStyle w:val="CommentReference"/>
          <w:rFonts w:asciiTheme="minorHAnsi" w:hAnsiTheme="minorHAnsi" w:cstheme="minorBidi"/>
        </w:rPr>
        <w:commentReference w:id="534"/>
      </w:r>
    </w:p>
    <w:p w14:paraId="68A390FF" w14:textId="77777777" w:rsidR="008004EB" w:rsidRDefault="008004EB" w:rsidP="008004EB">
      <w:pPr>
        <w:spacing w:after="0"/>
        <w:ind w:left="-567" w:firstLine="747"/>
        <w:jc w:val="both"/>
        <w:rPr>
          <w:rFonts w:ascii="Sylfaen" w:hAnsi="Sylfaen"/>
          <w:sz w:val="24"/>
          <w:szCs w:val="24"/>
          <w:lang w:val="ka-GE"/>
        </w:rPr>
      </w:pPr>
      <w:r>
        <w:rPr>
          <w:rFonts w:ascii="Sylfaen" w:hAnsi="Sylfaen" w:cs="Sylfaen"/>
          <w:sz w:val="24"/>
          <w:szCs w:val="24"/>
          <w:lang w:val="ka-GE"/>
        </w:rPr>
        <w:t>კ) აფთიაქი ვალდებულია თავისი</w:t>
      </w:r>
      <w:r>
        <w:rPr>
          <w:sz w:val="24"/>
          <w:szCs w:val="24"/>
          <w:lang w:val="ka-GE"/>
        </w:rPr>
        <w:t xml:space="preserve"> </w:t>
      </w:r>
      <w:r>
        <w:rPr>
          <w:rFonts w:ascii="Sylfaen" w:hAnsi="Sylfaen" w:cs="Sylfaen"/>
          <w:sz w:val="24"/>
          <w:szCs w:val="24"/>
          <w:lang w:val="ka-GE"/>
        </w:rPr>
        <w:t>ხარჯებით</w:t>
      </w:r>
      <w:r>
        <w:rPr>
          <w:sz w:val="24"/>
          <w:szCs w:val="24"/>
          <w:lang w:val="ka-GE"/>
        </w:rPr>
        <w:t xml:space="preserve"> </w:t>
      </w:r>
      <w:r>
        <w:rPr>
          <w:rFonts w:ascii="Sylfaen" w:hAnsi="Sylfaen" w:cs="Sylfaen"/>
          <w:sz w:val="24"/>
          <w:szCs w:val="24"/>
          <w:lang w:val="ka-GE"/>
        </w:rPr>
        <w:t>ამოიღოს</w:t>
      </w:r>
      <w:r>
        <w:rPr>
          <w:sz w:val="24"/>
          <w:szCs w:val="24"/>
          <w:lang w:val="ka-GE"/>
        </w:rPr>
        <w:t xml:space="preserve"> </w:t>
      </w:r>
      <w:r>
        <w:rPr>
          <w:rFonts w:ascii="Sylfaen" w:hAnsi="Sylfaen" w:cs="Sylfaen"/>
          <w:sz w:val="24"/>
          <w:szCs w:val="24"/>
          <w:lang w:val="ka-GE"/>
        </w:rPr>
        <w:t>და</w:t>
      </w:r>
      <w:r>
        <w:rPr>
          <w:sz w:val="24"/>
          <w:szCs w:val="24"/>
          <w:lang w:val="ka-GE"/>
        </w:rPr>
        <w:t xml:space="preserve"> </w:t>
      </w:r>
      <w:r>
        <w:rPr>
          <w:rFonts w:ascii="Sylfaen" w:hAnsi="Sylfaen" w:cs="Sylfaen"/>
          <w:sz w:val="24"/>
          <w:szCs w:val="24"/>
          <w:lang w:val="ka-GE"/>
        </w:rPr>
        <w:t>გაანადგუროს</w:t>
      </w:r>
      <w:r>
        <w:rPr>
          <w:sz w:val="24"/>
          <w:szCs w:val="24"/>
          <w:lang w:val="ka-GE"/>
        </w:rPr>
        <w:t xml:space="preserve"> </w:t>
      </w:r>
      <w:r>
        <w:rPr>
          <w:rFonts w:ascii="Sylfaen" w:hAnsi="Sylfaen" w:cs="Sylfaen"/>
          <w:sz w:val="24"/>
          <w:szCs w:val="24"/>
          <w:lang w:val="ka-GE"/>
        </w:rPr>
        <w:t>მისი</w:t>
      </w:r>
      <w:r>
        <w:rPr>
          <w:sz w:val="24"/>
          <w:szCs w:val="24"/>
          <w:lang w:val="ka-GE"/>
        </w:rPr>
        <w:t xml:space="preserve"> </w:t>
      </w:r>
      <w:r>
        <w:rPr>
          <w:rFonts w:ascii="Sylfaen" w:hAnsi="Sylfaen" w:cs="Sylfaen"/>
          <w:sz w:val="24"/>
          <w:szCs w:val="24"/>
          <w:lang w:val="ka-GE"/>
        </w:rPr>
        <w:t>მიზეზით</w:t>
      </w:r>
      <w:r>
        <w:rPr>
          <w:sz w:val="24"/>
          <w:szCs w:val="24"/>
          <w:lang w:val="ka-GE"/>
        </w:rPr>
        <w:t xml:space="preserve"> </w:t>
      </w:r>
      <w:r>
        <w:rPr>
          <w:rFonts w:ascii="Sylfaen" w:hAnsi="Sylfaen" w:cs="Sylfaen"/>
          <w:sz w:val="24"/>
          <w:szCs w:val="24"/>
          <w:lang w:val="ka-GE"/>
        </w:rPr>
        <w:t>ბაზარზე</w:t>
      </w:r>
      <w:r>
        <w:rPr>
          <w:sz w:val="24"/>
          <w:szCs w:val="24"/>
          <w:lang w:val="ka-GE"/>
        </w:rPr>
        <w:t xml:space="preserve"> </w:t>
      </w:r>
      <w:r>
        <w:rPr>
          <w:rFonts w:ascii="Sylfaen" w:hAnsi="Sylfaen" w:cs="Sylfaen"/>
          <w:sz w:val="24"/>
          <w:szCs w:val="24"/>
          <w:lang w:val="ka-GE"/>
        </w:rPr>
        <w:t>მოხვედრილი</w:t>
      </w:r>
      <w:r>
        <w:rPr>
          <w:sz w:val="24"/>
          <w:szCs w:val="24"/>
          <w:lang w:val="ka-GE"/>
        </w:rPr>
        <w:t xml:space="preserve"> </w:t>
      </w:r>
      <w:r>
        <w:rPr>
          <w:rFonts w:ascii="Sylfaen" w:hAnsi="Sylfaen" w:cs="Sylfaen"/>
          <w:sz w:val="24"/>
          <w:szCs w:val="24"/>
          <w:lang w:val="ka-GE"/>
        </w:rPr>
        <w:t>სუბსტანდარტული,</w:t>
      </w:r>
      <w:r>
        <w:rPr>
          <w:sz w:val="24"/>
          <w:szCs w:val="24"/>
          <w:lang w:val="ka-GE"/>
        </w:rPr>
        <w:t xml:space="preserve"> </w:t>
      </w:r>
      <w:r>
        <w:rPr>
          <w:rFonts w:ascii="Sylfaen" w:hAnsi="Sylfaen" w:cs="Sylfaen"/>
          <w:sz w:val="24"/>
          <w:szCs w:val="24"/>
          <w:lang w:val="ka-GE"/>
        </w:rPr>
        <w:t>მათ</w:t>
      </w:r>
      <w:r>
        <w:rPr>
          <w:sz w:val="24"/>
          <w:szCs w:val="24"/>
          <w:lang w:val="ka-GE"/>
        </w:rPr>
        <w:t xml:space="preserve"> </w:t>
      </w:r>
      <w:r>
        <w:rPr>
          <w:rFonts w:ascii="Sylfaen" w:hAnsi="Sylfaen" w:cs="Sylfaen"/>
          <w:sz w:val="24"/>
          <w:szCs w:val="24"/>
          <w:lang w:val="ka-GE"/>
        </w:rPr>
        <w:t>შორის</w:t>
      </w:r>
      <w:r>
        <w:rPr>
          <w:sz w:val="24"/>
          <w:szCs w:val="24"/>
          <w:lang w:val="ka-GE"/>
        </w:rPr>
        <w:t xml:space="preserve"> </w:t>
      </w:r>
      <w:r>
        <w:rPr>
          <w:rFonts w:ascii="Sylfaen" w:hAnsi="Sylfaen" w:cs="Sylfaen"/>
          <w:sz w:val="24"/>
          <w:szCs w:val="24"/>
          <w:lang w:val="ka-GE"/>
        </w:rPr>
        <w:t>ვადაგასული</w:t>
      </w:r>
      <w:r>
        <w:rPr>
          <w:sz w:val="24"/>
          <w:szCs w:val="24"/>
          <w:lang w:val="ka-GE"/>
        </w:rPr>
        <w:t xml:space="preserve"> </w:t>
      </w:r>
      <w:r>
        <w:rPr>
          <w:rFonts w:ascii="Sylfaen" w:hAnsi="Sylfaen"/>
          <w:sz w:val="24"/>
          <w:szCs w:val="24"/>
          <w:lang w:val="ka-GE"/>
        </w:rPr>
        <w:t>ან/</w:t>
      </w:r>
      <w:r>
        <w:rPr>
          <w:rFonts w:ascii="Sylfaen" w:hAnsi="Sylfaen" w:cs="Sylfaen"/>
          <w:sz w:val="24"/>
          <w:szCs w:val="24"/>
          <w:lang w:val="ka-GE"/>
        </w:rPr>
        <w:t>და</w:t>
      </w:r>
      <w:r>
        <w:rPr>
          <w:sz w:val="24"/>
          <w:szCs w:val="24"/>
          <w:lang w:val="ka-GE"/>
        </w:rPr>
        <w:t xml:space="preserve"> </w:t>
      </w:r>
      <w:r>
        <w:rPr>
          <w:rFonts w:ascii="Sylfaen" w:hAnsi="Sylfaen" w:cs="Sylfaen"/>
          <w:sz w:val="24"/>
          <w:szCs w:val="24"/>
          <w:lang w:val="ka-GE"/>
        </w:rPr>
        <w:t>გაუვარგისებული</w:t>
      </w:r>
      <w:r>
        <w:rPr>
          <w:sz w:val="24"/>
          <w:szCs w:val="24"/>
          <w:lang w:val="ka-GE"/>
        </w:rPr>
        <w:t xml:space="preserve">,   </w:t>
      </w:r>
      <w:r>
        <w:rPr>
          <w:rFonts w:ascii="Sylfaen" w:hAnsi="Sylfaen" w:cs="Sylfaen"/>
          <w:sz w:val="24"/>
          <w:szCs w:val="24"/>
          <w:lang w:val="ka-GE"/>
        </w:rPr>
        <w:t>ფალსიფიცირებული</w:t>
      </w:r>
      <w:r>
        <w:rPr>
          <w:sz w:val="24"/>
          <w:szCs w:val="24"/>
          <w:lang w:val="ka-GE"/>
        </w:rPr>
        <w:t xml:space="preserve">, </w:t>
      </w:r>
      <w:r>
        <w:rPr>
          <w:rFonts w:ascii="Sylfaen" w:hAnsi="Sylfaen" w:cs="Sylfaen"/>
          <w:sz w:val="24"/>
          <w:szCs w:val="24"/>
          <w:lang w:val="ka-GE"/>
        </w:rPr>
        <w:t>კონტრაფაქტული</w:t>
      </w:r>
      <w:r>
        <w:rPr>
          <w:sz w:val="24"/>
          <w:szCs w:val="24"/>
          <w:lang w:val="ka-GE"/>
        </w:rPr>
        <w:t xml:space="preserve"> </w:t>
      </w:r>
      <w:r>
        <w:rPr>
          <w:rFonts w:ascii="Sylfaen" w:hAnsi="Sylfaen" w:cs="Sylfaen"/>
          <w:sz w:val="24"/>
          <w:szCs w:val="24"/>
          <w:lang w:val="ka-GE"/>
        </w:rPr>
        <w:t>ან</w:t>
      </w:r>
      <w:r>
        <w:rPr>
          <w:sz w:val="24"/>
          <w:szCs w:val="24"/>
          <w:lang w:val="ka-GE"/>
        </w:rPr>
        <w:t xml:space="preserve"> </w:t>
      </w:r>
      <w:r>
        <w:rPr>
          <w:rFonts w:ascii="Sylfaen" w:hAnsi="Sylfaen" w:cs="Sylfaen"/>
          <w:sz w:val="24"/>
          <w:szCs w:val="24"/>
          <w:lang w:val="ka-GE"/>
        </w:rPr>
        <w:t>არარეგისტრირებული სამკურნალო საშუალებები;</w:t>
      </w:r>
      <w:r>
        <w:rPr>
          <w:sz w:val="24"/>
          <w:szCs w:val="24"/>
          <w:lang w:val="ka-GE"/>
        </w:rPr>
        <w:t xml:space="preserve"> </w:t>
      </w:r>
    </w:p>
    <w:p w14:paraId="65FE838A" w14:textId="77777777" w:rsidR="008004EB" w:rsidRDefault="008004EB" w:rsidP="008004EB">
      <w:pPr>
        <w:pStyle w:val="PlainText"/>
        <w:widowControl w:val="0"/>
        <w:tabs>
          <w:tab w:val="left" w:pos="-1843"/>
          <w:tab w:val="left" w:pos="0"/>
          <w:tab w:val="left" w:pos="397"/>
        </w:tabs>
        <w:autoSpaceDE w:val="0"/>
        <w:autoSpaceDN w:val="0"/>
        <w:adjustRightInd w:val="0"/>
        <w:ind w:left="-567"/>
        <w:jc w:val="both"/>
        <w:textAlignment w:val="center"/>
        <w:rPr>
          <w:rFonts w:ascii="Sylfaen" w:hAnsi="Sylfaen"/>
          <w:sz w:val="24"/>
          <w:szCs w:val="24"/>
          <w:lang w:val="ka-GE"/>
        </w:rPr>
      </w:pPr>
      <w:r>
        <w:rPr>
          <w:rFonts w:ascii="Sylfaen" w:hAnsi="Sylfaen"/>
          <w:sz w:val="24"/>
          <w:szCs w:val="24"/>
          <w:lang w:val="ka-GE"/>
        </w:rPr>
        <w:tab/>
        <w:t>ლ) გააჩნდეს აქტუალური საგანგებო მოქმედებათა გეგმა, რომლითაც საჭიროების შემთხვევაში უზრუნველყოფს სამკურნალო საშუალების ეფექტურ გამოთხოვას მიმოქცევიდან;</w:t>
      </w:r>
    </w:p>
    <w:p w14:paraId="70093D77" w14:textId="77777777" w:rsidR="008004EB" w:rsidRDefault="008004EB" w:rsidP="008004EB">
      <w:pPr>
        <w:pStyle w:val="PlainText"/>
        <w:widowControl w:val="0"/>
        <w:tabs>
          <w:tab w:val="left" w:pos="-1843"/>
          <w:tab w:val="left" w:pos="0"/>
          <w:tab w:val="left" w:pos="397"/>
        </w:tabs>
        <w:autoSpaceDE w:val="0"/>
        <w:autoSpaceDN w:val="0"/>
        <w:adjustRightInd w:val="0"/>
        <w:ind w:left="-567" w:firstLine="747"/>
        <w:jc w:val="both"/>
        <w:textAlignment w:val="center"/>
        <w:rPr>
          <w:rFonts w:ascii="Sylfaen" w:hAnsi="Sylfaen"/>
          <w:sz w:val="24"/>
          <w:szCs w:val="24"/>
          <w:lang w:val="ka-GE"/>
        </w:rPr>
      </w:pPr>
      <w:r>
        <w:rPr>
          <w:rFonts w:ascii="Sylfaen" w:hAnsi="Sylfaen"/>
          <w:sz w:val="24"/>
          <w:szCs w:val="24"/>
          <w:lang w:val="ka-GE"/>
        </w:rPr>
        <w:t xml:space="preserve">მ) უზრუნველყოს </w:t>
      </w:r>
      <w:r>
        <w:rPr>
          <w:rFonts w:ascii="Sylfaen" w:hAnsi="Sylfaen" w:cs="Sylfaen"/>
          <w:sz w:val="24"/>
          <w:szCs w:val="24"/>
          <w:lang w:val="ka-GE"/>
        </w:rPr>
        <w:t xml:space="preserve">სამკურნალო საშუალებების ცალკეული სერიების ან დასახელებების რეალიზაციის აკრძალვის ან რეალიზაციის შეჩერების შესახებ </w:t>
      </w:r>
      <w:r>
        <w:rPr>
          <w:rFonts w:ascii="Sylfaen" w:hAnsi="Sylfaen"/>
          <w:sz w:val="24"/>
          <w:szCs w:val="24"/>
          <w:lang w:val="ka-GE"/>
        </w:rPr>
        <w:t>სააგენტოს გადაწყვეტილებების დაუყოვნებელი შესრულება;</w:t>
      </w:r>
    </w:p>
    <w:p w14:paraId="2D87F37F" w14:textId="77777777" w:rsidR="008004EB" w:rsidRDefault="008004EB" w:rsidP="008004EB">
      <w:pPr>
        <w:spacing w:after="0"/>
        <w:ind w:left="-567" w:firstLine="720"/>
        <w:jc w:val="both"/>
        <w:rPr>
          <w:rFonts w:ascii="Sylfaen" w:hAnsi="Sylfaen"/>
          <w:color w:val="000000"/>
          <w:sz w:val="24"/>
          <w:szCs w:val="24"/>
          <w:lang w:val="ka-GE"/>
        </w:rPr>
      </w:pPr>
      <w:r>
        <w:rPr>
          <w:rFonts w:ascii="Sylfaen" w:hAnsi="Sylfaen"/>
          <w:color w:val="000000"/>
          <w:sz w:val="24"/>
          <w:szCs w:val="24"/>
          <w:lang w:val="ka-GE"/>
        </w:rPr>
        <w:t xml:space="preserve">ნ) </w:t>
      </w:r>
      <w:r>
        <w:rPr>
          <w:rFonts w:ascii="Sylfaen" w:hAnsi="Sylfaen"/>
          <w:sz w:val="24"/>
          <w:szCs w:val="24"/>
          <w:lang w:val="ka-GE"/>
        </w:rPr>
        <w:t>უხარისხო, ვადაგასული, გაუვარგისებული, ფალსიფიცირებული, კონტრაფაქტული ან სხვა სარეკლამაციო პროდუქტი განადგურებამდე ან უკან მომწოდებელთან დაბრუნებამდე,  ინახებოდეს კარანტინში,</w:t>
      </w:r>
      <w:r>
        <w:rPr>
          <w:sz w:val="24"/>
          <w:szCs w:val="24"/>
          <w:lang w:val="ka-GE"/>
        </w:rPr>
        <w:t xml:space="preserve"> </w:t>
      </w:r>
      <w:commentRangeStart w:id="535"/>
      <w:r>
        <w:rPr>
          <w:rFonts w:ascii="Sylfaen" w:hAnsi="Sylfaen"/>
          <w:color w:val="000000"/>
          <w:sz w:val="24"/>
          <w:szCs w:val="24"/>
          <w:lang w:val="ka-GE"/>
        </w:rPr>
        <w:t xml:space="preserve">განცალკავებულად, </w:t>
      </w:r>
      <w:commentRangeEnd w:id="535"/>
      <w:r w:rsidR="00ED7A78">
        <w:rPr>
          <w:rStyle w:val="CommentReference"/>
        </w:rPr>
        <w:commentReference w:id="535"/>
      </w:r>
      <w:r>
        <w:rPr>
          <w:rFonts w:ascii="Sylfaen" w:hAnsi="Sylfaen"/>
          <w:color w:val="000000"/>
          <w:sz w:val="24"/>
          <w:szCs w:val="24"/>
          <w:lang w:val="ka-GE"/>
        </w:rPr>
        <w:t>რომ შეცდომით არ მოხდეს მისი გაცემა, ან, თუკი ამის რისკი არსებობს,  მისგან  სხვა პროდუქტის დაბინძურება;</w:t>
      </w:r>
    </w:p>
    <w:p w14:paraId="53950CF4" w14:textId="77777777" w:rsidR="008004EB" w:rsidRDefault="008004EB" w:rsidP="008004EB">
      <w:pPr>
        <w:pStyle w:val="PlainText"/>
        <w:widowControl w:val="0"/>
        <w:tabs>
          <w:tab w:val="left" w:pos="-1843"/>
          <w:tab w:val="left" w:pos="0"/>
          <w:tab w:val="left" w:pos="397"/>
        </w:tabs>
        <w:autoSpaceDE w:val="0"/>
        <w:autoSpaceDN w:val="0"/>
        <w:adjustRightInd w:val="0"/>
        <w:ind w:left="-567" w:firstLine="747"/>
        <w:jc w:val="both"/>
        <w:textAlignment w:val="center"/>
        <w:rPr>
          <w:rFonts w:ascii="Sylfaen" w:hAnsi="Sylfaen"/>
          <w:sz w:val="24"/>
          <w:szCs w:val="24"/>
          <w:lang w:val="ka-GE"/>
        </w:rPr>
      </w:pPr>
      <w:r>
        <w:rPr>
          <w:rFonts w:ascii="Sylfaen" w:hAnsi="Sylfaen"/>
          <w:sz w:val="24"/>
          <w:szCs w:val="24"/>
          <w:lang w:val="ka-GE"/>
        </w:rPr>
        <w:t>ო) უზრუნველყოს მიკლევადობის სისტემით დადგენილი ვალდებულებების შესრულება, მათ შორის სამკურნალო საშუალებების ტრანზაქციების ელექტრონული აღრიცხვა;</w:t>
      </w:r>
    </w:p>
    <w:p w14:paraId="181EC0DD" w14:textId="77777777" w:rsidR="008004EB" w:rsidRDefault="008004EB" w:rsidP="008004EB">
      <w:pPr>
        <w:pStyle w:val="PlainText"/>
        <w:widowControl w:val="0"/>
        <w:tabs>
          <w:tab w:val="left" w:pos="-1843"/>
          <w:tab w:val="left" w:pos="0"/>
          <w:tab w:val="left" w:pos="397"/>
        </w:tabs>
        <w:autoSpaceDE w:val="0"/>
        <w:autoSpaceDN w:val="0"/>
        <w:adjustRightInd w:val="0"/>
        <w:ind w:left="-567" w:firstLine="747"/>
        <w:jc w:val="both"/>
        <w:textAlignment w:val="center"/>
        <w:rPr>
          <w:rFonts w:ascii="Sylfaen" w:hAnsi="Sylfaen"/>
          <w:sz w:val="24"/>
          <w:szCs w:val="24"/>
          <w:lang w:val="ka-GE"/>
        </w:rPr>
      </w:pPr>
      <w:r>
        <w:rPr>
          <w:rFonts w:ascii="Sylfaen" w:hAnsi="Sylfaen"/>
          <w:sz w:val="24"/>
          <w:szCs w:val="24"/>
          <w:lang w:val="ka-GE"/>
        </w:rPr>
        <w:t xml:space="preserve">პ) საქმიანობის განხორციელების თითოეულ მისამართზე, გარდა აფთიაქის სტრუქტურული ქვედანაყოფების, ყავდეს უკიდურეს შემთხვევაში ერთი პასუხისმგებელი პირი (RP); </w:t>
      </w:r>
    </w:p>
    <w:p w14:paraId="6ED9980D" w14:textId="77777777" w:rsidR="008004EB" w:rsidRDefault="008004EB" w:rsidP="008004EB">
      <w:pPr>
        <w:pStyle w:val="PlainText"/>
        <w:widowControl w:val="0"/>
        <w:tabs>
          <w:tab w:val="left" w:pos="-1843"/>
          <w:tab w:val="left" w:pos="0"/>
          <w:tab w:val="left" w:pos="397"/>
        </w:tabs>
        <w:autoSpaceDE w:val="0"/>
        <w:autoSpaceDN w:val="0"/>
        <w:adjustRightInd w:val="0"/>
        <w:ind w:left="-567" w:firstLine="747"/>
        <w:jc w:val="both"/>
        <w:textAlignment w:val="center"/>
        <w:rPr>
          <w:rFonts w:ascii="Sylfaen" w:hAnsi="Sylfaen"/>
          <w:sz w:val="24"/>
          <w:szCs w:val="24"/>
          <w:lang w:val="ka-GE"/>
        </w:rPr>
      </w:pPr>
      <w:r>
        <w:rPr>
          <w:rFonts w:ascii="Sylfaen" w:hAnsi="Sylfaen" w:cs="Sylfaen"/>
          <w:sz w:val="24"/>
          <w:szCs w:val="24"/>
          <w:lang w:val="ka-GE"/>
        </w:rPr>
        <w:t xml:space="preserve">ჟ) ნებისმიერ დროს უზრუნველყოს შემოწმების (ინსპექტირების) განმახორციელებელი პირებისთვის </w:t>
      </w:r>
      <w:r>
        <w:rPr>
          <w:rFonts w:ascii="Sylfaen" w:hAnsi="Sylfaen"/>
          <w:sz w:val="24"/>
          <w:szCs w:val="24"/>
          <w:lang w:val="ka-GE"/>
        </w:rPr>
        <w:t xml:space="preserve">სამკურნალო საშუალებების </w:t>
      </w:r>
      <w:r>
        <w:rPr>
          <w:rFonts w:ascii="Sylfaen" w:hAnsi="Sylfaen" w:cs="Sylfaen"/>
          <w:sz w:val="24"/>
          <w:szCs w:val="24"/>
          <w:lang w:val="ka-GE"/>
        </w:rPr>
        <w:t xml:space="preserve">საცალო რეალიზაციისას გამოყენებული სათავსოებზე, აღჭურვილობაზე, დანადგარებზე </w:t>
      </w:r>
      <w:r>
        <w:rPr>
          <w:rFonts w:ascii="Sylfaen" w:hAnsi="Sylfaen" w:cs="Sylfaen"/>
          <w:color w:val="FF0000"/>
          <w:sz w:val="24"/>
          <w:szCs w:val="24"/>
          <w:lang w:val="ka-GE"/>
        </w:rPr>
        <w:t xml:space="preserve"> </w:t>
      </w:r>
      <w:r>
        <w:rPr>
          <w:rFonts w:ascii="Sylfaen" w:hAnsi="Sylfaen" w:cs="Sylfaen"/>
          <w:sz w:val="24"/>
          <w:szCs w:val="24"/>
          <w:lang w:val="ka-GE"/>
        </w:rPr>
        <w:t>წვდომის შესაძლებლობა;</w:t>
      </w:r>
    </w:p>
    <w:p w14:paraId="2CAB2CA6" w14:textId="77777777" w:rsidR="008004EB" w:rsidRDefault="008004EB" w:rsidP="008004EB">
      <w:pPr>
        <w:pStyle w:val="PlainText"/>
        <w:widowControl w:val="0"/>
        <w:tabs>
          <w:tab w:val="left" w:pos="-1843"/>
          <w:tab w:val="left" w:pos="0"/>
          <w:tab w:val="left" w:pos="397"/>
        </w:tabs>
        <w:autoSpaceDE w:val="0"/>
        <w:autoSpaceDN w:val="0"/>
        <w:adjustRightInd w:val="0"/>
        <w:ind w:left="-567" w:firstLine="747"/>
        <w:jc w:val="both"/>
        <w:textAlignment w:val="center"/>
        <w:rPr>
          <w:rFonts w:ascii="Sylfaen" w:hAnsi="Sylfaen"/>
          <w:sz w:val="24"/>
          <w:szCs w:val="24"/>
          <w:lang w:val="ka-GE"/>
        </w:rPr>
      </w:pPr>
      <w:r>
        <w:rPr>
          <w:rFonts w:ascii="Sylfaen" w:hAnsi="Sylfaen" w:cs="Sylfaen"/>
          <w:sz w:val="24"/>
          <w:szCs w:val="24"/>
          <w:lang w:val="ka-GE"/>
        </w:rPr>
        <w:t xml:space="preserve">რ) უზრუნველყოს </w:t>
      </w:r>
      <w:r>
        <w:rPr>
          <w:rFonts w:ascii="Sylfaen" w:hAnsi="Sylfaen"/>
          <w:sz w:val="24"/>
          <w:szCs w:val="24"/>
          <w:lang w:val="ka-GE"/>
        </w:rPr>
        <w:t>სამკურნალო საშუალებების რეცეპტით და ურეცეპტოდ გაცემა, კანონმდებლობით დადგენილი წესით.</w:t>
      </w:r>
    </w:p>
    <w:p w14:paraId="3DDCB4F2" w14:textId="77777777" w:rsidR="008004EB" w:rsidRDefault="008004EB" w:rsidP="008004EB">
      <w:pPr>
        <w:pStyle w:val="PlainText"/>
        <w:tabs>
          <w:tab w:val="left" w:pos="-1843"/>
          <w:tab w:val="left" w:pos="0"/>
        </w:tabs>
        <w:ind w:left="-567"/>
        <w:jc w:val="both"/>
        <w:rPr>
          <w:rFonts w:ascii="Sylfaen" w:hAnsi="Sylfaen"/>
          <w:sz w:val="24"/>
          <w:szCs w:val="24"/>
          <w:lang w:val="ka-GE"/>
        </w:rPr>
      </w:pPr>
    </w:p>
    <w:p w14:paraId="57167D2E" w14:textId="77777777" w:rsidR="008004EB" w:rsidRDefault="008004EB" w:rsidP="008004EB">
      <w:pPr>
        <w:pStyle w:val="PlainText"/>
        <w:tabs>
          <w:tab w:val="left" w:pos="-1843"/>
          <w:tab w:val="left" w:pos="0"/>
        </w:tabs>
        <w:ind w:left="-567" w:firstLine="709"/>
        <w:jc w:val="both"/>
        <w:rPr>
          <w:rFonts w:ascii="Times New Roman" w:hAnsi="Times New Roman"/>
          <w:sz w:val="24"/>
          <w:szCs w:val="24"/>
          <w:lang w:val="ka-GE"/>
        </w:rPr>
      </w:pPr>
    </w:p>
    <w:p w14:paraId="14CD42AD" w14:textId="77777777" w:rsidR="008004EB" w:rsidRDefault="008004EB" w:rsidP="008004EB">
      <w:pPr>
        <w:pStyle w:val="PlainText"/>
        <w:tabs>
          <w:tab w:val="left" w:pos="-1843"/>
          <w:tab w:val="left" w:pos="0"/>
        </w:tabs>
        <w:ind w:left="-567"/>
        <w:jc w:val="both"/>
        <w:rPr>
          <w:rFonts w:ascii="Times New Roman" w:hAnsi="Times New Roman"/>
          <w:b/>
          <w:sz w:val="24"/>
          <w:szCs w:val="24"/>
          <w:lang w:val="ka-GE"/>
        </w:rPr>
      </w:pPr>
      <w:r>
        <w:rPr>
          <w:rFonts w:ascii="Sylfaen" w:hAnsi="Sylfaen" w:cs="Sylfaen"/>
          <w:b/>
          <w:sz w:val="24"/>
          <w:szCs w:val="24"/>
          <w:lang w:val="ka-GE"/>
        </w:rPr>
        <w:tab/>
        <w:t>მუხლი</w:t>
      </w:r>
      <w:r>
        <w:rPr>
          <w:rFonts w:ascii="Times New Roman" w:hAnsi="Times New Roman"/>
          <w:b/>
          <w:sz w:val="24"/>
          <w:szCs w:val="24"/>
          <w:lang w:val="ka-GE"/>
        </w:rPr>
        <w:t xml:space="preserve"> 8</w:t>
      </w:r>
      <w:r>
        <w:rPr>
          <w:rFonts w:ascii="Sylfaen" w:hAnsi="Sylfaen"/>
          <w:b/>
          <w:sz w:val="24"/>
          <w:szCs w:val="24"/>
          <w:lang w:val="ka-GE"/>
        </w:rPr>
        <w:t>2</w:t>
      </w:r>
      <w:r>
        <w:rPr>
          <w:rFonts w:ascii="Times New Roman" w:hAnsi="Times New Roman"/>
          <w:b/>
          <w:sz w:val="24"/>
          <w:szCs w:val="24"/>
          <w:lang w:val="ka-GE"/>
        </w:rPr>
        <w:t xml:space="preserve">. </w:t>
      </w:r>
      <w:r>
        <w:rPr>
          <w:rFonts w:ascii="Sylfaen" w:hAnsi="Sylfaen" w:cs="Sylfaen"/>
          <w:b/>
          <w:sz w:val="24"/>
          <w:szCs w:val="24"/>
          <w:lang w:val="ka-GE"/>
        </w:rPr>
        <w:t xml:space="preserve">სამკურნალო საშუალებების საცალო რეალიზაციის ონლაინ სერვისი </w:t>
      </w:r>
    </w:p>
    <w:p w14:paraId="2183AF15" w14:textId="77777777" w:rsidR="008004EB" w:rsidRDefault="008004EB" w:rsidP="008004EB">
      <w:pPr>
        <w:pStyle w:val="PlainText"/>
        <w:tabs>
          <w:tab w:val="left" w:pos="-1843"/>
          <w:tab w:val="left" w:pos="0"/>
        </w:tabs>
        <w:ind w:left="-567" w:firstLine="709"/>
        <w:jc w:val="both"/>
        <w:rPr>
          <w:rFonts w:ascii="Times New Roman" w:hAnsi="Times New Roman"/>
          <w:sz w:val="24"/>
          <w:szCs w:val="24"/>
          <w:lang w:val="ka-GE"/>
        </w:rPr>
      </w:pPr>
    </w:p>
    <w:p w14:paraId="53E07000" w14:textId="31F28C53" w:rsidR="008004EB" w:rsidRPr="00054DEF" w:rsidRDefault="008004EB" w:rsidP="008004EB">
      <w:pPr>
        <w:pStyle w:val="PlainText"/>
        <w:widowControl w:val="0"/>
        <w:tabs>
          <w:tab w:val="left" w:pos="-1843"/>
          <w:tab w:val="left" w:pos="0"/>
          <w:tab w:val="left" w:pos="397"/>
        </w:tabs>
        <w:autoSpaceDE w:val="0"/>
        <w:autoSpaceDN w:val="0"/>
        <w:adjustRightInd w:val="0"/>
        <w:spacing w:after="240"/>
        <w:ind w:left="-567"/>
        <w:jc w:val="both"/>
        <w:textAlignment w:val="center"/>
        <w:rPr>
          <w:rFonts w:ascii="Sylfaen" w:hAnsi="Sylfaen" w:cs="Sylfaen"/>
          <w:color w:val="FF0000"/>
          <w:sz w:val="24"/>
          <w:szCs w:val="24"/>
          <w:lang w:val="ka-GE"/>
        </w:rPr>
      </w:pPr>
      <w:r>
        <w:rPr>
          <w:rFonts w:asciiTheme="minorHAnsi" w:hAnsiTheme="minorHAnsi"/>
          <w:sz w:val="24"/>
          <w:szCs w:val="24"/>
          <w:lang w:val="ka-GE"/>
        </w:rPr>
        <w:tab/>
      </w:r>
      <w:r>
        <w:rPr>
          <w:rFonts w:ascii="Times New Roman" w:hAnsi="Times New Roman"/>
          <w:sz w:val="24"/>
          <w:szCs w:val="24"/>
          <w:lang w:val="ka-GE"/>
        </w:rPr>
        <w:t>1.</w:t>
      </w:r>
      <w:r>
        <w:rPr>
          <w:rFonts w:ascii="Sylfaen" w:hAnsi="Sylfaen"/>
          <w:sz w:val="24"/>
          <w:szCs w:val="24"/>
          <w:lang w:val="ka-GE"/>
        </w:rPr>
        <w:t xml:space="preserve"> </w:t>
      </w:r>
      <w:r>
        <w:rPr>
          <w:rFonts w:ascii="Sylfaen" w:hAnsi="Sylfaen" w:cs="Sylfaen"/>
          <w:sz w:val="24"/>
          <w:szCs w:val="24"/>
          <w:lang w:val="ka-GE"/>
        </w:rPr>
        <w:t xml:space="preserve">სამკურნალო საშუალებების ინტერნეტით საცალო რეალიზაცია (ონლაინ სერვისი) არ არის დამოუკიდებელი ფარმაცევტული საქმიანობა; ამ უფლების განხორციელება, შესაბამისი ნებართვის საფუძველზე, შეუძლია საცალო რეალიზაციის ნებართვის მქონე  აფთიაქს, ამასთან აკრძალულია </w:t>
      </w:r>
      <w:commentRangeStart w:id="536"/>
      <w:r>
        <w:rPr>
          <w:rFonts w:ascii="Sylfaen" w:hAnsi="Sylfaen" w:cs="Sylfaen"/>
          <w:sz w:val="24"/>
          <w:szCs w:val="24"/>
          <w:lang w:val="ka-GE"/>
        </w:rPr>
        <w:t xml:space="preserve">სპეციალურ კონტროლს დაქვემებარებული რეცეპტით გასაცემი სამკურნალო საშუალებების ონლაინ რეალიზაცია. </w:t>
      </w:r>
      <w:commentRangeEnd w:id="536"/>
      <w:r w:rsidR="00E23763">
        <w:rPr>
          <w:rStyle w:val="CommentReference"/>
          <w:rFonts w:asciiTheme="minorHAnsi" w:hAnsiTheme="minorHAnsi" w:cstheme="minorBidi"/>
        </w:rPr>
        <w:commentReference w:id="536"/>
      </w:r>
    </w:p>
    <w:p w14:paraId="643592C1" w14:textId="77777777" w:rsidR="008004EB" w:rsidRDefault="008004EB" w:rsidP="008004EB">
      <w:pPr>
        <w:pStyle w:val="PlainText"/>
        <w:tabs>
          <w:tab w:val="left" w:pos="-1843"/>
          <w:tab w:val="left" w:pos="0"/>
        </w:tabs>
        <w:spacing w:after="240"/>
        <w:ind w:left="-567"/>
        <w:jc w:val="both"/>
        <w:rPr>
          <w:rFonts w:ascii="Times New Roman" w:hAnsi="Times New Roman"/>
          <w:sz w:val="24"/>
          <w:szCs w:val="24"/>
          <w:lang w:val="ka-GE"/>
        </w:rPr>
      </w:pPr>
      <w:r>
        <w:rPr>
          <w:rFonts w:ascii="Sylfaen" w:hAnsi="Sylfaen"/>
          <w:sz w:val="24"/>
          <w:szCs w:val="24"/>
          <w:lang w:val="ka-GE"/>
        </w:rPr>
        <w:tab/>
        <w:t>2</w:t>
      </w:r>
      <w:r>
        <w:rPr>
          <w:rFonts w:ascii="Times New Roman" w:hAnsi="Times New Roman"/>
          <w:sz w:val="24"/>
          <w:szCs w:val="24"/>
          <w:lang w:val="ka-GE"/>
        </w:rPr>
        <w:t xml:space="preserve">. </w:t>
      </w:r>
      <w:r>
        <w:rPr>
          <w:rFonts w:ascii="Sylfaen" w:hAnsi="Sylfaen" w:cs="Sylfaen"/>
          <w:sz w:val="24"/>
          <w:szCs w:val="24"/>
          <w:lang w:val="ka-GE"/>
        </w:rPr>
        <w:t xml:space="preserve">სამკურნალო საშუალებების საცალო რეალიზაციის ონლაინ სერვისის ნებართვის მაძიებელს </w:t>
      </w:r>
      <w:r>
        <w:rPr>
          <w:rFonts w:ascii="Sylfaen" w:hAnsi="Sylfaen"/>
          <w:sz w:val="24"/>
          <w:szCs w:val="24"/>
          <w:lang w:val="ka-GE"/>
        </w:rPr>
        <w:t>უნდა ჰქონდეს ვებ–გვერდი, რომლის მეშვეობითაც განხორციელდება სამკურნალო საშუალებების საცალო რეალიზაცია. ვებ-გვერდი უნდა შეიცავდეს, მინიმუმ, შემდეგ ინფორმაციას:</w:t>
      </w:r>
    </w:p>
    <w:p w14:paraId="764BDF62" w14:textId="77777777" w:rsidR="008004EB" w:rsidRDefault="008004EB" w:rsidP="008004EB">
      <w:pPr>
        <w:pStyle w:val="PlainText"/>
        <w:tabs>
          <w:tab w:val="left" w:pos="-1843"/>
          <w:tab w:val="left" w:pos="0"/>
        </w:tabs>
        <w:ind w:left="-567"/>
        <w:jc w:val="both"/>
        <w:rPr>
          <w:rFonts w:ascii="Sylfaen" w:hAnsi="Sylfaen"/>
          <w:sz w:val="24"/>
          <w:szCs w:val="24"/>
          <w:lang w:val="ka-GE"/>
        </w:rPr>
      </w:pPr>
      <w:r>
        <w:rPr>
          <w:rFonts w:ascii="Sylfaen" w:hAnsi="Sylfaen"/>
          <w:sz w:val="24"/>
          <w:szCs w:val="24"/>
          <w:lang w:val="ka-GE"/>
        </w:rPr>
        <w:tab/>
        <w:t>ა) სუბიექტის დასახელება და მისამართი, საიდანაც განხორციელდება სამკურნალო საშუალებების საცალო რეალიზაცია;</w:t>
      </w:r>
    </w:p>
    <w:p w14:paraId="57C5BAAC" w14:textId="77777777" w:rsidR="008004EB" w:rsidRDefault="008004EB" w:rsidP="008004EB">
      <w:pPr>
        <w:pStyle w:val="PlainText"/>
        <w:tabs>
          <w:tab w:val="left" w:pos="-1843"/>
          <w:tab w:val="left" w:pos="0"/>
        </w:tabs>
        <w:ind w:left="-567"/>
        <w:jc w:val="both"/>
        <w:rPr>
          <w:rFonts w:ascii="Times New Roman" w:hAnsi="Times New Roman"/>
          <w:sz w:val="24"/>
          <w:szCs w:val="24"/>
          <w:lang w:val="ka-GE"/>
        </w:rPr>
      </w:pPr>
      <w:r>
        <w:rPr>
          <w:rFonts w:ascii="Sylfaen" w:hAnsi="Sylfaen"/>
          <w:sz w:val="24"/>
          <w:szCs w:val="24"/>
          <w:lang w:val="ka-GE"/>
        </w:rPr>
        <w:tab/>
        <w:t>ბ) სააგენტოს მიერ ამ სერვისისთვის დადგენილი ლოგო, რომელიც უნდა იყოს ნაჩვენები ვებ-გვერდის ყველა გვერდზე, სადაც შეთავაზებულია სამკურნალო საშუალებების შეძენა და  ჰიპერბმული სააგენტოს ვებ-გვერდზე;</w:t>
      </w:r>
    </w:p>
    <w:p w14:paraId="57972CED" w14:textId="77777777" w:rsidR="008004EB" w:rsidRDefault="008004EB" w:rsidP="008004EB">
      <w:pPr>
        <w:pStyle w:val="PlainText"/>
        <w:tabs>
          <w:tab w:val="left" w:pos="-1843"/>
          <w:tab w:val="left" w:pos="0"/>
        </w:tabs>
        <w:ind w:left="-567"/>
        <w:jc w:val="both"/>
        <w:rPr>
          <w:rFonts w:ascii="Sylfaen" w:hAnsi="Sylfaen"/>
          <w:sz w:val="24"/>
          <w:szCs w:val="24"/>
          <w:lang w:val="ka-GE"/>
        </w:rPr>
      </w:pPr>
      <w:r>
        <w:rPr>
          <w:rFonts w:ascii="Sylfaen" w:hAnsi="Sylfaen" w:cs="Sylfaen"/>
          <w:sz w:val="24"/>
          <w:szCs w:val="24"/>
          <w:lang w:val="ka-GE"/>
        </w:rPr>
        <w:tab/>
        <w:t xml:space="preserve">გ) მოქმედი ნებართვა სამკურნალო საშუალებების საცალო რეალიზაციის განხორციელებაზე ინტერნეტის მეშვეობით </w:t>
      </w:r>
      <w:r>
        <w:rPr>
          <w:rFonts w:ascii="Sylfaen" w:hAnsi="Sylfaen"/>
          <w:sz w:val="24"/>
          <w:szCs w:val="24"/>
          <w:lang w:val="ka-GE"/>
        </w:rPr>
        <w:t>ჰიპერბმულით ნებართვების შესაბამის რეესტრთან, რომელსაც აწარმოებს სააგენტო;</w:t>
      </w:r>
    </w:p>
    <w:p w14:paraId="5DA37522" w14:textId="21F06C2B" w:rsidR="008004EB" w:rsidRDefault="008004EB" w:rsidP="008004EB">
      <w:pPr>
        <w:pStyle w:val="PlainText"/>
        <w:tabs>
          <w:tab w:val="left" w:pos="-1843"/>
          <w:tab w:val="left" w:pos="0"/>
        </w:tabs>
        <w:spacing w:after="240"/>
        <w:ind w:left="-567"/>
        <w:jc w:val="both"/>
        <w:rPr>
          <w:rFonts w:ascii="Sylfaen" w:hAnsi="Sylfaen"/>
          <w:sz w:val="24"/>
          <w:szCs w:val="24"/>
          <w:lang w:val="ka-GE"/>
        </w:rPr>
      </w:pPr>
      <w:r>
        <w:rPr>
          <w:rFonts w:ascii="Sylfaen" w:hAnsi="Sylfaen"/>
          <w:sz w:val="24"/>
          <w:szCs w:val="24"/>
          <w:lang w:val="ka-GE"/>
        </w:rPr>
        <w:tab/>
        <w:t xml:space="preserve">დ) </w:t>
      </w:r>
      <w:commentRangeStart w:id="537"/>
      <w:r>
        <w:rPr>
          <w:rFonts w:ascii="Sylfaen" w:hAnsi="Sylfaen"/>
          <w:sz w:val="24"/>
          <w:szCs w:val="24"/>
          <w:lang w:val="ka-GE"/>
        </w:rPr>
        <w:t>ნორმატიული ადმინისტრაციულ-სამართლებრივი აქტები,</w:t>
      </w:r>
      <w:r w:rsidR="00054DEF">
        <w:rPr>
          <w:rFonts w:ascii="Sylfaen" w:hAnsi="Sylfaen"/>
          <w:sz w:val="24"/>
          <w:szCs w:val="24"/>
          <w:lang w:val="ka-GE"/>
        </w:rPr>
        <w:t xml:space="preserve"> </w:t>
      </w:r>
      <w:commentRangeEnd w:id="537"/>
      <w:r w:rsidR="00E23763">
        <w:rPr>
          <w:rStyle w:val="CommentReference"/>
          <w:rFonts w:asciiTheme="minorHAnsi" w:hAnsiTheme="minorHAnsi" w:cstheme="minorBidi"/>
        </w:rPr>
        <w:commentReference w:id="537"/>
      </w:r>
      <w:r>
        <w:rPr>
          <w:rFonts w:ascii="Sylfaen" w:hAnsi="Sylfaen"/>
          <w:sz w:val="24"/>
          <w:szCs w:val="24"/>
          <w:lang w:val="ka-GE"/>
        </w:rPr>
        <w:t xml:space="preserve">რომლებიც არეგულირებს </w:t>
      </w:r>
      <w:r>
        <w:rPr>
          <w:rFonts w:ascii="Sylfaen" w:hAnsi="Sylfaen" w:cs="Sylfaen"/>
          <w:sz w:val="24"/>
          <w:szCs w:val="24"/>
          <w:lang w:val="ka-GE"/>
        </w:rPr>
        <w:t xml:space="preserve">ინტერნეტის მეშვეობით სამკურნალო საშუალებების საცალო რეალიზაციასთან დაკავშირებულ საქმიანობას </w:t>
      </w:r>
      <w:r>
        <w:rPr>
          <w:rFonts w:ascii="Sylfaen" w:hAnsi="Sylfaen"/>
          <w:sz w:val="24"/>
          <w:szCs w:val="24"/>
          <w:lang w:val="ka-GE"/>
        </w:rPr>
        <w:t xml:space="preserve">ან ჰიპერბმულს შესაბამის ინტერნეტ–რესურსზე.  </w:t>
      </w:r>
    </w:p>
    <w:p w14:paraId="62D18EEA" w14:textId="77777777" w:rsidR="008004EB" w:rsidRDefault="008004EB" w:rsidP="008004EB">
      <w:pPr>
        <w:pStyle w:val="PlainText"/>
        <w:tabs>
          <w:tab w:val="left" w:pos="-1843"/>
          <w:tab w:val="left" w:pos="0"/>
        </w:tabs>
        <w:spacing w:after="240"/>
        <w:ind w:left="-567"/>
        <w:jc w:val="both"/>
        <w:rPr>
          <w:rFonts w:ascii="Sylfaen" w:hAnsi="Sylfaen"/>
          <w:sz w:val="24"/>
          <w:szCs w:val="24"/>
          <w:lang w:val="ka-GE"/>
        </w:rPr>
      </w:pPr>
      <w:r>
        <w:rPr>
          <w:rFonts w:ascii="Sylfaen" w:hAnsi="Sylfaen"/>
          <w:sz w:val="24"/>
          <w:szCs w:val="24"/>
          <w:lang w:val="ka-GE"/>
        </w:rPr>
        <w:tab/>
        <w:t>3</w:t>
      </w:r>
      <w:r>
        <w:rPr>
          <w:rFonts w:ascii="Times New Roman" w:hAnsi="Times New Roman"/>
          <w:sz w:val="24"/>
          <w:szCs w:val="24"/>
          <w:lang w:val="ka-GE"/>
        </w:rPr>
        <w:t xml:space="preserve">. </w:t>
      </w:r>
      <w:r>
        <w:rPr>
          <w:rFonts w:ascii="Sylfaen" w:hAnsi="Sylfaen"/>
          <w:sz w:val="24"/>
          <w:szCs w:val="24"/>
          <w:lang w:val="ka-GE"/>
        </w:rPr>
        <w:t xml:space="preserve">სააგენტოს ვებ-გვერდზე </w:t>
      </w:r>
      <w:r>
        <w:rPr>
          <w:rFonts w:ascii="Sylfaen" w:hAnsi="Sylfaen" w:cs="Sylfaen"/>
          <w:sz w:val="24"/>
          <w:szCs w:val="24"/>
          <w:lang w:val="ka-GE"/>
        </w:rPr>
        <w:t xml:space="preserve">ინტერნეტის მეშვეობით სამკურნალო საშუალებების საცალო რეალიზაციასთან დაკავშირებით განთავსებული </w:t>
      </w:r>
      <w:r>
        <w:rPr>
          <w:rFonts w:ascii="Sylfaen" w:hAnsi="Sylfaen"/>
          <w:sz w:val="24"/>
          <w:szCs w:val="24"/>
          <w:lang w:val="ka-GE"/>
        </w:rPr>
        <w:t xml:space="preserve">და ხელმისაწვდომი უნდა იყოს, მინიმუმ, შემდეგი ინფორმაცია: </w:t>
      </w:r>
    </w:p>
    <w:p w14:paraId="1C6480A0" w14:textId="77777777" w:rsidR="008004EB" w:rsidRDefault="008004EB" w:rsidP="008004EB">
      <w:pPr>
        <w:pStyle w:val="PlainText"/>
        <w:tabs>
          <w:tab w:val="left" w:pos="-1843"/>
          <w:tab w:val="left" w:pos="0"/>
        </w:tabs>
        <w:ind w:left="-567"/>
        <w:jc w:val="both"/>
        <w:rPr>
          <w:rFonts w:ascii="Times New Roman" w:hAnsi="Times New Roman"/>
          <w:sz w:val="24"/>
          <w:szCs w:val="24"/>
          <w:lang w:val="ka-GE"/>
        </w:rPr>
      </w:pPr>
      <w:r>
        <w:rPr>
          <w:rFonts w:ascii="Sylfaen" w:hAnsi="Sylfaen" w:cs="Sylfaen"/>
          <w:sz w:val="24"/>
          <w:szCs w:val="24"/>
          <w:lang w:val="ka-GE"/>
        </w:rPr>
        <w:tab/>
        <w:t>ა) ინტერნეტის მეშვეობით სამკურნალო საშუალებების საცალო რეალიზაციის  განმახორციელებელი აფთიაქების ჩამონათვალი, მითითებული სუბიექტების ვებ–გვერდების მისამართები;</w:t>
      </w:r>
    </w:p>
    <w:p w14:paraId="56A736E4" w14:textId="77777777" w:rsidR="008004EB" w:rsidRDefault="008004EB" w:rsidP="008004EB">
      <w:pPr>
        <w:pStyle w:val="PlainText"/>
        <w:tabs>
          <w:tab w:val="left" w:pos="-1843"/>
          <w:tab w:val="left" w:pos="0"/>
        </w:tabs>
        <w:ind w:left="-567"/>
        <w:jc w:val="both"/>
        <w:rPr>
          <w:rFonts w:ascii="Times New Roman" w:hAnsi="Times New Roman"/>
          <w:sz w:val="24"/>
          <w:szCs w:val="24"/>
          <w:lang w:val="ka-GE"/>
        </w:rPr>
      </w:pPr>
      <w:r>
        <w:rPr>
          <w:rFonts w:ascii="Sylfaen" w:hAnsi="Sylfaen"/>
          <w:sz w:val="24"/>
          <w:szCs w:val="24"/>
          <w:lang w:val="ka-GE"/>
        </w:rPr>
        <w:tab/>
        <w:t xml:space="preserve">ბ) ნორმატიული ადმინისტრაციულ-სამართლებრივი აქტები, რომლებიც არეგულირებს </w:t>
      </w:r>
      <w:r>
        <w:rPr>
          <w:rFonts w:ascii="Sylfaen" w:hAnsi="Sylfaen" w:cs="Sylfaen"/>
          <w:sz w:val="24"/>
          <w:szCs w:val="24"/>
          <w:lang w:val="ka-GE"/>
        </w:rPr>
        <w:t>ინტერნეტის მეშვეობით სამკურნალო საშუალებების საცალო რეალიზაციასთან დაკავშირებულ საქმიანობას;</w:t>
      </w:r>
    </w:p>
    <w:p w14:paraId="67F1AE94" w14:textId="77777777" w:rsidR="008004EB" w:rsidRDefault="008004EB" w:rsidP="008004EB">
      <w:pPr>
        <w:pStyle w:val="PlainText"/>
        <w:tabs>
          <w:tab w:val="left" w:pos="-1843"/>
          <w:tab w:val="left" w:pos="0"/>
        </w:tabs>
        <w:ind w:left="-567"/>
        <w:jc w:val="both"/>
        <w:rPr>
          <w:rFonts w:ascii="Sylfaen" w:hAnsi="Sylfaen"/>
          <w:sz w:val="24"/>
          <w:szCs w:val="24"/>
          <w:lang w:val="ka-GE"/>
        </w:rPr>
      </w:pPr>
      <w:r>
        <w:rPr>
          <w:rFonts w:ascii="Sylfaen" w:hAnsi="Sylfaen"/>
          <w:sz w:val="24"/>
          <w:szCs w:val="24"/>
          <w:lang w:val="ka-GE"/>
        </w:rPr>
        <w:tab/>
        <w:t xml:space="preserve">გ) </w:t>
      </w:r>
      <w:commentRangeStart w:id="538"/>
      <w:r>
        <w:rPr>
          <w:rFonts w:ascii="Sylfaen" w:hAnsi="Sylfaen"/>
          <w:sz w:val="24"/>
          <w:szCs w:val="24"/>
          <w:lang w:val="ka-GE"/>
        </w:rPr>
        <w:t xml:space="preserve">ინფორმაცია </w:t>
      </w:r>
      <w:r>
        <w:rPr>
          <w:rFonts w:ascii="Sylfaen" w:hAnsi="Sylfaen" w:cs="Sylfaen"/>
          <w:sz w:val="24"/>
          <w:szCs w:val="24"/>
          <w:lang w:val="ka-GE"/>
        </w:rPr>
        <w:t xml:space="preserve">ინტერნეტის მეშვეობით სამკურნალო საშუალებების უკანონო საცალო რეალიზაციასთან დაკავშირებული </w:t>
      </w:r>
      <w:r>
        <w:rPr>
          <w:rFonts w:ascii="Sylfaen" w:hAnsi="Sylfaen"/>
          <w:sz w:val="24"/>
          <w:szCs w:val="24"/>
          <w:lang w:val="ka-GE"/>
        </w:rPr>
        <w:t>რისკების შესახებ.</w:t>
      </w:r>
    </w:p>
    <w:commentRangeEnd w:id="538"/>
    <w:p w14:paraId="3DC3573B" w14:textId="77777777" w:rsidR="008004EB" w:rsidRDefault="00E23763" w:rsidP="008004EB">
      <w:pPr>
        <w:pStyle w:val="PlainText"/>
        <w:tabs>
          <w:tab w:val="left" w:pos="-1843"/>
          <w:tab w:val="left" w:pos="0"/>
        </w:tabs>
        <w:ind w:left="-567" w:firstLine="709"/>
        <w:jc w:val="both"/>
        <w:rPr>
          <w:rFonts w:ascii="Times New Roman" w:hAnsi="Times New Roman"/>
          <w:sz w:val="24"/>
          <w:szCs w:val="24"/>
          <w:lang w:val="ka-GE"/>
        </w:rPr>
      </w:pPr>
      <w:r>
        <w:rPr>
          <w:rStyle w:val="CommentReference"/>
          <w:rFonts w:asciiTheme="minorHAnsi" w:hAnsiTheme="minorHAnsi" w:cstheme="minorBidi"/>
        </w:rPr>
        <w:commentReference w:id="538"/>
      </w:r>
    </w:p>
    <w:p w14:paraId="09F648C1" w14:textId="77777777" w:rsidR="008004EB" w:rsidRDefault="008004EB" w:rsidP="008004EB">
      <w:pPr>
        <w:pStyle w:val="PlainText"/>
        <w:tabs>
          <w:tab w:val="left" w:pos="-1843"/>
          <w:tab w:val="left" w:pos="0"/>
        </w:tabs>
        <w:ind w:left="-567"/>
        <w:jc w:val="both"/>
        <w:rPr>
          <w:rFonts w:ascii="Times New Roman" w:hAnsi="Times New Roman"/>
          <w:sz w:val="24"/>
          <w:szCs w:val="24"/>
          <w:highlight w:val="yellow"/>
          <w:lang w:val="ka-GE"/>
        </w:rPr>
      </w:pPr>
      <w:r>
        <w:rPr>
          <w:rFonts w:ascii="Sylfaen" w:hAnsi="Sylfaen" w:cs="Sylfaen"/>
          <w:b/>
          <w:sz w:val="24"/>
          <w:szCs w:val="24"/>
          <w:lang w:val="ka-GE"/>
        </w:rPr>
        <w:tab/>
      </w:r>
    </w:p>
    <w:p w14:paraId="4851D12E" w14:textId="77777777" w:rsidR="008004EB" w:rsidRDefault="008004EB" w:rsidP="008004EB">
      <w:pPr>
        <w:pStyle w:val="PlainText"/>
        <w:tabs>
          <w:tab w:val="left" w:pos="-1843"/>
          <w:tab w:val="left" w:pos="0"/>
        </w:tabs>
        <w:ind w:left="-567"/>
        <w:jc w:val="both"/>
        <w:rPr>
          <w:rFonts w:ascii="Sylfaen" w:hAnsi="Sylfaen"/>
          <w:b/>
          <w:sz w:val="24"/>
          <w:szCs w:val="24"/>
          <w:lang w:val="ka-GE"/>
        </w:rPr>
      </w:pPr>
      <w:r>
        <w:rPr>
          <w:rFonts w:ascii="Sylfaen" w:hAnsi="Sylfaen" w:cs="Sylfaen"/>
          <w:b/>
          <w:sz w:val="24"/>
          <w:szCs w:val="24"/>
          <w:lang w:val="ka-GE"/>
        </w:rPr>
        <w:tab/>
        <w:t>მუხლი</w:t>
      </w:r>
      <w:r>
        <w:rPr>
          <w:rFonts w:ascii="Times New Roman" w:hAnsi="Times New Roman"/>
          <w:b/>
          <w:sz w:val="24"/>
          <w:szCs w:val="24"/>
          <w:lang w:val="ka-GE"/>
        </w:rPr>
        <w:t xml:space="preserve"> </w:t>
      </w:r>
      <w:r>
        <w:rPr>
          <w:rFonts w:ascii="Sylfaen" w:hAnsi="Sylfaen"/>
          <w:b/>
          <w:sz w:val="24"/>
          <w:szCs w:val="24"/>
          <w:lang w:val="ka-GE"/>
        </w:rPr>
        <w:t>83</w:t>
      </w:r>
      <w:r>
        <w:rPr>
          <w:rFonts w:ascii="Times New Roman" w:hAnsi="Times New Roman"/>
          <w:b/>
          <w:sz w:val="24"/>
          <w:szCs w:val="24"/>
          <w:lang w:val="ka-GE"/>
        </w:rPr>
        <w:t xml:space="preserve">. </w:t>
      </w:r>
      <w:r>
        <w:rPr>
          <w:rFonts w:ascii="Sylfaen" w:hAnsi="Sylfaen" w:cs="Sylfaen"/>
          <w:b/>
          <w:sz w:val="24"/>
          <w:szCs w:val="24"/>
          <w:lang w:val="ka-GE"/>
        </w:rPr>
        <w:t xml:space="preserve">სამკურნალო საშუალებების </w:t>
      </w:r>
      <w:r>
        <w:rPr>
          <w:rFonts w:ascii="Sylfaen" w:hAnsi="Sylfaen"/>
          <w:b/>
          <w:sz w:val="24"/>
          <w:szCs w:val="24"/>
          <w:lang w:val="ka-GE"/>
        </w:rPr>
        <w:t xml:space="preserve">საცალო რეალიზაციაზე ნებართვის მფლობელის პასუხისმგებელი პირი </w:t>
      </w:r>
      <w:r>
        <w:rPr>
          <w:rFonts w:ascii="Times New Roman" w:hAnsi="Times New Roman"/>
          <w:b/>
          <w:sz w:val="24"/>
          <w:szCs w:val="24"/>
          <w:lang w:val="ka-GE"/>
        </w:rPr>
        <w:t>(RP)</w:t>
      </w:r>
      <w:r>
        <w:rPr>
          <w:rFonts w:ascii="Sylfaen" w:hAnsi="Sylfaen"/>
          <w:b/>
          <w:sz w:val="24"/>
          <w:szCs w:val="24"/>
          <w:lang w:val="ka-GE"/>
        </w:rPr>
        <w:t xml:space="preserve">  </w:t>
      </w:r>
      <w:r>
        <w:rPr>
          <w:rFonts w:ascii="Times New Roman" w:hAnsi="Times New Roman"/>
          <w:b/>
          <w:sz w:val="24"/>
          <w:szCs w:val="24"/>
          <w:lang w:val="ka-GE"/>
        </w:rPr>
        <w:t xml:space="preserve"> </w:t>
      </w:r>
      <w:r>
        <w:rPr>
          <w:rFonts w:ascii="Sylfaen" w:hAnsi="Sylfaen"/>
          <w:b/>
          <w:sz w:val="24"/>
          <w:szCs w:val="24"/>
          <w:lang w:val="ka-GE"/>
        </w:rPr>
        <w:t xml:space="preserve"> </w:t>
      </w:r>
      <w:r>
        <w:rPr>
          <w:rFonts w:ascii="Times New Roman" w:hAnsi="Times New Roman"/>
          <w:b/>
          <w:sz w:val="24"/>
          <w:szCs w:val="24"/>
          <w:lang w:val="ka-GE"/>
        </w:rPr>
        <w:t xml:space="preserve"> </w:t>
      </w:r>
      <w:r>
        <w:rPr>
          <w:rFonts w:ascii="Sylfaen" w:hAnsi="Sylfaen"/>
          <w:b/>
          <w:sz w:val="24"/>
          <w:szCs w:val="24"/>
          <w:lang w:val="ka-GE"/>
        </w:rPr>
        <w:t xml:space="preserve"> </w:t>
      </w:r>
      <w:r>
        <w:rPr>
          <w:rFonts w:ascii="Times New Roman" w:hAnsi="Times New Roman"/>
          <w:b/>
          <w:sz w:val="24"/>
          <w:szCs w:val="24"/>
          <w:lang w:val="ka-GE"/>
        </w:rPr>
        <w:t xml:space="preserve"> </w:t>
      </w:r>
      <w:r>
        <w:rPr>
          <w:rFonts w:ascii="Sylfaen" w:hAnsi="Sylfaen"/>
          <w:b/>
          <w:sz w:val="24"/>
          <w:szCs w:val="24"/>
          <w:lang w:val="ka-GE"/>
        </w:rPr>
        <w:t xml:space="preserve"> </w:t>
      </w:r>
    </w:p>
    <w:p w14:paraId="05D2ACFA" w14:textId="77777777" w:rsidR="008004EB" w:rsidRDefault="008004EB" w:rsidP="008004EB">
      <w:pPr>
        <w:pStyle w:val="PlainText"/>
        <w:tabs>
          <w:tab w:val="left" w:pos="-1843"/>
          <w:tab w:val="left" w:pos="0"/>
        </w:tabs>
        <w:ind w:left="-567" w:firstLine="709"/>
        <w:jc w:val="both"/>
        <w:rPr>
          <w:rFonts w:ascii="Times New Roman" w:hAnsi="Times New Roman"/>
          <w:sz w:val="24"/>
          <w:szCs w:val="24"/>
          <w:highlight w:val="yellow"/>
          <w:lang w:val="ka-GE"/>
        </w:rPr>
      </w:pPr>
    </w:p>
    <w:p w14:paraId="7E42AF6F" w14:textId="407C5C45" w:rsidR="008004EB" w:rsidRPr="00633862" w:rsidRDefault="008004EB" w:rsidP="008004EB">
      <w:pPr>
        <w:ind w:left="-567" w:firstLine="720"/>
        <w:jc w:val="both"/>
        <w:rPr>
          <w:rFonts w:ascii="Sylfaen" w:hAnsi="Sylfaen" w:cs="Sylfaen"/>
          <w:color w:val="FF0000"/>
          <w:sz w:val="24"/>
          <w:szCs w:val="24"/>
          <w:lang w:val="ka-GE"/>
        </w:rPr>
      </w:pPr>
      <w:r>
        <w:rPr>
          <w:rFonts w:ascii="Sylfaen" w:hAnsi="Sylfaen"/>
          <w:sz w:val="24"/>
          <w:szCs w:val="24"/>
          <w:lang w:val="ka-GE"/>
        </w:rPr>
        <w:lastRenderedPageBreak/>
        <w:t>1</w:t>
      </w:r>
      <w:r>
        <w:rPr>
          <w:sz w:val="24"/>
          <w:szCs w:val="24"/>
          <w:lang w:val="ka-GE"/>
        </w:rPr>
        <w:t>.</w:t>
      </w:r>
      <w:r>
        <w:rPr>
          <w:rFonts w:ascii="Sylfaen" w:hAnsi="Sylfaen" w:cs="Sylfaen"/>
          <w:sz w:val="24"/>
          <w:szCs w:val="24"/>
          <w:lang w:val="ka-GE"/>
        </w:rPr>
        <w:t xml:space="preserve"> </w:t>
      </w:r>
      <w:r>
        <w:rPr>
          <w:rFonts w:ascii="Sylfaen" w:hAnsi="Sylfaen"/>
          <w:sz w:val="24"/>
          <w:szCs w:val="24"/>
          <w:lang w:val="ka-GE"/>
        </w:rPr>
        <w:t>სამკურნალო საშუალებების საცალო რეალიზაციაზე ნებართვის მფლობელის</w:t>
      </w:r>
      <w:r>
        <w:rPr>
          <w:sz w:val="24"/>
          <w:szCs w:val="24"/>
          <w:lang w:val="ka-GE"/>
        </w:rPr>
        <w:t xml:space="preserve"> </w:t>
      </w:r>
      <w:r>
        <w:rPr>
          <w:rFonts w:ascii="Sylfaen" w:hAnsi="Sylfaen"/>
          <w:sz w:val="24"/>
          <w:szCs w:val="24"/>
          <w:lang w:val="ka-GE"/>
        </w:rPr>
        <w:t xml:space="preserve">პასუხისმგებელ პირს </w:t>
      </w:r>
      <w:r>
        <w:rPr>
          <w:sz w:val="24"/>
          <w:szCs w:val="24"/>
          <w:lang w:val="ka-GE"/>
        </w:rPr>
        <w:t>(RP)</w:t>
      </w:r>
      <w:r>
        <w:rPr>
          <w:rFonts w:ascii="Sylfaen" w:hAnsi="Sylfaen"/>
          <w:color w:val="000000"/>
          <w:sz w:val="24"/>
          <w:szCs w:val="24"/>
          <w:lang w:val="ka-GE"/>
        </w:rPr>
        <w:t xml:space="preserve"> </w:t>
      </w:r>
      <w:r>
        <w:rPr>
          <w:rFonts w:ascii="Sylfaen" w:hAnsi="Sylfaen"/>
          <w:sz w:val="24"/>
          <w:szCs w:val="24"/>
          <w:lang w:val="ka-GE"/>
        </w:rPr>
        <w:t xml:space="preserve">უნდა ჰქონდეს ფარმაციის მაგისტრის ან მასთან გათანაბრებულის კვალიფიკაცია, </w:t>
      </w:r>
      <w:r>
        <w:rPr>
          <w:rFonts w:ascii="Sylfaen" w:hAnsi="Sylfaen"/>
          <w:color w:val="000000"/>
          <w:sz w:val="24"/>
          <w:szCs w:val="24"/>
          <w:lang w:val="ka-GE"/>
        </w:rPr>
        <w:t xml:space="preserve">ამასთან უნდა აგრძელებდეს უწყვეტი განათლების მიღებას და  სპეციალიზირებული </w:t>
      </w:r>
      <w:commentRangeStart w:id="539"/>
      <w:r>
        <w:rPr>
          <w:rFonts w:ascii="Sylfaen" w:hAnsi="Sylfaen"/>
          <w:color w:val="000000"/>
          <w:sz w:val="24"/>
          <w:szCs w:val="24"/>
          <w:lang w:val="ka-GE"/>
        </w:rPr>
        <w:t>სასწავლო კურსების გავ</w:t>
      </w:r>
      <w:r w:rsidR="00633862">
        <w:rPr>
          <w:rFonts w:ascii="Sylfaen" w:hAnsi="Sylfaen"/>
          <w:color w:val="000000"/>
          <w:sz w:val="24"/>
          <w:szCs w:val="24"/>
          <w:lang w:val="ka-GE"/>
        </w:rPr>
        <w:t xml:space="preserve">ლას </w:t>
      </w:r>
      <w:commentRangeEnd w:id="539"/>
      <w:r w:rsidR="00E23763">
        <w:rPr>
          <w:rStyle w:val="CommentReference"/>
        </w:rPr>
        <w:commentReference w:id="539"/>
      </w:r>
      <w:r>
        <w:rPr>
          <w:rFonts w:ascii="Sylfaen" w:hAnsi="Sylfaen" w:cs="Sylfaen"/>
          <w:sz w:val="24"/>
          <w:szCs w:val="24"/>
          <w:lang w:val="ka-GE"/>
        </w:rPr>
        <w:t>დაუშვებელია პასუხისმგებელი პირი ამავდროულად მუშაობდეს სხვა ფარმაცევტულ ან სამედიცინო  დაწესებულებაში.</w:t>
      </w:r>
      <w:r w:rsidR="00633862">
        <w:rPr>
          <w:rFonts w:ascii="Sylfaen" w:hAnsi="Sylfaen" w:cs="Sylfaen"/>
          <w:sz w:val="24"/>
          <w:szCs w:val="24"/>
          <w:lang w:val="ka-GE"/>
        </w:rPr>
        <w:t xml:space="preserve"> </w:t>
      </w:r>
    </w:p>
    <w:p w14:paraId="5F513380" w14:textId="698CE533" w:rsidR="008004EB" w:rsidRPr="00EF3405" w:rsidRDefault="008004EB" w:rsidP="008004EB">
      <w:pPr>
        <w:pStyle w:val="PlainText"/>
        <w:tabs>
          <w:tab w:val="left" w:pos="-1843"/>
          <w:tab w:val="left" w:pos="0"/>
        </w:tabs>
        <w:ind w:left="-567"/>
        <w:jc w:val="both"/>
        <w:rPr>
          <w:rFonts w:ascii="Sylfaen" w:hAnsi="Sylfaen"/>
          <w:color w:val="FF0000"/>
          <w:sz w:val="24"/>
          <w:szCs w:val="24"/>
          <w:lang w:val="ka-GE"/>
        </w:rPr>
      </w:pPr>
      <w:r>
        <w:rPr>
          <w:rFonts w:ascii="Sylfaen" w:hAnsi="Sylfaen"/>
          <w:sz w:val="24"/>
          <w:szCs w:val="24"/>
          <w:lang w:val="ka-GE"/>
        </w:rPr>
        <w:tab/>
        <w:t>2</w:t>
      </w:r>
      <w:r>
        <w:rPr>
          <w:rFonts w:ascii="Times New Roman" w:hAnsi="Times New Roman"/>
          <w:sz w:val="24"/>
          <w:szCs w:val="24"/>
          <w:lang w:val="ka-GE"/>
        </w:rPr>
        <w:t xml:space="preserve">. </w:t>
      </w:r>
      <w:bookmarkStart w:id="540" w:name="_Hlk39746713"/>
      <w:commentRangeStart w:id="541"/>
      <w:r>
        <w:rPr>
          <w:rFonts w:ascii="Sylfaen" w:hAnsi="Sylfaen"/>
          <w:sz w:val="24"/>
          <w:szCs w:val="24"/>
          <w:lang w:val="ka-GE"/>
        </w:rPr>
        <w:t xml:space="preserve">პასუხისმგებელი პირი </w:t>
      </w:r>
      <w:r>
        <w:rPr>
          <w:rFonts w:ascii="Times New Roman" w:hAnsi="Times New Roman"/>
          <w:sz w:val="24"/>
          <w:szCs w:val="24"/>
          <w:lang w:val="ka-GE"/>
        </w:rPr>
        <w:t xml:space="preserve">(RP) </w:t>
      </w:r>
      <w:r>
        <w:rPr>
          <w:rFonts w:ascii="Sylfaen" w:hAnsi="Sylfaen" w:cs="Sylfaen"/>
          <w:sz w:val="24"/>
          <w:szCs w:val="24"/>
          <w:lang w:val="ka-GE"/>
        </w:rPr>
        <w:t>ვალდებულია</w:t>
      </w:r>
      <w:r>
        <w:rPr>
          <w:rFonts w:ascii="Sylfaen" w:hAnsi="Sylfaen"/>
          <w:sz w:val="24"/>
          <w:szCs w:val="24"/>
          <w:lang w:val="ka-GE"/>
        </w:rPr>
        <w:t xml:space="preserve"> უზრუნველყოს სამკურნალო საშუალებების შესყიდვისას ხარისხის შეფასება   და საცალო რეალიზაციისთვის  მათი სერიული სერტიფიცირება. </w:t>
      </w:r>
      <w:bookmarkStart w:id="542" w:name="_Hlk39483900"/>
      <w:commentRangeEnd w:id="541"/>
      <w:r w:rsidR="00E23763">
        <w:rPr>
          <w:rStyle w:val="CommentReference"/>
          <w:rFonts w:asciiTheme="minorHAnsi" w:hAnsiTheme="minorHAnsi" w:cstheme="minorBidi"/>
        </w:rPr>
        <w:commentReference w:id="541"/>
      </w:r>
      <w:r w:rsidRPr="00EF3405">
        <w:rPr>
          <w:rFonts w:ascii="Sylfaen" w:hAnsi="Sylfaen"/>
          <w:color w:val="FF0000"/>
          <w:sz w:val="24"/>
          <w:szCs w:val="24"/>
          <w:lang w:val="ka-GE"/>
        </w:rPr>
        <w:t xml:space="preserve"> </w:t>
      </w:r>
      <w:bookmarkEnd w:id="540"/>
      <w:bookmarkEnd w:id="542"/>
    </w:p>
    <w:p w14:paraId="4931B135" w14:textId="77777777" w:rsidR="008004EB" w:rsidRDefault="008004EB" w:rsidP="008004EB">
      <w:pPr>
        <w:pStyle w:val="PlainText"/>
        <w:tabs>
          <w:tab w:val="left" w:pos="-1843"/>
          <w:tab w:val="left" w:pos="0"/>
        </w:tabs>
        <w:spacing w:after="240"/>
        <w:ind w:left="-567"/>
        <w:jc w:val="both"/>
        <w:rPr>
          <w:rFonts w:ascii="Sylfaen" w:hAnsi="Sylfaen"/>
          <w:sz w:val="24"/>
          <w:szCs w:val="24"/>
          <w:lang w:val="ka-GE"/>
        </w:rPr>
      </w:pPr>
      <w:r>
        <w:rPr>
          <w:rFonts w:ascii="Sylfaen" w:hAnsi="Sylfaen"/>
          <w:sz w:val="24"/>
          <w:szCs w:val="24"/>
          <w:lang w:val="ka-GE"/>
        </w:rPr>
        <w:tab/>
      </w:r>
      <w:r>
        <w:rPr>
          <w:rFonts w:ascii="Sylfaen" w:hAnsi="Sylfaen" w:cs="Sylfaen"/>
          <w:sz w:val="24"/>
          <w:szCs w:val="24"/>
          <w:lang w:val="ka-GE"/>
        </w:rPr>
        <w:t xml:space="preserve">3. სამკურნალო საშუალებების </w:t>
      </w:r>
      <w:r>
        <w:rPr>
          <w:rFonts w:ascii="Sylfaen" w:hAnsi="Sylfaen"/>
          <w:sz w:val="24"/>
          <w:szCs w:val="24"/>
          <w:lang w:val="ka-GE"/>
        </w:rPr>
        <w:t xml:space="preserve">საცალო რეალიზაციაზე პასუხისმგებელი პირის </w:t>
      </w:r>
      <w:r>
        <w:rPr>
          <w:rFonts w:ascii="Times New Roman" w:hAnsi="Times New Roman"/>
          <w:sz w:val="24"/>
          <w:szCs w:val="24"/>
          <w:lang w:val="ka-GE"/>
        </w:rPr>
        <w:t>(RP)</w:t>
      </w:r>
      <w:r>
        <w:rPr>
          <w:rFonts w:ascii="Sylfaen" w:hAnsi="Sylfaen"/>
          <w:sz w:val="24"/>
          <w:szCs w:val="24"/>
          <w:lang w:val="ka-GE"/>
        </w:rPr>
        <w:t xml:space="preserve"> მონაცემები აღირიცხება პასუხისმგებელი პირების </w:t>
      </w:r>
      <w:r>
        <w:rPr>
          <w:rFonts w:ascii="Times New Roman" w:hAnsi="Times New Roman"/>
          <w:sz w:val="24"/>
          <w:szCs w:val="24"/>
          <w:lang w:val="ka-GE"/>
        </w:rPr>
        <w:t>(RP)</w:t>
      </w:r>
      <w:r>
        <w:rPr>
          <w:rFonts w:ascii="Sylfaen" w:hAnsi="Sylfaen"/>
          <w:sz w:val="24"/>
          <w:szCs w:val="24"/>
          <w:lang w:val="ka-GE"/>
        </w:rPr>
        <w:t xml:space="preserve"> რეესტრში.</w:t>
      </w:r>
    </w:p>
    <w:p w14:paraId="126813D3" w14:textId="77777777" w:rsidR="008004EB" w:rsidRDefault="008004EB" w:rsidP="008004EB">
      <w:pPr>
        <w:pStyle w:val="PlainText"/>
        <w:tabs>
          <w:tab w:val="left" w:pos="-1843"/>
          <w:tab w:val="left" w:pos="0"/>
        </w:tabs>
        <w:spacing w:after="240"/>
        <w:ind w:left="-567"/>
        <w:jc w:val="both"/>
        <w:rPr>
          <w:rFonts w:ascii="Sylfaen" w:hAnsi="Sylfaen"/>
          <w:sz w:val="24"/>
          <w:szCs w:val="24"/>
          <w:lang w:val="ka-GE"/>
        </w:rPr>
      </w:pPr>
      <w:r>
        <w:rPr>
          <w:rFonts w:ascii="Sylfaen" w:hAnsi="Sylfaen"/>
          <w:sz w:val="24"/>
          <w:szCs w:val="24"/>
          <w:lang w:val="ka-GE"/>
        </w:rPr>
        <w:tab/>
        <w:t xml:space="preserve">4. პასუხისმგებელი პირების </w:t>
      </w:r>
      <w:r>
        <w:rPr>
          <w:rFonts w:ascii="Times New Roman" w:hAnsi="Times New Roman"/>
          <w:sz w:val="24"/>
          <w:szCs w:val="24"/>
          <w:lang w:val="ka-GE"/>
        </w:rPr>
        <w:t>(RP)</w:t>
      </w:r>
      <w:r>
        <w:rPr>
          <w:rFonts w:ascii="Sylfaen" w:hAnsi="Sylfaen"/>
          <w:sz w:val="24"/>
          <w:szCs w:val="24"/>
          <w:lang w:val="ka-GE"/>
        </w:rPr>
        <w:t xml:space="preserve"> შესახებ მონაცემების შეტანას პასუხისმგებელი პირების </w:t>
      </w:r>
      <w:r>
        <w:rPr>
          <w:rFonts w:ascii="Times New Roman" w:hAnsi="Times New Roman"/>
          <w:sz w:val="24"/>
          <w:szCs w:val="24"/>
          <w:lang w:val="ka-GE"/>
        </w:rPr>
        <w:t>(RP)</w:t>
      </w:r>
      <w:r>
        <w:rPr>
          <w:rFonts w:ascii="Sylfaen" w:hAnsi="Sylfaen"/>
          <w:sz w:val="24"/>
          <w:szCs w:val="24"/>
          <w:lang w:val="ka-GE"/>
        </w:rPr>
        <w:t xml:space="preserve"> რეესტრში ახორციელებს სააგენტო საქართველოს მთავრობის დადგენილებით დამტკიცებული წესით.</w:t>
      </w:r>
    </w:p>
    <w:p w14:paraId="3DCD49C3" w14:textId="77777777" w:rsidR="008004EB" w:rsidRDefault="008004EB" w:rsidP="008004EB">
      <w:pPr>
        <w:pStyle w:val="PlainText"/>
        <w:tabs>
          <w:tab w:val="left" w:pos="-1843"/>
          <w:tab w:val="left" w:pos="0"/>
        </w:tabs>
        <w:spacing w:after="240"/>
        <w:ind w:left="-567"/>
        <w:jc w:val="both"/>
        <w:rPr>
          <w:rFonts w:ascii="Sylfaen" w:hAnsi="Sylfaen"/>
          <w:sz w:val="24"/>
          <w:szCs w:val="24"/>
          <w:lang w:val="ka-GE"/>
        </w:rPr>
      </w:pPr>
      <w:r>
        <w:rPr>
          <w:rFonts w:ascii="Sylfaen" w:hAnsi="Sylfaen"/>
          <w:sz w:val="24"/>
          <w:szCs w:val="24"/>
          <w:lang w:val="ka-GE"/>
        </w:rPr>
        <w:tab/>
        <w:t>5</w:t>
      </w:r>
      <w:r>
        <w:rPr>
          <w:rFonts w:ascii="Times New Roman" w:hAnsi="Times New Roman"/>
          <w:sz w:val="24"/>
          <w:szCs w:val="24"/>
          <w:lang w:val="ka-GE"/>
        </w:rPr>
        <w:t xml:space="preserve">. </w:t>
      </w:r>
      <w:r>
        <w:rPr>
          <w:rFonts w:ascii="Sylfaen" w:hAnsi="Sylfaen"/>
          <w:sz w:val="24"/>
          <w:szCs w:val="24"/>
          <w:lang w:val="ka-GE"/>
        </w:rPr>
        <w:t xml:space="preserve">სამკურნალო საშუალებების საცალო რეალიზაციაზე ნებართვის მფლობელს შეუძლია განახორციელოს პასუხისმგებელი პირის </w:t>
      </w:r>
      <w:r>
        <w:rPr>
          <w:rFonts w:ascii="Times New Roman" w:hAnsi="Times New Roman"/>
          <w:sz w:val="24"/>
          <w:szCs w:val="24"/>
          <w:lang w:val="ka-GE"/>
        </w:rPr>
        <w:t xml:space="preserve">(RP) </w:t>
      </w:r>
      <w:r>
        <w:rPr>
          <w:rFonts w:ascii="Sylfaen" w:hAnsi="Sylfaen"/>
          <w:sz w:val="24"/>
          <w:szCs w:val="24"/>
          <w:lang w:val="ka-GE"/>
        </w:rPr>
        <w:t xml:space="preserve">ცვლილება სააგენტოსთვის სავალდებულო შეტყობინებით და ცვლილების მიზეზის განმარტებით; პასუხისმგებელი პირის </w:t>
      </w:r>
      <w:r>
        <w:rPr>
          <w:rFonts w:ascii="Times New Roman" w:hAnsi="Times New Roman"/>
          <w:sz w:val="24"/>
          <w:szCs w:val="24"/>
          <w:lang w:val="ka-GE"/>
        </w:rPr>
        <w:t xml:space="preserve">(RP) </w:t>
      </w:r>
      <w:r>
        <w:rPr>
          <w:rFonts w:ascii="Sylfaen" w:hAnsi="Sylfaen"/>
          <w:sz w:val="24"/>
          <w:szCs w:val="24"/>
          <w:lang w:val="ka-GE"/>
        </w:rPr>
        <w:t>შეცვლა საჭიროებს ნებართვის შესაბამისი დანართის გადაფორმებას სანებართვო პირობებით დამტკიცებული წესით.</w:t>
      </w:r>
    </w:p>
    <w:p w14:paraId="07939BF4" w14:textId="5D41CF22" w:rsidR="008004EB" w:rsidRPr="00EF3405" w:rsidRDefault="008004EB" w:rsidP="008004EB">
      <w:pPr>
        <w:pStyle w:val="PlainText"/>
        <w:tabs>
          <w:tab w:val="left" w:pos="-1843"/>
          <w:tab w:val="left" w:pos="0"/>
        </w:tabs>
        <w:spacing w:after="240"/>
        <w:ind w:left="-567"/>
        <w:jc w:val="both"/>
        <w:rPr>
          <w:rFonts w:ascii="Sylfaen" w:hAnsi="Sylfaen"/>
          <w:color w:val="FF0000"/>
          <w:sz w:val="24"/>
          <w:szCs w:val="24"/>
          <w:lang w:val="ka-GE"/>
        </w:rPr>
      </w:pPr>
      <w:r>
        <w:rPr>
          <w:rFonts w:ascii="Sylfaen" w:hAnsi="Sylfaen"/>
          <w:sz w:val="24"/>
          <w:szCs w:val="24"/>
          <w:lang w:val="ka-GE"/>
        </w:rPr>
        <w:tab/>
      </w:r>
      <w:commentRangeStart w:id="543"/>
      <w:r>
        <w:rPr>
          <w:rFonts w:ascii="Sylfaen" w:hAnsi="Sylfaen"/>
          <w:sz w:val="24"/>
          <w:szCs w:val="24"/>
          <w:lang w:val="ka-GE"/>
        </w:rPr>
        <w:t>6</w:t>
      </w:r>
      <w:r>
        <w:rPr>
          <w:rFonts w:ascii="Times New Roman" w:hAnsi="Times New Roman"/>
          <w:sz w:val="24"/>
          <w:szCs w:val="24"/>
          <w:lang w:val="ka-GE"/>
        </w:rPr>
        <w:t xml:space="preserve">. </w:t>
      </w:r>
      <w:r>
        <w:rPr>
          <w:rFonts w:ascii="Sylfaen" w:hAnsi="Sylfaen"/>
          <w:sz w:val="24"/>
          <w:szCs w:val="24"/>
          <w:lang w:val="ka-GE"/>
        </w:rPr>
        <w:t xml:space="preserve">სააგენტოს მიერ სამკურნალო საშუალებების მიმოქცევის სფეროში სახელმწიფო კონტროლის განხორციელებისას  პასუხისმგებელი პირის </w:t>
      </w:r>
      <w:r>
        <w:rPr>
          <w:rFonts w:ascii="Times New Roman" w:hAnsi="Times New Roman"/>
          <w:sz w:val="24"/>
          <w:szCs w:val="24"/>
          <w:lang w:val="ka-GE"/>
        </w:rPr>
        <w:t>(RP)</w:t>
      </w:r>
      <w:r>
        <w:rPr>
          <w:rFonts w:ascii="Sylfaen" w:hAnsi="Sylfaen"/>
          <w:sz w:val="24"/>
          <w:szCs w:val="24"/>
          <w:lang w:val="ka-GE"/>
        </w:rPr>
        <w:t xml:space="preserve"> მხრიდან  ამ  მუხლით გათვალისწინებული მოვალეობების დარღვევის ფაქტების დადგენის შემთხვევაში, სააგენტოს შეუძლია მიიღოს გადაწყვეტილება დადგენილი წესით  პასუხისმგებელი პირების </w:t>
      </w:r>
      <w:r>
        <w:rPr>
          <w:rFonts w:ascii="Times New Roman" w:hAnsi="Times New Roman"/>
          <w:sz w:val="24"/>
          <w:szCs w:val="24"/>
          <w:lang w:val="ka-GE"/>
        </w:rPr>
        <w:t>(RP)</w:t>
      </w:r>
      <w:r>
        <w:rPr>
          <w:rFonts w:ascii="Sylfaen" w:hAnsi="Sylfaen"/>
          <w:sz w:val="24"/>
          <w:szCs w:val="24"/>
          <w:lang w:val="ka-GE"/>
        </w:rPr>
        <w:t xml:space="preserve"> რეესტრიდან ამოღების თაობაზე.</w:t>
      </w:r>
      <w:r w:rsidR="00EF3405">
        <w:rPr>
          <w:rFonts w:ascii="Sylfaen" w:hAnsi="Sylfaen"/>
          <w:sz w:val="24"/>
          <w:szCs w:val="24"/>
          <w:lang w:val="ka-GE"/>
        </w:rPr>
        <w:t xml:space="preserve"> </w:t>
      </w:r>
      <w:commentRangeEnd w:id="543"/>
      <w:r w:rsidR="00E23763">
        <w:rPr>
          <w:rStyle w:val="CommentReference"/>
          <w:rFonts w:asciiTheme="minorHAnsi" w:hAnsiTheme="minorHAnsi" w:cstheme="minorBidi"/>
        </w:rPr>
        <w:commentReference w:id="543"/>
      </w:r>
    </w:p>
    <w:p w14:paraId="44D29883" w14:textId="77777777" w:rsidR="008004EB" w:rsidRDefault="008004EB" w:rsidP="008004EB">
      <w:pPr>
        <w:ind w:left="-567" w:firstLine="720"/>
        <w:jc w:val="both"/>
        <w:rPr>
          <w:rFonts w:ascii="Sylfaen" w:hAnsi="Sylfaen"/>
          <w:b/>
          <w:color w:val="000000"/>
          <w:lang w:val="ka-GE"/>
        </w:rPr>
      </w:pPr>
    </w:p>
    <w:p w14:paraId="5E31AE42" w14:textId="77777777" w:rsidR="008004EB" w:rsidRDefault="008004EB" w:rsidP="008004EB">
      <w:pPr>
        <w:ind w:left="-567" w:firstLine="720"/>
        <w:jc w:val="both"/>
        <w:rPr>
          <w:rFonts w:ascii="Sylfaen" w:hAnsi="Sylfaen"/>
          <w:b/>
          <w:color w:val="000000"/>
          <w:sz w:val="24"/>
          <w:szCs w:val="24"/>
          <w:lang w:val="ka-GE"/>
        </w:rPr>
      </w:pPr>
      <w:r>
        <w:rPr>
          <w:rFonts w:ascii="Sylfaen" w:hAnsi="Sylfaen"/>
          <w:b/>
          <w:color w:val="000000"/>
          <w:sz w:val="24"/>
          <w:szCs w:val="24"/>
          <w:lang w:val="ka-GE"/>
        </w:rPr>
        <w:t xml:space="preserve">მუხლი 84. </w:t>
      </w:r>
      <w:commentRangeStart w:id="544"/>
      <w:r>
        <w:rPr>
          <w:rFonts w:ascii="Sylfaen" w:hAnsi="Sylfaen"/>
          <w:b/>
          <w:color w:val="000000"/>
          <w:sz w:val="24"/>
          <w:szCs w:val="24"/>
          <w:lang w:val="ka-GE"/>
        </w:rPr>
        <w:t xml:space="preserve">სამკურნალო საშუალებების განადგურება   </w:t>
      </w:r>
      <w:commentRangeEnd w:id="544"/>
      <w:r w:rsidR="00EF3610">
        <w:rPr>
          <w:rStyle w:val="CommentReference"/>
        </w:rPr>
        <w:commentReference w:id="544"/>
      </w:r>
    </w:p>
    <w:p w14:paraId="32F6FD8F" w14:textId="77777777" w:rsidR="008004EB" w:rsidRDefault="008004EB" w:rsidP="008004EB">
      <w:pPr>
        <w:spacing w:after="240"/>
        <w:ind w:left="-567" w:firstLine="720"/>
        <w:jc w:val="both"/>
        <w:rPr>
          <w:rFonts w:ascii="Sylfaen" w:hAnsi="Sylfaen"/>
          <w:bCs/>
          <w:color w:val="000000"/>
          <w:sz w:val="24"/>
          <w:szCs w:val="24"/>
          <w:lang w:val="ka-GE"/>
        </w:rPr>
      </w:pPr>
      <w:r>
        <w:rPr>
          <w:rFonts w:ascii="Sylfaen" w:hAnsi="Sylfaen"/>
          <w:bCs/>
          <w:color w:val="000000"/>
          <w:sz w:val="24"/>
          <w:szCs w:val="24"/>
          <w:lang w:val="ka-GE"/>
        </w:rPr>
        <w:t xml:space="preserve">1. სამკურნალო საშუალებები ექვემდებარებიან განადგურებას, თუ ისინი მიეკუთვნებიან შემდეგი კატეგორიიდან ერთ-ერთს: </w:t>
      </w:r>
    </w:p>
    <w:p w14:paraId="486A19C9" w14:textId="77777777" w:rsidR="008004EB" w:rsidRDefault="008004EB" w:rsidP="008004EB">
      <w:pPr>
        <w:spacing w:after="240"/>
        <w:ind w:left="-567" w:firstLine="720"/>
        <w:jc w:val="both"/>
        <w:rPr>
          <w:rFonts w:ascii="Sylfaen" w:hAnsi="Sylfaen"/>
          <w:bCs/>
          <w:color w:val="000000"/>
          <w:sz w:val="24"/>
          <w:szCs w:val="24"/>
          <w:lang w:val="ka-GE"/>
        </w:rPr>
      </w:pPr>
      <w:r>
        <w:rPr>
          <w:rFonts w:ascii="Sylfaen" w:hAnsi="Sylfaen"/>
          <w:bCs/>
          <w:color w:val="000000"/>
          <w:sz w:val="24"/>
          <w:szCs w:val="24"/>
          <w:lang w:val="ka-GE"/>
        </w:rPr>
        <w:t xml:space="preserve">ა) ფალსიფიცირებულს, </w:t>
      </w:r>
    </w:p>
    <w:p w14:paraId="296C0EC2" w14:textId="32C0B683" w:rsidR="008004EB" w:rsidRPr="00EF3405" w:rsidRDefault="008004EB" w:rsidP="008004EB">
      <w:pPr>
        <w:spacing w:after="240"/>
        <w:ind w:left="-567" w:firstLine="720"/>
        <w:jc w:val="both"/>
        <w:rPr>
          <w:rFonts w:ascii="Sylfaen" w:hAnsi="Sylfaen"/>
          <w:bCs/>
          <w:color w:val="FF0000"/>
          <w:sz w:val="24"/>
          <w:szCs w:val="24"/>
          <w:lang w:val="ka-GE"/>
        </w:rPr>
      </w:pPr>
      <w:r>
        <w:rPr>
          <w:rFonts w:ascii="Sylfaen" w:hAnsi="Sylfaen"/>
          <w:bCs/>
          <w:color w:val="000000"/>
          <w:sz w:val="24"/>
          <w:szCs w:val="24"/>
          <w:lang w:val="ka-GE"/>
        </w:rPr>
        <w:t xml:space="preserve">ბ) წუნდებულს (სუბსტანდარტულს), თუ წუნი არ ექვემდებარება </w:t>
      </w:r>
      <w:commentRangeStart w:id="545"/>
      <w:r>
        <w:rPr>
          <w:rFonts w:ascii="Sylfaen" w:hAnsi="Sylfaen"/>
          <w:bCs/>
          <w:color w:val="000000"/>
          <w:sz w:val="24"/>
          <w:szCs w:val="24"/>
          <w:lang w:val="ka-GE"/>
        </w:rPr>
        <w:t>კორექციას;</w:t>
      </w:r>
      <w:commentRangeEnd w:id="545"/>
      <w:r w:rsidR="00E23763">
        <w:rPr>
          <w:rStyle w:val="CommentReference"/>
        </w:rPr>
        <w:commentReference w:id="545"/>
      </w:r>
      <w:r w:rsidR="00EF3405">
        <w:rPr>
          <w:rFonts w:ascii="Sylfaen" w:hAnsi="Sylfaen"/>
          <w:bCs/>
          <w:color w:val="000000"/>
          <w:sz w:val="24"/>
          <w:szCs w:val="24"/>
          <w:lang w:val="ka-GE"/>
        </w:rPr>
        <w:t xml:space="preserve"> </w:t>
      </w:r>
    </w:p>
    <w:p w14:paraId="317F010B" w14:textId="77777777" w:rsidR="008004EB" w:rsidRDefault="008004EB" w:rsidP="008004EB">
      <w:pPr>
        <w:spacing w:after="240"/>
        <w:ind w:left="-567" w:firstLine="720"/>
        <w:jc w:val="both"/>
        <w:rPr>
          <w:rFonts w:ascii="Sylfaen" w:hAnsi="Sylfaen"/>
          <w:bCs/>
          <w:color w:val="000000"/>
          <w:sz w:val="24"/>
          <w:szCs w:val="24"/>
          <w:lang w:val="ka-GE"/>
        </w:rPr>
      </w:pPr>
      <w:r>
        <w:rPr>
          <w:rFonts w:ascii="Sylfaen" w:hAnsi="Sylfaen"/>
          <w:bCs/>
          <w:color w:val="000000"/>
          <w:sz w:val="24"/>
          <w:szCs w:val="24"/>
          <w:lang w:val="ka-GE"/>
        </w:rPr>
        <w:t>გ) კონტრაფაქტულს;</w:t>
      </w:r>
    </w:p>
    <w:p w14:paraId="7057D14B" w14:textId="77777777" w:rsidR="008004EB" w:rsidRDefault="008004EB" w:rsidP="008004EB">
      <w:pPr>
        <w:spacing w:after="240"/>
        <w:ind w:left="-567" w:firstLine="720"/>
        <w:jc w:val="both"/>
        <w:rPr>
          <w:rFonts w:ascii="Sylfaen" w:hAnsi="Sylfaen"/>
          <w:bCs/>
          <w:color w:val="000000"/>
          <w:sz w:val="24"/>
          <w:szCs w:val="24"/>
          <w:lang w:val="ka-GE"/>
        </w:rPr>
      </w:pPr>
      <w:r>
        <w:rPr>
          <w:rFonts w:ascii="Sylfaen" w:hAnsi="Sylfaen"/>
          <w:bCs/>
          <w:color w:val="000000"/>
          <w:sz w:val="24"/>
          <w:szCs w:val="24"/>
          <w:lang w:val="ka-GE"/>
        </w:rPr>
        <w:lastRenderedPageBreak/>
        <w:t>დ) ამოწურული აქვთ ვარგისიანობის ვადა;</w:t>
      </w:r>
    </w:p>
    <w:p w14:paraId="74052354" w14:textId="77777777" w:rsidR="008004EB" w:rsidRDefault="008004EB" w:rsidP="008004EB">
      <w:pPr>
        <w:spacing w:after="240"/>
        <w:ind w:left="-567" w:firstLine="720"/>
        <w:jc w:val="both"/>
        <w:rPr>
          <w:rFonts w:ascii="Sylfaen" w:hAnsi="Sylfaen"/>
          <w:bCs/>
          <w:color w:val="000000"/>
          <w:sz w:val="24"/>
          <w:szCs w:val="24"/>
          <w:lang w:val="ka-GE"/>
        </w:rPr>
      </w:pPr>
      <w:r>
        <w:rPr>
          <w:rFonts w:ascii="Sylfaen" w:hAnsi="Sylfaen"/>
          <w:bCs/>
          <w:color w:val="000000"/>
          <w:sz w:val="24"/>
          <w:szCs w:val="24"/>
          <w:lang w:val="ka-GE"/>
        </w:rPr>
        <w:t>ე) ამოღებულია უკანონო მიმოქცევიდან;</w:t>
      </w:r>
    </w:p>
    <w:p w14:paraId="04293BBD" w14:textId="77777777" w:rsidR="008004EB" w:rsidRDefault="008004EB" w:rsidP="008004EB">
      <w:pPr>
        <w:spacing w:after="240"/>
        <w:ind w:left="-567" w:firstLine="720"/>
        <w:jc w:val="both"/>
        <w:rPr>
          <w:rFonts w:ascii="Sylfaen" w:hAnsi="Sylfaen"/>
          <w:bCs/>
          <w:color w:val="000000"/>
          <w:sz w:val="24"/>
          <w:szCs w:val="24"/>
          <w:lang w:val="ka-GE"/>
        </w:rPr>
      </w:pPr>
      <w:r>
        <w:rPr>
          <w:rFonts w:ascii="Sylfaen" w:hAnsi="Sylfaen"/>
          <w:bCs/>
          <w:color w:val="000000"/>
          <w:sz w:val="24"/>
          <w:szCs w:val="24"/>
          <w:lang w:val="ka-GE"/>
        </w:rPr>
        <w:t xml:space="preserve">ვ) შემადგენლობა გაურკვეველია; </w:t>
      </w:r>
    </w:p>
    <w:p w14:paraId="3CE57CA1" w14:textId="77777777" w:rsidR="008004EB" w:rsidRDefault="008004EB" w:rsidP="008004EB">
      <w:pPr>
        <w:spacing w:after="240"/>
        <w:ind w:left="-567" w:firstLine="720"/>
        <w:jc w:val="both"/>
        <w:rPr>
          <w:rFonts w:ascii="Sylfaen" w:hAnsi="Sylfaen"/>
          <w:bCs/>
          <w:color w:val="000000"/>
          <w:sz w:val="24"/>
          <w:szCs w:val="24"/>
          <w:lang w:val="ka-GE"/>
        </w:rPr>
      </w:pPr>
      <w:r>
        <w:rPr>
          <w:rFonts w:ascii="Sylfaen" w:hAnsi="Sylfaen"/>
          <w:bCs/>
          <w:color w:val="000000"/>
          <w:sz w:val="24"/>
          <w:szCs w:val="24"/>
          <w:lang w:val="ka-GE"/>
        </w:rPr>
        <w:t xml:space="preserve">ზ) რომელთა მიმართაც სააგენტოს მიერ მიღებულია გადაწყვეტილება მათი მიმოქცევიდან ამოღების და განადგურების შესახებ.   </w:t>
      </w:r>
    </w:p>
    <w:p w14:paraId="4AEB0474" w14:textId="77777777" w:rsidR="008004EB" w:rsidRDefault="008004EB" w:rsidP="008004EB">
      <w:pPr>
        <w:spacing w:after="240"/>
        <w:ind w:left="-567" w:firstLine="720"/>
        <w:jc w:val="both"/>
        <w:rPr>
          <w:rFonts w:ascii="Sylfaen" w:hAnsi="Sylfaen"/>
          <w:bCs/>
          <w:color w:val="000000"/>
          <w:sz w:val="24"/>
          <w:szCs w:val="24"/>
          <w:lang w:val="ka-GE"/>
        </w:rPr>
      </w:pPr>
      <w:r>
        <w:rPr>
          <w:rFonts w:ascii="Sylfaen" w:hAnsi="Sylfaen"/>
          <w:bCs/>
          <w:color w:val="000000"/>
          <w:sz w:val="24"/>
          <w:szCs w:val="24"/>
          <w:lang w:val="ka-GE"/>
        </w:rPr>
        <w:t xml:space="preserve">2. სამკურნალო საშუალებების ამოღება და განადგურება ხორციელდება საქართველოს კანონმდებლობის მოთხოვნების შესაბამისად, მინისტრის ბრძანებით დამტკიცებული წესით.  </w:t>
      </w:r>
    </w:p>
    <w:p w14:paraId="3516B96C" w14:textId="77777777" w:rsidR="008004EB" w:rsidRDefault="008004EB" w:rsidP="008004EB">
      <w:pPr>
        <w:spacing w:after="240"/>
        <w:ind w:left="-567" w:firstLine="709"/>
        <w:jc w:val="both"/>
        <w:rPr>
          <w:rFonts w:ascii="Sylfaen" w:hAnsi="Sylfaen"/>
          <w:bCs/>
          <w:color w:val="000000"/>
          <w:sz w:val="24"/>
          <w:szCs w:val="24"/>
          <w:lang w:val="ka-GE"/>
        </w:rPr>
      </w:pPr>
      <w:commentRangeStart w:id="546"/>
      <w:r>
        <w:rPr>
          <w:rFonts w:ascii="Sylfaen" w:hAnsi="Sylfaen"/>
          <w:bCs/>
          <w:color w:val="000000"/>
          <w:sz w:val="24"/>
          <w:szCs w:val="24"/>
          <w:lang w:val="ka-GE"/>
        </w:rPr>
        <w:t xml:space="preserve">3. სამკურნალო საშუალებების განადგურების ხარჯებს  გაიღებს მათი მფლობელი იურიდიული პირი.  </w:t>
      </w:r>
      <w:commentRangeEnd w:id="546"/>
      <w:r w:rsidR="00E23763">
        <w:rPr>
          <w:rStyle w:val="CommentReference"/>
        </w:rPr>
        <w:commentReference w:id="546"/>
      </w:r>
    </w:p>
    <w:p w14:paraId="43D4318F" w14:textId="77777777" w:rsidR="008004EB" w:rsidRDefault="008004EB" w:rsidP="008004EB">
      <w:pPr>
        <w:tabs>
          <w:tab w:val="left" w:pos="0"/>
        </w:tabs>
        <w:jc w:val="both"/>
        <w:rPr>
          <w:rFonts w:ascii="Sylfaen" w:hAnsi="Sylfaen"/>
          <w:lang w:val="ka-GE"/>
        </w:rPr>
      </w:pPr>
    </w:p>
    <w:p w14:paraId="3E7E262C" w14:textId="77777777" w:rsidR="008004EB" w:rsidRDefault="008004EB" w:rsidP="008004EB">
      <w:pPr>
        <w:pStyle w:val="a"/>
        <w:tabs>
          <w:tab w:val="left" w:pos="0"/>
        </w:tabs>
        <w:spacing w:after="0" w:line="240" w:lineRule="auto"/>
        <w:ind w:left="-567" w:firstLine="709"/>
        <w:jc w:val="center"/>
        <w:rPr>
          <w:rFonts w:ascii="Sylfaen" w:hAnsi="Sylfaen" w:cs="Sylfaen"/>
          <w:b/>
          <w:color w:val="auto"/>
          <w:sz w:val="28"/>
          <w:szCs w:val="28"/>
          <w:lang w:val="ka-GE"/>
        </w:rPr>
      </w:pPr>
      <w:r>
        <w:rPr>
          <w:rFonts w:ascii="Sylfaen" w:hAnsi="Sylfaen" w:cs="Sylfaen"/>
          <w:b/>
          <w:color w:val="auto"/>
          <w:sz w:val="28"/>
          <w:szCs w:val="28"/>
          <w:lang w:val="ka-GE"/>
        </w:rPr>
        <w:t>თავი</w:t>
      </w:r>
      <w:r>
        <w:rPr>
          <w:rFonts w:ascii="Times New Roman" w:hAnsi="Times New Roman"/>
          <w:b/>
          <w:color w:val="auto"/>
          <w:sz w:val="28"/>
          <w:szCs w:val="28"/>
          <w:lang w:val="ka-GE"/>
        </w:rPr>
        <w:t xml:space="preserve"> XII. </w:t>
      </w:r>
      <w:r>
        <w:rPr>
          <w:rFonts w:ascii="Sylfaen" w:hAnsi="Sylfaen" w:cs="Sylfaen"/>
          <w:b/>
          <w:color w:val="auto"/>
          <w:sz w:val="28"/>
          <w:szCs w:val="28"/>
          <w:lang w:val="ka-GE"/>
        </w:rPr>
        <w:t>სამკურნალო საშუალებების საქართველოს ტერიტორიაზე იმპორტი, პარალელური იმპორტი და საქართველოდან ექსპორტი</w:t>
      </w:r>
    </w:p>
    <w:p w14:paraId="088B3D0E" w14:textId="77777777" w:rsidR="008004EB" w:rsidRDefault="008004EB" w:rsidP="008004EB">
      <w:pPr>
        <w:pStyle w:val="a"/>
        <w:tabs>
          <w:tab w:val="left" w:pos="0"/>
        </w:tabs>
        <w:spacing w:after="0" w:line="240" w:lineRule="auto"/>
        <w:ind w:left="-567"/>
        <w:jc w:val="left"/>
        <w:rPr>
          <w:rFonts w:ascii="Sylfaen" w:hAnsi="Sylfaen" w:cs="Sylfaen"/>
          <w:b/>
          <w:color w:val="auto"/>
          <w:sz w:val="24"/>
          <w:szCs w:val="24"/>
          <w:lang w:val="ka-GE"/>
        </w:rPr>
      </w:pPr>
    </w:p>
    <w:p w14:paraId="60B1F81C" w14:textId="77777777" w:rsidR="008004EB" w:rsidRDefault="008004EB" w:rsidP="008004EB">
      <w:pPr>
        <w:pStyle w:val="a"/>
        <w:tabs>
          <w:tab w:val="left" w:pos="0"/>
        </w:tabs>
        <w:spacing w:after="0" w:line="240" w:lineRule="auto"/>
        <w:ind w:left="-567"/>
        <w:jc w:val="left"/>
        <w:rPr>
          <w:rFonts w:ascii="Sylfaen" w:hAnsi="Sylfaen" w:cs="Sylfaen"/>
          <w:b/>
          <w:color w:val="auto"/>
          <w:sz w:val="24"/>
          <w:szCs w:val="24"/>
          <w:lang w:val="ka-GE"/>
        </w:rPr>
      </w:pPr>
    </w:p>
    <w:p w14:paraId="26882297" w14:textId="77777777" w:rsidR="008004EB" w:rsidRDefault="008004EB" w:rsidP="008004EB">
      <w:pPr>
        <w:pStyle w:val="a"/>
        <w:tabs>
          <w:tab w:val="left" w:pos="0"/>
          <w:tab w:val="left" w:pos="709"/>
        </w:tabs>
        <w:spacing w:after="0" w:line="240" w:lineRule="auto"/>
        <w:ind w:left="-567"/>
        <w:rPr>
          <w:rFonts w:ascii="Sylfaen" w:hAnsi="Sylfaen"/>
          <w:color w:val="auto"/>
          <w:sz w:val="24"/>
          <w:szCs w:val="24"/>
          <w:lang w:val="ka-GE"/>
        </w:rPr>
      </w:pPr>
      <w:r>
        <w:rPr>
          <w:rFonts w:ascii="Sylfaen" w:hAnsi="Sylfaen" w:cs="Sylfaen"/>
          <w:b/>
          <w:color w:val="auto"/>
          <w:sz w:val="24"/>
          <w:szCs w:val="24"/>
          <w:lang w:val="ka-GE"/>
        </w:rPr>
        <w:tab/>
      </w:r>
      <w:r>
        <w:rPr>
          <w:rFonts w:ascii="Sylfaen" w:hAnsi="Sylfaen" w:cs="Sylfaen"/>
          <w:b/>
          <w:color w:val="auto"/>
          <w:sz w:val="24"/>
          <w:szCs w:val="24"/>
          <w:lang w:val="ka-GE"/>
        </w:rPr>
        <w:tab/>
        <w:t>მუხლი</w:t>
      </w:r>
      <w:r>
        <w:rPr>
          <w:rFonts w:ascii="Times New Roman" w:hAnsi="Times New Roman"/>
          <w:b/>
          <w:color w:val="auto"/>
          <w:sz w:val="24"/>
          <w:szCs w:val="24"/>
          <w:lang w:val="ka-GE"/>
        </w:rPr>
        <w:t xml:space="preserve"> </w:t>
      </w:r>
      <w:r>
        <w:rPr>
          <w:rFonts w:ascii="Sylfaen" w:hAnsi="Sylfaen"/>
          <w:b/>
          <w:color w:val="auto"/>
          <w:sz w:val="24"/>
          <w:szCs w:val="24"/>
          <w:lang w:val="ka-GE"/>
        </w:rPr>
        <w:t>85</w:t>
      </w:r>
      <w:r>
        <w:rPr>
          <w:rFonts w:ascii="Times New Roman" w:hAnsi="Times New Roman"/>
          <w:b/>
          <w:color w:val="auto"/>
          <w:sz w:val="24"/>
          <w:szCs w:val="24"/>
          <w:lang w:val="ka-GE"/>
        </w:rPr>
        <w:t xml:space="preserve">. </w:t>
      </w:r>
      <w:r>
        <w:rPr>
          <w:rFonts w:ascii="Sylfaen" w:hAnsi="Sylfaen" w:cs="Sylfaen"/>
          <w:b/>
          <w:color w:val="auto"/>
          <w:sz w:val="24"/>
          <w:szCs w:val="24"/>
          <w:lang w:val="ka-GE"/>
        </w:rPr>
        <w:t>სამკურნალო საშუალებების იმპორტის, პარალელური იმპორტის</w:t>
      </w:r>
      <w:r w:rsidRPr="00A23B86">
        <w:rPr>
          <w:rFonts w:ascii="Sylfaen" w:hAnsi="Sylfaen" w:cs="Sylfaen"/>
          <w:b/>
          <w:color w:val="auto"/>
          <w:sz w:val="24"/>
          <w:szCs w:val="24"/>
          <w:lang w:val="ka-GE"/>
        </w:rPr>
        <w:t xml:space="preserve"> </w:t>
      </w:r>
      <w:r>
        <w:rPr>
          <w:rFonts w:ascii="Sylfaen" w:hAnsi="Sylfaen" w:cs="Sylfaen"/>
          <w:b/>
          <w:color w:val="auto"/>
          <w:sz w:val="24"/>
          <w:szCs w:val="24"/>
          <w:lang w:val="ka-GE"/>
        </w:rPr>
        <w:t>და ექსპორტის ზოგადი დებულებები</w:t>
      </w:r>
    </w:p>
    <w:p w14:paraId="4FA3BB38" w14:textId="77777777" w:rsidR="008004EB" w:rsidRDefault="008004EB" w:rsidP="008004EB">
      <w:pPr>
        <w:pStyle w:val="a"/>
        <w:tabs>
          <w:tab w:val="left" w:pos="0"/>
          <w:tab w:val="left" w:pos="709"/>
        </w:tabs>
        <w:spacing w:after="0" w:line="240" w:lineRule="auto"/>
        <w:ind w:left="-567" w:firstLine="709"/>
        <w:rPr>
          <w:rFonts w:ascii="Times New Roman" w:hAnsi="Times New Roman"/>
          <w:color w:val="auto"/>
          <w:sz w:val="24"/>
          <w:szCs w:val="24"/>
          <w:lang w:val="ka-GE"/>
        </w:rPr>
      </w:pPr>
    </w:p>
    <w:p w14:paraId="57522E4E" w14:textId="77777777" w:rsidR="008004EB" w:rsidRDefault="008004EB" w:rsidP="008004EB">
      <w:pPr>
        <w:tabs>
          <w:tab w:val="left" w:pos="709"/>
        </w:tabs>
        <w:ind w:left="-567" w:firstLine="747"/>
        <w:jc w:val="both"/>
        <w:rPr>
          <w:rFonts w:ascii="Sylfaen" w:hAnsi="Sylfaen"/>
          <w:sz w:val="24"/>
          <w:szCs w:val="24"/>
          <w:lang w:val="ka-GE"/>
        </w:rPr>
      </w:pPr>
      <w:r>
        <w:rPr>
          <w:rFonts w:ascii="Sylfaen" w:hAnsi="Sylfaen"/>
          <w:sz w:val="24"/>
          <w:szCs w:val="24"/>
          <w:lang w:val="ka-GE"/>
        </w:rPr>
        <w:t xml:space="preserve">1. საქართველოს ტერიტორიაზე ნებადართულია მხოლოდ საქართველოში რეგისტრირებული სამკურნალო საშუალებების იმპორტი და პარალელური იმპორტი, გამონაკლისი დაშვებულია, ამ კანონის </w:t>
      </w:r>
      <w:commentRangeStart w:id="547"/>
      <w:r>
        <w:rPr>
          <w:rFonts w:ascii="Sylfaen" w:hAnsi="Sylfaen"/>
          <w:sz w:val="24"/>
          <w:szCs w:val="24"/>
          <w:lang w:val="ka-GE"/>
        </w:rPr>
        <w:t xml:space="preserve">86-ე მუხლით </w:t>
      </w:r>
      <w:commentRangeEnd w:id="547"/>
      <w:r w:rsidR="00EF3610">
        <w:rPr>
          <w:rStyle w:val="CommentReference"/>
        </w:rPr>
        <w:commentReference w:id="547"/>
      </w:r>
      <w:r>
        <w:rPr>
          <w:rFonts w:ascii="Sylfaen" w:hAnsi="Sylfaen"/>
          <w:sz w:val="24"/>
          <w:szCs w:val="24"/>
          <w:lang w:val="ka-GE"/>
        </w:rPr>
        <w:t>გათვალისწინებული შემთხვევებისთვის.</w:t>
      </w:r>
    </w:p>
    <w:p w14:paraId="06C753CF" w14:textId="5043878A" w:rsidR="008004EB" w:rsidRDefault="008004EB" w:rsidP="008004EB">
      <w:pPr>
        <w:tabs>
          <w:tab w:val="left" w:pos="709"/>
        </w:tabs>
        <w:ind w:left="-567" w:firstLine="747"/>
        <w:jc w:val="both"/>
        <w:rPr>
          <w:rFonts w:ascii="Sylfaen" w:hAnsi="Sylfaen"/>
          <w:bCs/>
          <w:sz w:val="24"/>
          <w:szCs w:val="24"/>
          <w:lang w:val="ka-GE"/>
        </w:rPr>
      </w:pPr>
      <w:r>
        <w:rPr>
          <w:rFonts w:ascii="Sylfaen" w:hAnsi="Sylfaen"/>
          <w:sz w:val="24"/>
          <w:szCs w:val="24"/>
          <w:lang w:val="ka-GE"/>
        </w:rPr>
        <w:t xml:space="preserve">2. </w:t>
      </w:r>
      <w:commentRangeStart w:id="548"/>
      <w:r>
        <w:rPr>
          <w:rFonts w:ascii="Sylfaen" w:hAnsi="Sylfaen"/>
          <w:sz w:val="24"/>
          <w:szCs w:val="24"/>
          <w:lang w:val="ka-GE"/>
        </w:rPr>
        <w:t xml:space="preserve">საქართველოს ტერიტორიიდან ნებადართულია </w:t>
      </w:r>
      <w:r>
        <w:rPr>
          <w:rFonts w:ascii="Sylfaen" w:hAnsi="Sylfaen"/>
          <w:bCs/>
          <w:sz w:val="24"/>
          <w:szCs w:val="24"/>
          <w:lang w:val="ka-GE"/>
        </w:rPr>
        <w:t xml:space="preserve">არარეგისტრირებული სამკურნალო საშუალებების ექსპორტი. </w:t>
      </w:r>
      <w:commentRangeEnd w:id="548"/>
      <w:r w:rsidR="00DD45BA">
        <w:rPr>
          <w:rStyle w:val="CommentReference"/>
        </w:rPr>
        <w:commentReference w:id="548"/>
      </w:r>
    </w:p>
    <w:p w14:paraId="27E6EE23" w14:textId="49B39F1C" w:rsidR="008004EB" w:rsidRPr="00C468C3" w:rsidRDefault="008004EB" w:rsidP="008004EB">
      <w:pPr>
        <w:tabs>
          <w:tab w:val="left" w:pos="180"/>
        </w:tabs>
        <w:ind w:left="-567"/>
        <w:jc w:val="both"/>
        <w:rPr>
          <w:rFonts w:ascii="Sylfaen" w:hAnsi="Sylfaen" w:cs="Sylfaen"/>
          <w:color w:val="FF0000"/>
          <w:sz w:val="24"/>
          <w:szCs w:val="24"/>
          <w:lang w:val="ka-GE"/>
        </w:rPr>
      </w:pPr>
      <w:r>
        <w:rPr>
          <w:rFonts w:ascii="Sylfaen" w:hAnsi="Sylfaen" w:cs="Sylfaen"/>
          <w:sz w:val="24"/>
          <w:szCs w:val="24"/>
          <w:lang w:val="ka-GE"/>
        </w:rPr>
        <w:tab/>
        <w:t xml:space="preserve">3. ნებადართულია, </w:t>
      </w:r>
      <w:r>
        <w:rPr>
          <w:rFonts w:ascii="Sylfaen" w:hAnsi="Sylfaen" w:cs="Calibri"/>
          <w:sz w:val="24"/>
          <w:szCs w:val="24"/>
          <w:lang w:val="ka-GE"/>
        </w:rPr>
        <w:t xml:space="preserve">აღიარებული მარეგულირებლების ქვეყნებიდან, </w:t>
      </w:r>
      <w:r>
        <w:rPr>
          <w:rFonts w:ascii="Sylfaen" w:hAnsi="Sylfaen" w:cs="Sylfaen"/>
          <w:sz w:val="24"/>
          <w:szCs w:val="24"/>
          <w:lang w:val="ka-GE"/>
        </w:rPr>
        <w:t>მათი ბაზრებისთვის ავტორიზებული სამკურნალო საშუალებების პარალელური</w:t>
      </w:r>
      <w:r>
        <w:rPr>
          <w:sz w:val="24"/>
          <w:szCs w:val="24"/>
          <w:lang w:val="ka-GE"/>
        </w:rPr>
        <w:t xml:space="preserve"> </w:t>
      </w:r>
      <w:r>
        <w:rPr>
          <w:rFonts w:ascii="Sylfaen" w:hAnsi="Sylfaen" w:cs="Sylfaen"/>
          <w:sz w:val="24"/>
          <w:szCs w:val="24"/>
          <w:lang w:val="ka-GE"/>
        </w:rPr>
        <w:t>იმპორტი საქართველოში.</w:t>
      </w:r>
      <w:r w:rsidR="00C468C3">
        <w:rPr>
          <w:rFonts w:ascii="Sylfaen" w:hAnsi="Sylfaen" w:cs="Sylfaen"/>
          <w:sz w:val="24"/>
          <w:szCs w:val="24"/>
          <w:lang w:val="ka-GE"/>
        </w:rPr>
        <w:t xml:space="preserve"> </w:t>
      </w:r>
    </w:p>
    <w:p w14:paraId="614A888F" w14:textId="77777777" w:rsidR="008004EB" w:rsidRDefault="008004EB" w:rsidP="008004EB">
      <w:pPr>
        <w:tabs>
          <w:tab w:val="left" w:pos="180"/>
        </w:tabs>
        <w:ind w:left="-567" w:firstLine="709"/>
        <w:jc w:val="both"/>
        <w:rPr>
          <w:rFonts w:ascii="Sylfaen" w:hAnsi="Sylfaen"/>
          <w:sz w:val="24"/>
          <w:szCs w:val="24"/>
          <w:lang w:val="ka-GE"/>
        </w:rPr>
      </w:pPr>
      <w:r>
        <w:rPr>
          <w:rFonts w:ascii="Sylfaen" w:hAnsi="Sylfaen"/>
          <w:sz w:val="24"/>
          <w:szCs w:val="24"/>
          <w:lang w:val="ka-GE"/>
        </w:rPr>
        <w:tab/>
        <w:t>4. აღიარებული მარეგულირებლების ჩამონათვალს, განსაზღვრავს საქართველოს მთავრობა.</w:t>
      </w:r>
    </w:p>
    <w:p w14:paraId="0365B99C" w14:textId="77777777" w:rsidR="008004EB" w:rsidRDefault="008004EB" w:rsidP="008004EB">
      <w:pPr>
        <w:pStyle w:val="a"/>
        <w:tabs>
          <w:tab w:val="left" w:pos="0"/>
          <w:tab w:val="left" w:pos="709"/>
        </w:tabs>
        <w:spacing w:line="240" w:lineRule="auto"/>
        <w:ind w:left="-567" w:firstLine="747"/>
        <w:rPr>
          <w:rFonts w:ascii="Sylfaen" w:hAnsi="Sylfaen"/>
          <w:color w:val="auto"/>
          <w:sz w:val="24"/>
          <w:szCs w:val="24"/>
          <w:lang w:val="ka-GE"/>
        </w:rPr>
      </w:pPr>
      <w:r>
        <w:rPr>
          <w:rFonts w:ascii="Sylfaen" w:hAnsi="Sylfaen"/>
          <w:color w:val="auto"/>
          <w:sz w:val="24"/>
          <w:szCs w:val="24"/>
          <w:lang w:val="ka-GE"/>
        </w:rPr>
        <w:lastRenderedPageBreak/>
        <w:t>5.</w:t>
      </w:r>
      <w:r>
        <w:rPr>
          <w:rFonts w:ascii="Times New Roman" w:hAnsi="Times New Roman"/>
          <w:color w:val="auto"/>
          <w:sz w:val="24"/>
          <w:szCs w:val="24"/>
          <w:lang w:val="ka-GE"/>
        </w:rPr>
        <w:t xml:space="preserve"> </w:t>
      </w:r>
      <w:r>
        <w:rPr>
          <w:rFonts w:ascii="Sylfaen" w:hAnsi="Sylfaen"/>
          <w:color w:val="auto"/>
          <w:sz w:val="24"/>
          <w:szCs w:val="24"/>
          <w:lang w:val="ka-GE"/>
        </w:rPr>
        <w:t>საქართველოს ტერიტორიაზე სამკურნალო საშუალებების იმპორტის და ექსპორტის  განხორციელების უფლება აქვს:</w:t>
      </w:r>
    </w:p>
    <w:p w14:paraId="708E391C" w14:textId="77777777" w:rsidR="008004EB" w:rsidRDefault="008004EB" w:rsidP="008004EB">
      <w:pPr>
        <w:pStyle w:val="a"/>
        <w:tabs>
          <w:tab w:val="left" w:pos="0"/>
          <w:tab w:val="left" w:pos="709"/>
        </w:tabs>
        <w:spacing w:line="240" w:lineRule="auto"/>
        <w:ind w:left="-567"/>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ა) სამკურნალო საშუალებების საბითუმო რეალიზაციაზე ნებართვის მქონე პირს;</w:t>
      </w:r>
    </w:p>
    <w:p w14:paraId="1B31E428"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ბ) სამკურნალო საშუალებების წარმოებაზე ნებართვის მქონე  პირს, მხოლოდ საკუთარი წარმოების და მხოლოდ საკუთარი წარმოებისთვის;   </w:t>
      </w:r>
    </w:p>
    <w:p w14:paraId="640A851B" w14:textId="1024E07C" w:rsidR="008004EB" w:rsidRPr="00C468C3" w:rsidRDefault="008004EB" w:rsidP="008004EB">
      <w:pPr>
        <w:ind w:left="-567" w:firstLine="720"/>
        <w:jc w:val="both"/>
        <w:rPr>
          <w:rFonts w:ascii="Sylfaen" w:hAnsi="Sylfaen"/>
          <w:color w:val="FF0000"/>
          <w:sz w:val="24"/>
          <w:szCs w:val="24"/>
          <w:lang w:val="ka-GE"/>
        </w:rPr>
      </w:pPr>
      <w:r>
        <w:rPr>
          <w:rFonts w:ascii="Sylfaen" w:hAnsi="Sylfaen"/>
          <w:sz w:val="24"/>
          <w:szCs w:val="24"/>
          <w:lang w:val="ka-GE"/>
        </w:rPr>
        <w:t xml:space="preserve">გ) </w:t>
      </w:r>
      <w:commentRangeStart w:id="549"/>
      <w:r>
        <w:rPr>
          <w:rFonts w:ascii="Sylfaen" w:hAnsi="Sylfaen"/>
          <w:sz w:val="24"/>
          <w:szCs w:val="24"/>
          <w:lang w:val="ka-GE"/>
        </w:rPr>
        <w:t xml:space="preserve">ფიზიკურ პირს ამ კანონის 86-ე მუხლის „ვ“ ქვეპუნქტით გათვალისწინებულ შემთხვევებში; </w:t>
      </w:r>
      <w:r w:rsidR="00C468C3">
        <w:rPr>
          <w:rFonts w:ascii="Sylfaen" w:hAnsi="Sylfaen"/>
          <w:sz w:val="24"/>
          <w:szCs w:val="24"/>
          <w:lang w:val="ka-GE"/>
        </w:rPr>
        <w:t xml:space="preserve"> </w:t>
      </w:r>
      <w:commentRangeEnd w:id="549"/>
      <w:r w:rsidR="007D2010">
        <w:rPr>
          <w:rStyle w:val="CommentReference"/>
        </w:rPr>
        <w:commentReference w:id="549"/>
      </w:r>
    </w:p>
    <w:p w14:paraId="02A14DF4" w14:textId="77777777" w:rsidR="008004EB" w:rsidRDefault="008004EB" w:rsidP="008004EB">
      <w:pPr>
        <w:ind w:left="-567" w:firstLine="720"/>
        <w:jc w:val="both"/>
        <w:rPr>
          <w:rFonts w:ascii="Sylfaen" w:hAnsi="Sylfaen"/>
          <w:b/>
          <w:sz w:val="24"/>
          <w:szCs w:val="24"/>
          <w:lang w:val="ka-GE"/>
        </w:rPr>
      </w:pPr>
      <w:r>
        <w:rPr>
          <w:rFonts w:ascii="Sylfaen" w:hAnsi="Sylfaen"/>
          <w:sz w:val="24"/>
          <w:szCs w:val="24"/>
          <w:lang w:val="ka-GE"/>
        </w:rPr>
        <w:t>დ) სათანადოდ უფლებამოსილ პირს ამ კანონის 86-ე მუხლით გათვალისწინებულ შემთხვევებში.</w:t>
      </w:r>
    </w:p>
    <w:p w14:paraId="013847C3" w14:textId="77777777" w:rsidR="008004EB" w:rsidRDefault="008004EB" w:rsidP="008004EB">
      <w:pPr>
        <w:ind w:left="-567" w:firstLine="720"/>
        <w:jc w:val="both"/>
        <w:rPr>
          <w:rFonts w:ascii="Sylfaen" w:hAnsi="Sylfaen" w:cs="Sylfaen"/>
          <w:sz w:val="24"/>
          <w:szCs w:val="24"/>
          <w:lang w:val="ka-GE"/>
        </w:rPr>
      </w:pPr>
      <w:r>
        <w:rPr>
          <w:rFonts w:ascii="Sylfaen" w:hAnsi="Sylfaen"/>
          <w:sz w:val="24"/>
          <w:szCs w:val="24"/>
          <w:lang w:val="ka-GE"/>
        </w:rPr>
        <w:t>6</w:t>
      </w:r>
      <w:r w:rsidRPr="00D64B9B">
        <w:rPr>
          <w:rFonts w:ascii="Sylfaen" w:hAnsi="Sylfaen"/>
          <w:sz w:val="24"/>
          <w:szCs w:val="24"/>
          <w:lang w:val="ka-GE"/>
        </w:rPr>
        <w:t xml:space="preserve">. </w:t>
      </w:r>
      <w:r>
        <w:rPr>
          <w:rFonts w:ascii="Sylfaen" w:hAnsi="Sylfaen" w:cs="Sylfaen"/>
          <w:sz w:val="24"/>
          <w:szCs w:val="24"/>
          <w:lang w:val="ka-GE"/>
        </w:rPr>
        <w:t xml:space="preserve">იმპორტის, პარალელური იმპორტის ან/და ექსპორტის განხორციელებაზე უფლებამოსილი პირი, ვალდებულია შესაბამისი ოპერაციის განხორციელებამდე, </w:t>
      </w:r>
      <w:commentRangeStart w:id="550"/>
      <w:r>
        <w:rPr>
          <w:rFonts w:ascii="Sylfaen" w:hAnsi="Sylfaen" w:cs="Sylfaen"/>
          <w:sz w:val="24"/>
          <w:szCs w:val="24"/>
          <w:lang w:val="ka-GE"/>
        </w:rPr>
        <w:t xml:space="preserve">სათანადო ინფორმაცია </w:t>
      </w:r>
      <w:commentRangeEnd w:id="550"/>
      <w:r w:rsidR="00EF3610">
        <w:rPr>
          <w:rStyle w:val="CommentReference"/>
        </w:rPr>
        <w:commentReference w:id="550"/>
      </w:r>
      <w:r>
        <w:rPr>
          <w:rFonts w:ascii="Sylfaen" w:hAnsi="Sylfaen" w:cs="Sylfaen"/>
          <w:sz w:val="24"/>
          <w:szCs w:val="24"/>
          <w:lang w:val="ka-GE"/>
        </w:rPr>
        <w:t xml:space="preserve">ელექტრონულად განათავსოს </w:t>
      </w:r>
      <w:bookmarkStart w:id="551" w:name="_Hlk38869168"/>
      <w:r>
        <w:rPr>
          <w:rFonts w:ascii="Sylfaen" w:hAnsi="Sylfaen" w:cs="Sylfaen"/>
          <w:sz w:val="24"/>
          <w:szCs w:val="24"/>
          <w:lang w:val="ka-GE"/>
        </w:rPr>
        <w:t xml:space="preserve">„სამკურნალო საშუალებების იმპორტის, პარალელური იმპორტის და ექსპორტის აღნუსხვის შეტყობინების </w:t>
      </w:r>
      <w:bookmarkEnd w:id="551"/>
      <w:r>
        <w:rPr>
          <w:rFonts w:ascii="Sylfaen" w:hAnsi="Sylfaen" w:cs="Sylfaen"/>
          <w:sz w:val="24"/>
          <w:szCs w:val="24"/>
          <w:lang w:val="ka-GE"/>
        </w:rPr>
        <w:t>რეესტრში“.</w:t>
      </w:r>
    </w:p>
    <w:p w14:paraId="6725A735" w14:textId="77777777" w:rsidR="008004EB" w:rsidRDefault="008004EB" w:rsidP="008004EB">
      <w:pPr>
        <w:ind w:left="-567" w:firstLine="720"/>
        <w:jc w:val="both"/>
        <w:rPr>
          <w:rFonts w:ascii="Sylfaen" w:hAnsi="Sylfaen" w:cs="Sylfaen"/>
          <w:sz w:val="24"/>
          <w:szCs w:val="24"/>
          <w:lang w:val="ka-GE"/>
        </w:rPr>
      </w:pPr>
      <w:r>
        <w:rPr>
          <w:rFonts w:ascii="Sylfaen" w:hAnsi="Sylfaen" w:cs="Sylfaen"/>
          <w:sz w:val="24"/>
          <w:szCs w:val="24"/>
          <w:lang w:val="ka-GE"/>
        </w:rPr>
        <w:t>7. სამკურნალო საშუალებების იმპორტის, პარალელური იმპორტის, ექსპორტის მონაცემების აღნუსხვის და შეტყობინების წესი მტკიცდება მთავრობის დადგენილებით.</w:t>
      </w:r>
    </w:p>
    <w:p w14:paraId="2A8C82E7" w14:textId="77777777" w:rsidR="008004EB" w:rsidRDefault="008004EB" w:rsidP="008004EB">
      <w:pPr>
        <w:pStyle w:val="a"/>
        <w:tabs>
          <w:tab w:val="clear" w:pos="397"/>
          <w:tab w:val="left" w:pos="720"/>
        </w:tabs>
        <w:spacing w:line="240" w:lineRule="auto"/>
        <w:ind w:left="-567" w:firstLine="747"/>
        <w:rPr>
          <w:rFonts w:ascii="Sylfaen" w:hAnsi="Sylfaen"/>
          <w:color w:val="auto"/>
          <w:sz w:val="24"/>
          <w:szCs w:val="24"/>
          <w:lang w:val="ka-GE"/>
        </w:rPr>
      </w:pPr>
      <w:r>
        <w:rPr>
          <w:rFonts w:ascii="Sylfaen" w:hAnsi="Sylfaen" w:cs="Sylfaen"/>
          <w:color w:val="auto"/>
          <w:sz w:val="24"/>
          <w:szCs w:val="24"/>
          <w:lang w:val="ka-GE"/>
        </w:rPr>
        <w:t xml:space="preserve">8. აკრძალულია </w:t>
      </w:r>
      <w:r>
        <w:rPr>
          <w:rFonts w:ascii="Sylfaen" w:hAnsi="Sylfaen"/>
          <w:color w:val="auto"/>
          <w:sz w:val="24"/>
          <w:szCs w:val="24"/>
          <w:lang w:val="ka-GE"/>
        </w:rPr>
        <w:t>ფალსიფიცირებული, სუბსტანდარტული, კონტრაფაქტული და ვადაგასული სამკურნალო საშუალებების იმპორტი, პარალელური იმპორტი, ექსპორტი და რეექსპორტი.</w:t>
      </w:r>
    </w:p>
    <w:p w14:paraId="6B8698CE" w14:textId="11A6BB2F" w:rsidR="008004EB" w:rsidRDefault="008004EB" w:rsidP="008004EB">
      <w:pPr>
        <w:pStyle w:val="a"/>
        <w:tabs>
          <w:tab w:val="left" w:pos="0"/>
        </w:tabs>
        <w:spacing w:line="240" w:lineRule="auto"/>
        <w:ind w:left="-567"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9.</w:t>
      </w:r>
      <w:r>
        <w:rPr>
          <w:rFonts w:ascii="Sylfaen" w:hAnsi="Sylfaen" w:cs="Sylfaen"/>
          <w:sz w:val="24"/>
          <w:szCs w:val="24"/>
          <w:lang w:val="ka-GE"/>
        </w:rPr>
        <w:t xml:space="preserve"> </w:t>
      </w:r>
      <w:commentRangeStart w:id="552"/>
      <w:r>
        <w:rPr>
          <w:rFonts w:ascii="Sylfaen" w:hAnsi="Sylfaen" w:cs="Sylfaen"/>
          <w:sz w:val="24"/>
          <w:szCs w:val="24"/>
          <w:lang w:val="ka-GE"/>
        </w:rPr>
        <w:t>იმპორტის და პარალელური იმპორტის განხორციელებისთვის სავალდებულო პირობაა პროდუქცია</w:t>
      </w:r>
      <w:r>
        <w:rPr>
          <w:rFonts w:ascii="Times New Roman" w:hAnsi="Times New Roman"/>
          <w:sz w:val="24"/>
          <w:szCs w:val="24"/>
          <w:lang w:val="ka-GE"/>
        </w:rPr>
        <w:t xml:space="preserve"> </w:t>
      </w:r>
      <w:r>
        <w:rPr>
          <w:rFonts w:ascii="Sylfaen" w:hAnsi="Sylfaen" w:cs="Sylfaen"/>
          <w:sz w:val="24"/>
          <w:szCs w:val="24"/>
          <w:lang w:val="ka-GE"/>
        </w:rPr>
        <w:t>იყოს</w:t>
      </w:r>
      <w:r>
        <w:rPr>
          <w:rFonts w:ascii="Times New Roman" w:hAnsi="Times New Roman"/>
          <w:sz w:val="24"/>
          <w:szCs w:val="24"/>
          <w:lang w:val="ka-GE"/>
        </w:rPr>
        <w:t xml:space="preserve"> </w:t>
      </w:r>
      <w:r>
        <w:rPr>
          <w:rFonts w:ascii="Sylfaen" w:hAnsi="Sylfaen" w:cs="Sylfaen"/>
          <w:sz w:val="24"/>
          <w:szCs w:val="24"/>
          <w:lang w:val="ka-GE"/>
        </w:rPr>
        <w:t>ორიგინალური</w:t>
      </w:r>
      <w:r>
        <w:rPr>
          <w:rFonts w:ascii="Times New Roman" w:hAnsi="Times New Roman"/>
          <w:sz w:val="24"/>
          <w:szCs w:val="24"/>
          <w:lang w:val="ka-GE"/>
        </w:rPr>
        <w:t xml:space="preserve"> </w:t>
      </w:r>
      <w:r>
        <w:rPr>
          <w:rFonts w:ascii="Sylfaen" w:hAnsi="Sylfaen" w:cs="Sylfaen"/>
          <w:sz w:val="24"/>
          <w:szCs w:val="24"/>
          <w:lang w:val="ka-GE"/>
        </w:rPr>
        <w:t>შეფუთვით</w:t>
      </w:r>
      <w:r>
        <w:rPr>
          <w:rFonts w:ascii="Sylfaen" w:hAnsi="Sylfaen"/>
          <w:sz w:val="24"/>
          <w:szCs w:val="24"/>
          <w:lang w:val="ka-GE"/>
        </w:rPr>
        <w:t xml:space="preserve"> და </w:t>
      </w:r>
      <w:commentRangeStart w:id="553"/>
      <w:r>
        <w:rPr>
          <w:rFonts w:ascii="Sylfaen" w:hAnsi="Sylfaen"/>
          <w:sz w:val="24"/>
          <w:szCs w:val="24"/>
          <w:lang w:val="ka-GE"/>
        </w:rPr>
        <w:t xml:space="preserve">ორიგინალური სერიით; </w:t>
      </w:r>
      <w:commentRangeEnd w:id="553"/>
      <w:r w:rsidR="00EF3610">
        <w:rPr>
          <w:rStyle w:val="CommentReference"/>
          <w:rFonts w:asciiTheme="minorHAnsi" w:eastAsiaTheme="minorHAnsi" w:hAnsiTheme="minorHAnsi" w:cstheme="minorBidi"/>
          <w:color w:val="auto"/>
          <w:lang w:val="en-US" w:eastAsia="en-US"/>
        </w:rPr>
        <w:commentReference w:id="553"/>
      </w:r>
      <w:r w:rsidRPr="007D2010">
        <w:rPr>
          <w:rFonts w:ascii="Sylfaen" w:hAnsi="Sylfaen" w:cs="Sylfaen"/>
          <w:color w:val="auto"/>
          <w:sz w:val="24"/>
          <w:szCs w:val="24"/>
          <w:lang w:val="ka-GE"/>
        </w:rPr>
        <w:t>იკრძალება</w:t>
      </w:r>
      <w:r w:rsidRPr="007D2010">
        <w:rPr>
          <w:rFonts w:ascii="Times New Roman" w:hAnsi="Times New Roman"/>
          <w:color w:val="auto"/>
          <w:sz w:val="24"/>
          <w:szCs w:val="24"/>
          <w:lang w:val="ka-GE"/>
        </w:rPr>
        <w:t xml:space="preserve">  </w:t>
      </w:r>
      <w:r w:rsidRPr="007D2010">
        <w:rPr>
          <w:rFonts w:ascii="Sylfaen" w:hAnsi="Sylfaen" w:cs="Sylfaen"/>
          <w:color w:val="auto"/>
          <w:sz w:val="24"/>
          <w:szCs w:val="24"/>
          <w:lang w:val="ka-GE"/>
        </w:rPr>
        <w:t>გადაფუთული</w:t>
      </w:r>
      <w:r w:rsidRPr="007D2010">
        <w:rPr>
          <w:rFonts w:ascii="Times New Roman" w:hAnsi="Times New Roman"/>
          <w:color w:val="auto"/>
          <w:sz w:val="24"/>
          <w:szCs w:val="24"/>
          <w:lang w:val="ka-GE"/>
        </w:rPr>
        <w:t xml:space="preserve"> </w:t>
      </w:r>
      <w:r w:rsidRPr="007D2010">
        <w:rPr>
          <w:rFonts w:ascii="Sylfaen" w:hAnsi="Sylfaen" w:cs="Sylfaen"/>
          <w:color w:val="auto"/>
          <w:sz w:val="24"/>
          <w:szCs w:val="24"/>
          <w:lang w:val="ka-GE"/>
        </w:rPr>
        <w:t>პროდუქციის</w:t>
      </w:r>
      <w:r w:rsidRPr="007D2010">
        <w:rPr>
          <w:rFonts w:ascii="Times New Roman" w:hAnsi="Times New Roman"/>
          <w:color w:val="auto"/>
          <w:sz w:val="24"/>
          <w:szCs w:val="24"/>
          <w:lang w:val="ka-GE"/>
        </w:rPr>
        <w:t xml:space="preserve"> </w:t>
      </w:r>
      <w:r w:rsidRPr="007D2010">
        <w:rPr>
          <w:rFonts w:ascii="Sylfaen" w:hAnsi="Sylfaen"/>
          <w:color w:val="auto"/>
          <w:sz w:val="24"/>
          <w:szCs w:val="24"/>
          <w:lang w:val="ka-GE"/>
        </w:rPr>
        <w:t>ან/</w:t>
      </w:r>
      <w:r w:rsidRPr="007D2010">
        <w:rPr>
          <w:rFonts w:ascii="Sylfaen" w:hAnsi="Sylfaen" w:cs="Sylfaen"/>
          <w:color w:val="auto"/>
          <w:sz w:val="24"/>
          <w:szCs w:val="24"/>
          <w:lang w:val="ka-GE"/>
        </w:rPr>
        <w:t>და</w:t>
      </w:r>
      <w:r w:rsidRPr="007D2010">
        <w:rPr>
          <w:rFonts w:ascii="Times New Roman" w:hAnsi="Times New Roman"/>
          <w:color w:val="auto"/>
          <w:sz w:val="24"/>
          <w:szCs w:val="24"/>
          <w:lang w:val="ka-GE"/>
        </w:rPr>
        <w:t xml:space="preserve"> </w:t>
      </w:r>
      <w:r w:rsidRPr="007D2010">
        <w:rPr>
          <w:rFonts w:ascii="Sylfaen" w:hAnsi="Sylfaen" w:cs="Sylfaen"/>
          <w:color w:val="auto"/>
          <w:sz w:val="24"/>
          <w:szCs w:val="24"/>
          <w:lang w:val="ka-GE"/>
        </w:rPr>
        <w:t>არაორიგინალური</w:t>
      </w:r>
      <w:r w:rsidRPr="007D2010">
        <w:rPr>
          <w:rFonts w:ascii="Times New Roman" w:hAnsi="Times New Roman"/>
          <w:color w:val="auto"/>
          <w:sz w:val="24"/>
          <w:szCs w:val="24"/>
          <w:lang w:val="ka-GE"/>
        </w:rPr>
        <w:t xml:space="preserve"> </w:t>
      </w:r>
      <w:r w:rsidRPr="007D2010">
        <w:rPr>
          <w:rFonts w:ascii="Sylfaen" w:hAnsi="Sylfaen" w:cs="Sylfaen"/>
          <w:color w:val="auto"/>
          <w:sz w:val="24"/>
          <w:szCs w:val="24"/>
          <w:lang w:val="ka-GE"/>
        </w:rPr>
        <w:t>სერიების</w:t>
      </w:r>
      <w:r w:rsidRPr="007D2010">
        <w:rPr>
          <w:rFonts w:ascii="Times New Roman" w:hAnsi="Times New Roman"/>
          <w:color w:val="auto"/>
          <w:sz w:val="24"/>
          <w:szCs w:val="24"/>
          <w:lang w:val="ka-GE"/>
        </w:rPr>
        <w:t xml:space="preserve"> </w:t>
      </w:r>
      <w:r w:rsidRPr="007D2010">
        <w:rPr>
          <w:rFonts w:ascii="Sylfaen" w:hAnsi="Sylfaen" w:cs="Sylfaen"/>
          <w:color w:val="auto"/>
          <w:sz w:val="24"/>
          <w:szCs w:val="24"/>
          <w:lang w:val="ka-GE"/>
        </w:rPr>
        <w:t>პროდუქციის</w:t>
      </w:r>
      <w:r w:rsidRPr="007D2010">
        <w:rPr>
          <w:rFonts w:ascii="Times New Roman" w:hAnsi="Times New Roman"/>
          <w:color w:val="auto"/>
          <w:sz w:val="24"/>
          <w:szCs w:val="24"/>
          <w:lang w:val="ka-GE"/>
        </w:rPr>
        <w:t xml:space="preserve"> </w:t>
      </w:r>
      <w:r w:rsidRPr="007D2010">
        <w:rPr>
          <w:rFonts w:ascii="Sylfaen" w:hAnsi="Sylfaen" w:cs="Sylfaen"/>
          <w:color w:val="auto"/>
          <w:sz w:val="24"/>
          <w:szCs w:val="24"/>
          <w:lang w:val="ka-GE"/>
        </w:rPr>
        <w:t>იმპორტი</w:t>
      </w:r>
      <w:r w:rsidR="00C468C3" w:rsidRPr="007D2010">
        <w:rPr>
          <w:rFonts w:ascii="Sylfaen" w:hAnsi="Sylfaen" w:cs="Sylfaen"/>
          <w:color w:val="auto"/>
          <w:sz w:val="24"/>
          <w:szCs w:val="24"/>
          <w:lang w:val="ka-GE"/>
        </w:rPr>
        <w:t xml:space="preserve"> საქართველოში.</w:t>
      </w:r>
      <w:commentRangeEnd w:id="552"/>
      <w:r w:rsidR="007D2010">
        <w:rPr>
          <w:rStyle w:val="CommentReference"/>
          <w:rFonts w:asciiTheme="minorHAnsi" w:eastAsiaTheme="minorHAnsi" w:hAnsiTheme="minorHAnsi" w:cstheme="minorBidi"/>
          <w:color w:val="auto"/>
          <w:lang w:val="en-US" w:eastAsia="en-US"/>
        </w:rPr>
        <w:commentReference w:id="552"/>
      </w:r>
    </w:p>
    <w:p w14:paraId="25A0FC37" w14:textId="77777777" w:rsidR="008004EB" w:rsidRDefault="008004EB" w:rsidP="008004EB">
      <w:pPr>
        <w:pStyle w:val="a"/>
        <w:tabs>
          <w:tab w:val="left" w:pos="0"/>
        </w:tabs>
        <w:spacing w:line="240" w:lineRule="auto"/>
        <w:ind w:left="-567"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10. საქართველოს ტერიტორიაზე სპეციალურ კონტროლს დაქვემდებარებული საშუალებების იმპორტის და საქართველოს ტერიტორიიდან მათი ექსპორტის წესი მტკიცდება საქართველოს მთავრობის დადგენილებით.</w:t>
      </w:r>
    </w:p>
    <w:p w14:paraId="2BF89AAE" w14:textId="77777777" w:rsidR="008004EB" w:rsidRPr="00D64B9B" w:rsidRDefault="008004EB" w:rsidP="008004EB">
      <w:pPr>
        <w:pStyle w:val="a"/>
        <w:tabs>
          <w:tab w:val="left" w:pos="0"/>
        </w:tabs>
        <w:spacing w:line="240" w:lineRule="auto"/>
        <w:ind w:left="-567"/>
        <w:rPr>
          <w:rFonts w:ascii="Sylfaen" w:hAnsi="Sylfaen"/>
          <w:color w:val="538135" w:themeColor="accent6" w:themeShade="BF"/>
          <w:lang w:val="ka-GE"/>
        </w:rPr>
      </w:pPr>
    </w:p>
    <w:p w14:paraId="7B52D0BC" w14:textId="77777777" w:rsidR="008004EB" w:rsidRDefault="008004EB" w:rsidP="008004EB">
      <w:pPr>
        <w:pStyle w:val="a"/>
        <w:tabs>
          <w:tab w:val="left" w:pos="0"/>
        </w:tabs>
        <w:spacing w:after="0" w:line="240" w:lineRule="auto"/>
        <w:ind w:left="-567" w:firstLine="709"/>
        <w:rPr>
          <w:rFonts w:ascii="Sylfaen" w:hAnsi="Sylfaen"/>
          <w:color w:val="auto"/>
          <w:sz w:val="24"/>
          <w:szCs w:val="24"/>
          <w:lang w:val="ka-GE"/>
        </w:rPr>
      </w:pPr>
      <w:r>
        <w:rPr>
          <w:rFonts w:asciiTheme="minorHAnsi" w:hAnsiTheme="minorHAnsi"/>
          <w:color w:val="auto"/>
          <w:sz w:val="24"/>
          <w:szCs w:val="24"/>
          <w:lang w:val="ka-GE"/>
        </w:rPr>
        <w:tab/>
      </w:r>
      <w:r>
        <w:rPr>
          <w:rFonts w:ascii="Sylfaen" w:hAnsi="Sylfaen"/>
          <w:b/>
          <w:bCs/>
          <w:color w:val="auto"/>
          <w:sz w:val="24"/>
          <w:szCs w:val="24"/>
          <w:lang w:val="ka-GE"/>
        </w:rPr>
        <w:t xml:space="preserve">მუხლი </w:t>
      </w:r>
      <w:r w:rsidRPr="00D64B9B">
        <w:rPr>
          <w:rFonts w:ascii="Sylfaen" w:hAnsi="Sylfaen"/>
          <w:b/>
          <w:bCs/>
          <w:color w:val="auto"/>
          <w:sz w:val="24"/>
          <w:szCs w:val="24"/>
          <w:lang w:val="ka-GE"/>
        </w:rPr>
        <w:t>8</w:t>
      </w:r>
      <w:r>
        <w:rPr>
          <w:rFonts w:ascii="Sylfaen" w:hAnsi="Sylfaen"/>
          <w:b/>
          <w:bCs/>
          <w:color w:val="auto"/>
          <w:sz w:val="24"/>
          <w:szCs w:val="24"/>
          <w:lang w:val="ka-GE"/>
        </w:rPr>
        <w:t>6. სპეციალურ კონტროლს დაქვემდებარებული სამკურნალო საშუალებების იმპორტის და ექსპორტის ნებართვების გაცემის პირობებ</w:t>
      </w:r>
      <w:r>
        <w:rPr>
          <w:rFonts w:ascii="Sylfaen" w:hAnsi="Sylfaen"/>
          <w:color w:val="auto"/>
          <w:sz w:val="24"/>
          <w:szCs w:val="24"/>
          <w:lang w:val="ka-GE"/>
        </w:rPr>
        <w:t>ი</w:t>
      </w:r>
    </w:p>
    <w:p w14:paraId="331EC019" w14:textId="77777777" w:rsidR="008004EB" w:rsidRDefault="008004EB" w:rsidP="008004EB">
      <w:pPr>
        <w:pStyle w:val="a"/>
        <w:tabs>
          <w:tab w:val="left" w:pos="0"/>
        </w:tabs>
        <w:spacing w:after="0" w:line="240" w:lineRule="auto"/>
        <w:ind w:left="-567" w:firstLine="709"/>
        <w:rPr>
          <w:rFonts w:ascii="Sylfaen" w:hAnsi="Sylfaen"/>
          <w:color w:val="auto"/>
          <w:sz w:val="24"/>
          <w:szCs w:val="24"/>
          <w:lang w:val="ka-GE"/>
        </w:rPr>
      </w:pPr>
    </w:p>
    <w:p w14:paraId="3DBC460A" w14:textId="332C5A63" w:rsidR="008004EB" w:rsidRPr="00C83A44" w:rsidRDefault="008004EB" w:rsidP="008004EB">
      <w:pPr>
        <w:pStyle w:val="a"/>
        <w:tabs>
          <w:tab w:val="left" w:pos="0"/>
        </w:tabs>
        <w:spacing w:after="0" w:line="240" w:lineRule="auto"/>
        <w:ind w:left="-567" w:firstLine="709"/>
        <w:rPr>
          <w:rFonts w:ascii="Sylfaen" w:hAnsi="Sylfaen" w:cs="Sylfaen"/>
          <w:color w:val="FF0000"/>
          <w:sz w:val="24"/>
          <w:szCs w:val="24"/>
          <w:lang w:val="ka-GE"/>
        </w:rPr>
      </w:pPr>
      <w:r>
        <w:rPr>
          <w:rFonts w:ascii="Sylfaen" w:hAnsi="Sylfaen"/>
          <w:color w:val="auto"/>
          <w:sz w:val="24"/>
          <w:szCs w:val="24"/>
          <w:lang w:val="ka-GE"/>
        </w:rPr>
        <w:t xml:space="preserve">1. </w:t>
      </w:r>
      <w:commentRangeStart w:id="554"/>
      <w:r>
        <w:rPr>
          <w:rFonts w:ascii="Sylfaen" w:hAnsi="Sylfaen"/>
          <w:color w:val="auto"/>
          <w:sz w:val="24"/>
          <w:szCs w:val="24"/>
          <w:lang w:val="ka-GE"/>
        </w:rPr>
        <w:t>ს</w:t>
      </w:r>
      <w:r w:rsidRPr="00D64B9B">
        <w:rPr>
          <w:rFonts w:ascii="Sylfaen" w:hAnsi="Sylfaen" w:cs="Sylfaen"/>
          <w:color w:val="auto"/>
          <w:sz w:val="24"/>
          <w:szCs w:val="24"/>
          <w:lang w:val="ka-GE"/>
        </w:rPr>
        <w:t>პეციალურ</w:t>
      </w:r>
      <w:r w:rsidRPr="00D64B9B">
        <w:rPr>
          <w:rFonts w:ascii="Sylfaen" w:hAnsi="Sylfaen" w:cs="Helvetica"/>
          <w:color w:val="auto"/>
          <w:sz w:val="24"/>
          <w:szCs w:val="24"/>
          <w:lang w:val="ka-GE"/>
        </w:rPr>
        <w:t xml:space="preserve"> </w:t>
      </w:r>
      <w:r w:rsidRPr="00D64B9B">
        <w:rPr>
          <w:rFonts w:ascii="Sylfaen" w:hAnsi="Sylfaen" w:cs="Sylfaen"/>
          <w:color w:val="auto"/>
          <w:sz w:val="24"/>
          <w:szCs w:val="24"/>
          <w:lang w:val="ka-GE"/>
        </w:rPr>
        <w:t>კონტროლს</w:t>
      </w:r>
      <w:r w:rsidRPr="00D64B9B">
        <w:rPr>
          <w:rFonts w:ascii="Sylfaen" w:hAnsi="Sylfaen" w:cs="Helvetica"/>
          <w:color w:val="auto"/>
          <w:sz w:val="24"/>
          <w:szCs w:val="24"/>
          <w:lang w:val="ka-GE"/>
        </w:rPr>
        <w:t xml:space="preserve"> </w:t>
      </w:r>
      <w:r w:rsidRPr="00D64B9B">
        <w:rPr>
          <w:rFonts w:ascii="Sylfaen" w:hAnsi="Sylfaen" w:cs="Sylfaen"/>
          <w:color w:val="auto"/>
          <w:sz w:val="24"/>
          <w:szCs w:val="24"/>
          <w:lang w:val="ka-GE"/>
        </w:rPr>
        <w:t>დაქვემდებარებული</w:t>
      </w:r>
      <w:r w:rsidRPr="00D64B9B">
        <w:rPr>
          <w:rFonts w:ascii="Sylfaen" w:hAnsi="Sylfaen" w:cs="Helvetica"/>
          <w:color w:val="auto"/>
          <w:sz w:val="24"/>
          <w:szCs w:val="24"/>
          <w:lang w:val="ka-GE"/>
        </w:rPr>
        <w:t xml:space="preserve"> </w:t>
      </w:r>
      <w:r w:rsidRPr="00D64B9B">
        <w:rPr>
          <w:rFonts w:ascii="Sylfaen" w:hAnsi="Sylfaen" w:cs="Sylfaen"/>
          <w:color w:val="auto"/>
          <w:sz w:val="24"/>
          <w:szCs w:val="24"/>
          <w:lang w:val="ka-GE"/>
        </w:rPr>
        <w:t>სამკურ</w:t>
      </w:r>
      <w:r w:rsidRPr="00D64B9B">
        <w:rPr>
          <w:rFonts w:ascii="Sylfaen" w:hAnsi="Sylfaen" w:cs="Helvetica"/>
          <w:color w:val="auto"/>
          <w:sz w:val="24"/>
          <w:szCs w:val="24"/>
          <w:lang w:val="ka-GE"/>
        </w:rPr>
        <w:softHyphen/>
      </w:r>
      <w:r w:rsidRPr="00D64B9B">
        <w:rPr>
          <w:rFonts w:ascii="Sylfaen" w:hAnsi="Sylfaen" w:cs="Sylfaen"/>
          <w:color w:val="auto"/>
          <w:sz w:val="24"/>
          <w:szCs w:val="24"/>
          <w:lang w:val="ka-GE"/>
        </w:rPr>
        <w:t>ნალო</w:t>
      </w:r>
      <w:r w:rsidRPr="00D64B9B">
        <w:rPr>
          <w:rFonts w:ascii="Sylfaen" w:hAnsi="Sylfaen" w:cs="Helvetica"/>
          <w:color w:val="auto"/>
          <w:sz w:val="24"/>
          <w:szCs w:val="24"/>
          <w:lang w:val="ka-GE"/>
        </w:rPr>
        <w:t xml:space="preserve"> </w:t>
      </w:r>
      <w:r w:rsidRPr="00D64B9B">
        <w:rPr>
          <w:rFonts w:ascii="Sylfaen" w:hAnsi="Sylfaen" w:cs="Sylfaen"/>
          <w:color w:val="auto"/>
          <w:sz w:val="24"/>
          <w:szCs w:val="24"/>
          <w:lang w:val="ka-GE"/>
        </w:rPr>
        <w:t>სა</w:t>
      </w:r>
      <w:r w:rsidRPr="00D64B9B">
        <w:rPr>
          <w:rFonts w:ascii="Sylfaen" w:hAnsi="Sylfaen" w:cs="Helvetica"/>
          <w:color w:val="auto"/>
          <w:sz w:val="24"/>
          <w:szCs w:val="24"/>
          <w:lang w:val="ka-GE"/>
        </w:rPr>
        <w:softHyphen/>
      </w:r>
      <w:r w:rsidRPr="00D64B9B">
        <w:rPr>
          <w:rFonts w:ascii="Sylfaen" w:hAnsi="Sylfaen" w:cs="Sylfaen"/>
          <w:color w:val="auto"/>
          <w:sz w:val="24"/>
          <w:szCs w:val="24"/>
          <w:lang w:val="ka-GE"/>
        </w:rPr>
        <w:t>შუა</w:t>
      </w:r>
      <w:r w:rsidRPr="00D64B9B">
        <w:rPr>
          <w:rFonts w:ascii="Sylfaen" w:hAnsi="Sylfaen" w:cs="Helvetica"/>
          <w:color w:val="auto"/>
          <w:sz w:val="24"/>
          <w:szCs w:val="24"/>
          <w:lang w:val="ka-GE"/>
        </w:rPr>
        <w:softHyphen/>
      </w:r>
      <w:r w:rsidRPr="00D64B9B">
        <w:rPr>
          <w:rFonts w:ascii="Sylfaen" w:hAnsi="Sylfaen" w:cs="Helvetica"/>
          <w:color w:val="auto"/>
          <w:sz w:val="24"/>
          <w:szCs w:val="24"/>
          <w:lang w:val="ka-GE"/>
        </w:rPr>
        <w:softHyphen/>
      </w:r>
      <w:r w:rsidRPr="00D64B9B">
        <w:rPr>
          <w:rFonts w:ascii="Sylfaen" w:hAnsi="Sylfaen" w:cs="Sylfaen"/>
          <w:color w:val="auto"/>
          <w:sz w:val="24"/>
          <w:szCs w:val="24"/>
          <w:lang w:val="ka-GE"/>
        </w:rPr>
        <w:t>ლებ</w:t>
      </w:r>
      <w:r w:rsidRPr="00D64B9B">
        <w:rPr>
          <w:rFonts w:ascii="Sylfaen" w:hAnsi="Sylfaen" w:cs="Helvetica"/>
          <w:color w:val="auto"/>
          <w:sz w:val="24"/>
          <w:szCs w:val="24"/>
          <w:lang w:val="ka-GE"/>
        </w:rPr>
        <w:softHyphen/>
      </w:r>
      <w:r w:rsidRPr="00D64B9B">
        <w:rPr>
          <w:rFonts w:ascii="Sylfaen" w:hAnsi="Sylfaen" w:cs="Sylfaen"/>
          <w:color w:val="auto"/>
          <w:sz w:val="24"/>
          <w:szCs w:val="24"/>
          <w:lang w:val="ka-GE"/>
        </w:rPr>
        <w:t>ების</w:t>
      </w:r>
      <w:r w:rsidRPr="00D64B9B">
        <w:rPr>
          <w:rFonts w:ascii="Sylfaen" w:hAnsi="Sylfaen" w:cs="Helvetica"/>
          <w:color w:val="auto"/>
          <w:sz w:val="24"/>
          <w:szCs w:val="24"/>
          <w:lang w:val="ka-GE"/>
        </w:rPr>
        <w:t xml:space="preserve"> </w:t>
      </w:r>
      <w:r w:rsidRPr="00D64B9B">
        <w:rPr>
          <w:rFonts w:ascii="Sylfaen" w:hAnsi="Sylfaen" w:cs="Sylfaen"/>
          <w:color w:val="auto"/>
          <w:sz w:val="24"/>
          <w:szCs w:val="24"/>
          <w:lang w:val="ka-GE"/>
        </w:rPr>
        <w:t>ექსპორტ</w:t>
      </w:r>
      <w:r w:rsidRPr="00D64B9B">
        <w:rPr>
          <w:rFonts w:ascii="Sylfaen" w:hAnsi="Sylfaen" w:cs="Helvetica"/>
          <w:color w:val="auto"/>
          <w:sz w:val="24"/>
          <w:szCs w:val="24"/>
          <w:lang w:val="ka-GE"/>
        </w:rPr>
        <w:t>-</w:t>
      </w:r>
      <w:r w:rsidRPr="00D64B9B">
        <w:rPr>
          <w:rFonts w:ascii="Sylfaen" w:hAnsi="Sylfaen" w:cs="Sylfaen"/>
          <w:color w:val="auto"/>
          <w:sz w:val="24"/>
          <w:szCs w:val="24"/>
          <w:lang w:val="ka-GE"/>
        </w:rPr>
        <w:t>იმპორტი</w:t>
      </w:r>
      <w:r w:rsidRPr="00D64B9B">
        <w:rPr>
          <w:rFonts w:ascii="Sylfaen" w:hAnsi="Sylfaen" w:cs="Helvetica"/>
          <w:color w:val="auto"/>
          <w:sz w:val="24"/>
          <w:szCs w:val="24"/>
          <w:lang w:val="ka-GE"/>
        </w:rPr>
        <w:t xml:space="preserve"> </w:t>
      </w:r>
      <w:r w:rsidRPr="00D64B9B">
        <w:rPr>
          <w:rFonts w:ascii="Sylfaen" w:hAnsi="Sylfaen" w:cs="Sylfaen"/>
          <w:color w:val="auto"/>
          <w:sz w:val="24"/>
          <w:szCs w:val="24"/>
          <w:lang w:val="ka-GE"/>
        </w:rPr>
        <w:t>ხორციელდება</w:t>
      </w:r>
      <w:r w:rsidRPr="00D64B9B">
        <w:rPr>
          <w:rFonts w:ascii="Sylfaen" w:hAnsi="Sylfaen" w:cs="Helvetica"/>
          <w:color w:val="auto"/>
          <w:sz w:val="24"/>
          <w:szCs w:val="24"/>
          <w:lang w:val="ka-GE"/>
        </w:rPr>
        <w:t xml:space="preserve"> </w:t>
      </w:r>
      <w:r w:rsidRPr="00D64B9B">
        <w:rPr>
          <w:rFonts w:ascii="Sylfaen" w:hAnsi="Sylfaen" w:cs="Sylfaen"/>
          <w:color w:val="auto"/>
          <w:sz w:val="24"/>
          <w:szCs w:val="24"/>
          <w:lang w:val="ka-GE"/>
        </w:rPr>
        <w:t>საა</w:t>
      </w:r>
      <w:r w:rsidRPr="00D64B9B">
        <w:rPr>
          <w:rFonts w:ascii="Sylfaen" w:hAnsi="Sylfaen" w:cs="Helvetica"/>
          <w:color w:val="auto"/>
          <w:sz w:val="24"/>
          <w:szCs w:val="24"/>
          <w:lang w:val="ka-GE"/>
        </w:rPr>
        <w:softHyphen/>
      </w:r>
      <w:r w:rsidRPr="00D64B9B">
        <w:rPr>
          <w:rFonts w:ascii="Sylfaen" w:hAnsi="Sylfaen" w:cs="Sylfaen"/>
          <w:color w:val="auto"/>
          <w:sz w:val="24"/>
          <w:szCs w:val="24"/>
          <w:lang w:val="ka-GE"/>
        </w:rPr>
        <w:t>გენ</w:t>
      </w:r>
      <w:r w:rsidRPr="00D64B9B">
        <w:rPr>
          <w:rFonts w:ascii="Sylfaen" w:hAnsi="Sylfaen" w:cs="Helvetica"/>
          <w:color w:val="auto"/>
          <w:sz w:val="24"/>
          <w:szCs w:val="24"/>
          <w:lang w:val="ka-GE"/>
        </w:rPr>
        <w:softHyphen/>
      </w:r>
      <w:r w:rsidRPr="00D64B9B">
        <w:rPr>
          <w:rFonts w:ascii="Sylfaen" w:hAnsi="Sylfaen" w:cs="Sylfaen"/>
          <w:color w:val="auto"/>
          <w:sz w:val="24"/>
          <w:szCs w:val="24"/>
          <w:lang w:val="ka-GE"/>
        </w:rPr>
        <w:t>ტოს</w:t>
      </w:r>
      <w:r w:rsidRPr="00D64B9B">
        <w:rPr>
          <w:rFonts w:ascii="Sylfaen" w:hAnsi="Sylfaen" w:cs="Helvetica"/>
          <w:color w:val="auto"/>
          <w:sz w:val="24"/>
          <w:szCs w:val="24"/>
          <w:lang w:val="ka-GE"/>
        </w:rPr>
        <w:t xml:space="preserve"> </w:t>
      </w:r>
      <w:r w:rsidRPr="00D64B9B">
        <w:rPr>
          <w:rFonts w:ascii="Sylfaen" w:hAnsi="Sylfaen" w:cs="Sylfaen"/>
          <w:color w:val="auto"/>
          <w:sz w:val="24"/>
          <w:szCs w:val="24"/>
          <w:lang w:val="ka-GE"/>
        </w:rPr>
        <w:t>მიერ</w:t>
      </w:r>
      <w:r w:rsidRPr="00D64B9B">
        <w:rPr>
          <w:rFonts w:ascii="Sylfaen" w:hAnsi="Sylfaen" w:cs="Helvetica"/>
          <w:color w:val="auto"/>
          <w:sz w:val="24"/>
          <w:szCs w:val="24"/>
          <w:lang w:val="ka-GE"/>
        </w:rPr>
        <w:t xml:space="preserve"> </w:t>
      </w:r>
      <w:r w:rsidRPr="00D64B9B">
        <w:rPr>
          <w:rFonts w:ascii="Sylfaen" w:hAnsi="Sylfaen" w:cs="Sylfaen"/>
          <w:color w:val="auto"/>
          <w:sz w:val="24"/>
          <w:szCs w:val="24"/>
          <w:lang w:val="ka-GE"/>
        </w:rPr>
        <w:t>გაცემუ</w:t>
      </w:r>
      <w:r w:rsidRPr="00D64B9B">
        <w:rPr>
          <w:rFonts w:ascii="Sylfaen" w:hAnsi="Sylfaen" w:cs="Helvetica"/>
          <w:color w:val="auto"/>
          <w:sz w:val="24"/>
          <w:szCs w:val="24"/>
          <w:lang w:val="ka-GE"/>
        </w:rPr>
        <w:softHyphen/>
      </w:r>
      <w:r w:rsidRPr="00D64B9B">
        <w:rPr>
          <w:rFonts w:ascii="Sylfaen" w:hAnsi="Sylfaen" w:cs="Sylfaen"/>
          <w:color w:val="auto"/>
          <w:sz w:val="24"/>
          <w:szCs w:val="24"/>
          <w:lang w:val="ka-GE"/>
        </w:rPr>
        <w:t>ლი</w:t>
      </w:r>
      <w:r w:rsidRPr="00D64B9B">
        <w:rPr>
          <w:rFonts w:ascii="Sylfaen" w:hAnsi="Sylfaen" w:cs="Helvetica"/>
          <w:color w:val="auto"/>
          <w:sz w:val="24"/>
          <w:szCs w:val="24"/>
          <w:lang w:val="ka-GE"/>
        </w:rPr>
        <w:t xml:space="preserve"> </w:t>
      </w:r>
      <w:r w:rsidRPr="00D64B9B">
        <w:rPr>
          <w:rFonts w:ascii="Sylfaen" w:hAnsi="Sylfaen" w:cs="Sylfaen"/>
          <w:color w:val="auto"/>
          <w:sz w:val="24"/>
          <w:szCs w:val="24"/>
          <w:lang w:val="ka-GE"/>
        </w:rPr>
        <w:t>ნებართვის</w:t>
      </w:r>
      <w:r w:rsidRPr="00D64B9B">
        <w:rPr>
          <w:rFonts w:ascii="Sylfaen" w:hAnsi="Sylfaen" w:cs="Helvetica"/>
          <w:color w:val="auto"/>
          <w:sz w:val="24"/>
          <w:szCs w:val="24"/>
          <w:lang w:val="ka-GE"/>
        </w:rPr>
        <w:t xml:space="preserve"> </w:t>
      </w:r>
      <w:r w:rsidRPr="00D64B9B">
        <w:rPr>
          <w:rFonts w:ascii="Sylfaen" w:hAnsi="Sylfaen" w:cs="Sylfaen"/>
          <w:color w:val="auto"/>
          <w:sz w:val="24"/>
          <w:szCs w:val="24"/>
          <w:lang w:val="ka-GE"/>
        </w:rPr>
        <w:t>საფუძველზე</w:t>
      </w:r>
      <w:r>
        <w:rPr>
          <w:rFonts w:ascii="Sylfaen" w:hAnsi="Sylfaen" w:cs="Sylfaen"/>
          <w:color w:val="auto"/>
          <w:sz w:val="24"/>
          <w:szCs w:val="24"/>
          <w:lang w:val="ka-GE"/>
        </w:rPr>
        <w:t xml:space="preserve">. </w:t>
      </w:r>
      <w:commentRangeEnd w:id="554"/>
      <w:r w:rsidR="007D2010">
        <w:rPr>
          <w:rStyle w:val="CommentReference"/>
          <w:rFonts w:asciiTheme="minorHAnsi" w:eastAsiaTheme="minorHAnsi" w:hAnsiTheme="minorHAnsi" w:cstheme="minorBidi"/>
          <w:color w:val="auto"/>
          <w:lang w:val="en-US" w:eastAsia="en-US"/>
        </w:rPr>
        <w:commentReference w:id="554"/>
      </w:r>
    </w:p>
    <w:p w14:paraId="7AD7C7FE" w14:textId="0F11EDAE" w:rsidR="008004EB" w:rsidRDefault="008004EB" w:rsidP="008004EB">
      <w:pPr>
        <w:pStyle w:val="a"/>
        <w:tabs>
          <w:tab w:val="left" w:pos="0"/>
        </w:tabs>
        <w:spacing w:after="0" w:line="240" w:lineRule="auto"/>
        <w:ind w:left="-567" w:firstLine="709"/>
        <w:rPr>
          <w:rFonts w:ascii="Sylfaen" w:hAnsi="Sylfaen" w:cs="Helvetica"/>
          <w:color w:val="333333"/>
          <w:sz w:val="24"/>
          <w:szCs w:val="24"/>
          <w:lang w:val="ka-GE"/>
        </w:rPr>
      </w:pPr>
      <w:r>
        <w:rPr>
          <w:rFonts w:ascii="Sylfaen" w:hAnsi="Sylfaen" w:cs="Sylfaen"/>
          <w:color w:val="333333"/>
          <w:sz w:val="24"/>
          <w:szCs w:val="24"/>
          <w:lang w:val="ka-GE"/>
        </w:rPr>
        <w:t xml:space="preserve">2. </w:t>
      </w:r>
      <w:r w:rsidRPr="00D64B9B">
        <w:rPr>
          <w:rFonts w:ascii="Sylfaen" w:hAnsi="Sylfaen" w:cs="Sylfaen"/>
          <w:color w:val="333333"/>
          <w:sz w:val="24"/>
          <w:szCs w:val="24"/>
          <w:lang w:val="ka-GE"/>
        </w:rPr>
        <w:t>ნებართვის</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გაცემამდე</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საა</w:t>
      </w:r>
      <w:r w:rsidRPr="00D64B9B">
        <w:rPr>
          <w:rFonts w:ascii="Sylfaen" w:hAnsi="Sylfaen" w:cs="Helvetica"/>
          <w:color w:val="333333"/>
          <w:sz w:val="24"/>
          <w:szCs w:val="24"/>
          <w:lang w:val="ka-GE"/>
        </w:rPr>
        <w:softHyphen/>
      </w:r>
      <w:r w:rsidRPr="00D64B9B">
        <w:rPr>
          <w:rFonts w:ascii="Sylfaen" w:hAnsi="Sylfaen" w:cs="Sylfaen"/>
          <w:color w:val="333333"/>
          <w:sz w:val="24"/>
          <w:szCs w:val="24"/>
          <w:lang w:val="ka-GE"/>
        </w:rPr>
        <w:t>გენტო</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სპეციალურ</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კონ</w:t>
      </w:r>
      <w:r w:rsidRPr="00D64B9B">
        <w:rPr>
          <w:rFonts w:ascii="Sylfaen" w:hAnsi="Sylfaen" w:cs="Helvetica"/>
          <w:color w:val="333333"/>
          <w:sz w:val="24"/>
          <w:szCs w:val="24"/>
          <w:lang w:val="ka-GE"/>
        </w:rPr>
        <w:softHyphen/>
      </w:r>
      <w:r w:rsidRPr="00D64B9B">
        <w:rPr>
          <w:rFonts w:ascii="Sylfaen" w:hAnsi="Sylfaen" w:cs="Sylfaen"/>
          <w:color w:val="333333"/>
          <w:sz w:val="24"/>
          <w:szCs w:val="24"/>
          <w:lang w:val="ka-GE"/>
        </w:rPr>
        <w:t>ტ</w:t>
      </w:r>
      <w:r w:rsidRPr="00D64B9B">
        <w:rPr>
          <w:rFonts w:ascii="Sylfaen" w:hAnsi="Sylfaen" w:cs="Helvetica"/>
          <w:color w:val="333333"/>
          <w:sz w:val="24"/>
          <w:szCs w:val="24"/>
          <w:lang w:val="ka-GE"/>
        </w:rPr>
        <w:softHyphen/>
      </w:r>
      <w:r w:rsidRPr="00D64B9B">
        <w:rPr>
          <w:rFonts w:ascii="Sylfaen" w:hAnsi="Sylfaen" w:cs="Sylfaen"/>
          <w:color w:val="333333"/>
          <w:sz w:val="24"/>
          <w:szCs w:val="24"/>
          <w:lang w:val="ka-GE"/>
        </w:rPr>
        <w:t>რ</w:t>
      </w:r>
      <w:r w:rsidRPr="00D64B9B">
        <w:rPr>
          <w:rFonts w:ascii="Sylfaen" w:hAnsi="Sylfaen" w:cs="Helvetica"/>
          <w:color w:val="333333"/>
          <w:sz w:val="24"/>
          <w:szCs w:val="24"/>
          <w:lang w:val="ka-GE"/>
        </w:rPr>
        <w:softHyphen/>
      </w:r>
      <w:r w:rsidRPr="00D64B9B">
        <w:rPr>
          <w:rFonts w:ascii="Sylfaen" w:hAnsi="Sylfaen" w:cs="Sylfaen"/>
          <w:color w:val="333333"/>
          <w:sz w:val="24"/>
          <w:szCs w:val="24"/>
          <w:lang w:val="ka-GE"/>
        </w:rPr>
        <w:t>ოლს</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დაქვემ</w:t>
      </w:r>
      <w:r w:rsidRPr="00D64B9B">
        <w:rPr>
          <w:rFonts w:ascii="Sylfaen" w:hAnsi="Sylfaen" w:cs="Helvetica"/>
          <w:color w:val="333333"/>
          <w:sz w:val="24"/>
          <w:szCs w:val="24"/>
          <w:lang w:val="ka-GE"/>
        </w:rPr>
        <w:softHyphen/>
      </w:r>
      <w:r w:rsidRPr="00D64B9B">
        <w:rPr>
          <w:rFonts w:ascii="Sylfaen" w:hAnsi="Sylfaen" w:cs="Sylfaen"/>
          <w:color w:val="333333"/>
          <w:sz w:val="24"/>
          <w:szCs w:val="24"/>
          <w:lang w:val="ka-GE"/>
        </w:rPr>
        <w:t>დებარებულ</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სამკურნალო</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საშუალებათა</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ექს</w:t>
      </w:r>
      <w:r w:rsidRPr="00D64B9B">
        <w:rPr>
          <w:rFonts w:ascii="Sylfaen" w:hAnsi="Sylfaen" w:cs="Helvetica"/>
          <w:color w:val="333333"/>
          <w:sz w:val="24"/>
          <w:szCs w:val="24"/>
          <w:lang w:val="ka-GE"/>
        </w:rPr>
        <w:softHyphen/>
      </w:r>
      <w:r w:rsidRPr="00D64B9B">
        <w:rPr>
          <w:rFonts w:ascii="Sylfaen" w:hAnsi="Sylfaen" w:cs="Sylfaen"/>
          <w:color w:val="333333"/>
          <w:sz w:val="24"/>
          <w:szCs w:val="24"/>
          <w:lang w:val="ka-GE"/>
        </w:rPr>
        <w:t>პორტსა</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და</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იმ</w:t>
      </w:r>
      <w:r w:rsidRPr="00D64B9B">
        <w:rPr>
          <w:rFonts w:ascii="Sylfaen" w:hAnsi="Sylfaen" w:cs="Helvetica"/>
          <w:color w:val="333333"/>
          <w:sz w:val="24"/>
          <w:szCs w:val="24"/>
          <w:lang w:val="ka-GE"/>
        </w:rPr>
        <w:softHyphen/>
      </w:r>
      <w:r w:rsidRPr="00D64B9B">
        <w:rPr>
          <w:rFonts w:ascii="Sylfaen" w:hAnsi="Sylfaen" w:cs="Sylfaen"/>
          <w:color w:val="333333"/>
          <w:sz w:val="24"/>
          <w:szCs w:val="24"/>
          <w:lang w:val="ka-GE"/>
        </w:rPr>
        <w:t>პ</w:t>
      </w:r>
      <w:r w:rsidRPr="00D64B9B">
        <w:rPr>
          <w:rFonts w:ascii="Sylfaen" w:hAnsi="Sylfaen" w:cs="Helvetica"/>
          <w:color w:val="333333"/>
          <w:sz w:val="24"/>
          <w:szCs w:val="24"/>
          <w:lang w:val="ka-GE"/>
        </w:rPr>
        <w:softHyphen/>
      </w:r>
      <w:r w:rsidRPr="00D64B9B">
        <w:rPr>
          <w:rFonts w:ascii="Sylfaen" w:hAnsi="Sylfaen" w:cs="Sylfaen"/>
          <w:color w:val="333333"/>
          <w:sz w:val="24"/>
          <w:szCs w:val="24"/>
          <w:lang w:val="ka-GE"/>
        </w:rPr>
        <w:t>ორტს</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წინას</w:t>
      </w:r>
      <w:r w:rsidRPr="00D64B9B">
        <w:rPr>
          <w:rFonts w:ascii="Sylfaen" w:hAnsi="Sylfaen" w:cs="Helvetica"/>
          <w:color w:val="333333"/>
          <w:sz w:val="24"/>
          <w:szCs w:val="24"/>
          <w:lang w:val="ka-GE"/>
        </w:rPr>
        <w:softHyphen/>
      </w:r>
      <w:r w:rsidRPr="00D64B9B">
        <w:rPr>
          <w:rFonts w:ascii="Sylfaen" w:hAnsi="Sylfaen" w:cs="Sylfaen"/>
          <w:color w:val="333333"/>
          <w:sz w:val="24"/>
          <w:szCs w:val="24"/>
          <w:lang w:val="ka-GE"/>
        </w:rPr>
        <w:t>წარ</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ათანხმებს</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ექსპორტიორი</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იმპორტიორი</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ქვეყნის</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უფლებამოსილ</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ორ</w:t>
      </w:r>
      <w:r w:rsidRPr="00D64B9B">
        <w:rPr>
          <w:rFonts w:ascii="Sylfaen" w:hAnsi="Sylfaen" w:cs="Helvetica"/>
          <w:color w:val="333333"/>
          <w:sz w:val="24"/>
          <w:szCs w:val="24"/>
          <w:lang w:val="ka-GE"/>
        </w:rPr>
        <w:softHyphen/>
      </w:r>
      <w:r w:rsidRPr="00D64B9B">
        <w:rPr>
          <w:rFonts w:ascii="Sylfaen" w:hAnsi="Sylfaen" w:cs="Sylfaen"/>
          <w:color w:val="333333"/>
          <w:sz w:val="24"/>
          <w:szCs w:val="24"/>
          <w:lang w:val="ka-GE"/>
        </w:rPr>
        <w:t>განოსთან</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და</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გასცემს</w:t>
      </w:r>
      <w:r w:rsidRPr="00D64B9B">
        <w:rPr>
          <w:rFonts w:ascii="Sylfaen" w:hAnsi="Sylfaen" w:cs="Helvetica"/>
          <w:color w:val="333333"/>
          <w:sz w:val="24"/>
          <w:szCs w:val="24"/>
          <w:lang w:val="ka-GE"/>
        </w:rPr>
        <w:t xml:space="preserve"> </w:t>
      </w:r>
      <w:commentRangeStart w:id="555"/>
      <w:r w:rsidRPr="00D64B9B">
        <w:rPr>
          <w:rFonts w:ascii="Sylfaen" w:hAnsi="Sylfaen" w:cs="Sylfaen"/>
          <w:color w:val="333333"/>
          <w:sz w:val="24"/>
          <w:szCs w:val="24"/>
          <w:lang w:val="ka-GE"/>
        </w:rPr>
        <w:t>შესაბამის</w:t>
      </w:r>
      <w:r w:rsidR="00C468C3">
        <w:rPr>
          <w:rFonts w:ascii="Sylfaen" w:hAnsi="Sylfaen" w:cs="Sylfaen"/>
          <w:color w:val="333333"/>
          <w:sz w:val="24"/>
          <w:szCs w:val="24"/>
          <w:lang w:val="ka-GE"/>
        </w:rPr>
        <w:t xml:space="preserve"> </w:t>
      </w:r>
      <w:r w:rsidRPr="00D64B9B">
        <w:rPr>
          <w:rFonts w:ascii="Sylfaen" w:hAnsi="Sylfaen" w:cs="Sylfaen"/>
          <w:color w:val="333333"/>
          <w:sz w:val="24"/>
          <w:szCs w:val="24"/>
          <w:lang w:val="ka-GE"/>
        </w:rPr>
        <w:t>დოკუმენტს</w:t>
      </w:r>
      <w:r>
        <w:rPr>
          <w:rFonts w:ascii="Sylfaen" w:hAnsi="Sylfaen" w:cs="Sylfaen"/>
          <w:color w:val="333333"/>
          <w:sz w:val="24"/>
          <w:szCs w:val="24"/>
          <w:lang w:val="ka-GE"/>
        </w:rPr>
        <w:t>.</w:t>
      </w:r>
      <w:commentRangeEnd w:id="555"/>
      <w:r w:rsidR="007D2010">
        <w:rPr>
          <w:rStyle w:val="CommentReference"/>
          <w:rFonts w:asciiTheme="minorHAnsi" w:eastAsiaTheme="minorHAnsi" w:hAnsiTheme="minorHAnsi" w:cstheme="minorBidi"/>
          <w:color w:val="auto"/>
          <w:lang w:val="en-US" w:eastAsia="en-US"/>
        </w:rPr>
        <w:commentReference w:id="555"/>
      </w:r>
    </w:p>
    <w:p w14:paraId="43205DB9" w14:textId="77777777" w:rsidR="008004EB" w:rsidRDefault="008004EB" w:rsidP="008004EB">
      <w:pPr>
        <w:pStyle w:val="a"/>
        <w:tabs>
          <w:tab w:val="left" w:pos="0"/>
        </w:tabs>
        <w:spacing w:after="0" w:line="240" w:lineRule="auto"/>
        <w:ind w:left="-567" w:firstLine="709"/>
        <w:rPr>
          <w:rFonts w:ascii="Sylfaen" w:hAnsi="Sylfaen" w:cs="Sylfaen"/>
          <w:color w:val="333333"/>
          <w:sz w:val="24"/>
          <w:szCs w:val="24"/>
          <w:lang w:val="ka-GE"/>
        </w:rPr>
      </w:pPr>
      <w:r w:rsidRPr="00D64B9B">
        <w:rPr>
          <w:rFonts w:ascii="Sylfaen" w:hAnsi="Sylfaen" w:cs="Helvetica"/>
          <w:color w:val="333333"/>
          <w:sz w:val="24"/>
          <w:szCs w:val="24"/>
          <w:lang w:val="ka-GE"/>
        </w:rPr>
        <w:lastRenderedPageBreak/>
        <w:t xml:space="preserve">3. </w:t>
      </w:r>
      <w:r w:rsidRPr="00D64B9B">
        <w:rPr>
          <w:rFonts w:ascii="Sylfaen" w:hAnsi="Sylfaen" w:cs="Sylfaen"/>
          <w:color w:val="333333"/>
          <w:sz w:val="24"/>
          <w:szCs w:val="24"/>
          <w:lang w:val="ka-GE"/>
        </w:rPr>
        <w:t>სპეციალურ</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კონტროლს</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დაქვემდებარებულ</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სამკურნალო</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საშუა</w:t>
      </w:r>
      <w:r w:rsidRPr="00D64B9B">
        <w:rPr>
          <w:rFonts w:ascii="Sylfaen" w:hAnsi="Sylfaen" w:cs="Helvetica"/>
          <w:color w:val="333333"/>
          <w:sz w:val="24"/>
          <w:szCs w:val="24"/>
          <w:lang w:val="ka-GE"/>
        </w:rPr>
        <w:softHyphen/>
      </w:r>
      <w:r w:rsidRPr="00D64B9B">
        <w:rPr>
          <w:rFonts w:ascii="Sylfaen" w:hAnsi="Sylfaen" w:cs="Sylfaen"/>
          <w:color w:val="333333"/>
          <w:sz w:val="24"/>
          <w:szCs w:val="24"/>
          <w:lang w:val="ka-GE"/>
        </w:rPr>
        <w:t>ლე</w:t>
      </w:r>
      <w:r w:rsidRPr="00D64B9B">
        <w:rPr>
          <w:rFonts w:ascii="Sylfaen" w:hAnsi="Sylfaen" w:cs="Helvetica"/>
          <w:color w:val="333333"/>
          <w:sz w:val="24"/>
          <w:szCs w:val="24"/>
          <w:lang w:val="ka-GE"/>
        </w:rPr>
        <w:softHyphen/>
      </w:r>
      <w:r w:rsidRPr="00D64B9B">
        <w:rPr>
          <w:rFonts w:ascii="Sylfaen" w:hAnsi="Sylfaen" w:cs="Sylfaen"/>
          <w:color w:val="333333"/>
          <w:sz w:val="24"/>
          <w:szCs w:val="24"/>
          <w:lang w:val="ka-GE"/>
        </w:rPr>
        <w:t>ბათა</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ნებართვის</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მისაღებად</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ნებართვის</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მაძიებელმა</w:t>
      </w:r>
      <w:r w:rsidRPr="00D64B9B">
        <w:rPr>
          <w:rFonts w:ascii="Sylfaen" w:hAnsi="Sylfaen" w:cs="Helvetica"/>
          <w:color w:val="333333"/>
          <w:sz w:val="24"/>
          <w:szCs w:val="24"/>
          <w:lang w:val="ka-GE"/>
        </w:rPr>
        <w:t>, „</w:t>
      </w:r>
      <w:r w:rsidRPr="00D64B9B">
        <w:rPr>
          <w:rFonts w:ascii="Sylfaen" w:hAnsi="Sylfaen" w:cs="Sylfaen"/>
          <w:color w:val="333333"/>
          <w:sz w:val="24"/>
          <w:szCs w:val="24"/>
          <w:lang w:val="ka-GE"/>
        </w:rPr>
        <w:t>ლიცენზიებისა</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და</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ნებართვების</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შესახებ</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საქართველოს</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კანონის</w:t>
      </w:r>
      <w:r w:rsidRPr="00D64B9B">
        <w:rPr>
          <w:rFonts w:ascii="Sylfaen" w:hAnsi="Sylfaen" w:cs="Helvetica"/>
          <w:color w:val="333333"/>
          <w:sz w:val="24"/>
          <w:szCs w:val="24"/>
          <w:lang w:val="ka-GE"/>
        </w:rPr>
        <w:t xml:space="preserve"> 25-</w:t>
      </w:r>
      <w:r w:rsidRPr="00D64B9B">
        <w:rPr>
          <w:rFonts w:ascii="Sylfaen" w:hAnsi="Sylfaen" w:cs="Sylfaen"/>
          <w:color w:val="333333"/>
          <w:sz w:val="24"/>
          <w:szCs w:val="24"/>
          <w:lang w:val="ka-GE"/>
        </w:rPr>
        <w:t>ე</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მუხლით</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განსაზ</w:t>
      </w:r>
      <w:r w:rsidRPr="00D64B9B">
        <w:rPr>
          <w:rFonts w:ascii="Sylfaen" w:hAnsi="Sylfaen" w:cs="Helvetica"/>
          <w:color w:val="333333"/>
          <w:sz w:val="24"/>
          <w:szCs w:val="24"/>
          <w:lang w:val="ka-GE"/>
        </w:rPr>
        <w:softHyphen/>
      </w:r>
      <w:r w:rsidRPr="00D64B9B">
        <w:rPr>
          <w:rFonts w:ascii="Sylfaen" w:hAnsi="Sylfaen" w:cs="Sylfaen"/>
          <w:color w:val="333333"/>
          <w:sz w:val="24"/>
          <w:szCs w:val="24"/>
          <w:lang w:val="ka-GE"/>
        </w:rPr>
        <w:t>ღვრული</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დოკუმენტაციის</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გარდა</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ნებართვის</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გამცემს</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დამატებით</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უნდა</w:t>
      </w:r>
      <w:r w:rsidRPr="00D64B9B">
        <w:rPr>
          <w:rFonts w:ascii="Sylfaen" w:hAnsi="Sylfaen" w:cs="Helvetica"/>
          <w:color w:val="333333"/>
          <w:sz w:val="24"/>
          <w:szCs w:val="24"/>
          <w:lang w:val="ka-GE"/>
        </w:rPr>
        <w:t xml:space="preserve"> </w:t>
      </w:r>
      <w:r w:rsidRPr="00D64B9B">
        <w:rPr>
          <w:rFonts w:ascii="Sylfaen" w:hAnsi="Sylfaen" w:cs="Sylfaen"/>
          <w:color w:val="333333"/>
          <w:sz w:val="24"/>
          <w:szCs w:val="24"/>
          <w:lang w:val="ka-GE"/>
        </w:rPr>
        <w:t>წარუდგინო</w:t>
      </w:r>
      <w:r>
        <w:rPr>
          <w:rFonts w:ascii="Sylfaen" w:hAnsi="Sylfaen" w:cs="Sylfaen"/>
          <w:color w:val="333333"/>
          <w:sz w:val="24"/>
          <w:szCs w:val="24"/>
          <w:lang w:val="ka-GE"/>
        </w:rPr>
        <w:t>ს:</w:t>
      </w:r>
    </w:p>
    <w:p w14:paraId="4BB86530" w14:textId="77777777" w:rsidR="008004EB" w:rsidRDefault="008004EB" w:rsidP="008004EB">
      <w:pPr>
        <w:spacing w:after="150"/>
        <w:ind w:left="-567" w:firstLine="720"/>
        <w:jc w:val="both"/>
        <w:rPr>
          <w:rFonts w:ascii="Sylfaen" w:hAnsi="Sylfaen"/>
          <w:sz w:val="24"/>
          <w:szCs w:val="24"/>
          <w:lang w:val="ka-GE"/>
        </w:rPr>
      </w:pPr>
      <w:r>
        <w:rPr>
          <w:rFonts w:ascii="Sylfaen" w:hAnsi="Sylfaen"/>
          <w:sz w:val="24"/>
          <w:szCs w:val="24"/>
          <w:lang w:val="ka-GE"/>
        </w:rPr>
        <w:t>ა) ანგარიშ-ფაქტურა (ინვოისი) ან სხვა საანგარიშსწორებო დოკუ</w:t>
      </w:r>
      <w:r>
        <w:rPr>
          <w:rFonts w:ascii="Sylfaen" w:hAnsi="Sylfaen"/>
          <w:sz w:val="24"/>
          <w:szCs w:val="24"/>
          <w:lang w:val="ka-GE"/>
        </w:rPr>
        <w:softHyphen/>
        <w:t>მენტი;</w:t>
      </w:r>
    </w:p>
    <w:p w14:paraId="7C0EBA40" w14:textId="77777777" w:rsidR="008004EB" w:rsidRDefault="008004EB" w:rsidP="008004EB">
      <w:pPr>
        <w:spacing w:after="150"/>
        <w:ind w:left="-567" w:firstLine="720"/>
        <w:jc w:val="both"/>
        <w:rPr>
          <w:rFonts w:ascii="Sylfaen" w:hAnsi="Sylfaen"/>
          <w:lang w:val="ka-GE"/>
        </w:rPr>
      </w:pPr>
      <w:r>
        <w:rPr>
          <w:rFonts w:ascii="Sylfaen" w:hAnsi="Sylfaen"/>
          <w:sz w:val="24"/>
          <w:szCs w:val="24"/>
          <w:lang w:val="ka-GE"/>
        </w:rPr>
        <w:t>ბ) სააგენტოს მიერ გაცემული წინასწარი შეთანხმების დოკუმენტის დედანი.</w:t>
      </w:r>
    </w:p>
    <w:p w14:paraId="5C0C24F5" w14:textId="77777777" w:rsidR="008004EB" w:rsidRDefault="008004EB" w:rsidP="008004EB">
      <w:pPr>
        <w:pStyle w:val="a"/>
        <w:tabs>
          <w:tab w:val="left" w:pos="0"/>
        </w:tabs>
        <w:spacing w:after="0" w:line="240" w:lineRule="auto"/>
        <w:ind w:left="-567" w:firstLine="709"/>
        <w:rPr>
          <w:rFonts w:ascii="Sylfaen" w:hAnsi="Sylfaen"/>
          <w:color w:val="auto"/>
          <w:sz w:val="24"/>
          <w:szCs w:val="24"/>
          <w:lang w:val="ka-GE"/>
        </w:rPr>
      </w:pPr>
      <w:r w:rsidRPr="00D64B9B">
        <w:rPr>
          <w:rFonts w:ascii="Helvetica" w:hAnsi="Helvetica" w:cs="Helvetica"/>
          <w:color w:val="333333"/>
          <w:sz w:val="24"/>
          <w:szCs w:val="24"/>
          <w:lang w:val="ka-GE"/>
        </w:rPr>
        <w:t xml:space="preserve">4. </w:t>
      </w:r>
      <w:r w:rsidRPr="00D64B9B">
        <w:rPr>
          <w:rFonts w:ascii="Sylfaen" w:hAnsi="Sylfaen" w:cs="Sylfaen"/>
          <w:color w:val="333333"/>
          <w:sz w:val="24"/>
          <w:szCs w:val="24"/>
          <w:lang w:val="ka-GE"/>
        </w:rPr>
        <w:t>სააგენტო</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თავისი</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კომპეტენციის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ფარგლებში</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საერთაშორისო</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ხელ</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შეკრულებებით</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გათვალისწი</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ნე</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ბუ</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ლი</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ნორმების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შესაბამისად</w:t>
      </w:r>
      <w:r w:rsidRPr="00D64B9B">
        <w:rPr>
          <w:rFonts w:ascii="Helvetica" w:hAnsi="Helvetica" w:cs="Helvetica"/>
          <w:color w:val="333333"/>
          <w:sz w:val="24"/>
          <w:szCs w:val="24"/>
          <w:lang w:val="ka-GE"/>
        </w:rPr>
        <w:t xml:space="preserve">, </w:t>
      </w:r>
      <w:commentRangeStart w:id="556"/>
      <w:r w:rsidRPr="00D64B9B">
        <w:rPr>
          <w:rFonts w:ascii="Sylfaen" w:hAnsi="Sylfaen" w:cs="Sylfaen"/>
          <w:color w:val="333333"/>
          <w:sz w:val="24"/>
          <w:szCs w:val="24"/>
          <w:lang w:val="ka-GE"/>
        </w:rPr>
        <w:t>აწვ</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დის</w:t>
      </w:r>
      <w:r w:rsidRPr="00D64B9B">
        <w:rPr>
          <w:rFonts w:ascii="Helvetica" w:hAnsi="Helvetica" w:cs="Helvetica"/>
          <w:color w:val="333333"/>
          <w:sz w:val="24"/>
          <w:szCs w:val="24"/>
          <w:lang w:val="ka-GE"/>
        </w:rPr>
        <w:t>/</w:t>
      </w:r>
      <w:r w:rsidRPr="00D64B9B">
        <w:rPr>
          <w:rFonts w:ascii="Sylfaen" w:hAnsi="Sylfaen" w:cs="Sylfaen"/>
          <w:color w:val="333333"/>
          <w:sz w:val="24"/>
          <w:szCs w:val="24"/>
          <w:lang w:val="ka-GE"/>
        </w:rPr>
        <w:t>იღებს</w:t>
      </w:r>
      <w:r w:rsidRPr="00D64B9B">
        <w:rPr>
          <w:rFonts w:ascii="Helvetica" w:hAnsi="Helvetica" w:cs="Helvetica"/>
          <w:color w:val="333333"/>
          <w:sz w:val="24"/>
          <w:szCs w:val="24"/>
          <w:lang w:val="ka-GE"/>
        </w:rPr>
        <w:t xml:space="preserve"> </w:t>
      </w:r>
      <w:commentRangeEnd w:id="556"/>
      <w:r w:rsidR="00EF3610">
        <w:rPr>
          <w:rStyle w:val="CommentReference"/>
          <w:rFonts w:asciiTheme="minorHAnsi" w:eastAsiaTheme="minorHAnsi" w:hAnsiTheme="minorHAnsi" w:cstheme="minorBidi"/>
          <w:color w:val="auto"/>
          <w:lang w:val="en-US" w:eastAsia="en-US"/>
        </w:rPr>
        <w:commentReference w:id="556"/>
      </w:r>
      <w:r w:rsidRPr="00D64B9B">
        <w:rPr>
          <w:rFonts w:ascii="Sylfaen" w:hAnsi="Sylfaen" w:cs="Sylfaen"/>
          <w:color w:val="333333"/>
          <w:sz w:val="24"/>
          <w:szCs w:val="24"/>
          <w:lang w:val="ka-GE"/>
        </w:rPr>
        <w:t>და</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მოითხოვს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ინფორმაციას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სპეციალურ</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კონ</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ტროლს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და</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ქვე</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მდე</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ბარებული</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სამკურნალო</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საშუალებების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ბრუნვის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შესახებ</w:t>
      </w:r>
      <w:r>
        <w:rPr>
          <w:rFonts w:ascii="Sylfaen" w:hAnsi="Sylfaen" w:cs="Sylfaen"/>
          <w:color w:val="333333"/>
          <w:sz w:val="24"/>
          <w:szCs w:val="24"/>
          <w:lang w:val="ka-GE"/>
        </w:rPr>
        <w:t>.</w:t>
      </w:r>
    </w:p>
    <w:p w14:paraId="58F2A0A5" w14:textId="77777777" w:rsidR="008004EB" w:rsidRDefault="008004EB" w:rsidP="008004EB">
      <w:pPr>
        <w:pStyle w:val="a"/>
        <w:tabs>
          <w:tab w:val="left" w:pos="0"/>
        </w:tabs>
        <w:spacing w:after="0" w:line="240" w:lineRule="auto"/>
        <w:ind w:left="-567" w:firstLine="709"/>
        <w:rPr>
          <w:rFonts w:ascii="Sylfaen" w:hAnsi="Sylfaen" w:cs="Sylfaen"/>
          <w:color w:val="333333"/>
          <w:sz w:val="24"/>
          <w:szCs w:val="24"/>
          <w:lang w:val="ka-GE"/>
        </w:rPr>
      </w:pPr>
      <w:r w:rsidRPr="00D64B9B">
        <w:rPr>
          <w:rFonts w:ascii="Helvetica" w:hAnsi="Helvetica" w:cs="Helvetica"/>
          <w:color w:val="333333"/>
          <w:sz w:val="24"/>
          <w:szCs w:val="24"/>
          <w:lang w:val="ka-GE"/>
        </w:rPr>
        <w:t xml:space="preserve">5. </w:t>
      </w:r>
      <w:r w:rsidRPr="00D64B9B">
        <w:rPr>
          <w:rFonts w:ascii="Sylfaen" w:hAnsi="Sylfaen" w:cs="Sylfaen"/>
          <w:color w:val="333333"/>
          <w:sz w:val="24"/>
          <w:szCs w:val="24"/>
          <w:lang w:val="ka-GE"/>
        </w:rPr>
        <w:t>სპეციალურ</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კონტროლს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დაქვემდებარებულ</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სამკურნალო</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საშუა</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ლე</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ბებთან</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დაკავშირებით</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გამოიყენება</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საერთაშორისო</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ხელშეკრულე</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ბე</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ბით</w:t>
      </w:r>
      <w:r>
        <w:rPr>
          <w:rFonts w:ascii="Sylfaen" w:hAnsi="Sylfaen" w:cs="Sylfaen"/>
          <w:color w:val="333333"/>
          <w:sz w:val="24"/>
          <w:szCs w:val="24"/>
          <w:lang w:val="ka-GE"/>
        </w:rPr>
        <w:t xml:space="preserve"> </w:t>
      </w:r>
      <w:r w:rsidRPr="00D64B9B">
        <w:rPr>
          <w:rFonts w:ascii="Sylfaen" w:hAnsi="Sylfaen" w:cs="Sylfaen"/>
          <w:color w:val="333333"/>
          <w:sz w:val="24"/>
          <w:szCs w:val="24"/>
          <w:lang w:val="ka-GE"/>
        </w:rPr>
        <w:t>გათვალისწინებული</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ნორმები</w:t>
      </w:r>
      <w:r>
        <w:rPr>
          <w:rFonts w:ascii="Sylfaen" w:hAnsi="Sylfaen" w:cs="Sylfaen"/>
          <w:color w:val="333333"/>
          <w:sz w:val="24"/>
          <w:szCs w:val="24"/>
          <w:lang w:val="ka-GE"/>
        </w:rPr>
        <w:t>.</w:t>
      </w:r>
    </w:p>
    <w:p w14:paraId="6F09CB61" w14:textId="77777777" w:rsidR="008004EB" w:rsidRDefault="008004EB" w:rsidP="008004EB">
      <w:pPr>
        <w:pStyle w:val="a"/>
        <w:tabs>
          <w:tab w:val="left" w:pos="0"/>
        </w:tabs>
        <w:spacing w:after="0" w:line="240" w:lineRule="auto"/>
        <w:ind w:left="-567" w:firstLine="709"/>
        <w:rPr>
          <w:rFonts w:ascii="Helvetica" w:hAnsi="Helvetica" w:cs="Helvetica"/>
          <w:color w:val="333333"/>
          <w:sz w:val="24"/>
          <w:szCs w:val="24"/>
          <w:lang w:val="ka-GE"/>
        </w:rPr>
      </w:pPr>
      <w:r w:rsidRPr="00D64B9B">
        <w:rPr>
          <w:rFonts w:ascii="Helvetica" w:hAnsi="Helvetica" w:cs="Helvetica"/>
          <w:color w:val="333333"/>
          <w:sz w:val="24"/>
          <w:szCs w:val="24"/>
          <w:lang w:val="ka-GE"/>
        </w:rPr>
        <w:t xml:space="preserve">6. </w:t>
      </w:r>
      <w:r w:rsidRPr="00D64B9B">
        <w:rPr>
          <w:rFonts w:ascii="Sylfaen" w:hAnsi="Sylfaen" w:cs="Sylfaen"/>
          <w:color w:val="333333"/>
          <w:sz w:val="24"/>
          <w:szCs w:val="24"/>
          <w:lang w:val="ka-GE"/>
        </w:rPr>
        <w:t>ნებართვის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გაუქმების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შემთხვევაში</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ნებართვის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გამცემი</w:t>
      </w:r>
      <w:r w:rsidRPr="00D64B9B">
        <w:rPr>
          <w:rFonts w:ascii="Helvetica" w:hAnsi="Helvetica" w:cs="Helvetica"/>
          <w:color w:val="333333"/>
          <w:sz w:val="24"/>
          <w:szCs w:val="24"/>
          <w:lang w:val="ka-GE"/>
        </w:rPr>
        <w:t xml:space="preserve"> </w:t>
      </w:r>
      <w:commentRangeStart w:id="557"/>
      <w:r w:rsidRPr="00D64B9B">
        <w:rPr>
          <w:rFonts w:ascii="Sylfaen" w:hAnsi="Sylfaen" w:cs="Sylfaen"/>
          <w:color w:val="333333"/>
          <w:sz w:val="24"/>
          <w:szCs w:val="24"/>
          <w:lang w:val="ka-GE"/>
        </w:rPr>
        <w:t>დაუყოვნებლივ</w:t>
      </w:r>
      <w:commentRangeEnd w:id="557"/>
      <w:r w:rsidR="00EF3610">
        <w:rPr>
          <w:rStyle w:val="CommentReference"/>
          <w:rFonts w:asciiTheme="minorHAnsi" w:eastAsiaTheme="minorHAnsi" w:hAnsiTheme="minorHAnsi" w:cstheme="minorBidi"/>
          <w:color w:val="auto"/>
          <w:lang w:val="en-US" w:eastAsia="en-US"/>
        </w:rPr>
        <w:commentReference w:id="557"/>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აცნობებს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ნებართ</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ვის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მფლობელს</w:t>
      </w:r>
      <w:r>
        <w:rPr>
          <w:rFonts w:ascii="Sylfaen" w:hAnsi="Sylfaen" w:cs="Sylfaen"/>
          <w:color w:val="333333"/>
          <w:sz w:val="24"/>
          <w:szCs w:val="24"/>
          <w:lang w:val="ka-GE"/>
        </w:rPr>
        <w:t>.</w:t>
      </w:r>
    </w:p>
    <w:p w14:paraId="65CC4897" w14:textId="77777777" w:rsidR="008004EB" w:rsidRDefault="008004EB" w:rsidP="008004EB">
      <w:pPr>
        <w:pStyle w:val="a"/>
        <w:tabs>
          <w:tab w:val="left" w:pos="0"/>
        </w:tabs>
        <w:spacing w:after="0" w:line="240" w:lineRule="auto"/>
        <w:ind w:left="-567" w:firstLine="709"/>
        <w:rPr>
          <w:rFonts w:ascii="Sylfaen" w:hAnsi="Sylfaen" w:cs="Sylfaen"/>
          <w:color w:val="333333"/>
          <w:sz w:val="24"/>
          <w:szCs w:val="24"/>
          <w:lang w:val="ka-GE"/>
        </w:rPr>
      </w:pPr>
      <w:r w:rsidRPr="00D64B9B">
        <w:rPr>
          <w:rFonts w:ascii="Helvetica" w:hAnsi="Helvetica" w:cs="Helvetica"/>
          <w:color w:val="333333"/>
          <w:sz w:val="24"/>
          <w:szCs w:val="24"/>
          <w:lang w:val="ka-GE"/>
        </w:rPr>
        <w:t xml:space="preserve">7. </w:t>
      </w:r>
      <w:r w:rsidRPr="00D64B9B">
        <w:rPr>
          <w:rFonts w:ascii="Sylfaen" w:hAnsi="Sylfaen" w:cs="Sylfaen"/>
          <w:color w:val="333333"/>
          <w:sz w:val="24"/>
          <w:szCs w:val="24"/>
          <w:lang w:val="ka-GE"/>
        </w:rPr>
        <w:t>ნე</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ბარ</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თვის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გაცემისათვის</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განაცხადი</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და</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ყველა</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საჭირო</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დოკუმენ</w:t>
      </w:r>
      <w:r w:rsidRPr="00D64B9B">
        <w:rPr>
          <w:rFonts w:ascii="Helvetica" w:hAnsi="Helvetica" w:cs="Helvetica"/>
          <w:color w:val="333333"/>
          <w:sz w:val="24"/>
          <w:szCs w:val="24"/>
          <w:lang w:val="ka-GE"/>
        </w:rPr>
        <w:softHyphen/>
      </w:r>
      <w:r w:rsidRPr="00D64B9B">
        <w:rPr>
          <w:rFonts w:ascii="Sylfaen" w:hAnsi="Sylfaen" w:cs="Sylfaen"/>
          <w:color w:val="333333"/>
          <w:sz w:val="24"/>
          <w:szCs w:val="24"/>
          <w:lang w:val="ka-GE"/>
        </w:rPr>
        <w:t>ტაცია</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შეიძლება</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წარდგენილ</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იქნეს</w:t>
      </w:r>
      <w:r w:rsidRPr="00D64B9B">
        <w:rPr>
          <w:rFonts w:ascii="Helvetica" w:hAnsi="Helvetica" w:cs="Helvetica"/>
          <w:color w:val="333333"/>
          <w:sz w:val="24"/>
          <w:szCs w:val="24"/>
          <w:lang w:val="ka-GE"/>
        </w:rPr>
        <w:t xml:space="preserve"> </w:t>
      </w:r>
      <w:commentRangeStart w:id="558"/>
      <w:r w:rsidRPr="00D64B9B">
        <w:rPr>
          <w:rFonts w:ascii="Sylfaen" w:hAnsi="Sylfaen" w:cs="Sylfaen"/>
          <w:color w:val="333333"/>
          <w:sz w:val="24"/>
          <w:szCs w:val="24"/>
          <w:lang w:val="ka-GE"/>
        </w:rPr>
        <w:t>ელექტრონული</w:t>
      </w:r>
      <w:r w:rsidRPr="00D64B9B">
        <w:rPr>
          <w:rFonts w:ascii="Helvetica" w:hAnsi="Helvetica" w:cs="Helvetica"/>
          <w:color w:val="333333"/>
          <w:sz w:val="24"/>
          <w:szCs w:val="24"/>
          <w:lang w:val="ka-GE"/>
        </w:rPr>
        <w:t xml:space="preserve"> </w:t>
      </w:r>
      <w:r w:rsidRPr="00D64B9B">
        <w:rPr>
          <w:rFonts w:ascii="Sylfaen" w:hAnsi="Sylfaen" w:cs="Sylfaen"/>
          <w:color w:val="333333"/>
          <w:sz w:val="24"/>
          <w:szCs w:val="24"/>
          <w:lang w:val="ka-GE"/>
        </w:rPr>
        <w:t>ფ</w:t>
      </w:r>
      <w:r>
        <w:rPr>
          <w:rFonts w:ascii="Sylfaen" w:hAnsi="Sylfaen" w:cs="Sylfaen"/>
          <w:color w:val="333333"/>
          <w:sz w:val="24"/>
          <w:szCs w:val="24"/>
          <w:lang w:val="ka-GE"/>
        </w:rPr>
        <w:t>ორმით.</w:t>
      </w:r>
    </w:p>
    <w:commentRangeEnd w:id="558"/>
    <w:p w14:paraId="6909A889" w14:textId="77777777" w:rsidR="008004EB" w:rsidRDefault="00EF3610" w:rsidP="008004EB">
      <w:pPr>
        <w:pStyle w:val="a"/>
        <w:tabs>
          <w:tab w:val="left" w:pos="0"/>
        </w:tabs>
        <w:spacing w:after="0" w:line="240" w:lineRule="auto"/>
        <w:ind w:left="-567" w:firstLine="709"/>
        <w:rPr>
          <w:rFonts w:ascii="Sylfaen" w:hAnsi="Sylfaen"/>
          <w:color w:val="auto"/>
          <w:sz w:val="24"/>
          <w:szCs w:val="24"/>
          <w:lang w:val="ka-GE"/>
        </w:rPr>
      </w:pPr>
      <w:r>
        <w:rPr>
          <w:rStyle w:val="CommentReference"/>
          <w:rFonts w:asciiTheme="minorHAnsi" w:eastAsiaTheme="minorHAnsi" w:hAnsiTheme="minorHAnsi" w:cstheme="minorBidi"/>
          <w:color w:val="auto"/>
          <w:lang w:val="en-US" w:eastAsia="en-US"/>
        </w:rPr>
        <w:commentReference w:id="558"/>
      </w:r>
    </w:p>
    <w:p w14:paraId="32938E40" w14:textId="77777777" w:rsidR="008004EB" w:rsidRDefault="008004EB" w:rsidP="008004EB">
      <w:pPr>
        <w:pStyle w:val="a"/>
        <w:tabs>
          <w:tab w:val="left" w:pos="0"/>
        </w:tabs>
        <w:spacing w:after="0" w:line="240" w:lineRule="auto"/>
        <w:ind w:left="-567" w:firstLine="709"/>
        <w:rPr>
          <w:rFonts w:ascii="Sylfaen" w:hAnsi="Sylfaen"/>
          <w:color w:val="auto"/>
          <w:sz w:val="24"/>
          <w:szCs w:val="24"/>
          <w:lang w:val="ka-GE"/>
        </w:rPr>
      </w:pPr>
    </w:p>
    <w:p w14:paraId="61C4F81A" w14:textId="77777777" w:rsidR="008004EB" w:rsidRDefault="008004EB" w:rsidP="008004EB">
      <w:pPr>
        <w:pStyle w:val="a"/>
        <w:tabs>
          <w:tab w:val="left" w:pos="0"/>
        </w:tabs>
        <w:spacing w:after="0" w:line="240" w:lineRule="auto"/>
        <w:ind w:left="-567" w:firstLine="0"/>
        <w:rPr>
          <w:rFonts w:ascii="Sylfaen" w:hAnsi="Sylfaen"/>
          <w:color w:val="auto"/>
          <w:sz w:val="24"/>
          <w:szCs w:val="24"/>
          <w:lang w:val="ka-GE"/>
        </w:rPr>
      </w:pPr>
      <w:r>
        <w:rPr>
          <w:rFonts w:ascii="Sylfaen" w:hAnsi="Sylfaen" w:cs="Sylfaen"/>
          <w:b/>
          <w:lang w:val="ka-GE"/>
        </w:rPr>
        <w:tab/>
      </w:r>
      <w:r>
        <w:rPr>
          <w:rFonts w:ascii="Sylfaen" w:hAnsi="Sylfaen" w:cs="Sylfaen"/>
          <w:b/>
          <w:lang w:val="ka-GE"/>
        </w:rPr>
        <w:tab/>
      </w:r>
      <w:r>
        <w:rPr>
          <w:rFonts w:ascii="Sylfaen" w:hAnsi="Sylfaen" w:cs="Sylfaen"/>
          <w:b/>
          <w:sz w:val="24"/>
          <w:szCs w:val="24"/>
          <w:lang w:val="ka-GE"/>
        </w:rPr>
        <w:t>მუხლი</w:t>
      </w:r>
      <w:r>
        <w:rPr>
          <w:b/>
          <w:sz w:val="24"/>
          <w:szCs w:val="24"/>
          <w:lang w:val="ka-GE"/>
        </w:rPr>
        <w:t xml:space="preserve"> </w:t>
      </w:r>
      <w:r>
        <w:rPr>
          <w:rFonts w:ascii="Sylfaen" w:hAnsi="Sylfaen"/>
          <w:b/>
          <w:sz w:val="24"/>
          <w:szCs w:val="24"/>
          <w:lang w:val="ka-GE"/>
        </w:rPr>
        <w:t>87</w:t>
      </w:r>
      <w:r>
        <w:rPr>
          <w:b/>
          <w:sz w:val="24"/>
          <w:szCs w:val="24"/>
          <w:lang w:val="ka-GE"/>
        </w:rPr>
        <w:t xml:space="preserve">. </w:t>
      </w:r>
      <w:r>
        <w:rPr>
          <w:rFonts w:ascii="Sylfaen" w:hAnsi="Sylfaen" w:cs="Sylfaen"/>
          <w:b/>
          <w:sz w:val="24"/>
          <w:szCs w:val="24"/>
          <w:lang w:val="ka-GE"/>
        </w:rPr>
        <w:t xml:space="preserve">არარეგისტრირებელი </w:t>
      </w:r>
      <w:r>
        <w:rPr>
          <w:rFonts w:ascii="Sylfaen" w:hAnsi="Sylfaen" w:cs="Sylfaen"/>
          <w:b/>
          <w:color w:val="auto"/>
          <w:sz w:val="24"/>
          <w:szCs w:val="24"/>
          <w:lang w:val="ka-GE"/>
        </w:rPr>
        <w:t>სამკურნალო საშუალებების საქართველოს ტერიტორიაზე იმპორტი</w:t>
      </w:r>
    </w:p>
    <w:p w14:paraId="5C6EE8E4" w14:textId="77777777" w:rsidR="008004EB" w:rsidRDefault="008004EB" w:rsidP="008004EB">
      <w:pPr>
        <w:pStyle w:val="a"/>
        <w:tabs>
          <w:tab w:val="left" w:pos="0"/>
        </w:tabs>
        <w:spacing w:after="0" w:line="240" w:lineRule="auto"/>
        <w:ind w:left="-567"/>
        <w:rPr>
          <w:rFonts w:ascii="Sylfaen" w:hAnsi="Sylfaen"/>
          <w:color w:val="auto"/>
          <w:sz w:val="24"/>
          <w:szCs w:val="24"/>
          <w:lang w:val="ka-GE"/>
        </w:rPr>
      </w:pPr>
    </w:p>
    <w:p w14:paraId="25E95ECD" w14:textId="77777777" w:rsidR="008004EB" w:rsidRDefault="008004EB" w:rsidP="008004EB">
      <w:pPr>
        <w:pStyle w:val="a"/>
        <w:tabs>
          <w:tab w:val="left" w:pos="0"/>
        </w:tabs>
        <w:spacing w:after="0" w:line="240" w:lineRule="auto"/>
        <w:ind w:left="-567" w:firstLine="0"/>
        <w:rPr>
          <w:rFonts w:ascii="Times New Roman" w:hAnsi="Times New Roman"/>
          <w:color w:val="auto"/>
          <w:sz w:val="24"/>
          <w:szCs w:val="24"/>
          <w:lang w:val="ka-GE"/>
        </w:rPr>
      </w:pPr>
      <w:r>
        <w:rPr>
          <w:rFonts w:asciiTheme="minorHAnsi" w:hAnsiTheme="minorHAnsi"/>
          <w:color w:val="auto"/>
          <w:sz w:val="24"/>
          <w:szCs w:val="24"/>
          <w:lang w:val="ka-GE"/>
        </w:rPr>
        <w:tab/>
      </w:r>
      <w:r>
        <w:rPr>
          <w:rFonts w:asciiTheme="minorHAnsi" w:hAnsiTheme="minorHAnsi"/>
          <w:color w:val="auto"/>
          <w:sz w:val="24"/>
          <w:szCs w:val="24"/>
          <w:lang w:val="ka-GE"/>
        </w:rPr>
        <w:tab/>
      </w:r>
      <w:r>
        <w:rPr>
          <w:rFonts w:ascii="Times New Roman" w:hAnsi="Times New Roman"/>
          <w:color w:val="auto"/>
          <w:sz w:val="24"/>
          <w:szCs w:val="24"/>
          <w:lang w:val="ka-GE"/>
        </w:rPr>
        <w:t xml:space="preserve">1. </w:t>
      </w:r>
      <w:r>
        <w:rPr>
          <w:rFonts w:ascii="Sylfaen" w:hAnsi="Sylfaen"/>
          <w:color w:val="auto"/>
          <w:sz w:val="24"/>
          <w:szCs w:val="24"/>
          <w:lang w:val="ka-GE"/>
        </w:rPr>
        <w:t xml:space="preserve">საქართველოს ტერიტორიაზე </w:t>
      </w:r>
      <w:r>
        <w:rPr>
          <w:rFonts w:ascii="Sylfaen" w:hAnsi="Sylfaen" w:cs="Sylfaen"/>
          <w:color w:val="auto"/>
          <w:sz w:val="24"/>
          <w:szCs w:val="24"/>
          <w:lang w:val="ka-GE"/>
        </w:rPr>
        <w:t>არა</w:t>
      </w:r>
      <w:r>
        <w:rPr>
          <w:rFonts w:ascii="Sylfaen" w:hAnsi="Sylfaen"/>
          <w:color w:val="auto"/>
          <w:sz w:val="24"/>
          <w:szCs w:val="24"/>
          <w:lang w:val="ka-GE"/>
        </w:rPr>
        <w:t>რეგისტრირებული სამკურნალო საშუალებები შეიძლება შემოტანილი იქნეს შემდეგ შემთხვევებში:</w:t>
      </w:r>
    </w:p>
    <w:p w14:paraId="04E6AE80" w14:textId="77777777" w:rsidR="008004EB" w:rsidRDefault="008004EB" w:rsidP="008004EB">
      <w:pPr>
        <w:pStyle w:val="a"/>
        <w:tabs>
          <w:tab w:val="left" w:pos="0"/>
        </w:tabs>
        <w:spacing w:after="0" w:line="240" w:lineRule="auto"/>
        <w:ind w:left="-567"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ა) </w:t>
      </w:r>
      <w:commentRangeStart w:id="559"/>
      <w:r>
        <w:rPr>
          <w:rFonts w:ascii="Sylfaen" w:hAnsi="Sylfaen"/>
          <w:color w:val="auto"/>
          <w:sz w:val="24"/>
          <w:szCs w:val="24"/>
          <w:lang w:val="ka-GE"/>
        </w:rPr>
        <w:t xml:space="preserve">ფარმაცევტული შემუშავების, </w:t>
      </w:r>
      <w:commentRangeEnd w:id="559"/>
      <w:r w:rsidR="00EF3610">
        <w:rPr>
          <w:rStyle w:val="CommentReference"/>
          <w:rFonts w:asciiTheme="minorHAnsi" w:eastAsiaTheme="minorHAnsi" w:hAnsiTheme="minorHAnsi" w:cstheme="minorBidi"/>
          <w:color w:val="auto"/>
          <w:lang w:val="en-US" w:eastAsia="en-US"/>
        </w:rPr>
        <w:commentReference w:id="559"/>
      </w:r>
      <w:r>
        <w:rPr>
          <w:rFonts w:ascii="Sylfaen" w:hAnsi="Sylfaen"/>
          <w:color w:val="auto"/>
          <w:sz w:val="24"/>
          <w:szCs w:val="24"/>
          <w:lang w:val="ka-GE"/>
        </w:rPr>
        <w:t>კლინიკამდელი და კლინიკური კვლევების  და სხვა სამეცნიერო კვლევების ფარგლებში;</w:t>
      </w:r>
    </w:p>
    <w:p w14:paraId="20C117AE" w14:textId="5DC0E6A3" w:rsidR="008004EB" w:rsidRDefault="008004EB" w:rsidP="00C83A44">
      <w:pPr>
        <w:pStyle w:val="a"/>
        <w:tabs>
          <w:tab w:val="left" w:pos="0"/>
        </w:tabs>
        <w:spacing w:after="0" w:line="240" w:lineRule="auto"/>
        <w:ind w:left="-567"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ბ) სამკურნალო საშუალებების  სარეგისტრაციო </w:t>
      </w:r>
      <w:commentRangeStart w:id="560"/>
      <w:r>
        <w:rPr>
          <w:rFonts w:ascii="Sylfaen" w:hAnsi="Sylfaen"/>
          <w:color w:val="auto"/>
          <w:sz w:val="24"/>
          <w:szCs w:val="24"/>
          <w:lang w:val="ka-GE"/>
        </w:rPr>
        <w:t>ნიმუშების</w:t>
      </w:r>
      <w:commentRangeEnd w:id="560"/>
      <w:r w:rsidR="007D2010">
        <w:rPr>
          <w:rStyle w:val="CommentReference"/>
          <w:rFonts w:asciiTheme="minorHAnsi" w:eastAsiaTheme="minorHAnsi" w:hAnsiTheme="minorHAnsi" w:cstheme="minorBidi"/>
          <w:color w:val="auto"/>
          <w:lang w:val="en-US" w:eastAsia="en-US"/>
        </w:rPr>
        <w:commentReference w:id="560"/>
      </w:r>
      <w:r w:rsidR="00C83A44">
        <w:rPr>
          <w:rFonts w:ascii="Sylfaen" w:hAnsi="Sylfaen"/>
          <w:color w:val="auto"/>
          <w:sz w:val="24"/>
          <w:szCs w:val="24"/>
          <w:lang w:val="ka-GE"/>
        </w:rPr>
        <w:t xml:space="preserve"> </w:t>
      </w:r>
      <w:r>
        <w:rPr>
          <w:rFonts w:ascii="Sylfaen" w:hAnsi="Sylfaen"/>
          <w:color w:val="auto"/>
          <w:sz w:val="24"/>
          <w:szCs w:val="24"/>
          <w:lang w:val="ka-GE"/>
        </w:rPr>
        <w:t xml:space="preserve"> შემოტანის შემთხვევაში;</w:t>
      </w:r>
    </w:p>
    <w:p w14:paraId="2AB62403" w14:textId="24084DA6" w:rsidR="008004EB" w:rsidRPr="00C83A44" w:rsidRDefault="008004EB" w:rsidP="008004EB">
      <w:pPr>
        <w:pStyle w:val="a"/>
        <w:tabs>
          <w:tab w:val="left" w:pos="0"/>
        </w:tabs>
        <w:spacing w:after="0" w:line="240" w:lineRule="auto"/>
        <w:ind w:left="-567" w:firstLine="0"/>
        <w:rPr>
          <w:rFonts w:ascii="Sylfaen" w:hAnsi="Sylfaen"/>
          <w:color w:val="FF0000"/>
          <w:sz w:val="24"/>
          <w:szCs w:val="24"/>
          <w:lang w:val="ka-GE"/>
        </w:rPr>
      </w:pPr>
      <w:r>
        <w:rPr>
          <w:rFonts w:ascii="Sylfaen" w:hAnsi="Sylfaen"/>
          <w:color w:val="auto"/>
          <w:sz w:val="24"/>
          <w:szCs w:val="24"/>
          <w:lang w:val="ka-GE"/>
        </w:rPr>
        <w:tab/>
      </w:r>
      <w:r>
        <w:rPr>
          <w:rFonts w:ascii="Sylfaen" w:hAnsi="Sylfaen"/>
          <w:color w:val="auto"/>
          <w:sz w:val="24"/>
          <w:szCs w:val="24"/>
          <w:lang w:val="ka-GE"/>
        </w:rPr>
        <w:tab/>
      </w:r>
      <w:commentRangeStart w:id="561"/>
      <w:r>
        <w:rPr>
          <w:rFonts w:ascii="Sylfaen" w:hAnsi="Sylfaen"/>
          <w:color w:val="auto"/>
          <w:sz w:val="24"/>
          <w:szCs w:val="24"/>
          <w:lang w:val="ka-GE"/>
        </w:rPr>
        <w:t>გ) სტიქიური უბედურებების, კატასტროფების ან ეპიდემიების შემთხვევაში</w:t>
      </w:r>
      <w:r w:rsidR="00C83A44">
        <w:rPr>
          <w:rFonts w:ascii="Sylfaen" w:hAnsi="Sylfaen"/>
          <w:color w:val="auto"/>
          <w:sz w:val="24"/>
          <w:szCs w:val="24"/>
          <w:lang w:val="ka-GE"/>
        </w:rPr>
        <w:t xml:space="preserve"> </w:t>
      </w:r>
      <w:commentRangeEnd w:id="561"/>
      <w:r w:rsidR="007D2010">
        <w:rPr>
          <w:rStyle w:val="CommentReference"/>
          <w:rFonts w:asciiTheme="minorHAnsi" w:eastAsiaTheme="minorHAnsi" w:hAnsiTheme="minorHAnsi" w:cstheme="minorBidi"/>
          <w:color w:val="auto"/>
          <w:lang w:val="en-US" w:eastAsia="en-US"/>
        </w:rPr>
        <w:commentReference w:id="561"/>
      </w:r>
    </w:p>
    <w:p w14:paraId="28904A9A" w14:textId="77777777" w:rsidR="008004EB" w:rsidRDefault="008004EB" w:rsidP="008004EB">
      <w:pPr>
        <w:pStyle w:val="a"/>
        <w:tabs>
          <w:tab w:val="left" w:pos="0"/>
        </w:tabs>
        <w:spacing w:after="0" w:line="240" w:lineRule="auto"/>
        <w:ind w:left="-567"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დ) საქართველოს ტერიტორიაზე ტრანზიტით გადაადგილების ან საბაჟო საწყობის საბაჟო რეჟიმში მოთავსების შემთხვევაში, შემდგომი რეექსპორტის მიზნით, საქართველოს საბაჟო კოდექსით დადგენილი წესით;</w:t>
      </w:r>
    </w:p>
    <w:p w14:paraId="428AC2AC" w14:textId="77777777" w:rsidR="008004EB" w:rsidRDefault="008004EB" w:rsidP="008004EB">
      <w:pPr>
        <w:pStyle w:val="a"/>
        <w:tabs>
          <w:tab w:val="left" w:pos="0"/>
        </w:tabs>
        <w:spacing w:after="0" w:line="240" w:lineRule="auto"/>
        <w:ind w:left="-567"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ე) გამოფენებზე, ბაზრობებზე, კონფერენციებზე ექსპონირების შემთხვევაში რეალიზაციის უფლების გარეშე;</w:t>
      </w:r>
    </w:p>
    <w:p w14:paraId="605B1A52" w14:textId="77777777" w:rsidR="008004EB" w:rsidRDefault="008004EB" w:rsidP="008004EB">
      <w:pPr>
        <w:pStyle w:val="a"/>
        <w:tabs>
          <w:tab w:val="left" w:pos="0"/>
        </w:tabs>
        <w:spacing w:after="0" w:line="240" w:lineRule="auto"/>
        <w:ind w:left="-567"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ვ) პირადი საჭიროებისთვის:</w:t>
      </w:r>
    </w:p>
    <w:p w14:paraId="220DB3D4" w14:textId="48DD5F44" w:rsidR="008004EB" w:rsidRPr="00C83A44" w:rsidRDefault="008004EB" w:rsidP="008004EB">
      <w:pPr>
        <w:pStyle w:val="a"/>
        <w:tabs>
          <w:tab w:val="left" w:pos="0"/>
        </w:tabs>
        <w:spacing w:after="0" w:line="240" w:lineRule="auto"/>
        <w:ind w:left="-567" w:firstLine="709"/>
        <w:rPr>
          <w:rFonts w:ascii="Times New Roman" w:hAnsi="Times New Roman"/>
          <w:color w:val="FF0000"/>
          <w:sz w:val="24"/>
          <w:szCs w:val="24"/>
          <w:lang w:val="ka-GE"/>
        </w:rPr>
      </w:pPr>
      <w:commentRangeStart w:id="562"/>
      <w:r>
        <w:rPr>
          <w:rFonts w:ascii="Sylfaen" w:hAnsi="Sylfaen"/>
          <w:color w:val="auto"/>
          <w:sz w:val="24"/>
          <w:szCs w:val="24"/>
          <w:lang w:val="ka-GE"/>
        </w:rPr>
        <w:t>ვ.ა) ფიზიკური პირის  პირადი საჭიროებისათვის (სამედიცინო დახმარების გაწევა კონკრეტული პაციენტის სასიცოცხლო ჩვენებებით</w:t>
      </w:r>
      <w:r w:rsidR="00C83A44">
        <w:rPr>
          <w:rFonts w:ascii="Sylfaen" w:hAnsi="Sylfaen"/>
          <w:color w:val="auto"/>
          <w:sz w:val="24"/>
          <w:szCs w:val="24"/>
          <w:lang w:val="ka-GE"/>
        </w:rPr>
        <w:t xml:space="preserve"> </w:t>
      </w:r>
      <w:commentRangeEnd w:id="562"/>
      <w:r w:rsidR="00DB5849">
        <w:rPr>
          <w:rStyle w:val="CommentReference"/>
          <w:rFonts w:asciiTheme="minorHAnsi" w:eastAsiaTheme="minorHAnsi" w:hAnsiTheme="minorHAnsi" w:cstheme="minorBidi"/>
          <w:color w:val="auto"/>
          <w:lang w:val="en-US" w:eastAsia="en-US"/>
        </w:rPr>
        <w:commentReference w:id="562"/>
      </w:r>
    </w:p>
    <w:p w14:paraId="02B87F0C" w14:textId="77777777" w:rsidR="008004EB" w:rsidRDefault="008004EB" w:rsidP="008004EB">
      <w:pPr>
        <w:pStyle w:val="a"/>
        <w:tabs>
          <w:tab w:val="left" w:pos="0"/>
        </w:tabs>
        <w:spacing w:after="0" w:line="240" w:lineRule="auto"/>
        <w:ind w:left="-567" w:firstLine="709"/>
        <w:rPr>
          <w:rFonts w:ascii="Sylfaen" w:hAnsi="Sylfaen"/>
          <w:color w:val="auto"/>
          <w:sz w:val="24"/>
          <w:szCs w:val="24"/>
          <w:lang w:val="ka-GE"/>
        </w:rPr>
      </w:pPr>
      <w:commentRangeStart w:id="563"/>
      <w:r>
        <w:rPr>
          <w:rFonts w:ascii="Sylfaen" w:hAnsi="Sylfaen"/>
          <w:color w:val="auto"/>
          <w:sz w:val="24"/>
          <w:szCs w:val="24"/>
          <w:lang w:val="ka-GE"/>
        </w:rPr>
        <w:t xml:space="preserve">ვ.ბ) საქართველოში შემოსული სატრანსპორტო საშუალებების მგზავრების, ეკიპაჟის წევრებისა და   მძღოლების სამედიცინო უზრუნველყოფისათვის (რეალიზაციის უფლების </w:t>
      </w:r>
      <w:r>
        <w:rPr>
          <w:rFonts w:ascii="Sylfaen" w:hAnsi="Sylfaen"/>
          <w:color w:val="auto"/>
          <w:sz w:val="24"/>
          <w:szCs w:val="24"/>
          <w:lang w:val="ka-GE"/>
        </w:rPr>
        <w:lastRenderedPageBreak/>
        <w:t>გარეშე);</w:t>
      </w:r>
    </w:p>
    <w:p w14:paraId="7AEE9738" w14:textId="77777777" w:rsidR="008004EB" w:rsidRDefault="008004EB" w:rsidP="008004EB">
      <w:pPr>
        <w:pStyle w:val="a"/>
        <w:tabs>
          <w:tab w:val="left" w:pos="0"/>
        </w:tabs>
        <w:spacing w:after="0" w:line="240" w:lineRule="auto"/>
        <w:ind w:left="-567" w:firstLine="709"/>
        <w:rPr>
          <w:rFonts w:ascii="Sylfaen" w:hAnsi="Sylfaen"/>
          <w:color w:val="auto"/>
          <w:sz w:val="24"/>
          <w:szCs w:val="24"/>
          <w:lang w:val="ka-GE"/>
        </w:rPr>
      </w:pPr>
      <w:r>
        <w:rPr>
          <w:rFonts w:ascii="Sylfaen" w:hAnsi="Sylfaen"/>
          <w:color w:val="auto"/>
          <w:sz w:val="24"/>
          <w:szCs w:val="24"/>
          <w:lang w:val="ka-GE"/>
        </w:rPr>
        <w:t>ვ.გ) საერთაშორისო კულტურული და სპორტული ღონისძიებების მონაწილეების და საერთაშორისო ექსპედიციების მონაწილეების სამედიცინო უზრუნველყოფისათვის (რეალიზაციის უფლების გარეშე);</w:t>
      </w:r>
    </w:p>
    <w:p w14:paraId="2E2C3177" w14:textId="77777777" w:rsidR="008004EB" w:rsidRDefault="008004EB" w:rsidP="008004EB">
      <w:pPr>
        <w:pStyle w:val="a"/>
        <w:tabs>
          <w:tab w:val="left" w:pos="0"/>
        </w:tabs>
        <w:spacing w:after="0" w:line="240" w:lineRule="auto"/>
        <w:ind w:left="-567" w:firstLine="709"/>
        <w:rPr>
          <w:rFonts w:ascii="Sylfaen" w:hAnsi="Sylfaen"/>
          <w:color w:val="auto"/>
          <w:sz w:val="24"/>
          <w:szCs w:val="24"/>
          <w:lang w:val="ka-GE"/>
        </w:rPr>
      </w:pPr>
      <w:r>
        <w:rPr>
          <w:rFonts w:ascii="Sylfaen" w:hAnsi="Sylfaen"/>
          <w:color w:val="auto"/>
          <w:sz w:val="24"/>
          <w:szCs w:val="24"/>
          <w:lang w:val="ka-GE"/>
        </w:rPr>
        <w:t>ვ.დ) უცხო ქვეყნის დიპლომატიური სამსახურებისა და საკონსულო დაწესებულებების პერსონალის სამედიცინო უზრუნველყოფისათვის (რეალიზაციის უფლების გარეშე);</w:t>
      </w:r>
    </w:p>
    <w:p w14:paraId="70725ED8" w14:textId="77777777" w:rsidR="008004EB" w:rsidRDefault="008004EB" w:rsidP="008004EB">
      <w:pPr>
        <w:pStyle w:val="a"/>
        <w:tabs>
          <w:tab w:val="left" w:pos="0"/>
        </w:tabs>
        <w:spacing w:line="240" w:lineRule="auto"/>
        <w:ind w:left="-567" w:firstLine="709"/>
        <w:rPr>
          <w:rFonts w:ascii="Sylfaen" w:hAnsi="Sylfaen"/>
          <w:color w:val="auto"/>
          <w:sz w:val="24"/>
          <w:szCs w:val="24"/>
          <w:lang w:val="ka-GE"/>
        </w:rPr>
      </w:pPr>
      <w:r>
        <w:rPr>
          <w:rFonts w:ascii="Sylfaen" w:hAnsi="Sylfaen"/>
          <w:color w:val="auto"/>
          <w:sz w:val="24"/>
          <w:szCs w:val="24"/>
          <w:lang w:val="ka-GE"/>
        </w:rPr>
        <w:t>ვ.ე) სხვა ქვეყნების იმ სამხედრო ძალების ქვედანაყოფების სამედიცინო უზრუნველყოფისთვის (რეალიზაციის უფლების გარეშე), რომლებიც საქართველოს კანონმდებლობის თანახმად, განთავსებულნი არიან ან დროებით იმყოფებიან საქართველოს ტერიტორიაზე;</w:t>
      </w:r>
      <w:commentRangeEnd w:id="563"/>
      <w:r w:rsidR="00DB5849">
        <w:rPr>
          <w:rStyle w:val="CommentReference"/>
          <w:rFonts w:asciiTheme="minorHAnsi" w:eastAsiaTheme="minorHAnsi" w:hAnsiTheme="minorHAnsi" w:cstheme="minorBidi"/>
          <w:color w:val="auto"/>
          <w:lang w:val="en-US" w:eastAsia="en-US"/>
        </w:rPr>
        <w:commentReference w:id="563"/>
      </w:r>
    </w:p>
    <w:p w14:paraId="6EAD82A5" w14:textId="77777777" w:rsidR="008004EB" w:rsidRDefault="008004EB" w:rsidP="008004EB">
      <w:pPr>
        <w:pStyle w:val="a"/>
        <w:tabs>
          <w:tab w:val="left" w:pos="0"/>
        </w:tabs>
        <w:spacing w:after="0" w:line="240" w:lineRule="auto"/>
        <w:ind w:left="-567"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ზ) ჰუმანიტარული დახმარების მიზნით.</w:t>
      </w:r>
    </w:p>
    <w:p w14:paraId="1179EFA7" w14:textId="77777777" w:rsidR="008004EB" w:rsidRDefault="008004EB" w:rsidP="008004EB">
      <w:pPr>
        <w:pStyle w:val="a"/>
        <w:tabs>
          <w:tab w:val="left" w:pos="0"/>
        </w:tabs>
        <w:spacing w:line="240" w:lineRule="auto"/>
        <w:ind w:left="-567"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2. სტიქიური უბედურებების, კატასტროფების ან ეპიდემიების შემთხვევაში,  არარეგისტრირებელი სამკურნალო საშუალებები შემოტანის წესს ამტკიცებს მინისტრი. </w:t>
      </w:r>
    </w:p>
    <w:p w14:paraId="0DEB88F3" w14:textId="77777777" w:rsidR="008004EB" w:rsidRDefault="008004EB" w:rsidP="008004EB">
      <w:pPr>
        <w:pStyle w:val="a"/>
        <w:tabs>
          <w:tab w:val="left" w:pos="0"/>
        </w:tabs>
        <w:spacing w:line="240" w:lineRule="auto"/>
        <w:ind w:left="-567"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3. სამკურნალო საშუალებების შემოტანა შემდგომი რეექსპორტის მიზნით, არ უნდა ეწინააღმდეგებოდეს ევროპის საბჭოს კონვენციის დებულებებს სამედიცინო პროდუქციის ფალსიფიკაციის და მსგავსი დანაშაულების შესახებ, რომლებიც საფრთხეს უქმნის მოსახლეობის ჯანმრთელობას. ასეთი სამკურნალო საშუალებების რეექსპორტი უნდა განხორციელდეს არა უგვიანეს ექვსი თვით ადრე მათი ვარგისიანობის ვადის ამოწურვამდე.</w:t>
      </w:r>
    </w:p>
    <w:p w14:paraId="1FF19D5C" w14:textId="77777777" w:rsidR="008004EB" w:rsidRDefault="008004EB" w:rsidP="008004EB">
      <w:pPr>
        <w:pStyle w:val="a"/>
        <w:tabs>
          <w:tab w:val="left" w:pos="0"/>
        </w:tabs>
        <w:spacing w:line="240" w:lineRule="auto"/>
        <w:ind w:left="-567"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4. საქართველოს ტერიტორიაზე არარეგისტრირებული სამკურნალო საშუალებების შემოტანა, ამ კანონის მოთხოვნათა დარღვევით, ისჯება ამ კანონითა და საქართველოს სხვა ნორმატიული აქტების შესაბამისად.</w:t>
      </w:r>
    </w:p>
    <w:p w14:paraId="132E860D" w14:textId="77777777" w:rsidR="008004EB" w:rsidRDefault="008004EB" w:rsidP="008004EB">
      <w:pPr>
        <w:pStyle w:val="a"/>
        <w:tabs>
          <w:tab w:val="left" w:pos="0"/>
        </w:tabs>
        <w:spacing w:line="240" w:lineRule="auto"/>
        <w:ind w:left="-567" w:firstLine="0"/>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6. არარეგისტრირებული სამკურნალო საშუალებების საქართველოში შემოტანის წესს და  პირადი მოხმარების მიზნით დაშვებულ რაოდენობებს, რომლებიც რეგისტრაციის გარეშე შეიძლება შემოტანილი იქნეს საქართველოს ტერიტორიაზე, განისაზღვრება მინისტრის ბრძანებით.</w:t>
      </w:r>
    </w:p>
    <w:p w14:paraId="7AD959F7" w14:textId="77777777" w:rsidR="008004EB" w:rsidRDefault="008004EB" w:rsidP="008004EB">
      <w:pPr>
        <w:pStyle w:val="a"/>
        <w:tabs>
          <w:tab w:val="left" w:pos="0"/>
        </w:tabs>
        <w:spacing w:line="240" w:lineRule="auto"/>
        <w:ind w:left="-567" w:firstLine="0"/>
        <w:rPr>
          <w:rFonts w:ascii="Sylfaen" w:hAnsi="Sylfaen"/>
          <w:color w:val="auto"/>
          <w:sz w:val="24"/>
          <w:szCs w:val="24"/>
          <w:lang w:val="ka-GE"/>
        </w:rPr>
      </w:pPr>
    </w:p>
    <w:p w14:paraId="7F5D503D" w14:textId="77777777" w:rsidR="008004EB" w:rsidRPr="00D64B9B" w:rsidRDefault="008004EB" w:rsidP="008004EB">
      <w:pPr>
        <w:ind w:left="-567"/>
        <w:jc w:val="center"/>
        <w:rPr>
          <w:rFonts w:ascii="Sylfaen" w:hAnsi="Sylfaen"/>
          <w:b/>
          <w:sz w:val="28"/>
          <w:szCs w:val="28"/>
          <w:lang w:val="ka-GE"/>
        </w:rPr>
      </w:pPr>
      <w:r>
        <w:rPr>
          <w:rFonts w:ascii="Sylfaen" w:hAnsi="Sylfaen" w:cs="Sylfaen"/>
          <w:b/>
          <w:sz w:val="28"/>
          <w:szCs w:val="28"/>
          <w:lang w:val="ka-GE"/>
        </w:rPr>
        <w:t>თავი</w:t>
      </w:r>
      <w:r>
        <w:rPr>
          <w:b/>
          <w:sz w:val="28"/>
          <w:szCs w:val="28"/>
          <w:lang w:val="ka-GE"/>
        </w:rPr>
        <w:t xml:space="preserve"> X</w:t>
      </w:r>
      <w:r w:rsidRPr="00D64B9B">
        <w:rPr>
          <w:rFonts w:ascii="Sylfaen" w:hAnsi="Sylfaen"/>
          <w:b/>
          <w:sz w:val="28"/>
          <w:szCs w:val="28"/>
          <w:lang w:val="ka-GE"/>
        </w:rPr>
        <w:t>III</w:t>
      </w:r>
    </w:p>
    <w:p w14:paraId="39DC2993" w14:textId="77777777" w:rsidR="008004EB" w:rsidRDefault="008004EB" w:rsidP="008004EB">
      <w:pPr>
        <w:ind w:left="-567"/>
        <w:jc w:val="center"/>
        <w:rPr>
          <w:rFonts w:ascii="Sylfaen" w:hAnsi="Sylfaen"/>
          <w:b/>
          <w:sz w:val="28"/>
          <w:szCs w:val="28"/>
          <w:lang w:val="ka-GE"/>
        </w:rPr>
      </w:pPr>
      <w:commentRangeStart w:id="564"/>
      <w:r>
        <w:rPr>
          <w:rFonts w:ascii="Sylfaen" w:hAnsi="Sylfaen"/>
          <w:b/>
          <w:sz w:val="28"/>
          <w:szCs w:val="28"/>
          <w:lang w:val="ka-GE"/>
        </w:rPr>
        <w:t>სამკურნალო საშუალების რეკლამა</w:t>
      </w:r>
      <w:commentRangeEnd w:id="564"/>
      <w:r w:rsidR="00D545CC">
        <w:rPr>
          <w:rStyle w:val="CommentReference"/>
        </w:rPr>
        <w:commentReference w:id="564"/>
      </w:r>
    </w:p>
    <w:p w14:paraId="4E33B828" w14:textId="77777777" w:rsidR="008004EB" w:rsidRPr="00D64B9B" w:rsidRDefault="008004EB" w:rsidP="008004EB">
      <w:pPr>
        <w:jc w:val="both"/>
        <w:rPr>
          <w:rFonts w:ascii="Sylfaen" w:hAnsi="Sylfaen"/>
          <w:b/>
          <w:bCs/>
          <w:lang w:val="ka-GE"/>
        </w:rPr>
      </w:pPr>
    </w:p>
    <w:p w14:paraId="312CA283" w14:textId="77777777" w:rsidR="008004EB" w:rsidRPr="00D64B9B" w:rsidRDefault="008004EB" w:rsidP="008004EB">
      <w:pPr>
        <w:ind w:left="-567" w:firstLine="720"/>
        <w:jc w:val="both"/>
        <w:rPr>
          <w:rFonts w:ascii="Sylfaen" w:hAnsi="Sylfaen"/>
          <w:b/>
          <w:bCs/>
          <w:color w:val="2E74B5" w:themeColor="accent5" w:themeShade="BF"/>
          <w:sz w:val="24"/>
          <w:szCs w:val="24"/>
          <w:lang w:val="ka-GE"/>
        </w:rPr>
      </w:pPr>
      <w:r w:rsidRPr="00D64B9B">
        <w:rPr>
          <w:rFonts w:ascii="Sylfaen" w:hAnsi="Sylfaen"/>
          <w:b/>
          <w:bCs/>
          <w:sz w:val="24"/>
          <w:szCs w:val="24"/>
          <w:lang w:val="ka-GE"/>
        </w:rPr>
        <w:t xml:space="preserve">მუხლი </w:t>
      </w:r>
      <w:r>
        <w:rPr>
          <w:rFonts w:ascii="Sylfaen" w:hAnsi="Sylfaen"/>
          <w:b/>
          <w:bCs/>
          <w:sz w:val="24"/>
          <w:szCs w:val="24"/>
          <w:lang w:val="ka-GE"/>
        </w:rPr>
        <w:t>88</w:t>
      </w:r>
      <w:r w:rsidRPr="00D64B9B">
        <w:rPr>
          <w:rFonts w:ascii="Sylfaen" w:hAnsi="Sylfaen"/>
          <w:b/>
          <w:bCs/>
          <w:sz w:val="24"/>
          <w:szCs w:val="24"/>
          <w:lang w:val="ka-GE"/>
        </w:rPr>
        <w:t xml:space="preserve">. ზოგადი დებულებები სამკურნალო საშუალების რეკლამის შესახებ      </w:t>
      </w:r>
    </w:p>
    <w:p w14:paraId="1863361D" w14:textId="77777777" w:rsidR="008004EB" w:rsidRDefault="008004EB" w:rsidP="008004EB">
      <w:pPr>
        <w:ind w:left="-567" w:firstLine="720"/>
        <w:jc w:val="both"/>
        <w:rPr>
          <w:rFonts w:ascii="Sylfaen" w:hAnsi="Sylfaen"/>
          <w:sz w:val="24"/>
          <w:szCs w:val="24"/>
          <w:lang w:val="ka-GE"/>
        </w:rPr>
      </w:pPr>
      <w:r w:rsidRPr="00D64B9B">
        <w:rPr>
          <w:rFonts w:ascii="Sylfaen" w:hAnsi="Sylfaen"/>
          <w:sz w:val="24"/>
          <w:szCs w:val="24"/>
          <w:lang w:val="ka-GE"/>
        </w:rPr>
        <w:t xml:space="preserve">1. </w:t>
      </w:r>
      <w:r>
        <w:rPr>
          <w:rFonts w:ascii="Sylfaen" w:hAnsi="Sylfaen"/>
          <w:sz w:val="24"/>
          <w:szCs w:val="24"/>
          <w:lang w:val="ka-GE"/>
        </w:rPr>
        <w:t xml:space="preserve">სამკურნალო საშუალების რეკლამა არის სამკურნალო საშუალების შესახებ ნებისმიერი საშუალებითა და ფორმით გავრცელებული ინფორმაცია (მასალა) ან ქმედება, </w:t>
      </w:r>
      <w:r>
        <w:rPr>
          <w:rFonts w:ascii="Sylfaen" w:hAnsi="Sylfaen"/>
          <w:sz w:val="24"/>
          <w:szCs w:val="24"/>
          <w:lang w:val="ka-GE"/>
        </w:rPr>
        <w:lastRenderedPageBreak/>
        <w:t>რომელიც გამიზნულია პირთა განუსაზღვრელი წრისათვის და რომლის დანიშნულებაა სამკურნალო საშუალების გამოყენებისა და რეალიზაციის ხელშეწყობა და პროპაგანდა.</w:t>
      </w:r>
    </w:p>
    <w:p w14:paraId="311FA4B1"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  2. სამკურნალო საშუალების გამოყენებისა და რეალიზაციის ხელშეწყობისა და პროპაგანდის მიზნით სამკურნალო საშუალებების რეკლამირება ხორციელდება მოსახლეობისთვის და სამედიცინო პერსონალისთვის (ექიმი, ექთანი, ფარმაცევტი და სხვა პირები, რომელთა საქმიანობა დაკავშირებულია დაავადებების პრევენციასთან, დიაგნოსტიკასთან და მკურნალობასთან, პაციენტების რეაბილიტაციასთან, პალიატიურ დახმარებასთან და სასამართლო–სამედიცინო ექსპერტიზასთან).</w:t>
      </w:r>
    </w:p>
    <w:p w14:paraId="25FDEFF2" w14:textId="77777777" w:rsidR="008004EB" w:rsidRPr="00D64B9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3. </w:t>
      </w:r>
      <w:r w:rsidRPr="00D64B9B">
        <w:rPr>
          <w:rFonts w:ascii="Sylfaen" w:hAnsi="Sylfaen"/>
          <w:sz w:val="24"/>
          <w:szCs w:val="24"/>
          <w:lang w:val="ka-GE"/>
        </w:rPr>
        <w:t>სამკურნალო საშუალების რეკლამ</w:t>
      </w:r>
      <w:r>
        <w:rPr>
          <w:rFonts w:ascii="Sylfaen" w:hAnsi="Sylfaen"/>
          <w:sz w:val="24"/>
          <w:szCs w:val="24"/>
          <w:lang w:val="ka-GE"/>
        </w:rPr>
        <w:t>ის ფორმაა:</w:t>
      </w:r>
    </w:p>
    <w:p w14:paraId="19EAE1FF" w14:textId="77777777" w:rsidR="008004EB" w:rsidRPr="00D64B9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ა) </w:t>
      </w:r>
      <w:r w:rsidRPr="00D64B9B">
        <w:rPr>
          <w:rFonts w:ascii="Sylfaen" w:hAnsi="Sylfaen"/>
          <w:sz w:val="24"/>
          <w:szCs w:val="24"/>
          <w:lang w:val="ka-GE"/>
        </w:rPr>
        <w:t>მოსახლეობისთვის</w:t>
      </w:r>
      <w:r>
        <w:rPr>
          <w:rFonts w:ascii="Sylfaen" w:hAnsi="Sylfaen"/>
          <w:sz w:val="24"/>
          <w:szCs w:val="24"/>
          <w:lang w:val="ka-GE"/>
        </w:rPr>
        <w:t xml:space="preserve"> გამიზნული </w:t>
      </w:r>
      <w:r w:rsidRPr="00D64B9B">
        <w:rPr>
          <w:rFonts w:ascii="Sylfaen" w:hAnsi="Sylfaen"/>
          <w:sz w:val="24"/>
          <w:szCs w:val="24"/>
          <w:lang w:val="ka-GE"/>
        </w:rPr>
        <w:t>რეკლამა;</w:t>
      </w:r>
    </w:p>
    <w:p w14:paraId="62ECA743" w14:textId="77777777" w:rsidR="008004EB" w:rsidRPr="00D64B9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ბ) </w:t>
      </w:r>
      <w:r w:rsidRPr="00D64B9B">
        <w:rPr>
          <w:rFonts w:ascii="Sylfaen" w:hAnsi="Sylfaen"/>
          <w:sz w:val="24"/>
          <w:szCs w:val="24"/>
          <w:lang w:val="ka-GE"/>
        </w:rPr>
        <w:t xml:space="preserve"> </w:t>
      </w:r>
      <w:r>
        <w:rPr>
          <w:rFonts w:ascii="Sylfaen" w:hAnsi="Sylfaen"/>
          <w:sz w:val="24"/>
          <w:szCs w:val="24"/>
          <w:lang w:val="ka-GE"/>
        </w:rPr>
        <w:t xml:space="preserve">სამედიცინო პერსონალისთვის განკუთვნილი </w:t>
      </w:r>
      <w:r w:rsidRPr="00D64B9B">
        <w:rPr>
          <w:rFonts w:ascii="Sylfaen" w:hAnsi="Sylfaen"/>
          <w:sz w:val="24"/>
          <w:szCs w:val="24"/>
          <w:lang w:val="ka-GE"/>
        </w:rPr>
        <w:t>რეკლამა;</w:t>
      </w:r>
    </w:p>
    <w:p w14:paraId="2BD994F3" w14:textId="77777777" w:rsidR="008004EB" w:rsidRPr="00D64B9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გ) სამედიცინო სავაჭრო წარმომადგენლების საინფორმაციო ვიზიტები სამედიცინო პერსონალთან; </w:t>
      </w:r>
    </w:p>
    <w:p w14:paraId="5533FF6C" w14:textId="632A34D5" w:rsidR="008004EB" w:rsidRPr="00FD0A42" w:rsidRDefault="008004EB" w:rsidP="008004EB">
      <w:pPr>
        <w:ind w:left="-567" w:firstLine="720"/>
        <w:jc w:val="both"/>
        <w:rPr>
          <w:rFonts w:ascii="Sylfaen" w:hAnsi="Sylfaen"/>
          <w:color w:val="FF0000"/>
          <w:sz w:val="24"/>
          <w:szCs w:val="24"/>
          <w:lang w:val="ka-GE"/>
        </w:rPr>
      </w:pPr>
      <w:r>
        <w:rPr>
          <w:rFonts w:ascii="Sylfaen" w:hAnsi="Sylfaen"/>
          <w:sz w:val="24"/>
          <w:szCs w:val="24"/>
          <w:lang w:val="ka-GE"/>
        </w:rPr>
        <w:t xml:space="preserve">დ) </w:t>
      </w:r>
      <w:commentRangeStart w:id="565"/>
      <w:r w:rsidRPr="00D64B9B">
        <w:rPr>
          <w:rFonts w:ascii="Sylfaen" w:hAnsi="Sylfaen"/>
          <w:sz w:val="24"/>
          <w:szCs w:val="24"/>
          <w:lang w:val="ka-GE"/>
        </w:rPr>
        <w:t xml:space="preserve">სამკურნალო საშუალების </w:t>
      </w:r>
      <w:r>
        <w:rPr>
          <w:rFonts w:ascii="Sylfaen" w:hAnsi="Sylfaen"/>
          <w:sz w:val="24"/>
          <w:szCs w:val="24"/>
          <w:lang w:val="ka-GE"/>
        </w:rPr>
        <w:t xml:space="preserve">უფასო </w:t>
      </w:r>
      <w:r w:rsidRPr="00D64B9B">
        <w:rPr>
          <w:rFonts w:ascii="Sylfaen" w:hAnsi="Sylfaen"/>
          <w:sz w:val="24"/>
          <w:szCs w:val="24"/>
          <w:lang w:val="ka-GE"/>
        </w:rPr>
        <w:t>ნიმუშ</w:t>
      </w:r>
      <w:r>
        <w:rPr>
          <w:rFonts w:ascii="Sylfaen" w:hAnsi="Sylfaen"/>
          <w:sz w:val="24"/>
          <w:szCs w:val="24"/>
          <w:lang w:val="ka-GE"/>
        </w:rPr>
        <w:t>ების გადაცემა ექიმისათვის</w:t>
      </w:r>
      <w:r w:rsidR="00D36E2C">
        <w:rPr>
          <w:rFonts w:ascii="Sylfaen" w:hAnsi="Sylfaen"/>
          <w:sz w:val="24"/>
          <w:szCs w:val="24"/>
          <w:lang w:val="ka-GE"/>
        </w:rPr>
        <w:t>.</w:t>
      </w:r>
      <w:commentRangeEnd w:id="565"/>
      <w:r w:rsidR="00D36E2C">
        <w:rPr>
          <w:rStyle w:val="CommentReference"/>
        </w:rPr>
        <w:commentReference w:id="565"/>
      </w:r>
    </w:p>
    <w:p w14:paraId="46DAC792" w14:textId="77777777" w:rsidR="008004EB" w:rsidRPr="00D64B9B" w:rsidRDefault="008004EB" w:rsidP="008004EB">
      <w:pPr>
        <w:ind w:left="-567" w:firstLine="720"/>
        <w:jc w:val="both"/>
        <w:rPr>
          <w:rFonts w:ascii="Sylfaen" w:hAnsi="Sylfaen"/>
          <w:sz w:val="24"/>
          <w:szCs w:val="24"/>
          <w:lang w:val="ka-GE"/>
        </w:rPr>
      </w:pPr>
      <w:r>
        <w:rPr>
          <w:rFonts w:ascii="Sylfaen" w:hAnsi="Sylfaen"/>
          <w:sz w:val="24"/>
          <w:szCs w:val="24"/>
          <w:lang w:val="ka-GE"/>
        </w:rPr>
        <w:t>4</w:t>
      </w:r>
      <w:r w:rsidRPr="00D64B9B">
        <w:rPr>
          <w:rFonts w:ascii="Sylfaen" w:hAnsi="Sylfaen"/>
          <w:sz w:val="24"/>
          <w:szCs w:val="24"/>
          <w:lang w:val="ka-GE"/>
        </w:rPr>
        <w:t>. სამკურნალო საშუალების რეკლამა</w:t>
      </w:r>
      <w:r>
        <w:rPr>
          <w:rFonts w:ascii="Sylfaen" w:hAnsi="Sylfaen"/>
          <w:sz w:val="24"/>
          <w:szCs w:val="24"/>
          <w:lang w:val="ka-GE"/>
        </w:rPr>
        <w:t>დ</w:t>
      </w:r>
      <w:r w:rsidRPr="00D64B9B">
        <w:rPr>
          <w:rFonts w:ascii="Sylfaen" w:hAnsi="Sylfaen"/>
          <w:sz w:val="24"/>
          <w:szCs w:val="24"/>
          <w:lang w:val="ka-GE"/>
        </w:rPr>
        <w:t xml:space="preserve"> არ </w:t>
      </w:r>
      <w:r>
        <w:rPr>
          <w:rFonts w:ascii="Sylfaen" w:hAnsi="Sylfaen"/>
          <w:sz w:val="24"/>
          <w:szCs w:val="24"/>
          <w:lang w:val="ka-GE"/>
        </w:rPr>
        <w:t>ითვლება</w:t>
      </w:r>
      <w:r w:rsidRPr="00D64B9B">
        <w:rPr>
          <w:rFonts w:ascii="Sylfaen" w:hAnsi="Sylfaen"/>
          <w:sz w:val="24"/>
          <w:szCs w:val="24"/>
          <w:lang w:val="ka-GE"/>
        </w:rPr>
        <w:t>:</w:t>
      </w:r>
    </w:p>
    <w:p w14:paraId="5227171C" w14:textId="77777777" w:rsidR="008004EB" w:rsidRDefault="008004EB" w:rsidP="008004EB">
      <w:pPr>
        <w:ind w:left="-567" w:firstLine="720"/>
        <w:jc w:val="both"/>
        <w:rPr>
          <w:rFonts w:ascii="Sylfaen" w:hAnsi="Sylfaen"/>
          <w:color w:val="2E74B5" w:themeColor="accent5" w:themeShade="BF"/>
          <w:sz w:val="24"/>
          <w:szCs w:val="24"/>
          <w:lang w:val="ka-GE"/>
        </w:rPr>
      </w:pPr>
      <w:r>
        <w:rPr>
          <w:rFonts w:ascii="Sylfaen" w:hAnsi="Sylfaen"/>
          <w:sz w:val="24"/>
          <w:szCs w:val="24"/>
          <w:lang w:val="ka-GE"/>
        </w:rPr>
        <w:t xml:space="preserve">ა) </w:t>
      </w:r>
      <w:r w:rsidRPr="00D64B9B">
        <w:rPr>
          <w:rFonts w:ascii="Sylfaen" w:hAnsi="Sylfaen"/>
          <w:sz w:val="24"/>
          <w:szCs w:val="24"/>
          <w:lang w:val="ka-GE"/>
        </w:rPr>
        <w:t>სამკურნალო საშუალების მარკირება და ანოტაცია–ჩანართი</w:t>
      </w:r>
      <w:r>
        <w:rPr>
          <w:rFonts w:ascii="Sylfaen" w:hAnsi="Sylfaen"/>
          <w:sz w:val="24"/>
          <w:szCs w:val="24"/>
          <w:lang w:val="ka-GE"/>
        </w:rPr>
        <w:t>;</w:t>
      </w:r>
    </w:p>
    <w:p w14:paraId="40AE7CAA" w14:textId="77777777" w:rsidR="008004EB" w:rsidRPr="00D64B9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ბ) </w:t>
      </w:r>
      <w:r w:rsidRPr="00D64B9B">
        <w:rPr>
          <w:rFonts w:ascii="Sylfaen" w:hAnsi="Sylfaen"/>
          <w:sz w:val="24"/>
          <w:szCs w:val="24"/>
          <w:lang w:val="ka-GE"/>
        </w:rPr>
        <w:t>გვერდითი რეაქციების შესახებ გაფრთხილებებ</w:t>
      </w:r>
      <w:r>
        <w:rPr>
          <w:rFonts w:ascii="Sylfaen" w:hAnsi="Sylfaen"/>
          <w:sz w:val="24"/>
          <w:szCs w:val="24"/>
          <w:lang w:val="ka-GE"/>
        </w:rPr>
        <w:t>ი;</w:t>
      </w:r>
      <w:r w:rsidRPr="00D64B9B">
        <w:rPr>
          <w:rFonts w:ascii="Sylfaen" w:hAnsi="Sylfaen"/>
          <w:sz w:val="24"/>
          <w:szCs w:val="24"/>
          <w:lang w:val="ka-GE"/>
        </w:rPr>
        <w:t xml:space="preserve"> </w:t>
      </w:r>
    </w:p>
    <w:p w14:paraId="00F16A64" w14:textId="77777777" w:rsidR="008004EB" w:rsidRPr="00D64B9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გ) </w:t>
      </w:r>
      <w:r w:rsidRPr="00D64B9B">
        <w:rPr>
          <w:rFonts w:ascii="Sylfaen" w:hAnsi="Sylfaen"/>
          <w:sz w:val="24"/>
          <w:szCs w:val="24"/>
          <w:lang w:val="ka-GE"/>
        </w:rPr>
        <w:t xml:space="preserve">სავაჭრო კატალოგები და ფასის–ფურცლები, იმ პირობით, რომ </w:t>
      </w:r>
      <w:r>
        <w:rPr>
          <w:rFonts w:ascii="Sylfaen" w:hAnsi="Sylfaen"/>
          <w:sz w:val="24"/>
          <w:szCs w:val="24"/>
          <w:lang w:val="ka-GE"/>
        </w:rPr>
        <w:t xml:space="preserve">მათში არ არის ჩართული სარეკლამო ტექსტი; </w:t>
      </w:r>
      <w:r w:rsidRPr="00D64B9B">
        <w:rPr>
          <w:rFonts w:ascii="Sylfaen" w:hAnsi="Sylfaen"/>
          <w:sz w:val="24"/>
          <w:szCs w:val="24"/>
          <w:lang w:val="ka-GE"/>
        </w:rPr>
        <w:t xml:space="preserve"> </w:t>
      </w:r>
    </w:p>
    <w:p w14:paraId="488B2FA1" w14:textId="77777777" w:rsidR="008004EB" w:rsidRPr="00D64B9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დ) </w:t>
      </w:r>
      <w:r w:rsidRPr="00D64B9B">
        <w:rPr>
          <w:rFonts w:ascii="Sylfaen" w:hAnsi="Sylfaen"/>
          <w:sz w:val="24"/>
          <w:szCs w:val="24"/>
          <w:lang w:val="ka-GE"/>
        </w:rPr>
        <w:t>ინფორმაცია</w:t>
      </w:r>
      <w:r>
        <w:rPr>
          <w:rFonts w:ascii="Sylfaen" w:hAnsi="Sylfaen"/>
          <w:sz w:val="24"/>
          <w:szCs w:val="24"/>
          <w:lang w:val="ka-GE"/>
        </w:rPr>
        <w:t xml:space="preserve"> (მასალა)</w:t>
      </w:r>
      <w:r w:rsidRPr="00D64B9B">
        <w:rPr>
          <w:rFonts w:ascii="Sylfaen" w:hAnsi="Sylfaen"/>
          <w:sz w:val="24"/>
          <w:szCs w:val="24"/>
          <w:lang w:val="ka-GE"/>
        </w:rPr>
        <w:t>, რომელიც ეხება ადამიანის ჯანმრთელობას ან დაავადებებს, იმ პირობით, რომ მასში არ</w:t>
      </w:r>
      <w:r>
        <w:rPr>
          <w:rFonts w:ascii="Sylfaen" w:hAnsi="Sylfaen"/>
          <w:sz w:val="24"/>
          <w:szCs w:val="24"/>
          <w:lang w:val="ka-GE"/>
        </w:rPr>
        <w:t xml:space="preserve"> არის</w:t>
      </w:r>
      <w:r w:rsidRPr="00D64B9B">
        <w:rPr>
          <w:rFonts w:ascii="Sylfaen" w:hAnsi="Sylfaen"/>
          <w:sz w:val="24"/>
          <w:szCs w:val="24"/>
          <w:lang w:val="ka-GE"/>
        </w:rPr>
        <w:t xml:space="preserve"> თუნდაც არაპირდაპირი </w:t>
      </w:r>
      <w:r>
        <w:rPr>
          <w:rFonts w:ascii="Sylfaen" w:hAnsi="Sylfaen"/>
          <w:sz w:val="24"/>
          <w:szCs w:val="24"/>
          <w:lang w:val="ka-GE"/>
        </w:rPr>
        <w:t xml:space="preserve">მითითება </w:t>
      </w:r>
      <w:r w:rsidRPr="00D64B9B">
        <w:rPr>
          <w:rFonts w:ascii="Sylfaen" w:hAnsi="Sylfaen"/>
          <w:sz w:val="24"/>
          <w:szCs w:val="24"/>
          <w:lang w:val="ka-GE"/>
        </w:rPr>
        <w:t>კონკრეტული სამკურნალო საშუალების გამოყენები</w:t>
      </w:r>
      <w:r>
        <w:rPr>
          <w:rFonts w:ascii="Sylfaen" w:hAnsi="Sylfaen"/>
          <w:sz w:val="24"/>
          <w:szCs w:val="24"/>
          <w:lang w:val="ka-GE"/>
        </w:rPr>
        <w:t>თ</w:t>
      </w:r>
      <w:r w:rsidRPr="00D64B9B">
        <w:rPr>
          <w:rFonts w:ascii="Sylfaen" w:hAnsi="Sylfaen"/>
          <w:sz w:val="24"/>
          <w:szCs w:val="24"/>
          <w:lang w:val="ka-GE"/>
        </w:rPr>
        <w:t xml:space="preserve"> მკურნალობის, პროფილაქტიკის, დიაგნოსტიკის </w:t>
      </w:r>
      <w:r>
        <w:rPr>
          <w:rFonts w:ascii="Sylfaen" w:hAnsi="Sylfaen"/>
          <w:sz w:val="24"/>
          <w:szCs w:val="24"/>
          <w:lang w:val="ka-GE"/>
        </w:rPr>
        <w:t>ან/</w:t>
      </w:r>
      <w:r w:rsidRPr="00D64B9B">
        <w:rPr>
          <w:rFonts w:ascii="Sylfaen" w:hAnsi="Sylfaen"/>
          <w:sz w:val="24"/>
          <w:szCs w:val="24"/>
          <w:lang w:val="ka-GE"/>
        </w:rPr>
        <w:t xml:space="preserve">და რეაბილიტაციის მეთოდებზე; </w:t>
      </w:r>
    </w:p>
    <w:p w14:paraId="1EAF2143" w14:textId="77777777" w:rsidR="008004EB" w:rsidRPr="00D64B9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ე) </w:t>
      </w:r>
      <w:r w:rsidRPr="00D64B9B">
        <w:rPr>
          <w:rFonts w:ascii="Sylfaen" w:hAnsi="Sylfaen"/>
          <w:sz w:val="24"/>
          <w:szCs w:val="24"/>
          <w:lang w:val="ka-GE"/>
        </w:rPr>
        <w:t xml:space="preserve">პროფილაქტიკურ აცრებთან დაკავშირებული </w:t>
      </w:r>
      <w:r>
        <w:rPr>
          <w:rFonts w:ascii="Sylfaen" w:hAnsi="Sylfaen"/>
          <w:sz w:val="24"/>
          <w:szCs w:val="24"/>
          <w:lang w:val="ka-GE"/>
        </w:rPr>
        <w:t>ქმედება (</w:t>
      </w:r>
      <w:r w:rsidRPr="00D64B9B">
        <w:rPr>
          <w:rFonts w:ascii="Sylfaen" w:hAnsi="Sylfaen"/>
          <w:sz w:val="24"/>
          <w:szCs w:val="24"/>
          <w:lang w:val="ka-GE"/>
        </w:rPr>
        <w:t>ღონისძიებ</w:t>
      </w:r>
      <w:r>
        <w:rPr>
          <w:rFonts w:ascii="Sylfaen" w:hAnsi="Sylfaen"/>
          <w:sz w:val="24"/>
          <w:szCs w:val="24"/>
          <w:lang w:val="ka-GE"/>
        </w:rPr>
        <w:t>ა)</w:t>
      </w:r>
      <w:r w:rsidRPr="00D64B9B">
        <w:rPr>
          <w:rFonts w:ascii="Sylfaen" w:hAnsi="Sylfaen"/>
          <w:sz w:val="24"/>
          <w:szCs w:val="24"/>
          <w:lang w:val="ka-GE"/>
        </w:rPr>
        <w:t>, რომე</w:t>
      </w:r>
      <w:r>
        <w:rPr>
          <w:rFonts w:ascii="Sylfaen" w:hAnsi="Sylfaen"/>
          <w:sz w:val="24"/>
          <w:szCs w:val="24"/>
          <w:lang w:val="ka-GE"/>
        </w:rPr>
        <w:t>ლ</w:t>
      </w:r>
      <w:r w:rsidRPr="00D64B9B">
        <w:rPr>
          <w:rFonts w:ascii="Sylfaen" w:hAnsi="Sylfaen"/>
          <w:sz w:val="24"/>
          <w:szCs w:val="24"/>
          <w:lang w:val="ka-GE"/>
        </w:rPr>
        <w:t>საც ატარებს სამინისტრო საქართველოს მოსახლეობის ვაქცინაციისთვის დაავადებების პრევენციის მიზნით, იმ პირობით, რომ ასეთი ღონისძიებ</w:t>
      </w:r>
      <w:r>
        <w:rPr>
          <w:rFonts w:ascii="Sylfaen" w:hAnsi="Sylfaen"/>
          <w:sz w:val="24"/>
          <w:szCs w:val="24"/>
          <w:lang w:val="ka-GE"/>
        </w:rPr>
        <w:t>ა</w:t>
      </w:r>
      <w:r w:rsidRPr="00D64B9B">
        <w:rPr>
          <w:rFonts w:ascii="Sylfaen" w:hAnsi="Sylfaen"/>
          <w:sz w:val="24"/>
          <w:szCs w:val="24"/>
          <w:lang w:val="ka-GE"/>
        </w:rPr>
        <w:t xml:space="preserve"> არ შეიცავს ინფორმაციას </w:t>
      </w:r>
      <w:r>
        <w:rPr>
          <w:rFonts w:ascii="Sylfaen" w:hAnsi="Sylfaen"/>
          <w:sz w:val="24"/>
          <w:szCs w:val="24"/>
          <w:lang w:val="ka-GE"/>
        </w:rPr>
        <w:t xml:space="preserve">(მასალას) </w:t>
      </w:r>
      <w:r w:rsidRPr="00D64B9B">
        <w:rPr>
          <w:rFonts w:ascii="Sylfaen" w:hAnsi="Sylfaen"/>
          <w:sz w:val="24"/>
          <w:szCs w:val="24"/>
          <w:lang w:val="ka-GE"/>
        </w:rPr>
        <w:t xml:space="preserve">კონკრეტული სამკურნალო საშუალების შესახებ; </w:t>
      </w:r>
    </w:p>
    <w:p w14:paraId="3F9BCA40" w14:textId="77777777" w:rsidR="008004EB" w:rsidRPr="00D64B9B" w:rsidRDefault="008004EB" w:rsidP="008004EB">
      <w:pPr>
        <w:ind w:left="-567" w:firstLine="720"/>
        <w:jc w:val="both"/>
        <w:rPr>
          <w:rFonts w:ascii="Sylfaen" w:hAnsi="Sylfaen"/>
          <w:sz w:val="24"/>
          <w:szCs w:val="24"/>
          <w:lang w:val="ka-GE"/>
        </w:rPr>
      </w:pPr>
      <w:r>
        <w:rPr>
          <w:rFonts w:ascii="Sylfaen" w:hAnsi="Sylfaen"/>
          <w:sz w:val="24"/>
          <w:szCs w:val="24"/>
          <w:lang w:val="ka-GE"/>
        </w:rPr>
        <w:lastRenderedPageBreak/>
        <w:t xml:space="preserve">ვ) </w:t>
      </w:r>
      <w:r w:rsidRPr="00D64B9B">
        <w:rPr>
          <w:rFonts w:ascii="Sylfaen" w:hAnsi="Sylfaen"/>
          <w:sz w:val="24"/>
          <w:szCs w:val="24"/>
          <w:lang w:val="ka-GE"/>
        </w:rPr>
        <w:t xml:space="preserve">სხვა </w:t>
      </w:r>
      <w:r>
        <w:rPr>
          <w:rFonts w:ascii="Sylfaen" w:hAnsi="Sylfaen"/>
          <w:sz w:val="24"/>
          <w:szCs w:val="24"/>
          <w:lang w:val="ka-GE"/>
        </w:rPr>
        <w:t>ინფორმაცია (</w:t>
      </w:r>
      <w:r w:rsidRPr="00D64B9B">
        <w:rPr>
          <w:rFonts w:ascii="Sylfaen" w:hAnsi="Sylfaen"/>
          <w:sz w:val="24"/>
          <w:szCs w:val="24"/>
          <w:lang w:val="ka-GE"/>
        </w:rPr>
        <w:t>მასალ</w:t>
      </w:r>
      <w:r>
        <w:rPr>
          <w:rFonts w:ascii="Sylfaen" w:hAnsi="Sylfaen"/>
          <w:sz w:val="24"/>
          <w:szCs w:val="24"/>
          <w:lang w:val="ka-GE"/>
        </w:rPr>
        <w:t>ა)</w:t>
      </w:r>
      <w:r w:rsidRPr="00D64B9B">
        <w:rPr>
          <w:rFonts w:ascii="Sylfaen" w:hAnsi="Sylfaen"/>
          <w:sz w:val="24"/>
          <w:szCs w:val="24"/>
          <w:lang w:val="ka-GE"/>
        </w:rPr>
        <w:t xml:space="preserve">, რომლებიც არ წარმოადგენს სამკურნალო საშუალების რეკლამას, მაგრამ შეიძლება აუცილებელი იყოს სპეციფიკური საკითხების გადასაჭრელად გარკვეულ სამკურნალო საშუალებასთან დაკავშირებით.       </w:t>
      </w:r>
    </w:p>
    <w:p w14:paraId="56AADAF5" w14:textId="77777777" w:rsidR="008004EB" w:rsidRPr="00D64B9B" w:rsidRDefault="008004EB" w:rsidP="008004EB">
      <w:pPr>
        <w:ind w:left="-567" w:firstLine="720"/>
        <w:jc w:val="both"/>
        <w:rPr>
          <w:rFonts w:ascii="Sylfaen" w:hAnsi="Sylfaen"/>
          <w:sz w:val="24"/>
          <w:szCs w:val="24"/>
          <w:lang w:val="ka-GE"/>
        </w:rPr>
      </w:pPr>
      <w:r>
        <w:rPr>
          <w:rFonts w:ascii="Sylfaen" w:hAnsi="Sylfaen"/>
          <w:sz w:val="24"/>
          <w:szCs w:val="24"/>
          <w:lang w:val="ka-GE"/>
        </w:rPr>
        <w:t>5</w:t>
      </w:r>
      <w:r w:rsidRPr="00D64B9B">
        <w:rPr>
          <w:rFonts w:ascii="Sylfaen" w:hAnsi="Sylfaen"/>
          <w:sz w:val="24"/>
          <w:szCs w:val="24"/>
          <w:lang w:val="ka-GE"/>
        </w:rPr>
        <w:t>. სამკურნალო საშუალების რეკლამა:</w:t>
      </w:r>
    </w:p>
    <w:p w14:paraId="739EBD72" w14:textId="77777777" w:rsidR="008004EB" w:rsidRDefault="008004EB" w:rsidP="008004EB">
      <w:pPr>
        <w:ind w:left="-567" w:firstLine="720"/>
        <w:jc w:val="both"/>
        <w:rPr>
          <w:rFonts w:ascii="Sylfaen" w:hAnsi="Sylfaen" w:cs="Sylfaen"/>
          <w:sz w:val="24"/>
          <w:szCs w:val="24"/>
          <w:lang w:val="ka-GE"/>
        </w:rPr>
      </w:pPr>
      <w:r>
        <w:rPr>
          <w:rFonts w:ascii="Sylfaen" w:hAnsi="Sylfaen"/>
          <w:sz w:val="24"/>
          <w:szCs w:val="24"/>
          <w:lang w:val="ka-GE"/>
        </w:rPr>
        <w:t xml:space="preserve">ა) </w:t>
      </w:r>
      <w:r w:rsidRPr="00D64B9B">
        <w:rPr>
          <w:rFonts w:ascii="Sylfaen" w:hAnsi="Sylfaen"/>
          <w:sz w:val="24"/>
          <w:szCs w:val="24"/>
          <w:lang w:val="ka-GE"/>
        </w:rPr>
        <w:t xml:space="preserve">უნდა შეესაბამებოდეს სამკურნალო საშუალების დამტკიცებული </w:t>
      </w:r>
      <w:r>
        <w:rPr>
          <w:rFonts w:ascii="Sylfaen" w:hAnsi="Sylfaen" w:cs="Sylfaen"/>
          <w:sz w:val="24"/>
          <w:szCs w:val="24"/>
          <w:lang w:val="ka-GE"/>
        </w:rPr>
        <w:t xml:space="preserve">სამკურნალო საშუალების მოკლე საინფორმაციო რეზიუმეს;  </w:t>
      </w:r>
    </w:p>
    <w:p w14:paraId="2BD6B374" w14:textId="77777777" w:rsidR="008004EB" w:rsidRPr="00D64B9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ბ) </w:t>
      </w:r>
      <w:r w:rsidRPr="00D64B9B">
        <w:rPr>
          <w:rFonts w:ascii="Sylfaen" w:hAnsi="Sylfaen"/>
          <w:sz w:val="24"/>
          <w:szCs w:val="24"/>
          <w:lang w:val="ka-GE"/>
        </w:rPr>
        <w:t>ხელს უნდა უწყობდეს სამკურნალო საშუალების რაციონალურ გამოყენებას;</w:t>
      </w:r>
    </w:p>
    <w:p w14:paraId="66AF387D"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გ) </w:t>
      </w:r>
      <w:r w:rsidRPr="00D64B9B">
        <w:rPr>
          <w:rFonts w:ascii="Sylfaen" w:hAnsi="Sylfaen"/>
          <w:sz w:val="24"/>
          <w:szCs w:val="24"/>
          <w:lang w:val="ka-GE"/>
        </w:rPr>
        <w:t>გადაჭარბებულად არ უნდა წარმოადგენდეს სამკურნალო საშუალების თვისებ</w:t>
      </w:r>
      <w:r>
        <w:rPr>
          <w:rFonts w:ascii="Sylfaen" w:hAnsi="Sylfaen"/>
          <w:sz w:val="24"/>
          <w:szCs w:val="24"/>
          <w:lang w:val="ka-GE"/>
        </w:rPr>
        <w:t>ა</w:t>
      </w:r>
      <w:r w:rsidRPr="00D64B9B">
        <w:rPr>
          <w:rFonts w:ascii="Sylfaen" w:hAnsi="Sylfaen"/>
          <w:sz w:val="24"/>
          <w:szCs w:val="24"/>
          <w:lang w:val="ka-GE"/>
        </w:rPr>
        <w:t>ს</w:t>
      </w:r>
      <w:r>
        <w:rPr>
          <w:rFonts w:ascii="Sylfaen" w:hAnsi="Sylfaen"/>
          <w:sz w:val="24"/>
          <w:szCs w:val="24"/>
          <w:lang w:val="ka-GE"/>
        </w:rPr>
        <w:t>;</w:t>
      </w:r>
    </w:p>
    <w:p w14:paraId="6B16FAF5" w14:textId="77777777" w:rsidR="008004EB" w:rsidRPr="00D64B9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დ) </w:t>
      </w:r>
      <w:commentRangeStart w:id="566"/>
      <w:r w:rsidRPr="00D64B9B">
        <w:rPr>
          <w:rFonts w:ascii="Sylfaen" w:hAnsi="Sylfaen"/>
          <w:sz w:val="24"/>
          <w:szCs w:val="24"/>
          <w:lang w:val="ka-GE"/>
        </w:rPr>
        <w:t xml:space="preserve">არ უნდა იყოს დამაბნეველი.  </w:t>
      </w:r>
      <w:commentRangeEnd w:id="566"/>
      <w:r w:rsidR="00D36E2C">
        <w:rPr>
          <w:rStyle w:val="CommentReference"/>
        </w:rPr>
        <w:commentReference w:id="566"/>
      </w:r>
    </w:p>
    <w:p w14:paraId="6BA68A41"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6. იკრძალება საქართველოში </w:t>
      </w:r>
      <w:commentRangeStart w:id="567"/>
      <w:r>
        <w:rPr>
          <w:rFonts w:ascii="Sylfaen" w:hAnsi="Sylfaen"/>
          <w:sz w:val="24"/>
          <w:szCs w:val="24"/>
          <w:lang w:val="ka-GE"/>
        </w:rPr>
        <w:t xml:space="preserve">არარეგისტრირებული და რეცეპტით </w:t>
      </w:r>
      <w:commentRangeEnd w:id="567"/>
      <w:r w:rsidR="00D36E2C">
        <w:rPr>
          <w:rStyle w:val="CommentReference"/>
        </w:rPr>
        <w:commentReference w:id="567"/>
      </w:r>
      <w:r>
        <w:rPr>
          <w:rFonts w:ascii="Sylfaen" w:hAnsi="Sylfaen"/>
          <w:sz w:val="24"/>
          <w:szCs w:val="24"/>
          <w:lang w:val="ka-GE"/>
        </w:rPr>
        <w:t xml:space="preserve">გასაცემი სამკურნალო საშუალებების რეკლამა </w:t>
      </w:r>
      <w:commentRangeStart w:id="568"/>
      <w:r>
        <w:rPr>
          <w:rFonts w:ascii="Sylfaen" w:hAnsi="Sylfaen"/>
          <w:sz w:val="24"/>
          <w:szCs w:val="24"/>
          <w:lang w:val="ka-GE"/>
        </w:rPr>
        <w:t>მოსალეობისათვის.</w:t>
      </w:r>
      <w:commentRangeEnd w:id="568"/>
      <w:r w:rsidR="00D36E2C">
        <w:rPr>
          <w:rStyle w:val="CommentReference"/>
        </w:rPr>
        <w:commentReference w:id="568"/>
      </w:r>
    </w:p>
    <w:p w14:paraId="6F12C630" w14:textId="2AD87AF5"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7. სამკურნალო საშუალების რეკლამის დამკვეთი შეიძლება იყოს მხოლოდ სამკურნალო საშუალების სავაჭრო ლიცენზიის მფლობელი ან მისგან </w:t>
      </w:r>
      <w:commentRangeStart w:id="569"/>
      <w:r>
        <w:rPr>
          <w:rFonts w:ascii="Sylfaen" w:hAnsi="Sylfaen"/>
          <w:sz w:val="24"/>
          <w:szCs w:val="24"/>
          <w:lang w:val="ka-GE"/>
        </w:rPr>
        <w:t>დელეგირებული პირი.</w:t>
      </w:r>
      <w:commentRangeEnd w:id="569"/>
      <w:r w:rsidR="00D36E2C">
        <w:rPr>
          <w:rStyle w:val="CommentReference"/>
        </w:rPr>
        <w:commentReference w:id="569"/>
      </w:r>
    </w:p>
    <w:p w14:paraId="3E4A12E7" w14:textId="43532A54" w:rsidR="008004EB" w:rsidRPr="00FD0A42" w:rsidRDefault="008004EB" w:rsidP="008004EB">
      <w:pPr>
        <w:ind w:left="-567"/>
        <w:jc w:val="both"/>
        <w:rPr>
          <w:rFonts w:ascii="Sylfaen" w:hAnsi="Sylfaen"/>
          <w:color w:val="FF0000"/>
          <w:sz w:val="24"/>
          <w:szCs w:val="24"/>
          <w:lang w:val="ka-GE"/>
        </w:rPr>
      </w:pPr>
      <w:r w:rsidRPr="00D64B9B">
        <w:rPr>
          <w:rFonts w:ascii="Sylfaen" w:hAnsi="Sylfaen"/>
          <w:color w:val="2E74B5" w:themeColor="accent5" w:themeShade="BF"/>
          <w:sz w:val="24"/>
          <w:szCs w:val="24"/>
          <w:lang w:val="ka-GE"/>
        </w:rPr>
        <w:tab/>
      </w:r>
      <w:r>
        <w:rPr>
          <w:rFonts w:ascii="Sylfaen" w:hAnsi="Sylfaen"/>
          <w:sz w:val="24"/>
          <w:szCs w:val="24"/>
          <w:lang w:val="ka-GE"/>
        </w:rPr>
        <w:t xml:space="preserve">8. </w:t>
      </w:r>
      <w:commentRangeStart w:id="570"/>
      <w:r>
        <w:rPr>
          <w:rFonts w:ascii="Sylfaen" w:hAnsi="Sylfaen"/>
          <w:sz w:val="24"/>
          <w:szCs w:val="24"/>
          <w:lang w:val="ka-GE"/>
        </w:rPr>
        <w:t>ამ კანონის მიზნებისთვის სპონსორობად ითვლება:</w:t>
      </w:r>
      <w:r w:rsidR="00FD0A42">
        <w:rPr>
          <w:rFonts w:ascii="Sylfaen" w:hAnsi="Sylfaen"/>
          <w:sz w:val="24"/>
          <w:szCs w:val="24"/>
          <w:lang w:val="ka-GE"/>
        </w:rPr>
        <w:t xml:space="preserve"> </w:t>
      </w:r>
      <w:commentRangeEnd w:id="570"/>
      <w:r w:rsidR="00D36E2C">
        <w:rPr>
          <w:rStyle w:val="CommentReference"/>
        </w:rPr>
        <w:commentReference w:id="570"/>
      </w:r>
    </w:p>
    <w:p w14:paraId="3AC3FE50" w14:textId="77777777" w:rsidR="008004EB" w:rsidRPr="00D64B9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ა) ისეთი </w:t>
      </w:r>
      <w:r w:rsidRPr="00D64B9B">
        <w:rPr>
          <w:rFonts w:ascii="Sylfaen" w:hAnsi="Sylfaen"/>
          <w:sz w:val="24"/>
          <w:szCs w:val="24"/>
          <w:lang w:val="ka-GE"/>
        </w:rPr>
        <w:t>ღონისძიების სპონსორობა, რომე</w:t>
      </w:r>
      <w:r>
        <w:rPr>
          <w:rFonts w:ascii="Sylfaen" w:hAnsi="Sylfaen"/>
          <w:sz w:val="24"/>
          <w:szCs w:val="24"/>
          <w:lang w:val="ka-GE"/>
        </w:rPr>
        <w:t>ლ</w:t>
      </w:r>
      <w:r w:rsidRPr="00D64B9B">
        <w:rPr>
          <w:rFonts w:ascii="Sylfaen" w:hAnsi="Sylfaen"/>
          <w:sz w:val="24"/>
          <w:szCs w:val="24"/>
          <w:lang w:val="ka-GE"/>
        </w:rPr>
        <w:t>იც ხელს უწყობს სამკურნალო საშუალების გაყიდვას, მა</w:t>
      </w:r>
      <w:r>
        <w:rPr>
          <w:rFonts w:ascii="Sylfaen" w:hAnsi="Sylfaen"/>
          <w:sz w:val="24"/>
          <w:szCs w:val="24"/>
          <w:lang w:val="ka-GE"/>
        </w:rPr>
        <w:t>ს</w:t>
      </w:r>
      <w:r w:rsidRPr="00D64B9B">
        <w:rPr>
          <w:rFonts w:ascii="Sylfaen" w:hAnsi="Sylfaen"/>
          <w:sz w:val="24"/>
          <w:szCs w:val="24"/>
          <w:lang w:val="ka-GE"/>
        </w:rPr>
        <w:t xml:space="preserve">ში იმ პირების მონაწილეობით, რომლებიც ნიშნავენ ან მიაწოდებენ ასეთ </w:t>
      </w:r>
      <w:r>
        <w:rPr>
          <w:rFonts w:ascii="Sylfaen" w:hAnsi="Sylfaen"/>
          <w:sz w:val="24"/>
          <w:szCs w:val="24"/>
          <w:lang w:val="ka-GE"/>
        </w:rPr>
        <w:t xml:space="preserve">სამკურნალო </w:t>
      </w:r>
      <w:r w:rsidRPr="00D64B9B">
        <w:rPr>
          <w:rFonts w:ascii="Sylfaen" w:hAnsi="Sylfaen"/>
          <w:sz w:val="24"/>
          <w:szCs w:val="24"/>
          <w:lang w:val="ka-GE"/>
        </w:rPr>
        <w:t>საშუალებას, მგზავრობის ხარჯების და საცხოვრებელი ხარჯების გადახდის ჩათვლით;</w:t>
      </w:r>
    </w:p>
    <w:p w14:paraId="0C00071A"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ბ) ისეთი </w:t>
      </w:r>
      <w:r w:rsidRPr="00D64B9B">
        <w:rPr>
          <w:rFonts w:ascii="Sylfaen" w:hAnsi="Sylfaen"/>
          <w:sz w:val="24"/>
          <w:szCs w:val="24"/>
          <w:lang w:val="ka-GE"/>
        </w:rPr>
        <w:t>სამეცნიერო კონფერენციების სპონსორობა</w:t>
      </w:r>
      <w:r>
        <w:rPr>
          <w:rFonts w:ascii="Sylfaen" w:hAnsi="Sylfaen"/>
          <w:sz w:val="24"/>
          <w:szCs w:val="24"/>
          <w:lang w:val="ka-GE"/>
        </w:rPr>
        <w:t>, რომლებშიც მონაწილეობენ</w:t>
      </w:r>
      <w:r w:rsidRPr="00D64B9B">
        <w:rPr>
          <w:rFonts w:ascii="Sylfaen" w:hAnsi="Sylfaen"/>
          <w:sz w:val="24"/>
          <w:szCs w:val="24"/>
          <w:lang w:val="ka-GE"/>
        </w:rPr>
        <w:t xml:space="preserve"> ი</w:t>
      </w:r>
      <w:r>
        <w:rPr>
          <w:rFonts w:ascii="Sylfaen" w:hAnsi="Sylfaen"/>
          <w:sz w:val="24"/>
          <w:szCs w:val="24"/>
          <w:lang w:val="ka-GE"/>
        </w:rPr>
        <w:t>ს</w:t>
      </w:r>
      <w:r w:rsidRPr="00D64B9B">
        <w:rPr>
          <w:rFonts w:ascii="Sylfaen" w:hAnsi="Sylfaen"/>
          <w:sz w:val="24"/>
          <w:szCs w:val="24"/>
          <w:lang w:val="ka-GE"/>
        </w:rPr>
        <w:t xml:space="preserve"> პირები, რომლებიც ნიშნავენ ან მიაწოდებენ სამკურნალო საშუალებას, მგზავრობის ხარჯების და საცხოვრებელი ხარჯების გადახდის ჩათვლით</w:t>
      </w:r>
      <w:r>
        <w:rPr>
          <w:rFonts w:ascii="Sylfaen" w:hAnsi="Sylfaen"/>
          <w:sz w:val="24"/>
          <w:szCs w:val="24"/>
          <w:lang w:val="ka-GE"/>
        </w:rPr>
        <w:t>;</w:t>
      </w:r>
    </w:p>
    <w:p w14:paraId="781D2138"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გ) სამედიცინო პერსონალისთვის </w:t>
      </w:r>
      <w:r w:rsidRPr="00D64B9B">
        <w:rPr>
          <w:rFonts w:ascii="Sylfaen" w:hAnsi="Sylfaen"/>
          <w:sz w:val="24"/>
          <w:szCs w:val="24"/>
          <w:lang w:val="ka-GE"/>
        </w:rPr>
        <w:t>საჩუქრის შეთავაზების ან მოგების დაპირების სახით სტიმულ</w:t>
      </w:r>
      <w:r>
        <w:rPr>
          <w:rFonts w:ascii="Sylfaen" w:hAnsi="Sylfaen"/>
          <w:sz w:val="24"/>
          <w:szCs w:val="24"/>
          <w:lang w:val="ka-GE"/>
        </w:rPr>
        <w:t>ირება</w:t>
      </w:r>
      <w:r w:rsidRPr="00D64B9B">
        <w:rPr>
          <w:rFonts w:ascii="Sylfaen" w:hAnsi="Sylfaen"/>
          <w:sz w:val="24"/>
          <w:szCs w:val="24"/>
          <w:lang w:val="ka-GE"/>
        </w:rPr>
        <w:t xml:space="preserve"> ან </w:t>
      </w:r>
      <w:r>
        <w:rPr>
          <w:rFonts w:ascii="Sylfaen" w:hAnsi="Sylfaen"/>
          <w:sz w:val="24"/>
          <w:szCs w:val="24"/>
          <w:lang w:val="ka-GE"/>
        </w:rPr>
        <w:t xml:space="preserve">მისი </w:t>
      </w:r>
      <w:r w:rsidRPr="00D64B9B">
        <w:rPr>
          <w:rFonts w:ascii="Sylfaen" w:hAnsi="Sylfaen"/>
          <w:sz w:val="24"/>
          <w:szCs w:val="24"/>
          <w:lang w:val="ka-GE"/>
        </w:rPr>
        <w:t>ფულადი ან</w:t>
      </w:r>
      <w:r>
        <w:rPr>
          <w:rFonts w:ascii="Sylfaen" w:hAnsi="Sylfaen"/>
          <w:sz w:val="24"/>
          <w:szCs w:val="24"/>
          <w:lang w:val="ka-GE"/>
        </w:rPr>
        <w:t>და მისი</w:t>
      </w:r>
      <w:r w:rsidRPr="00D64B9B">
        <w:rPr>
          <w:rFonts w:ascii="Sylfaen" w:hAnsi="Sylfaen"/>
          <w:sz w:val="24"/>
          <w:szCs w:val="24"/>
          <w:lang w:val="ka-GE"/>
        </w:rPr>
        <w:t xml:space="preserve"> ნატურალური ექვივალენტით ანაზღაურებ</w:t>
      </w:r>
      <w:r>
        <w:rPr>
          <w:rFonts w:ascii="Sylfaen" w:hAnsi="Sylfaen"/>
          <w:sz w:val="24"/>
          <w:szCs w:val="24"/>
          <w:lang w:val="ka-GE"/>
        </w:rPr>
        <w:t>ა</w:t>
      </w:r>
      <w:r w:rsidRPr="00D64B9B">
        <w:rPr>
          <w:rFonts w:ascii="Sylfaen" w:hAnsi="Sylfaen"/>
          <w:sz w:val="24"/>
          <w:szCs w:val="24"/>
          <w:lang w:val="ka-GE"/>
        </w:rPr>
        <w:t>, რ</w:t>
      </w:r>
      <w:r>
        <w:rPr>
          <w:rFonts w:ascii="Sylfaen" w:hAnsi="Sylfaen"/>
          <w:sz w:val="24"/>
          <w:szCs w:val="24"/>
          <w:lang w:val="ka-GE"/>
        </w:rPr>
        <w:t>ა</w:t>
      </w:r>
      <w:r w:rsidRPr="00D64B9B">
        <w:rPr>
          <w:rFonts w:ascii="Sylfaen" w:hAnsi="Sylfaen"/>
          <w:sz w:val="24"/>
          <w:szCs w:val="24"/>
          <w:lang w:val="ka-GE"/>
        </w:rPr>
        <w:t>ც წაახალისებს სამკურნალო საშუალების დანიშვნას ან მიწოდებას</w:t>
      </w:r>
      <w:r>
        <w:rPr>
          <w:rFonts w:ascii="Sylfaen" w:hAnsi="Sylfaen"/>
          <w:sz w:val="24"/>
          <w:szCs w:val="24"/>
          <w:lang w:val="ka-GE"/>
        </w:rPr>
        <w:t>.</w:t>
      </w:r>
    </w:p>
    <w:p w14:paraId="10906B11" w14:textId="4CCDE40A" w:rsidR="008004EB" w:rsidRPr="00FD0A42" w:rsidRDefault="008004EB" w:rsidP="008004EB">
      <w:pPr>
        <w:pStyle w:val="PlainText"/>
        <w:tabs>
          <w:tab w:val="left" w:pos="0"/>
          <w:tab w:val="left" w:pos="709"/>
          <w:tab w:val="left" w:pos="9781"/>
        </w:tabs>
        <w:spacing w:after="113"/>
        <w:ind w:left="-567" w:firstLine="709"/>
        <w:jc w:val="both"/>
        <w:rPr>
          <w:rFonts w:ascii="Sylfaen" w:hAnsi="Sylfaen"/>
          <w:color w:val="FF0000"/>
          <w:sz w:val="24"/>
          <w:szCs w:val="24"/>
          <w:lang w:val="ka-GE"/>
        </w:rPr>
      </w:pPr>
      <w:r>
        <w:rPr>
          <w:rFonts w:ascii="Sylfaen" w:hAnsi="Sylfaen"/>
          <w:sz w:val="24"/>
          <w:szCs w:val="24"/>
          <w:lang w:val="ka-GE"/>
        </w:rPr>
        <w:t xml:space="preserve">9. ამ მუხლის მე-8 პუნქტის „გ“ ქვეპუნქტით გათვალისწინებული სპონსორობა </w:t>
      </w:r>
      <w:commentRangeStart w:id="571"/>
      <w:r>
        <w:rPr>
          <w:rFonts w:ascii="Sylfaen" w:hAnsi="Sylfaen"/>
          <w:sz w:val="24"/>
          <w:szCs w:val="24"/>
          <w:lang w:val="ka-GE"/>
        </w:rPr>
        <w:t>აკრძალილია.</w:t>
      </w:r>
      <w:commentRangeEnd w:id="571"/>
      <w:r w:rsidR="00D36E2C">
        <w:rPr>
          <w:rStyle w:val="CommentReference"/>
          <w:rFonts w:asciiTheme="minorHAnsi" w:hAnsiTheme="minorHAnsi" w:cstheme="minorBidi"/>
        </w:rPr>
        <w:commentReference w:id="571"/>
      </w:r>
      <w:r>
        <w:rPr>
          <w:rFonts w:ascii="Sylfaen" w:hAnsi="Sylfaen"/>
          <w:sz w:val="24"/>
          <w:szCs w:val="24"/>
          <w:lang w:val="ka-GE"/>
        </w:rPr>
        <w:t xml:space="preserve"> სამკურნალო საშუალების სპონსორობასთან დაკავშირებული სხვა საკითხები წესრიგდება „რეკლამის შესახებ“ საქართველოს კანონით.</w:t>
      </w:r>
      <w:r w:rsidR="00FD0A42">
        <w:rPr>
          <w:rFonts w:ascii="Sylfaen" w:hAnsi="Sylfaen"/>
          <w:sz w:val="24"/>
          <w:szCs w:val="24"/>
          <w:lang w:val="ka-GE"/>
        </w:rPr>
        <w:t xml:space="preserve"> </w:t>
      </w:r>
    </w:p>
    <w:p w14:paraId="0F681943" w14:textId="77777777" w:rsidR="008004EB" w:rsidRDefault="008004EB" w:rsidP="008004EB">
      <w:pPr>
        <w:pStyle w:val="PlainText"/>
        <w:tabs>
          <w:tab w:val="left" w:pos="0"/>
          <w:tab w:val="left" w:pos="709"/>
          <w:tab w:val="left" w:pos="9781"/>
        </w:tabs>
        <w:spacing w:after="113"/>
        <w:jc w:val="both"/>
        <w:rPr>
          <w:rFonts w:ascii="Sylfaen" w:hAnsi="Sylfaen"/>
          <w:sz w:val="24"/>
          <w:szCs w:val="24"/>
          <w:lang w:val="ka-GE"/>
        </w:rPr>
      </w:pPr>
    </w:p>
    <w:p w14:paraId="279DC7A7" w14:textId="77777777" w:rsidR="008004EB" w:rsidRDefault="008004EB" w:rsidP="008004EB">
      <w:pPr>
        <w:pStyle w:val="1"/>
        <w:tabs>
          <w:tab w:val="clear" w:pos="397"/>
          <w:tab w:val="left" w:pos="0"/>
          <w:tab w:val="left" w:pos="709"/>
          <w:tab w:val="left" w:pos="9781"/>
        </w:tabs>
        <w:spacing w:after="0" w:line="240" w:lineRule="auto"/>
        <w:ind w:left="-567"/>
        <w:rPr>
          <w:rFonts w:ascii="Sylfaen" w:hAnsi="Sylfaen"/>
          <w:b/>
          <w:color w:val="auto"/>
          <w:sz w:val="24"/>
          <w:szCs w:val="24"/>
          <w:lang w:val="ka-GE"/>
        </w:rPr>
      </w:pPr>
      <w:r>
        <w:rPr>
          <w:rFonts w:ascii="Sylfaen" w:hAnsi="Sylfaen" w:cs="Sylfaen"/>
          <w:b/>
          <w:color w:val="auto"/>
          <w:sz w:val="24"/>
          <w:szCs w:val="24"/>
          <w:lang w:val="ka-GE"/>
        </w:rPr>
        <w:lastRenderedPageBreak/>
        <w:tab/>
      </w:r>
      <w:r>
        <w:rPr>
          <w:rFonts w:ascii="Sylfaen" w:hAnsi="Sylfaen" w:cs="Sylfaen"/>
          <w:b/>
          <w:color w:val="auto"/>
          <w:sz w:val="24"/>
          <w:szCs w:val="24"/>
          <w:lang w:val="ka-GE"/>
        </w:rPr>
        <w:tab/>
        <w:t>მუხლი</w:t>
      </w:r>
      <w:r>
        <w:rPr>
          <w:rFonts w:ascii="Times New Roman" w:hAnsi="Times New Roman"/>
          <w:b/>
          <w:color w:val="auto"/>
          <w:sz w:val="24"/>
          <w:szCs w:val="24"/>
          <w:lang w:val="ka-GE"/>
        </w:rPr>
        <w:t xml:space="preserve"> </w:t>
      </w:r>
      <w:r>
        <w:rPr>
          <w:rFonts w:ascii="Sylfaen" w:hAnsi="Sylfaen"/>
          <w:b/>
          <w:color w:val="auto"/>
          <w:sz w:val="24"/>
          <w:szCs w:val="24"/>
          <w:lang w:val="ka-GE"/>
        </w:rPr>
        <w:t>89.</w:t>
      </w:r>
      <w:r>
        <w:rPr>
          <w:rFonts w:ascii="Times New Roman" w:hAnsi="Times New Roman"/>
          <w:b/>
          <w:color w:val="auto"/>
          <w:sz w:val="24"/>
          <w:szCs w:val="24"/>
          <w:lang w:val="ka-GE"/>
        </w:rPr>
        <w:t xml:space="preserve"> </w:t>
      </w:r>
      <w:r>
        <w:rPr>
          <w:rFonts w:ascii="Sylfaen" w:hAnsi="Sylfaen"/>
          <w:b/>
          <w:color w:val="auto"/>
          <w:sz w:val="24"/>
          <w:szCs w:val="24"/>
          <w:lang w:val="ka-GE"/>
        </w:rPr>
        <w:t>მოსახლეობისათვის</w:t>
      </w:r>
      <w:r>
        <w:rPr>
          <w:rFonts w:ascii="Sylfaen" w:hAnsi="Sylfaen"/>
          <w:color w:val="auto"/>
          <w:sz w:val="24"/>
          <w:szCs w:val="24"/>
          <w:lang w:val="ka-GE"/>
        </w:rPr>
        <w:t xml:space="preserve"> </w:t>
      </w:r>
      <w:r>
        <w:rPr>
          <w:rFonts w:ascii="Sylfaen" w:hAnsi="Sylfaen"/>
          <w:b/>
          <w:bCs/>
          <w:color w:val="auto"/>
          <w:sz w:val="24"/>
          <w:szCs w:val="24"/>
          <w:lang w:val="ka-GE"/>
        </w:rPr>
        <w:t>გამიზნული რეკლამა</w:t>
      </w:r>
      <w:r>
        <w:rPr>
          <w:rFonts w:ascii="Sylfaen" w:hAnsi="Sylfaen"/>
          <w:color w:val="auto"/>
          <w:sz w:val="24"/>
          <w:szCs w:val="24"/>
          <w:lang w:val="ka-GE"/>
        </w:rPr>
        <w:t xml:space="preserve"> </w:t>
      </w:r>
      <w:r>
        <w:rPr>
          <w:rFonts w:ascii="Sylfaen" w:hAnsi="Sylfaen"/>
          <w:b/>
          <w:color w:val="auto"/>
          <w:sz w:val="24"/>
          <w:szCs w:val="24"/>
          <w:lang w:val="ka-GE"/>
        </w:rPr>
        <w:t xml:space="preserve">  </w:t>
      </w:r>
      <w:r>
        <w:rPr>
          <w:rFonts w:ascii="Sylfaen" w:hAnsi="Sylfaen"/>
          <w:color w:val="auto"/>
          <w:sz w:val="24"/>
          <w:szCs w:val="24"/>
          <w:lang w:val="ka-GE"/>
        </w:rPr>
        <w:t xml:space="preserve"> </w:t>
      </w:r>
    </w:p>
    <w:p w14:paraId="6B0120DD" w14:textId="77777777" w:rsidR="008004EB" w:rsidRDefault="008004EB" w:rsidP="008004EB">
      <w:pPr>
        <w:pStyle w:val="1"/>
        <w:tabs>
          <w:tab w:val="left" w:pos="0"/>
          <w:tab w:val="left" w:pos="9781"/>
        </w:tabs>
        <w:spacing w:after="0" w:line="240" w:lineRule="auto"/>
        <w:ind w:left="-567" w:firstLine="709"/>
        <w:rPr>
          <w:rFonts w:ascii="Times New Roman" w:hAnsi="Times New Roman"/>
          <w:color w:val="auto"/>
          <w:sz w:val="24"/>
          <w:szCs w:val="24"/>
          <w:lang w:val="ka-GE"/>
        </w:rPr>
      </w:pPr>
    </w:p>
    <w:p w14:paraId="2556BE44" w14:textId="77777777" w:rsidR="008004EB" w:rsidRDefault="008004EB" w:rsidP="008004EB">
      <w:pPr>
        <w:pStyle w:val="1"/>
        <w:tabs>
          <w:tab w:val="clear" w:pos="397"/>
          <w:tab w:val="left" w:pos="0"/>
          <w:tab w:val="left" w:pos="709"/>
          <w:tab w:val="left" w:pos="9781"/>
        </w:tabs>
        <w:spacing w:after="0" w:line="240" w:lineRule="auto"/>
        <w:ind w:left="-567" w:firstLine="0"/>
        <w:rPr>
          <w:rFonts w:ascii="Sylfaen" w:hAnsi="Sylfaen"/>
          <w:color w:val="auto"/>
          <w:sz w:val="24"/>
          <w:szCs w:val="24"/>
          <w:lang w:val="ka-GE"/>
        </w:rPr>
      </w:pPr>
      <w:r>
        <w:rPr>
          <w:rFonts w:asciiTheme="minorHAnsi" w:hAnsiTheme="minorHAnsi"/>
          <w:color w:val="auto"/>
          <w:sz w:val="24"/>
          <w:szCs w:val="24"/>
          <w:lang w:val="ka-GE"/>
        </w:rPr>
        <w:tab/>
      </w:r>
      <w:r>
        <w:rPr>
          <w:rFonts w:ascii="Times New Roman" w:hAnsi="Times New Roman"/>
          <w:color w:val="auto"/>
          <w:sz w:val="24"/>
          <w:szCs w:val="24"/>
          <w:lang w:val="ka-GE"/>
        </w:rPr>
        <w:t xml:space="preserve">1. </w:t>
      </w:r>
      <w:r>
        <w:rPr>
          <w:rFonts w:ascii="Sylfaen" w:hAnsi="Sylfaen"/>
          <w:color w:val="auto"/>
          <w:sz w:val="24"/>
          <w:szCs w:val="24"/>
          <w:lang w:val="ka-GE"/>
        </w:rPr>
        <w:t xml:space="preserve">მოსახლეობისთვის გამიზნული რეკლამა გულისხმობს მხოლოდ საქართველოში რეგისტრირებული ურეცეპტოდ გასაცემი სამკურნალო საშუალებების რეკლამის განთავსებას და გავრცელებას მოსახლეობისთვის. </w:t>
      </w:r>
    </w:p>
    <w:p w14:paraId="0BCDF379" w14:textId="77777777" w:rsidR="008004EB" w:rsidRDefault="008004EB" w:rsidP="008004EB">
      <w:pPr>
        <w:pStyle w:val="1"/>
        <w:tabs>
          <w:tab w:val="clear" w:pos="397"/>
          <w:tab w:val="left" w:pos="0"/>
          <w:tab w:val="left" w:pos="709"/>
          <w:tab w:val="left" w:pos="9781"/>
        </w:tabs>
        <w:spacing w:after="0" w:line="240" w:lineRule="auto"/>
        <w:ind w:left="-567" w:firstLine="0"/>
        <w:rPr>
          <w:rFonts w:ascii="Times New Roman" w:hAnsi="Times New Roman"/>
          <w:color w:val="auto"/>
          <w:sz w:val="24"/>
          <w:szCs w:val="24"/>
          <w:lang w:val="ka-GE"/>
        </w:rPr>
      </w:pPr>
      <w:r>
        <w:rPr>
          <w:rFonts w:ascii="Sylfaen" w:hAnsi="Sylfaen"/>
          <w:color w:val="auto"/>
          <w:sz w:val="24"/>
          <w:szCs w:val="24"/>
          <w:lang w:val="ka-GE"/>
        </w:rPr>
        <w:tab/>
        <w:t xml:space="preserve">2. აკრძალულია სამკურნალო საშუალებების უფასო ნიმუშების გავრცელება მოსახლეობაში სარეკლამო მიზნებისთვის.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p>
    <w:p w14:paraId="77022858" w14:textId="77777777" w:rsidR="008004EB" w:rsidRDefault="008004EB" w:rsidP="008004EB">
      <w:pPr>
        <w:pStyle w:val="1"/>
        <w:tabs>
          <w:tab w:val="clear" w:pos="397"/>
          <w:tab w:val="left" w:pos="0"/>
          <w:tab w:val="left" w:pos="709"/>
          <w:tab w:val="left" w:pos="9781"/>
        </w:tabs>
        <w:spacing w:after="0" w:line="240" w:lineRule="auto"/>
        <w:ind w:left="-567" w:firstLine="0"/>
        <w:rPr>
          <w:rFonts w:ascii="Sylfaen" w:hAnsi="Sylfaen"/>
          <w:color w:val="auto"/>
          <w:sz w:val="24"/>
          <w:szCs w:val="24"/>
          <w:lang w:val="ka-GE"/>
        </w:rPr>
      </w:pPr>
      <w:r>
        <w:rPr>
          <w:rFonts w:ascii="Sylfaen" w:hAnsi="Sylfaen"/>
          <w:color w:val="auto"/>
          <w:sz w:val="24"/>
          <w:szCs w:val="24"/>
          <w:lang w:val="ka-GE"/>
        </w:rPr>
        <w:tab/>
        <w:t>3. მოსახლეობისთვის გამიზნულ რეკლამაში სარეკლამო საქონელი მკაფიოდ უნდა იდენტიფიცირდებოდეს, როგორც სამკურნალო საშუალება და მოსახლეობისათვის გამიზნული რეკლამა მკაფიოდ უნდა აღიქმებოდეს, როგორც ამ კანონის 88-ე მუხლის პირველი პუნქტით გათვალისწინებული რეკლამა.</w:t>
      </w:r>
    </w:p>
    <w:p w14:paraId="28D2AB6F" w14:textId="77777777" w:rsidR="008004EB" w:rsidRDefault="008004EB" w:rsidP="008004EB">
      <w:pPr>
        <w:pStyle w:val="1"/>
        <w:tabs>
          <w:tab w:val="clear" w:pos="397"/>
          <w:tab w:val="left" w:pos="0"/>
          <w:tab w:val="left" w:pos="709"/>
          <w:tab w:val="left" w:pos="9781"/>
        </w:tabs>
        <w:spacing w:after="0" w:line="240" w:lineRule="auto"/>
        <w:ind w:left="-567" w:firstLine="0"/>
        <w:rPr>
          <w:rFonts w:ascii="Sylfaen" w:hAnsi="Sylfaen"/>
          <w:color w:val="auto"/>
          <w:sz w:val="24"/>
          <w:szCs w:val="24"/>
          <w:lang w:val="ka-GE"/>
        </w:rPr>
      </w:pPr>
      <w:r>
        <w:rPr>
          <w:rFonts w:ascii="Sylfaen" w:hAnsi="Sylfaen"/>
          <w:color w:val="auto"/>
          <w:sz w:val="24"/>
          <w:szCs w:val="24"/>
          <w:lang w:val="ka-GE"/>
        </w:rPr>
        <w:tab/>
        <w:t xml:space="preserve">5. მოსახლეობისთვის გამიზნული რეკლამის  ტექსტი წინასწარ უნდა შეთანხმდეს სააგენტოსთან. წინასწარი შეთანხმება გულისხმობს სარეკლამო ტექსტის შინაარსობრივ თანხვედრას სამკურნალო საშუალების </w:t>
      </w:r>
      <w:r>
        <w:rPr>
          <w:rFonts w:ascii="Sylfaen" w:hAnsi="Sylfaen" w:cs="Sylfaen"/>
          <w:sz w:val="24"/>
          <w:szCs w:val="24"/>
          <w:lang w:val="ka-GE"/>
        </w:rPr>
        <w:t>მოკლე საინფორმაციო რეზიუმეს</w:t>
      </w:r>
      <w:r>
        <w:rPr>
          <w:rFonts w:ascii="Sylfaen" w:hAnsi="Sylfaen"/>
          <w:color w:val="auto"/>
          <w:sz w:val="24"/>
          <w:szCs w:val="24"/>
          <w:lang w:val="ka-GE"/>
        </w:rPr>
        <w:t>თან. აკრძალულია არარეგისტრირებული ჩვენებებით და შინაარსობრივად განსხვავებული ტექსტით რეკლამა.</w:t>
      </w:r>
    </w:p>
    <w:p w14:paraId="350797B8" w14:textId="77777777" w:rsidR="008004EB" w:rsidRDefault="008004EB" w:rsidP="008004EB">
      <w:pPr>
        <w:pStyle w:val="1"/>
        <w:tabs>
          <w:tab w:val="clear" w:pos="397"/>
          <w:tab w:val="left" w:pos="0"/>
          <w:tab w:val="left" w:pos="709"/>
          <w:tab w:val="left" w:pos="9781"/>
        </w:tabs>
        <w:spacing w:after="0" w:line="240" w:lineRule="auto"/>
        <w:ind w:left="-567" w:firstLine="0"/>
        <w:rPr>
          <w:rFonts w:ascii="Times New Roman" w:hAnsi="Times New Roman"/>
          <w:color w:val="auto"/>
          <w:sz w:val="24"/>
          <w:szCs w:val="24"/>
          <w:lang w:val="ka-GE"/>
        </w:rPr>
      </w:pPr>
      <w:r>
        <w:rPr>
          <w:rFonts w:ascii="Sylfaen" w:hAnsi="Sylfaen"/>
          <w:color w:val="auto"/>
          <w:sz w:val="24"/>
          <w:szCs w:val="24"/>
          <w:lang w:val="ka-GE"/>
        </w:rPr>
        <w:tab/>
        <w:t>6. მოსახლეობისთვის გამიზნული რეკლამის სარეკლამო ტექსტი უნდა შეიცავდეს მინიმუმ შემდეგ ინფორმაციას:</w:t>
      </w:r>
    </w:p>
    <w:p w14:paraId="7F5431E0" w14:textId="77777777" w:rsidR="008004EB" w:rsidRDefault="008004EB" w:rsidP="008004EB">
      <w:pPr>
        <w:pStyle w:val="List2"/>
        <w:tabs>
          <w:tab w:val="left" w:pos="0"/>
          <w:tab w:val="left" w:pos="709"/>
          <w:tab w:val="left" w:pos="9781"/>
        </w:tabs>
        <w:spacing w:after="0" w:line="240" w:lineRule="auto"/>
        <w:ind w:left="-567"/>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ა) სამკურნალო საშუალების სავაჭრო და საერთაშორისო სახელწოდებებს; </w:t>
      </w:r>
    </w:p>
    <w:p w14:paraId="5C0A5BE1" w14:textId="77777777" w:rsidR="008004EB" w:rsidRPr="00D64B9B" w:rsidRDefault="008004EB" w:rsidP="008004EB">
      <w:pPr>
        <w:pStyle w:val="List2"/>
        <w:tabs>
          <w:tab w:val="left" w:pos="0"/>
          <w:tab w:val="left" w:pos="709"/>
          <w:tab w:val="left" w:pos="9781"/>
        </w:tabs>
        <w:spacing w:after="0" w:line="240" w:lineRule="auto"/>
        <w:ind w:left="-567"/>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ბ) სამკურნალო საშუალების მოკლე საინფორმაციო რეზიუმესთან, შესაბამის ინფორმაციას, სწორი ჩვენებების და სწორი გამოყენების შესახებ;</w:t>
      </w:r>
    </w:p>
    <w:p w14:paraId="1473AA2C" w14:textId="77777777" w:rsidR="008004EB" w:rsidRDefault="008004EB" w:rsidP="008004EB">
      <w:pPr>
        <w:pStyle w:val="List2"/>
        <w:tabs>
          <w:tab w:val="left" w:pos="0"/>
          <w:tab w:val="left" w:pos="709"/>
          <w:tab w:val="left" w:pos="9781"/>
        </w:tabs>
        <w:spacing w:after="0" w:line="240" w:lineRule="auto"/>
        <w:ind w:left="-567"/>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გ) გამაფრთხილებელ მითითებას: „სამკურნალო საშუალების გამოყენებისას ყურადღებით გაეცანით ინსტრუქციას, გვერდითი მოვლენების შესახებ დეტალური ინფორმაციის მისაღებად მიმართეთ ექიმს“. თუ რეკლამა ვრცელდება არაბეჭდური სახით, გამაფრთხილებელი მითითება უნდა გახმოვანდეს.</w:t>
      </w:r>
    </w:p>
    <w:p w14:paraId="34540EE3" w14:textId="77777777" w:rsidR="008004EB" w:rsidRDefault="008004EB" w:rsidP="008004EB">
      <w:pPr>
        <w:pStyle w:val="List2"/>
        <w:tabs>
          <w:tab w:val="left" w:pos="0"/>
          <w:tab w:val="left" w:pos="709"/>
          <w:tab w:val="left" w:pos="9781"/>
        </w:tabs>
        <w:spacing w:after="0" w:line="240" w:lineRule="auto"/>
        <w:ind w:left="-567"/>
        <w:rPr>
          <w:rFonts w:ascii="Sylfaen" w:hAnsi="Sylfaen"/>
          <w:color w:val="auto"/>
          <w:sz w:val="24"/>
          <w:szCs w:val="24"/>
          <w:lang w:val="ka-GE"/>
        </w:rPr>
      </w:pPr>
      <w:r>
        <w:rPr>
          <w:rFonts w:asciiTheme="minorHAnsi" w:hAnsiTheme="minorHAnsi"/>
          <w:color w:val="auto"/>
          <w:sz w:val="24"/>
          <w:szCs w:val="24"/>
          <w:lang w:val="ka-GE"/>
        </w:rPr>
        <w:tab/>
      </w:r>
      <w:r>
        <w:rPr>
          <w:rFonts w:asciiTheme="minorHAnsi" w:hAnsiTheme="minorHAnsi"/>
          <w:color w:val="auto"/>
          <w:sz w:val="24"/>
          <w:szCs w:val="24"/>
          <w:lang w:val="ka-GE"/>
        </w:rPr>
        <w:tab/>
      </w:r>
      <w:r>
        <w:rPr>
          <w:rFonts w:ascii="Times New Roman" w:hAnsi="Times New Roman"/>
          <w:color w:val="auto"/>
          <w:sz w:val="24"/>
          <w:szCs w:val="24"/>
          <w:lang w:val="ka-GE"/>
        </w:rPr>
        <w:t xml:space="preserve">7. </w:t>
      </w:r>
      <w:r>
        <w:rPr>
          <w:rFonts w:ascii="Sylfaen" w:hAnsi="Sylfaen"/>
          <w:color w:val="auto"/>
          <w:sz w:val="24"/>
          <w:szCs w:val="24"/>
          <w:lang w:val="ka-GE"/>
        </w:rPr>
        <w:t>მოსახლეობისთვის გამიზნული რეკლამა არ უნდა შეიცავდეს ინფორმაციას, რომლითაც იქმნება მოსაზრება, რომ:</w:t>
      </w:r>
    </w:p>
    <w:p w14:paraId="17CBD716" w14:textId="77777777" w:rsidR="008004EB" w:rsidRDefault="008004EB" w:rsidP="008004EB">
      <w:pPr>
        <w:pStyle w:val="List2"/>
        <w:tabs>
          <w:tab w:val="left" w:pos="0"/>
          <w:tab w:val="left" w:pos="709"/>
          <w:tab w:val="left" w:pos="9781"/>
        </w:tabs>
        <w:spacing w:after="0" w:line="240" w:lineRule="auto"/>
        <w:ind w:left="-567"/>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ა)  სამკურნალო საშუალების გამოყენებისათვის არ არის საჭირო სამედიცინო კონსულტაცია და რომ მისი მიღება გამოიწვევს ავადმყოფობის სრულ განკურნებას;</w:t>
      </w:r>
    </w:p>
    <w:p w14:paraId="02071873" w14:textId="77777777" w:rsidR="008004EB" w:rsidRDefault="008004EB" w:rsidP="008004EB">
      <w:pPr>
        <w:pStyle w:val="List2"/>
        <w:tabs>
          <w:tab w:val="left" w:pos="0"/>
          <w:tab w:val="left" w:pos="709"/>
          <w:tab w:val="left" w:pos="9781"/>
        </w:tabs>
        <w:spacing w:after="0" w:line="240" w:lineRule="auto"/>
        <w:ind w:left="-567"/>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ბ)  სამკურნალო საშუალებით მკურნალობის ეფექტიანობა გარანტირებულია, ისეთივეა ან უკეთესი, ვიდრე  სხვა მეთოდი, ან სხვა სამკურნალო საშუალების ეფექტიანობა; </w:t>
      </w:r>
    </w:p>
    <w:p w14:paraId="6541A2C1" w14:textId="77777777" w:rsidR="008004EB" w:rsidRDefault="008004EB" w:rsidP="008004EB">
      <w:pPr>
        <w:pStyle w:val="List2"/>
        <w:tabs>
          <w:tab w:val="left" w:pos="0"/>
          <w:tab w:val="left" w:pos="709"/>
          <w:tab w:val="left" w:pos="9781"/>
        </w:tabs>
        <w:spacing w:after="0" w:line="240" w:lineRule="auto"/>
        <w:ind w:left="-567"/>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გ) სამკურნალო საშუალების გამოყენებას არ ახლავს თან გვერდითი რეაქციები;</w:t>
      </w:r>
    </w:p>
    <w:p w14:paraId="220DC20D" w14:textId="77777777" w:rsidR="008004EB" w:rsidRDefault="008004EB" w:rsidP="008004EB">
      <w:pPr>
        <w:pStyle w:val="List2"/>
        <w:tabs>
          <w:tab w:val="left" w:pos="0"/>
          <w:tab w:val="left" w:pos="709"/>
          <w:tab w:val="left" w:pos="9781"/>
        </w:tabs>
        <w:spacing w:after="0" w:line="240" w:lineRule="auto"/>
        <w:ind w:left="-567"/>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დ) ადამიანის ჯანმრთელობის მდგომარეობა შეიძლება გაუარესდეს, თუ არ მიიღებს მოცემულ სამკურნალო საშუალებას. (ეს მოთხოვნა არ ვრცელდება ვაქცინაციის რეკლამაზე); </w:t>
      </w:r>
    </w:p>
    <w:p w14:paraId="04DA217A" w14:textId="77777777" w:rsidR="008004EB" w:rsidRDefault="008004EB" w:rsidP="008004EB">
      <w:pPr>
        <w:pStyle w:val="List2"/>
        <w:tabs>
          <w:tab w:val="left" w:pos="0"/>
          <w:tab w:val="left" w:pos="709"/>
          <w:tab w:val="left" w:pos="9781"/>
        </w:tabs>
        <w:spacing w:after="0" w:line="240" w:lineRule="auto"/>
        <w:ind w:left="-567"/>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ე) განკუთვნილია მხოლოდ ან ძირითადად ბავშვებისთვის;  </w:t>
      </w:r>
    </w:p>
    <w:p w14:paraId="3F42F400" w14:textId="77777777" w:rsidR="008004EB" w:rsidRDefault="008004EB" w:rsidP="008004EB">
      <w:pPr>
        <w:pStyle w:val="List2"/>
        <w:tabs>
          <w:tab w:val="left" w:pos="0"/>
          <w:tab w:val="left" w:pos="709"/>
          <w:tab w:val="left" w:pos="9781"/>
        </w:tabs>
        <w:spacing w:after="0" w:line="240" w:lineRule="auto"/>
        <w:ind w:left="-567"/>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ვ) აქვს მითითება მეცნიერების, სამედიცინო პერსონალის ან პირების რეკომენდაციებზე, რომლებიც არ განეკუთვნებიან ამ კატეგორიებს, მაგრამ მათი პოპულარობის გამო შეიძლება წაახალისონ სამკურნალო საშუალების გამოყენება;</w:t>
      </w:r>
    </w:p>
    <w:p w14:paraId="06978410" w14:textId="77777777" w:rsidR="008004EB" w:rsidRDefault="008004EB" w:rsidP="008004EB">
      <w:pPr>
        <w:pStyle w:val="List2"/>
        <w:tabs>
          <w:tab w:val="left" w:pos="0"/>
          <w:tab w:val="left" w:pos="709"/>
          <w:tab w:val="left" w:pos="9781"/>
        </w:tabs>
        <w:spacing w:after="0" w:line="240" w:lineRule="auto"/>
        <w:ind w:left="-567"/>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ზ) სამკურნალო საშუალება არის კვების პროდუქტი, კოსმეტიკური ან სხვა </w:t>
      </w:r>
      <w:r>
        <w:rPr>
          <w:rFonts w:ascii="Sylfaen" w:hAnsi="Sylfaen"/>
          <w:color w:val="auto"/>
          <w:sz w:val="24"/>
          <w:szCs w:val="24"/>
          <w:lang w:val="ka-GE"/>
        </w:rPr>
        <w:lastRenderedPageBreak/>
        <w:t>სამომხმარებლო საშუალება;</w:t>
      </w:r>
    </w:p>
    <w:p w14:paraId="7DB2080A" w14:textId="77777777" w:rsidR="008004EB" w:rsidRDefault="008004EB" w:rsidP="008004EB">
      <w:pPr>
        <w:pStyle w:val="List2"/>
        <w:tabs>
          <w:tab w:val="left" w:pos="0"/>
          <w:tab w:val="left" w:pos="709"/>
          <w:tab w:val="left" w:pos="9781"/>
        </w:tabs>
        <w:spacing w:after="0" w:line="240" w:lineRule="auto"/>
        <w:ind w:left="-567"/>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თ) სამკურნალო საშუალების უსაფრთხოება ან ეფექტიანობა განპირობებულია მისი ბუნებრივი წარმოშობით; </w:t>
      </w:r>
    </w:p>
    <w:p w14:paraId="31EB6A9C" w14:textId="77777777" w:rsidR="008004EB" w:rsidRDefault="008004EB" w:rsidP="008004EB">
      <w:pPr>
        <w:pStyle w:val="List2"/>
        <w:tabs>
          <w:tab w:val="left" w:pos="0"/>
          <w:tab w:val="left" w:pos="709"/>
          <w:tab w:val="left" w:pos="9781"/>
        </w:tabs>
        <w:spacing w:after="0" w:line="240" w:lineRule="auto"/>
        <w:ind w:left="-567"/>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ი) შეიძლება ავადმყოფობის ისტორიის აღწერის ან დაწვრილებითი დემონსტრირების მეშვეობით, გამოიწვიოს მცდარი დიაგნოზირება;</w:t>
      </w:r>
    </w:p>
    <w:p w14:paraId="2F65A9A1" w14:textId="77777777" w:rsidR="008004EB" w:rsidRDefault="008004EB" w:rsidP="008004EB">
      <w:pPr>
        <w:pStyle w:val="List2"/>
        <w:tabs>
          <w:tab w:val="left" w:pos="0"/>
          <w:tab w:val="left" w:pos="709"/>
          <w:tab w:val="left" w:pos="9781"/>
        </w:tabs>
        <w:spacing w:after="0" w:line="240" w:lineRule="auto"/>
        <w:ind w:left="-567"/>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კ) გამოყენებულია შეუსაბამო, შეშფოთების გამომწვევი ან შეცდომაში შემყვანი ტერმინები, ადამიანის ორგანიზმში ცვლილებების ფერწერული გამოსახულებები, რომლებიც გამოწვეულია დაავადებით, ტრავმით ან სამკურნალო საშუალების ადამიანის ორგანიზმზე ან სხეულის ნაწილებზე ზემოქმედებით.</w:t>
      </w:r>
    </w:p>
    <w:p w14:paraId="6A295FD9" w14:textId="77777777" w:rsidR="008004EB" w:rsidRDefault="008004EB" w:rsidP="008004EB">
      <w:pPr>
        <w:tabs>
          <w:tab w:val="left" w:pos="180"/>
        </w:tabs>
        <w:spacing w:line="288" w:lineRule="auto"/>
        <w:ind w:left="-567" w:firstLine="747"/>
        <w:contextualSpacing/>
        <w:jc w:val="both"/>
        <w:rPr>
          <w:rFonts w:ascii="Sylfaen" w:hAnsi="Sylfaen"/>
          <w:sz w:val="24"/>
          <w:szCs w:val="24"/>
          <w:lang w:val="ka-GE"/>
        </w:rPr>
      </w:pPr>
      <w:r>
        <w:rPr>
          <w:rFonts w:ascii="Sylfaen" w:hAnsi="Sylfaen"/>
          <w:lang w:val="ka-GE"/>
        </w:rPr>
        <w:tab/>
      </w:r>
      <w:r>
        <w:rPr>
          <w:rFonts w:ascii="Sylfaen" w:hAnsi="Sylfaen"/>
          <w:sz w:val="24"/>
          <w:szCs w:val="24"/>
          <w:lang w:val="ka-GE"/>
        </w:rPr>
        <w:t xml:space="preserve">8. აკრძალულია მოსახლეობისთვის განკუთვნილ სარეკლამო ტექსტში შემდეგი დაავადებების მოხსენება: </w:t>
      </w:r>
    </w:p>
    <w:p w14:paraId="504F0A48" w14:textId="77777777" w:rsidR="008004EB" w:rsidRDefault="008004EB" w:rsidP="008004EB">
      <w:pPr>
        <w:tabs>
          <w:tab w:val="left" w:pos="180"/>
        </w:tabs>
        <w:spacing w:line="288" w:lineRule="auto"/>
        <w:ind w:left="-567" w:firstLine="747"/>
        <w:contextualSpacing/>
        <w:jc w:val="both"/>
        <w:rPr>
          <w:rFonts w:ascii="Sylfaen" w:hAnsi="Sylfaen"/>
          <w:sz w:val="24"/>
          <w:szCs w:val="24"/>
          <w:lang w:val="ka-GE"/>
        </w:rPr>
      </w:pPr>
      <w:r>
        <w:rPr>
          <w:rFonts w:ascii="Sylfaen" w:hAnsi="Sylfaen"/>
          <w:sz w:val="24"/>
          <w:szCs w:val="24"/>
          <w:lang w:val="ka-GE"/>
        </w:rPr>
        <w:t>ა) ტუბერკულოზი;</w:t>
      </w:r>
    </w:p>
    <w:p w14:paraId="034A4F11" w14:textId="77777777" w:rsidR="008004EB" w:rsidRDefault="008004EB" w:rsidP="008004EB">
      <w:pPr>
        <w:tabs>
          <w:tab w:val="left" w:pos="180"/>
        </w:tabs>
        <w:spacing w:line="288" w:lineRule="auto"/>
        <w:ind w:left="-567" w:firstLine="747"/>
        <w:contextualSpacing/>
        <w:jc w:val="both"/>
        <w:rPr>
          <w:rFonts w:ascii="Sylfaen" w:hAnsi="Sylfaen"/>
          <w:sz w:val="24"/>
          <w:szCs w:val="24"/>
          <w:lang w:val="ka-GE"/>
        </w:rPr>
      </w:pPr>
      <w:r>
        <w:rPr>
          <w:rFonts w:ascii="Sylfaen" w:hAnsi="Sylfaen"/>
          <w:sz w:val="24"/>
          <w:szCs w:val="24"/>
          <w:lang w:val="ka-GE"/>
        </w:rPr>
        <w:t>ბ) ონკოლოგიური დაავადებები;</w:t>
      </w:r>
    </w:p>
    <w:p w14:paraId="54C7E9A9" w14:textId="77777777" w:rsidR="008004EB" w:rsidRDefault="008004EB" w:rsidP="008004EB">
      <w:pPr>
        <w:tabs>
          <w:tab w:val="left" w:pos="180"/>
        </w:tabs>
        <w:spacing w:line="288" w:lineRule="auto"/>
        <w:ind w:left="-567" w:firstLine="747"/>
        <w:contextualSpacing/>
        <w:jc w:val="both"/>
        <w:rPr>
          <w:rFonts w:ascii="Sylfaen" w:hAnsi="Sylfaen"/>
          <w:sz w:val="24"/>
          <w:szCs w:val="24"/>
          <w:lang w:val="ka-GE"/>
        </w:rPr>
      </w:pPr>
      <w:r>
        <w:rPr>
          <w:rFonts w:ascii="Sylfaen" w:hAnsi="Sylfaen"/>
          <w:sz w:val="24"/>
          <w:szCs w:val="24"/>
          <w:lang w:val="ka-GE"/>
        </w:rPr>
        <w:t>გ) დიაბეტი და სხვა მეტაბოლური დარღვევები;</w:t>
      </w:r>
    </w:p>
    <w:p w14:paraId="145BD1DD" w14:textId="77777777" w:rsidR="008004EB" w:rsidRDefault="008004EB" w:rsidP="008004EB">
      <w:pPr>
        <w:tabs>
          <w:tab w:val="left" w:pos="180"/>
        </w:tabs>
        <w:spacing w:line="288" w:lineRule="auto"/>
        <w:ind w:left="-567" w:firstLine="747"/>
        <w:contextualSpacing/>
        <w:jc w:val="both"/>
        <w:rPr>
          <w:rFonts w:ascii="Sylfaen" w:hAnsi="Sylfaen"/>
          <w:sz w:val="24"/>
          <w:szCs w:val="24"/>
          <w:lang w:val="ka-GE"/>
        </w:rPr>
      </w:pPr>
      <w:r>
        <w:rPr>
          <w:rFonts w:ascii="Sylfaen" w:hAnsi="Sylfaen"/>
          <w:sz w:val="24"/>
          <w:szCs w:val="24"/>
          <w:lang w:val="ka-GE"/>
        </w:rPr>
        <w:t>დ) ინფექციური დაავადებები;</w:t>
      </w:r>
    </w:p>
    <w:p w14:paraId="218ED11F" w14:textId="77777777" w:rsidR="008004EB" w:rsidRDefault="008004EB" w:rsidP="008004EB">
      <w:pPr>
        <w:tabs>
          <w:tab w:val="left" w:pos="180"/>
        </w:tabs>
        <w:spacing w:line="288" w:lineRule="auto"/>
        <w:ind w:left="-567" w:firstLine="747"/>
        <w:contextualSpacing/>
        <w:jc w:val="both"/>
        <w:rPr>
          <w:rFonts w:ascii="Sylfaen" w:hAnsi="Sylfaen"/>
          <w:sz w:val="24"/>
          <w:szCs w:val="24"/>
          <w:lang w:val="ka-GE"/>
        </w:rPr>
      </w:pPr>
      <w:r>
        <w:rPr>
          <w:rFonts w:ascii="Sylfaen" w:hAnsi="Sylfaen"/>
          <w:sz w:val="24"/>
          <w:szCs w:val="24"/>
          <w:lang w:val="ka-GE"/>
        </w:rPr>
        <w:t>ე) ქრონიკული ინსომნია;</w:t>
      </w:r>
    </w:p>
    <w:p w14:paraId="7EF950D3" w14:textId="58F509BC" w:rsidR="008004EB" w:rsidRPr="00FD0A42" w:rsidRDefault="008004EB" w:rsidP="008004EB">
      <w:pPr>
        <w:tabs>
          <w:tab w:val="left" w:pos="180"/>
        </w:tabs>
        <w:spacing w:line="288" w:lineRule="auto"/>
        <w:ind w:left="-567" w:firstLine="747"/>
        <w:contextualSpacing/>
        <w:jc w:val="both"/>
        <w:rPr>
          <w:rFonts w:asciiTheme="majorHAnsi" w:hAnsiTheme="majorHAnsi" w:cstheme="minorHAnsi"/>
          <w:b/>
          <w:color w:val="FF0000"/>
          <w:sz w:val="24"/>
          <w:szCs w:val="24"/>
          <w:lang w:val="ka-GE"/>
        </w:rPr>
      </w:pPr>
      <w:r>
        <w:rPr>
          <w:rFonts w:ascii="Sylfaen" w:hAnsi="Sylfaen"/>
          <w:sz w:val="24"/>
          <w:szCs w:val="24"/>
          <w:lang w:val="ka-GE"/>
        </w:rPr>
        <w:t xml:space="preserve">ვ) </w:t>
      </w:r>
      <w:commentRangeStart w:id="572"/>
      <w:r>
        <w:rPr>
          <w:rFonts w:ascii="Sylfaen" w:hAnsi="Sylfaen"/>
          <w:sz w:val="24"/>
          <w:szCs w:val="24"/>
          <w:lang w:val="ka-GE"/>
        </w:rPr>
        <w:t>გულ-სისხლძარღვთა დაავადებები.</w:t>
      </w:r>
      <w:r w:rsidR="00FD0A42">
        <w:rPr>
          <w:rFonts w:ascii="Sylfaen" w:hAnsi="Sylfaen"/>
          <w:sz w:val="24"/>
          <w:szCs w:val="24"/>
          <w:lang w:val="ka-GE"/>
        </w:rPr>
        <w:t xml:space="preserve"> </w:t>
      </w:r>
      <w:commentRangeEnd w:id="572"/>
      <w:r w:rsidR="00F97525">
        <w:rPr>
          <w:rStyle w:val="CommentReference"/>
        </w:rPr>
        <w:commentReference w:id="572"/>
      </w:r>
    </w:p>
    <w:p w14:paraId="3D9EA231" w14:textId="77777777" w:rsidR="008004EB" w:rsidRDefault="008004EB" w:rsidP="008004EB">
      <w:pPr>
        <w:pStyle w:val="1"/>
        <w:tabs>
          <w:tab w:val="clear" w:pos="397"/>
          <w:tab w:val="left" w:pos="0"/>
          <w:tab w:val="left" w:pos="709"/>
          <w:tab w:val="left" w:pos="9781"/>
        </w:tabs>
        <w:spacing w:after="0" w:line="240" w:lineRule="auto"/>
        <w:ind w:left="-567" w:firstLine="0"/>
        <w:rPr>
          <w:rFonts w:ascii="Sylfaen" w:hAnsi="Sylfaen"/>
          <w:sz w:val="24"/>
          <w:szCs w:val="24"/>
          <w:lang w:val="ka-GE"/>
        </w:rPr>
      </w:pPr>
      <w:r>
        <w:rPr>
          <w:rFonts w:ascii="Sylfaen" w:hAnsi="Sylfaen"/>
          <w:sz w:val="24"/>
          <w:szCs w:val="24"/>
          <w:lang w:val="ka-GE"/>
        </w:rPr>
        <w:tab/>
      </w:r>
      <w:r>
        <w:rPr>
          <w:rFonts w:ascii="Sylfaen" w:hAnsi="Sylfaen"/>
          <w:lang w:val="ka-GE"/>
        </w:rPr>
        <w:t xml:space="preserve">9. </w:t>
      </w:r>
      <w:r w:rsidRPr="00D64B9B">
        <w:rPr>
          <w:rFonts w:ascii="Sylfaen" w:hAnsi="Sylfaen" w:cs="Sylfaen"/>
          <w:sz w:val="24"/>
          <w:szCs w:val="24"/>
          <w:lang w:val="ka-GE"/>
        </w:rPr>
        <w:t>ამ</w:t>
      </w:r>
      <w:r w:rsidRPr="00D64B9B">
        <w:rPr>
          <w:rFonts w:ascii="Sylfaen" w:hAnsi="Sylfaen"/>
          <w:sz w:val="24"/>
          <w:szCs w:val="24"/>
          <w:lang w:val="ka-GE"/>
        </w:rPr>
        <w:t xml:space="preserve"> </w:t>
      </w:r>
      <w:r w:rsidRPr="00D64B9B">
        <w:rPr>
          <w:rFonts w:ascii="Sylfaen" w:hAnsi="Sylfaen" w:cs="Sylfaen"/>
          <w:sz w:val="24"/>
          <w:szCs w:val="24"/>
          <w:lang w:val="ka-GE"/>
        </w:rPr>
        <w:t>კანონით</w:t>
      </w:r>
      <w:r w:rsidRPr="00D64B9B">
        <w:rPr>
          <w:rFonts w:ascii="Sylfaen" w:hAnsi="Sylfaen"/>
          <w:sz w:val="24"/>
          <w:szCs w:val="24"/>
          <w:lang w:val="ka-GE"/>
        </w:rPr>
        <w:t xml:space="preserve"> </w:t>
      </w:r>
      <w:r w:rsidRPr="00D64B9B">
        <w:rPr>
          <w:rFonts w:ascii="Sylfaen" w:hAnsi="Sylfaen" w:cs="Sylfaen"/>
          <w:sz w:val="24"/>
          <w:szCs w:val="24"/>
          <w:lang w:val="ka-GE"/>
        </w:rPr>
        <w:t>გათვალისწინებული</w:t>
      </w:r>
      <w:r w:rsidRPr="00D64B9B">
        <w:rPr>
          <w:rFonts w:ascii="Sylfaen" w:hAnsi="Sylfaen"/>
          <w:sz w:val="24"/>
          <w:szCs w:val="24"/>
          <w:lang w:val="ka-GE"/>
        </w:rPr>
        <w:t xml:space="preserve"> </w:t>
      </w:r>
      <w:r w:rsidRPr="00D64B9B">
        <w:rPr>
          <w:rFonts w:ascii="Sylfaen" w:hAnsi="Sylfaen" w:cs="Sylfaen"/>
          <w:sz w:val="24"/>
          <w:szCs w:val="24"/>
          <w:lang w:val="ka-GE"/>
        </w:rPr>
        <w:t>მოთხოვნების</w:t>
      </w:r>
      <w:r w:rsidRPr="00D64B9B">
        <w:rPr>
          <w:rFonts w:ascii="Sylfaen" w:hAnsi="Sylfaen"/>
          <w:sz w:val="24"/>
          <w:szCs w:val="24"/>
          <w:lang w:val="ka-GE"/>
        </w:rPr>
        <w:t xml:space="preserve"> </w:t>
      </w:r>
      <w:r w:rsidRPr="00D64B9B">
        <w:rPr>
          <w:rFonts w:ascii="Sylfaen" w:hAnsi="Sylfaen" w:cs="Sylfaen"/>
          <w:sz w:val="24"/>
          <w:szCs w:val="24"/>
          <w:lang w:val="ka-GE"/>
        </w:rPr>
        <w:t>გარდა</w:t>
      </w:r>
      <w:r w:rsidRPr="00D64B9B">
        <w:rPr>
          <w:rFonts w:ascii="Sylfaen" w:hAnsi="Sylfaen"/>
          <w:sz w:val="24"/>
          <w:szCs w:val="24"/>
          <w:lang w:val="ka-GE"/>
        </w:rPr>
        <w:t xml:space="preserve">, </w:t>
      </w:r>
      <w:r>
        <w:rPr>
          <w:rFonts w:ascii="Sylfaen" w:hAnsi="Sylfaen"/>
          <w:sz w:val="24"/>
          <w:szCs w:val="24"/>
          <w:lang w:val="ka-GE"/>
        </w:rPr>
        <w:t>აკრძალულია:</w:t>
      </w:r>
    </w:p>
    <w:p w14:paraId="09C10F3D" w14:textId="0679144E" w:rsidR="008004EB" w:rsidRDefault="008004EB" w:rsidP="008004EB">
      <w:pPr>
        <w:pStyle w:val="a"/>
        <w:tabs>
          <w:tab w:val="clear" w:pos="397"/>
          <w:tab w:val="left" w:pos="0"/>
          <w:tab w:val="left" w:pos="709"/>
        </w:tabs>
        <w:spacing w:line="240" w:lineRule="auto"/>
        <w:ind w:left="-567" w:firstLine="0"/>
        <w:rPr>
          <w:rFonts w:ascii="Sylfaen" w:hAnsi="Sylfaen"/>
          <w:color w:val="auto"/>
          <w:sz w:val="24"/>
          <w:szCs w:val="24"/>
          <w:lang w:val="ka-GE"/>
        </w:rPr>
      </w:pPr>
      <w:r>
        <w:rPr>
          <w:rFonts w:ascii="Sylfaen" w:eastAsia="Times New Roman" w:hAnsi="Sylfaen"/>
          <w:color w:val="auto"/>
          <w:sz w:val="24"/>
          <w:szCs w:val="24"/>
          <w:lang w:val="ka-GE"/>
        </w:rPr>
        <w:tab/>
        <w:t xml:space="preserve">ა) </w:t>
      </w:r>
      <w:r>
        <w:rPr>
          <w:rFonts w:ascii="Sylfaen" w:hAnsi="Sylfaen"/>
          <w:sz w:val="24"/>
          <w:szCs w:val="24"/>
          <w:lang w:val="ka-GE"/>
        </w:rPr>
        <w:t xml:space="preserve">ჰომეოპათიური საშუალებების სარეკლამო ტექსტში, </w:t>
      </w:r>
      <w:r>
        <w:rPr>
          <w:rFonts w:ascii="Sylfaen" w:hAnsi="Sylfaen" w:cs="Sylfaen"/>
          <w:color w:val="auto"/>
          <w:sz w:val="24"/>
          <w:szCs w:val="24"/>
          <w:lang w:val="ka-GE"/>
        </w:rPr>
        <w:t xml:space="preserve">კონკრეტული თერაპიული ჩვენების მითითება; </w:t>
      </w:r>
      <w:r w:rsidRPr="00D64B9B">
        <w:rPr>
          <w:rFonts w:ascii="Sylfaen" w:eastAsia="Times New Roman" w:hAnsi="Sylfaen"/>
          <w:color w:val="auto"/>
          <w:sz w:val="24"/>
          <w:szCs w:val="24"/>
          <w:lang w:val="ka-GE"/>
        </w:rPr>
        <w:t xml:space="preserve">ჰომეოპათიური სამკურნალო საშუალების რეკლამა </w:t>
      </w:r>
      <w:r>
        <w:rPr>
          <w:rFonts w:ascii="Sylfaen" w:eastAsia="Times New Roman" w:hAnsi="Sylfaen"/>
          <w:color w:val="auto"/>
          <w:sz w:val="24"/>
          <w:szCs w:val="24"/>
          <w:lang w:val="ka-GE"/>
        </w:rPr>
        <w:t xml:space="preserve"> </w:t>
      </w:r>
      <w:r w:rsidRPr="00D64B9B">
        <w:rPr>
          <w:rFonts w:ascii="Sylfaen" w:eastAsia="Times New Roman" w:hAnsi="Sylfaen"/>
          <w:color w:val="auto"/>
          <w:sz w:val="24"/>
          <w:szCs w:val="24"/>
          <w:lang w:val="ka-GE"/>
        </w:rPr>
        <w:t>უნდა შეი</w:t>
      </w:r>
      <w:r w:rsidR="00F97525">
        <w:rPr>
          <w:rFonts w:ascii="Sylfaen" w:eastAsia="Times New Roman" w:hAnsi="Sylfaen"/>
          <w:color w:val="auto"/>
          <w:sz w:val="24"/>
          <w:szCs w:val="24"/>
          <w:lang w:val="ka-GE"/>
        </w:rPr>
        <w:t>ცავდეს სავალდებულო ინფორმაციას:</w:t>
      </w:r>
      <w:r>
        <w:rPr>
          <w:rFonts w:ascii="Sylfaen" w:hAnsi="Sylfaen"/>
          <w:color w:val="auto"/>
          <w:sz w:val="24"/>
          <w:szCs w:val="24"/>
          <w:lang w:val="ka-GE"/>
        </w:rPr>
        <w:t xml:space="preserve"> „ჰომეოპათიური სამკურნალო საშუალება, გამოყენებისთვის დამტკიცებული თერაპიული ჩვენებების გარეშე“;</w:t>
      </w:r>
    </w:p>
    <w:p w14:paraId="4E725E0B" w14:textId="76F62393" w:rsidR="008004EB" w:rsidRPr="009C433B" w:rsidRDefault="008004EB" w:rsidP="008004EB">
      <w:pPr>
        <w:pStyle w:val="a"/>
        <w:tabs>
          <w:tab w:val="left" w:pos="0"/>
          <w:tab w:val="left" w:pos="709"/>
        </w:tabs>
        <w:spacing w:line="240" w:lineRule="auto"/>
        <w:ind w:left="-567"/>
        <w:rPr>
          <w:rFonts w:ascii="Sylfaen" w:hAnsi="Sylfaen"/>
          <w:color w:val="FF0000"/>
          <w:lang w:val="ka-GE"/>
        </w:rPr>
      </w:pPr>
      <w:r>
        <w:rPr>
          <w:rFonts w:ascii="Sylfaen" w:hAnsi="Sylfaen"/>
          <w:color w:val="auto"/>
          <w:sz w:val="24"/>
          <w:szCs w:val="24"/>
          <w:lang w:val="ka-GE"/>
        </w:rPr>
        <w:tab/>
      </w:r>
      <w:r>
        <w:rPr>
          <w:rFonts w:ascii="Sylfaen" w:hAnsi="Sylfaen"/>
          <w:color w:val="auto"/>
          <w:sz w:val="24"/>
          <w:szCs w:val="24"/>
          <w:lang w:val="ka-GE"/>
        </w:rPr>
        <w:tab/>
        <w:t xml:space="preserve">ბ) </w:t>
      </w:r>
      <w:commentRangeStart w:id="573"/>
      <w:r>
        <w:rPr>
          <w:rFonts w:ascii="Sylfaen" w:hAnsi="Sylfaen"/>
          <w:sz w:val="24"/>
          <w:szCs w:val="24"/>
          <w:lang w:val="ka-GE"/>
        </w:rPr>
        <w:t xml:space="preserve">დიეტური დანამატების სარეკლამო ტექსტში დაავადებების და თერაპიული ჩვენებების მითითება და მისი სამკურნალო საშუალებად  </w:t>
      </w:r>
      <w:r>
        <w:rPr>
          <w:rFonts w:ascii="Sylfaen" w:hAnsi="Sylfaen"/>
          <w:color w:val="auto"/>
          <w:sz w:val="24"/>
          <w:szCs w:val="24"/>
          <w:lang w:val="ka-GE"/>
        </w:rPr>
        <w:t xml:space="preserve"> პოზიციონირება.</w:t>
      </w:r>
      <w:r w:rsidR="00FD0A42">
        <w:rPr>
          <w:rFonts w:ascii="Sylfaen" w:hAnsi="Sylfaen"/>
          <w:color w:val="auto"/>
          <w:sz w:val="24"/>
          <w:szCs w:val="24"/>
          <w:lang w:val="ka-GE"/>
        </w:rPr>
        <w:t xml:space="preserve"> </w:t>
      </w:r>
      <w:commentRangeEnd w:id="573"/>
      <w:r w:rsidR="00F97525">
        <w:rPr>
          <w:rStyle w:val="CommentReference"/>
          <w:rFonts w:asciiTheme="minorHAnsi" w:eastAsiaTheme="minorHAnsi" w:hAnsiTheme="minorHAnsi" w:cstheme="minorBidi"/>
          <w:color w:val="auto"/>
          <w:lang w:val="en-US" w:eastAsia="en-US"/>
        </w:rPr>
        <w:commentReference w:id="573"/>
      </w:r>
    </w:p>
    <w:p w14:paraId="148E9F65" w14:textId="77777777" w:rsidR="008004EB" w:rsidRPr="00D64B9B" w:rsidRDefault="008004EB" w:rsidP="008004EB">
      <w:pPr>
        <w:tabs>
          <w:tab w:val="left" w:pos="180"/>
        </w:tabs>
        <w:ind w:left="-567" w:firstLine="747"/>
        <w:jc w:val="both"/>
        <w:rPr>
          <w:rFonts w:ascii="Sylfaen" w:hAnsi="Sylfaen"/>
          <w:sz w:val="24"/>
          <w:szCs w:val="24"/>
          <w:lang w:val="ka-GE"/>
        </w:rPr>
      </w:pPr>
      <w:r>
        <w:rPr>
          <w:rFonts w:ascii="Sylfaen" w:hAnsi="Sylfaen"/>
          <w:sz w:val="24"/>
          <w:szCs w:val="24"/>
          <w:lang w:val="ka-GE"/>
        </w:rPr>
        <w:t>10. ამ კანონით გათვალისწინებული</w:t>
      </w:r>
      <w:r w:rsidRPr="00D64B9B">
        <w:rPr>
          <w:rFonts w:ascii="Sylfaen" w:hAnsi="Sylfaen"/>
          <w:sz w:val="24"/>
          <w:szCs w:val="24"/>
          <w:lang w:val="ka-GE"/>
        </w:rPr>
        <w:t xml:space="preserve"> მოთხოვნების გარდა, საქართველოში რეგისტრირებული, ტრადიციული სამკურნალო საშუალების რეკლამა უნდა შეიცავდეს სავალდებულო ინფორმაციას: „ტრადიციული სამკურნალო საშუალება მითითებული ჩვენებით გამოს</w:t>
      </w:r>
      <w:r>
        <w:rPr>
          <w:rFonts w:ascii="Sylfaen" w:hAnsi="Sylfaen"/>
          <w:sz w:val="24"/>
          <w:szCs w:val="24"/>
          <w:lang w:val="ka-GE"/>
        </w:rPr>
        <w:t>ა</w:t>
      </w:r>
      <w:r w:rsidRPr="00D64B9B">
        <w:rPr>
          <w:rFonts w:ascii="Sylfaen" w:hAnsi="Sylfaen"/>
          <w:sz w:val="24"/>
          <w:szCs w:val="24"/>
          <w:lang w:val="ka-GE"/>
        </w:rPr>
        <w:t>ყენებლად, ხანგრძლივი გამოყენების გამოცდილების საფუძველზე“.</w:t>
      </w:r>
    </w:p>
    <w:p w14:paraId="3E859F89" w14:textId="547B4873" w:rsidR="008004EB" w:rsidRDefault="00F97525" w:rsidP="008004EB">
      <w:pPr>
        <w:pStyle w:val="1"/>
        <w:tabs>
          <w:tab w:val="clear" w:pos="397"/>
          <w:tab w:val="left" w:pos="0"/>
          <w:tab w:val="left" w:pos="709"/>
          <w:tab w:val="left" w:pos="9781"/>
        </w:tabs>
        <w:spacing w:after="0" w:line="240" w:lineRule="auto"/>
        <w:ind w:left="-567" w:firstLine="709"/>
        <w:rPr>
          <w:rFonts w:ascii="Sylfaen" w:hAnsi="Sylfaen"/>
          <w:b/>
          <w:color w:val="auto"/>
          <w:sz w:val="24"/>
          <w:szCs w:val="24"/>
          <w:lang w:val="ka-GE"/>
        </w:rPr>
      </w:pPr>
      <w:r>
        <w:rPr>
          <w:rFonts w:ascii="Sylfaen" w:hAnsi="Sylfaen" w:cs="Sylfaen"/>
          <w:b/>
          <w:color w:val="auto"/>
          <w:sz w:val="24"/>
          <w:szCs w:val="24"/>
          <w:lang w:val="ka-GE"/>
        </w:rPr>
        <w:tab/>
      </w:r>
      <w:r w:rsidR="008004EB">
        <w:rPr>
          <w:rFonts w:ascii="Sylfaen" w:hAnsi="Sylfaen" w:cs="Sylfaen"/>
          <w:b/>
          <w:color w:val="auto"/>
          <w:sz w:val="24"/>
          <w:szCs w:val="24"/>
          <w:lang w:val="ka-GE"/>
        </w:rPr>
        <w:t>მუხლი</w:t>
      </w:r>
      <w:r w:rsidR="008004EB">
        <w:rPr>
          <w:rFonts w:ascii="Times New Roman" w:hAnsi="Times New Roman"/>
          <w:b/>
          <w:color w:val="auto"/>
          <w:sz w:val="24"/>
          <w:szCs w:val="24"/>
          <w:lang w:val="ka-GE"/>
        </w:rPr>
        <w:t xml:space="preserve"> </w:t>
      </w:r>
      <w:r w:rsidR="008004EB">
        <w:rPr>
          <w:rFonts w:ascii="Sylfaen" w:hAnsi="Sylfaen"/>
          <w:b/>
          <w:color w:val="auto"/>
          <w:sz w:val="24"/>
          <w:szCs w:val="24"/>
          <w:lang w:val="ka-GE"/>
        </w:rPr>
        <w:t>90</w:t>
      </w:r>
      <w:r w:rsidR="008004EB">
        <w:rPr>
          <w:rFonts w:ascii="Times New Roman" w:hAnsi="Times New Roman"/>
          <w:b/>
          <w:color w:val="auto"/>
          <w:sz w:val="24"/>
          <w:szCs w:val="24"/>
          <w:lang w:val="ka-GE"/>
        </w:rPr>
        <w:t xml:space="preserve">. </w:t>
      </w:r>
      <w:r w:rsidR="008004EB">
        <w:rPr>
          <w:rFonts w:ascii="Sylfaen" w:hAnsi="Sylfaen"/>
          <w:b/>
          <w:color w:val="auto"/>
          <w:sz w:val="24"/>
          <w:szCs w:val="24"/>
          <w:lang w:val="ka-GE"/>
        </w:rPr>
        <w:t xml:space="preserve">სამედიცინო პერსონალისთვის განკუთვნილი რეკლამა </w:t>
      </w:r>
    </w:p>
    <w:p w14:paraId="27462D4D" w14:textId="77777777" w:rsidR="008004EB" w:rsidRDefault="008004EB" w:rsidP="008004EB">
      <w:pPr>
        <w:pStyle w:val="List2"/>
        <w:tabs>
          <w:tab w:val="left" w:pos="0"/>
          <w:tab w:val="left" w:pos="709"/>
          <w:tab w:val="left" w:pos="9781"/>
        </w:tabs>
        <w:spacing w:after="0" w:line="240" w:lineRule="auto"/>
        <w:ind w:left="-567" w:firstLine="709"/>
        <w:rPr>
          <w:rFonts w:ascii="Times New Roman" w:hAnsi="Times New Roman"/>
          <w:color w:val="auto"/>
          <w:sz w:val="24"/>
          <w:szCs w:val="24"/>
          <w:lang w:val="ka-GE"/>
        </w:rPr>
      </w:pPr>
    </w:p>
    <w:p w14:paraId="4A44B757" w14:textId="77777777" w:rsidR="008004EB" w:rsidRDefault="008004EB" w:rsidP="008004EB">
      <w:pPr>
        <w:pStyle w:val="List2"/>
        <w:tabs>
          <w:tab w:val="left" w:pos="0"/>
          <w:tab w:val="left" w:pos="709"/>
          <w:tab w:val="left" w:pos="9781"/>
        </w:tabs>
        <w:spacing w:line="240" w:lineRule="auto"/>
        <w:ind w:left="-567"/>
        <w:rPr>
          <w:rFonts w:ascii="Sylfaen" w:hAnsi="Sylfaen"/>
          <w:color w:val="auto"/>
          <w:sz w:val="24"/>
          <w:szCs w:val="24"/>
          <w:lang w:val="ka-GE"/>
        </w:rPr>
      </w:pPr>
      <w:r>
        <w:rPr>
          <w:rFonts w:asciiTheme="minorHAnsi" w:hAnsiTheme="minorHAnsi"/>
          <w:color w:val="auto"/>
          <w:sz w:val="24"/>
          <w:szCs w:val="24"/>
          <w:lang w:val="ka-GE"/>
        </w:rPr>
        <w:tab/>
      </w:r>
      <w:r>
        <w:rPr>
          <w:rFonts w:asciiTheme="minorHAnsi" w:hAnsiTheme="minorHAnsi"/>
          <w:color w:val="auto"/>
          <w:sz w:val="24"/>
          <w:szCs w:val="24"/>
          <w:lang w:val="ka-GE"/>
        </w:rPr>
        <w:tab/>
      </w:r>
      <w:r>
        <w:rPr>
          <w:rFonts w:ascii="Times New Roman" w:hAnsi="Times New Roman"/>
          <w:color w:val="auto"/>
          <w:sz w:val="24"/>
          <w:szCs w:val="24"/>
          <w:lang w:val="ka-GE"/>
        </w:rPr>
        <w:t xml:space="preserve">1. </w:t>
      </w:r>
      <w:r>
        <w:rPr>
          <w:rFonts w:ascii="Sylfaen" w:hAnsi="Sylfaen"/>
          <w:color w:val="auto"/>
          <w:sz w:val="24"/>
          <w:szCs w:val="24"/>
          <w:lang w:val="ka-GE"/>
        </w:rPr>
        <w:t xml:space="preserve">სამედიცინო პერსონალისთვის მიწოდებული რეკლამა უნდა შეიცავდეს ობიექტურად დაბალანსებულ ინფორმაციას სამკურნალო საშუალების შესახებ,  რომელიც შეესაბამება </w:t>
      </w:r>
      <w:r>
        <w:rPr>
          <w:rFonts w:ascii="Sylfaen" w:hAnsi="Sylfaen" w:cs="Sylfaen"/>
          <w:sz w:val="24"/>
          <w:szCs w:val="24"/>
          <w:lang w:val="ka-GE"/>
        </w:rPr>
        <w:t>სამკურნალო საშუალების მოკლე საინფორმაციო რეზიუმეს.</w:t>
      </w:r>
    </w:p>
    <w:p w14:paraId="493A72AD" w14:textId="77777777" w:rsidR="008004EB" w:rsidRDefault="008004EB" w:rsidP="008004EB">
      <w:pPr>
        <w:pStyle w:val="List2"/>
        <w:tabs>
          <w:tab w:val="left" w:pos="0"/>
          <w:tab w:val="left" w:pos="709"/>
          <w:tab w:val="left" w:pos="9781"/>
        </w:tabs>
        <w:spacing w:line="240" w:lineRule="auto"/>
        <w:ind w:left="-567"/>
        <w:rPr>
          <w:rFonts w:ascii="Sylfaen" w:hAnsi="Sylfaen"/>
          <w:color w:val="auto"/>
          <w:sz w:val="24"/>
          <w:szCs w:val="24"/>
          <w:lang w:val="ka-GE"/>
        </w:rPr>
      </w:pPr>
      <w:r>
        <w:rPr>
          <w:rFonts w:asciiTheme="minorHAnsi" w:hAnsiTheme="minorHAnsi"/>
          <w:color w:val="auto"/>
          <w:sz w:val="24"/>
          <w:szCs w:val="24"/>
          <w:lang w:val="ka-GE"/>
        </w:rPr>
        <w:tab/>
      </w:r>
      <w:r>
        <w:rPr>
          <w:rFonts w:asciiTheme="minorHAnsi" w:hAnsiTheme="minorHAnsi"/>
          <w:color w:val="auto"/>
          <w:sz w:val="24"/>
          <w:szCs w:val="24"/>
          <w:lang w:val="ka-GE"/>
        </w:rPr>
        <w:tab/>
      </w:r>
      <w:r>
        <w:rPr>
          <w:rFonts w:ascii="Times New Roman" w:hAnsi="Times New Roman"/>
          <w:color w:val="auto"/>
          <w:sz w:val="24"/>
          <w:szCs w:val="24"/>
          <w:lang w:val="ka-GE"/>
        </w:rPr>
        <w:t xml:space="preserve">2. </w:t>
      </w:r>
      <w:r>
        <w:rPr>
          <w:rFonts w:ascii="Sylfaen" w:hAnsi="Sylfaen"/>
          <w:color w:val="auto"/>
          <w:sz w:val="24"/>
          <w:szCs w:val="24"/>
          <w:lang w:val="ka-GE"/>
        </w:rPr>
        <w:t xml:space="preserve">რეკლამის მიზნით წარმოდგენილ დოკუმენტში, რომელიც დაკავშირებულია სამკურნალო საშუალებასთან, უნდა იყოს, მინიმუმ, ამ მუხლის პირველ პუნქტში მითითებული  მონაცემები, დოკუმენტის შედგენის ან მისი ბოლო გადასინჯვის თარიღი. </w:t>
      </w:r>
      <w:r>
        <w:rPr>
          <w:rFonts w:ascii="Sylfaen" w:hAnsi="Sylfaen"/>
          <w:color w:val="auto"/>
          <w:sz w:val="24"/>
          <w:szCs w:val="24"/>
          <w:lang w:val="ka-GE"/>
        </w:rPr>
        <w:lastRenderedPageBreak/>
        <w:t xml:space="preserve">ინფორმაცია უნდა იყოს ზუსტი, თანამედროვე, შემოწმებადი და საკმარისად სრული, რათა მიმღებს შეეძლოს საკუთარი აზრის ჩამოყალიბება მოცემული სამკურნალო საშუალების თერაპიულ ეფექტიანობასთან დაკავშირებით.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p>
    <w:p w14:paraId="624E2A2B" w14:textId="77777777" w:rsidR="008004EB" w:rsidRDefault="008004EB" w:rsidP="008004EB">
      <w:pPr>
        <w:pStyle w:val="List2"/>
        <w:tabs>
          <w:tab w:val="left" w:pos="0"/>
          <w:tab w:val="left" w:pos="709"/>
          <w:tab w:val="left" w:pos="9781"/>
        </w:tabs>
        <w:spacing w:line="240" w:lineRule="auto"/>
        <w:ind w:left="-567"/>
        <w:rPr>
          <w:rFonts w:ascii="Times New Roman" w:hAnsi="Times New Roman"/>
        </w:rPr>
      </w:pPr>
      <w:r>
        <w:rPr>
          <w:rFonts w:asciiTheme="minorHAnsi" w:hAnsiTheme="minorHAnsi"/>
          <w:color w:val="auto"/>
          <w:sz w:val="24"/>
          <w:szCs w:val="24"/>
          <w:lang w:val="ka-GE"/>
        </w:rPr>
        <w:tab/>
      </w:r>
      <w:r>
        <w:rPr>
          <w:rFonts w:asciiTheme="minorHAnsi" w:hAnsiTheme="minorHAnsi"/>
          <w:color w:val="auto"/>
          <w:sz w:val="24"/>
          <w:szCs w:val="24"/>
          <w:lang w:val="ka-GE"/>
        </w:rPr>
        <w:tab/>
      </w:r>
      <w:r>
        <w:rPr>
          <w:rFonts w:ascii="Times New Roman" w:hAnsi="Times New Roman"/>
          <w:color w:val="auto"/>
          <w:sz w:val="24"/>
          <w:szCs w:val="24"/>
          <w:lang w:val="ka-GE"/>
        </w:rPr>
        <w:t xml:space="preserve">3. </w:t>
      </w:r>
      <w:r>
        <w:rPr>
          <w:rFonts w:ascii="Sylfaen" w:hAnsi="Sylfaen"/>
          <w:color w:val="auto"/>
          <w:sz w:val="24"/>
          <w:szCs w:val="24"/>
          <w:lang w:val="ka-GE"/>
        </w:rPr>
        <w:t>ციტატები, ცხრილები და სხვა საილუსტრაციო მასალები, რომლებიც აღებულია სამედიცინო ჟურნალებიდან ან სხვა სამეცნიერო წყაროებიდან და ჩართულია ამ მუხლის მე–2 პუნქტში აღნიშნულ დოკუმენტში, ზუსტად უნდა იყოს გადმოცემული და თან უნდა ახლდეს მითითებები პირველწყაროზე.</w:t>
      </w:r>
    </w:p>
    <w:p w14:paraId="6BB48CDC" w14:textId="18975346" w:rsidR="008004EB" w:rsidRPr="009C433B" w:rsidRDefault="008004EB" w:rsidP="008004EB">
      <w:pPr>
        <w:pStyle w:val="List2"/>
        <w:tabs>
          <w:tab w:val="left" w:pos="0"/>
          <w:tab w:val="left" w:pos="709"/>
          <w:tab w:val="left" w:pos="9781"/>
        </w:tabs>
        <w:spacing w:after="0" w:line="240" w:lineRule="auto"/>
        <w:ind w:left="-567"/>
        <w:rPr>
          <w:rFonts w:ascii="Times New Roman" w:hAnsi="Times New Roman"/>
          <w:color w:val="FF0000"/>
          <w:sz w:val="24"/>
          <w:szCs w:val="24"/>
          <w:lang w:val="ka-GE"/>
        </w:rPr>
      </w:pPr>
      <w:r>
        <w:rPr>
          <w:rFonts w:asciiTheme="minorHAnsi" w:hAnsiTheme="minorHAnsi"/>
          <w:color w:val="auto"/>
          <w:sz w:val="24"/>
          <w:szCs w:val="24"/>
          <w:lang w:val="ka-GE"/>
        </w:rPr>
        <w:tab/>
      </w:r>
      <w:r>
        <w:rPr>
          <w:rFonts w:asciiTheme="minorHAnsi" w:hAnsiTheme="minorHAnsi"/>
          <w:color w:val="auto"/>
          <w:sz w:val="24"/>
          <w:szCs w:val="24"/>
          <w:lang w:val="ka-GE"/>
        </w:rPr>
        <w:tab/>
      </w:r>
      <w:r>
        <w:rPr>
          <w:rFonts w:ascii="Sylfaen" w:hAnsi="Sylfaen"/>
          <w:color w:val="auto"/>
          <w:sz w:val="24"/>
          <w:szCs w:val="24"/>
          <w:lang w:val="ka-GE"/>
        </w:rPr>
        <w:t>4</w:t>
      </w:r>
      <w:r>
        <w:rPr>
          <w:rFonts w:ascii="Times New Roman" w:hAnsi="Times New Roman"/>
          <w:color w:val="auto"/>
          <w:sz w:val="24"/>
          <w:szCs w:val="24"/>
          <w:lang w:val="ka-GE"/>
        </w:rPr>
        <w:t xml:space="preserve">. </w:t>
      </w:r>
      <w:commentRangeStart w:id="574"/>
      <w:r>
        <w:rPr>
          <w:rFonts w:ascii="Sylfaen" w:hAnsi="Sylfaen"/>
          <w:color w:val="auto"/>
          <w:sz w:val="24"/>
          <w:szCs w:val="24"/>
          <w:lang w:val="ka-GE"/>
        </w:rPr>
        <w:t>სამედიცინო სავაჭრო წარმომადგენელი ვალდებულია წარუდგინოს სამედიცინო პერსონალს იმ სამკურნალო საშუალების მოკლე დახასიათება, რომლის რეკლამასაც ის ახორციელებს.</w:t>
      </w:r>
      <w:r w:rsidR="009C433B">
        <w:rPr>
          <w:rFonts w:ascii="Sylfaen" w:hAnsi="Sylfaen"/>
          <w:color w:val="auto"/>
          <w:sz w:val="24"/>
          <w:szCs w:val="24"/>
          <w:lang w:val="ka-GE"/>
        </w:rPr>
        <w:t xml:space="preserve"> </w:t>
      </w:r>
      <w:commentRangeEnd w:id="574"/>
      <w:r w:rsidR="00F97525">
        <w:rPr>
          <w:rStyle w:val="CommentReference"/>
          <w:rFonts w:asciiTheme="minorHAnsi" w:eastAsiaTheme="minorHAnsi" w:hAnsiTheme="minorHAnsi" w:cstheme="minorBidi"/>
          <w:color w:val="auto"/>
          <w:lang w:val="en-US" w:eastAsia="en-US"/>
        </w:rPr>
        <w:commentReference w:id="574"/>
      </w:r>
    </w:p>
    <w:p w14:paraId="088CBA94" w14:textId="77777777" w:rsidR="008004EB" w:rsidRDefault="008004EB" w:rsidP="008004EB">
      <w:pPr>
        <w:pStyle w:val="PlainText"/>
        <w:tabs>
          <w:tab w:val="left" w:pos="0"/>
          <w:tab w:val="left" w:pos="709"/>
          <w:tab w:val="left" w:pos="9781"/>
        </w:tabs>
        <w:rPr>
          <w:rFonts w:ascii="Sylfaen" w:hAnsi="Sylfaen" w:cs="Sylfaen"/>
          <w:b/>
          <w:sz w:val="24"/>
          <w:szCs w:val="24"/>
          <w:lang w:val="ka-GE"/>
        </w:rPr>
      </w:pPr>
    </w:p>
    <w:p w14:paraId="19DE6D8D" w14:textId="77777777" w:rsidR="008004EB" w:rsidRDefault="008004EB" w:rsidP="008004EB">
      <w:pPr>
        <w:pStyle w:val="PlainText"/>
        <w:tabs>
          <w:tab w:val="left" w:pos="0"/>
          <w:tab w:val="left" w:pos="709"/>
          <w:tab w:val="left" w:pos="9781"/>
        </w:tabs>
        <w:ind w:left="-567"/>
        <w:jc w:val="both"/>
        <w:rPr>
          <w:rFonts w:ascii="Sylfaen" w:hAnsi="Sylfaen"/>
          <w:b/>
          <w:sz w:val="24"/>
          <w:szCs w:val="24"/>
          <w:lang w:val="ka-GE"/>
        </w:rPr>
      </w:pPr>
      <w:r>
        <w:rPr>
          <w:rFonts w:ascii="Sylfaen" w:hAnsi="Sylfaen" w:cs="Sylfaen"/>
          <w:b/>
          <w:sz w:val="24"/>
          <w:szCs w:val="24"/>
          <w:lang w:val="ka-GE"/>
        </w:rPr>
        <w:tab/>
        <w:t>მუხლი</w:t>
      </w:r>
      <w:r>
        <w:rPr>
          <w:rFonts w:ascii="Times New Roman" w:hAnsi="Times New Roman"/>
          <w:b/>
          <w:sz w:val="24"/>
          <w:szCs w:val="24"/>
          <w:lang w:val="ka-GE"/>
        </w:rPr>
        <w:t xml:space="preserve"> </w:t>
      </w:r>
      <w:r>
        <w:rPr>
          <w:rFonts w:ascii="Sylfaen" w:hAnsi="Sylfaen"/>
          <w:b/>
          <w:sz w:val="24"/>
          <w:szCs w:val="24"/>
          <w:lang w:val="ka-GE"/>
        </w:rPr>
        <w:t>91</w:t>
      </w:r>
      <w:r>
        <w:rPr>
          <w:rFonts w:ascii="Times New Roman" w:hAnsi="Times New Roman"/>
          <w:b/>
          <w:sz w:val="24"/>
          <w:szCs w:val="24"/>
          <w:lang w:val="ka-GE"/>
        </w:rPr>
        <w:t xml:space="preserve">. </w:t>
      </w:r>
      <w:r>
        <w:rPr>
          <w:rFonts w:ascii="Sylfaen" w:hAnsi="Sylfaen" w:cs="Sylfaen"/>
          <w:b/>
          <w:sz w:val="24"/>
          <w:szCs w:val="24"/>
          <w:lang w:val="ka-GE"/>
        </w:rPr>
        <w:t>სამკურნალო საშუალების უფასო ნიმუშის ექიმისათვის გადაცემა</w:t>
      </w:r>
      <w:r>
        <w:rPr>
          <w:rFonts w:ascii="Sylfaen" w:hAnsi="Sylfaen"/>
          <w:b/>
          <w:sz w:val="24"/>
          <w:szCs w:val="24"/>
          <w:lang w:val="ka-GE"/>
        </w:rPr>
        <w:t xml:space="preserve"> </w:t>
      </w:r>
      <w:r>
        <w:rPr>
          <w:rFonts w:ascii="Sylfaen" w:hAnsi="Sylfaen"/>
          <w:sz w:val="24"/>
          <w:szCs w:val="24"/>
          <w:lang w:val="ka-GE"/>
        </w:rPr>
        <w:t xml:space="preserve"> </w:t>
      </w:r>
    </w:p>
    <w:p w14:paraId="051D6D07" w14:textId="77777777" w:rsidR="008004EB" w:rsidRDefault="008004EB" w:rsidP="008004EB">
      <w:pPr>
        <w:pStyle w:val="PlainText"/>
        <w:tabs>
          <w:tab w:val="left" w:pos="0"/>
          <w:tab w:val="left" w:pos="709"/>
          <w:tab w:val="left" w:pos="9781"/>
        </w:tabs>
        <w:ind w:left="-567" w:firstLine="709"/>
        <w:rPr>
          <w:rFonts w:ascii="Times New Roman" w:hAnsi="Times New Roman"/>
          <w:sz w:val="24"/>
          <w:szCs w:val="24"/>
          <w:lang w:val="ka-GE"/>
        </w:rPr>
      </w:pPr>
    </w:p>
    <w:p w14:paraId="54EC5EDD" w14:textId="77777777" w:rsidR="008004EB" w:rsidRDefault="008004EB" w:rsidP="008004EB">
      <w:pPr>
        <w:pStyle w:val="PlainText"/>
        <w:tabs>
          <w:tab w:val="left" w:pos="0"/>
          <w:tab w:val="left" w:pos="709"/>
          <w:tab w:val="left" w:pos="9781"/>
        </w:tabs>
        <w:spacing w:after="240"/>
        <w:ind w:left="-567"/>
        <w:jc w:val="both"/>
        <w:rPr>
          <w:rFonts w:ascii="Sylfaen" w:hAnsi="Sylfaen"/>
          <w:sz w:val="24"/>
          <w:szCs w:val="24"/>
          <w:lang w:val="ka-GE"/>
        </w:rPr>
      </w:pPr>
      <w:r>
        <w:rPr>
          <w:rFonts w:asciiTheme="minorHAnsi" w:hAnsiTheme="minorHAnsi"/>
          <w:sz w:val="24"/>
          <w:szCs w:val="24"/>
          <w:lang w:val="ka-GE"/>
        </w:rPr>
        <w:tab/>
      </w:r>
      <w:r>
        <w:rPr>
          <w:rFonts w:ascii="Times New Roman" w:hAnsi="Times New Roman"/>
          <w:sz w:val="24"/>
          <w:szCs w:val="24"/>
          <w:lang w:val="ka-GE"/>
        </w:rPr>
        <w:t xml:space="preserve">1. </w:t>
      </w:r>
      <w:r>
        <w:rPr>
          <w:rFonts w:ascii="Sylfaen" w:hAnsi="Sylfaen"/>
          <w:sz w:val="24"/>
          <w:szCs w:val="24"/>
          <w:lang w:val="ka-GE"/>
        </w:rPr>
        <w:t xml:space="preserve">სამკურნალო საშუალების სავაჭრო ლიცენზიის მფლობელის მხრიდან </w:t>
      </w:r>
      <w:r>
        <w:rPr>
          <w:rFonts w:ascii="Sylfaen" w:hAnsi="Sylfaen" w:cs="Sylfaen"/>
          <w:sz w:val="24"/>
          <w:szCs w:val="24"/>
          <w:lang w:val="ka-GE"/>
        </w:rPr>
        <w:t xml:space="preserve">სამკურნალო საშუალების უფასო ნიმუშის ექიმისათვის გადაცემა დასაშვებია </w:t>
      </w:r>
      <w:r>
        <w:rPr>
          <w:rFonts w:ascii="Sylfaen" w:hAnsi="Sylfaen"/>
          <w:sz w:val="24"/>
          <w:szCs w:val="24"/>
          <w:lang w:val="ka-GE"/>
        </w:rPr>
        <w:t>შემდეგი პირობების დაცვით:</w:t>
      </w:r>
    </w:p>
    <w:p w14:paraId="0B001C68" w14:textId="77777777" w:rsidR="008004EB" w:rsidRDefault="008004EB" w:rsidP="008004EB">
      <w:pPr>
        <w:pStyle w:val="PlainText"/>
        <w:tabs>
          <w:tab w:val="left" w:pos="0"/>
          <w:tab w:val="left" w:pos="709"/>
          <w:tab w:val="left" w:pos="9781"/>
        </w:tabs>
        <w:spacing w:after="240"/>
        <w:ind w:left="-567"/>
        <w:jc w:val="both"/>
        <w:rPr>
          <w:rFonts w:ascii="Sylfaen" w:hAnsi="Sylfaen"/>
          <w:sz w:val="24"/>
          <w:szCs w:val="24"/>
          <w:lang w:val="ka-GE"/>
        </w:rPr>
      </w:pPr>
      <w:r>
        <w:rPr>
          <w:rFonts w:ascii="Sylfaen" w:hAnsi="Sylfaen"/>
          <w:sz w:val="24"/>
          <w:szCs w:val="24"/>
          <w:lang w:val="ka-GE"/>
        </w:rPr>
        <w:tab/>
        <w:t>ა) ექიმისათვის ნიმუშის გადაცემა ფორმდება წერილობითი აქტით, ხელმოწერით;</w:t>
      </w:r>
    </w:p>
    <w:p w14:paraId="1E4E6646" w14:textId="0E05DA1E" w:rsidR="008004EB" w:rsidRPr="009C433B" w:rsidRDefault="008004EB" w:rsidP="008004EB">
      <w:pPr>
        <w:pStyle w:val="PlainText"/>
        <w:tabs>
          <w:tab w:val="left" w:pos="0"/>
          <w:tab w:val="left" w:pos="709"/>
          <w:tab w:val="left" w:pos="9781"/>
        </w:tabs>
        <w:ind w:left="-567"/>
        <w:jc w:val="both"/>
        <w:rPr>
          <w:rFonts w:ascii="Sylfaen" w:hAnsi="Sylfaen"/>
          <w:color w:val="FF0000"/>
          <w:sz w:val="24"/>
          <w:szCs w:val="24"/>
          <w:lang w:val="ka-GE"/>
        </w:rPr>
      </w:pPr>
      <w:r>
        <w:rPr>
          <w:rFonts w:ascii="Sylfaen" w:hAnsi="Sylfaen"/>
          <w:sz w:val="24"/>
          <w:szCs w:val="24"/>
          <w:lang w:val="ka-GE"/>
        </w:rPr>
        <w:tab/>
        <w:t xml:space="preserve">ბ) </w:t>
      </w:r>
      <w:commentRangeStart w:id="575"/>
      <w:r>
        <w:rPr>
          <w:rFonts w:ascii="Sylfaen" w:hAnsi="Sylfaen"/>
          <w:sz w:val="24"/>
          <w:szCs w:val="24"/>
          <w:lang w:val="ka-GE"/>
        </w:rPr>
        <w:t>სარეკლამო თითოეული ნიმუშის ზომა არ უნდა აღემატებოდეს საქართველოში რეგისტრირებულ მინიმალურ შეფუთვას;</w:t>
      </w:r>
      <w:r w:rsidR="009C433B">
        <w:rPr>
          <w:rFonts w:ascii="Sylfaen" w:hAnsi="Sylfaen"/>
          <w:sz w:val="24"/>
          <w:szCs w:val="24"/>
          <w:lang w:val="ka-GE"/>
        </w:rPr>
        <w:t xml:space="preserve"> </w:t>
      </w:r>
      <w:commentRangeEnd w:id="575"/>
      <w:r w:rsidR="00F97525">
        <w:rPr>
          <w:rStyle w:val="CommentReference"/>
          <w:rFonts w:asciiTheme="minorHAnsi" w:hAnsiTheme="minorHAnsi" w:cstheme="minorBidi"/>
        </w:rPr>
        <w:commentReference w:id="575"/>
      </w:r>
    </w:p>
    <w:p w14:paraId="40B65084" w14:textId="77777777" w:rsidR="008004EB" w:rsidRDefault="008004EB" w:rsidP="008004EB">
      <w:pPr>
        <w:pStyle w:val="a"/>
        <w:tabs>
          <w:tab w:val="left" w:pos="0"/>
          <w:tab w:val="left" w:pos="709"/>
          <w:tab w:val="left" w:pos="9781"/>
        </w:tabs>
        <w:spacing w:after="0" w:line="240" w:lineRule="auto"/>
        <w:ind w:left="-567"/>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გ) თითოეული ნიმუში უნდა იყოს მარკირებული ფორმულირებით „სამკურნალო საშუალების უფასო ნიმუში; „არ იყიდება“ ან იმავე მნიშვნელობის მქონე სხვა ფორმულირებით;  </w:t>
      </w:r>
      <w:r>
        <w:rPr>
          <w:rFonts w:ascii="Times New Roman" w:hAnsi="Times New Roman"/>
          <w:color w:val="auto"/>
          <w:sz w:val="24"/>
          <w:szCs w:val="24"/>
          <w:lang w:val="ka-GE"/>
        </w:rPr>
        <w:t xml:space="preserve"> </w:t>
      </w:r>
      <w:r>
        <w:rPr>
          <w:rFonts w:ascii="Sylfaen" w:hAnsi="Sylfaen"/>
          <w:color w:val="auto"/>
          <w:sz w:val="24"/>
          <w:szCs w:val="24"/>
          <w:lang w:val="ka-GE"/>
        </w:rPr>
        <w:t xml:space="preserve"> </w:t>
      </w:r>
    </w:p>
    <w:p w14:paraId="2D3B9D90" w14:textId="77777777" w:rsidR="008004EB" w:rsidRDefault="008004EB" w:rsidP="008004EB">
      <w:pPr>
        <w:pStyle w:val="a"/>
        <w:tabs>
          <w:tab w:val="left" w:pos="0"/>
          <w:tab w:val="left" w:pos="709"/>
          <w:tab w:val="left" w:pos="9781"/>
        </w:tabs>
        <w:spacing w:line="240" w:lineRule="auto"/>
        <w:ind w:left="-567"/>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დ) თითოეულ ნიმუშს უნდა ახლდეს სამკურნალო საშუალების ინსტრუქცია ქართულ ენაზე.</w:t>
      </w:r>
    </w:p>
    <w:p w14:paraId="63186D56" w14:textId="77777777" w:rsidR="008004EB" w:rsidRDefault="008004EB" w:rsidP="008004EB">
      <w:pPr>
        <w:pStyle w:val="a"/>
        <w:tabs>
          <w:tab w:val="left" w:pos="0"/>
          <w:tab w:val="left" w:pos="709"/>
          <w:tab w:val="left" w:pos="9781"/>
        </w:tabs>
        <w:spacing w:line="240" w:lineRule="auto"/>
        <w:ind w:left="-567"/>
        <w:rPr>
          <w:rFonts w:ascii="Sylfaen" w:hAnsi="Sylfaen"/>
          <w:color w:val="auto"/>
          <w:sz w:val="24"/>
          <w:szCs w:val="24"/>
          <w:lang w:val="ka-GE"/>
        </w:rPr>
      </w:pPr>
      <w:r>
        <w:rPr>
          <w:rFonts w:asciiTheme="minorHAnsi" w:hAnsiTheme="minorHAnsi"/>
          <w:color w:val="auto"/>
          <w:sz w:val="24"/>
          <w:szCs w:val="24"/>
          <w:lang w:val="ka-GE"/>
        </w:rPr>
        <w:tab/>
      </w:r>
      <w:r>
        <w:rPr>
          <w:rFonts w:asciiTheme="minorHAnsi" w:hAnsiTheme="minorHAnsi"/>
          <w:color w:val="auto"/>
          <w:sz w:val="24"/>
          <w:szCs w:val="24"/>
          <w:lang w:val="ka-GE"/>
        </w:rPr>
        <w:tab/>
      </w:r>
      <w:r>
        <w:rPr>
          <w:rFonts w:ascii="Times New Roman" w:hAnsi="Times New Roman"/>
          <w:color w:val="auto"/>
          <w:sz w:val="24"/>
          <w:szCs w:val="24"/>
          <w:lang w:val="ka-GE"/>
        </w:rPr>
        <w:t xml:space="preserve">2. </w:t>
      </w:r>
      <w:r>
        <w:rPr>
          <w:rFonts w:ascii="Sylfaen" w:hAnsi="Sylfaen"/>
          <w:color w:val="auto"/>
          <w:sz w:val="24"/>
          <w:szCs w:val="24"/>
          <w:lang w:val="ka-GE"/>
        </w:rPr>
        <w:t xml:space="preserve">აკრძალულია სპეციალურ კონტროლს დაქვემდებარებული სამკურნალო საშუალებების ნიმუშის ექიმისათვის გადაცემა.  </w:t>
      </w:r>
    </w:p>
    <w:p w14:paraId="3B2755C8" w14:textId="77777777" w:rsidR="008004EB" w:rsidRDefault="008004EB" w:rsidP="008004EB">
      <w:pPr>
        <w:pStyle w:val="a"/>
        <w:tabs>
          <w:tab w:val="left" w:pos="0"/>
          <w:tab w:val="left" w:pos="709"/>
          <w:tab w:val="left" w:pos="9781"/>
        </w:tabs>
        <w:spacing w:after="0" w:line="240" w:lineRule="auto"/>
        <w:ind w:left="-567" w:firstLine="709"/>
        <w:rPr>
          <w:rFonts w:ascii="Sylfaen" w:hAnsi="Sylfaen"/>
          <w:color w:val="auto"/>
          <w:sz w:val="24"/>
          <w:szCs w:val="24"/>
          <w:lang w:val="ka-GE"/>
        </w:rPr>
      </w:pPr>
    </w:p>
    <w:p w14:paraId="6F12B5D1" w14:textId="77777777" w:rsidR="008004EB" w:rsidRDefault="008004EB" w:rsidP="008004EB">
      <w:pPr>
        <w:pStyle w:val="a"/>
        <w:tabs>
          <w:tab w:val="left" w:pos="0"/>
          <w:tab w:val="left" w:pos="709"/>
          <w:tab w:val="left" w:pos="9781"/>
        </w:tabs>
        <w:spacing w:after="0" w:line="240" w:lineRule="auto"/>
        <w:ind w:left="-567"/>
        <w:rPr>
          <w:rFonts w:ascii="Sylfaen" w:hAnsi="Sylfaen"/>
          <w:b/>
          <w:color w:val="auto"/>
          <w:sz w:val="24"/>
          <w:szCs w:val="24"/>
          <w:lang w:val="ka-GE"/>
        </w:rPr>
      </w:pPr>
      <w:r>
        <w:rPr>
          <w:rFonts w:ascii="Sylfaen" w:hAnsi="Sylfaen" w:cs="Sylfaen"/>
          <w:b/>
          <w:color w:val="auto"/>
          <w:sz w:val="24"/>
          <w:szCs w:val="24"/>
          <w:lang w:val="ka-GE"/>
        </w:rPr>
        <w:tab/>
      </w:r>
      <w:r>
        <w:rPr>
          <w:rFonts w:ascii="Sylfaen" w:hAnsi="Sylfaen" w:cs="Sylfaen"/>
          <w:b/>
          <w:color w:val="auto"/>
          <w:sz w:val="24"/>
          <w:szCs w:val="24"/>
          <w:lang w:val="ka-GE"/>
        </w:rPr>
        <w:tab/>
        <w:t>მუხლი</w:t>
      </w:r>
      <w:r>
        <w:rPr>
          <w:rFonts w:ascii="Times New Roman" w:hAnsi="Times New Roman"/>
          <w:b/>
          <w:color w:val="auto"/>
          <w:sz w:val="24"/>
          <w:szCs w:val="24"/>
          <w:lang w:val="ka-GE"/>
        </w:rPr>
        <w:t xml:space="preserve"> </w:t>
      </w:r>
      <w:r>
        <w:rPr>
          <w:rFonts w:ascii="Sylfaen" w:hAnsi="Sylfaen"/>
          <w:b/>
          <w:color w:val="auto"/>
          <w:sz w:val="24"/>
          <w:szCs w:val="24"/>
          <w:lang w:val="ka-GE"/>
        </w:rPr>
        <w:t>92</w:t>
      </w:r>
      <w:r>
        <w:rPr>
          <w:rFonts w:ascii="Times New Roman" w:hAnsi="Times New Roman"/>
          <w:b/>
          <w:color w:val="auto"/>
          <w:sz w:val="24"/>
          <w:szCs w:val="24"/>
          <w:lang w:val="ka-GE"/>
        </w:rPr>
        <w:t xml:space="preserve">. </w:t>
      </w:r>
      <w:r>
        <w:rPr>
          <w:rFonts w:ascii="Sylfaen" w:hAnsi="Sylfaen" w:cs="Sylfaen"/>
          <w:b/>
          <w:color w:val="auto"/>
          <w:sz w:val="24"/>
          <w:szCs w:val="24"/>
          <w:lang w:val="ka-GE"/>
        </w:rPr>
        <w:t>სამკურნალო საშუალებების რეკლამის შეთანხმება და კონტროლი</w:t>
      </w:r>
    </w:p>
    <w:p w14:paraId="3BD5FCCD" w14:textId="77777777" w:rsidR="008004EB" w:rsidRDefault="008004EB" w:rsidP="008004EB">
      <w:pPr>
        <w:pStyle w:val="a"/>
        <w:tabs>
          <w:tab w:val="left" w:pos="0"/>
          <w:tab w:val="left" w:pos="709"/>
          <w:tab w:val="left" w:pos="9781"/>
        </w:tabs>
        <w:spacing w:after="0" w:line="240" w:lineRule="auto"/>
        <w:ind w:left="-567" w:firstLine="709"/>
        <w:rPr>
          <w:rFonts w:ascii="Times New Roman" w:hAnsi="Times New Roman"/>
          <w:color w:val="auto"/>
          <w:sz w:val="24"/>
          <w:szCs w:val="24"/>
          <w:lang w:val="ka-GE"/>
        </w:rPr>
      </w:pPr>
    </w:p>
    <w:p w14:paraId="1B501147" w14:textId="77777777" w:rsidR="008004EB" w:rsidRDefault="008004EB" w:rsidP="008004EB">
      <w:pPr>
        <w:pStyle w:val="a"/>
        <w:tabs>
          <w:tab w:val="left" w:pos="0"/>
          <w:tab w:val="left" w:pos="709"/>
          <w:tab w:val="left" w:pos="9781"/>
        </w:tabs>
        <w:spacing w:after="0" w:line="240" w:lineRule="auto"/>
        <w:ind w:left="-567"/>
        <w:rPr>
          <w:rFonts w:ascii="Times New Roman" w:hAnsi="Times New Roman"/>
          <w:color w:val="auto"/>
          <w:sz w:val="24"/>
          <w:szCs w:val="24"/>
          <w:lang w:val="ka-GE"/>
        </w:rPr>
      </w:pPr>
      <w:r>
        <w:rPr>
          <w:rFonts w:asciiTheme="minorHAnsi" w:hAnsiTheme="minorHAnsi"/>
          <w:color w:val="auto"/>
          <w:sz w:val="24"/>
          <w:szCs w:val="24"/>
          <w:lang w:val="ka-GE"/>
        </w:rPr>
        <w:tab/>
      </w:r>
      <w:r>
        <w:rPr>
          <w:rFonts w:asciiTheme="minorHAnsi" w:hAnsiTheme="minorHAnsi"/>
          <w:color w:val="auto"/>
          <w:sz w:val="24"/>
          <w:szCs w:val="24"/>
          <w:lang w:val="ka-GE"/>
        </w:rPr>
        <w:tab/>
      </w:r>
      <w:r>
        <w:rPr>
          <w:rFonts w:ascii="Times New Roman" w:hAnsi="Times New Roman"/>
          <w:color w:val="auto"/>
          <w:sz w:val="24"/>
          <w:szCs w:val="24"/>
          <w:lang w:val="ka-GE"/>
        </w:rPr>
        <w:t>1.</w:t>
      </w:r>
      <w:r>
        <w:rPr>
          <w:rFonts w:ascii="Sylfaen" w:hAnsi="Sylfaen"/>
          <w:color w:val="auto"/>
          <w:sz w:val="24"/>
          <w:szCs w:val="24"/>
          <w:lang w:val="ka-GE"/>
        </w:rPr>
        <w:t xml:space="preserve"> მოსახლეობისთვის გამიზნული რეკლამა ექვემდებარება სააგენტოსთან</w:t>
      </w:r>
      <w:r>
        <w:rPr>
          <w:rFonts w:ascii="Times New Roman" w:hAnsi="Times New Roman"/>
          <w:color w:val="auto"/>
          <w:sz w:val="24"/>
          <w:szCs w:val="24"/>
          <w:lang w:val="ka-GE"/>
        </w:rPr>
        <w:t xml:space="preserve"> </w:t>
      </w:r>
      <w:r>
        <w:rPr>
          <w:rFonts w:ascii="Sylfaen" w:hAnsi="Sylfaen" w:cs="Sylfaen"/>
          <w:color w:val="auto"/>
          <w:sz w:val="24"/>
          <w:szCs w:val="24"/>
          <w:lang w:val="ka-GE"/>
        </w:rPr>
        <w:t>სავალდებულო შეთანხმებას</w:t>
      </w:r>
      <w:r>
        <w:rPr>
          <w:rFonts w:ascii="Sylfaen" w:hAnsi="Sylfaen"/>
          <w:color w:val="auto"/>
          <w:sz w:val="24"/>
          <w:szCs w:val="24"/>
          <w:lang w:val="ka-GE"/>
        </w:rPr>
        <w:t>.</w:t>
      </w:r>
    </w:p>
    <w:p w14:paraId="69B38B3C" w14:textId="77777777" w:rsidR="008004EB" w:rsidRDefault="008004EB" w:rsidP="008004EB">
      <w:pPr>
        <w:pStyle w:val="a"/>
        <w:tabs>
          <w:tab w:val="left" w:pos="0"/>
          <w:tab w:val="left" w:pos="709"/>
          <w:tab w:val="left" w:pos="9781"/>
        </w:tabs>
        <w:spacing w:line="240" w:lineRule="auto"/>
        <w:ind w:left="-567"/>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 xml:space="preserve">2. სამედიცინო პერსონალისთვის განკუთვნილი რეკლამა არ ექვემდებარება </w:t>
      </w:r>
      <w:r>
        <w:rPr>
          <w:rFonts w:ascii="Sylfaen" w:hAnsi="Sylfaen" w:cs="Sylfaen"/>
          <w:color w:val="auto"/>
          <w:sz w:val="24"/>
          <w:szCs w:val="24"/>
          <w:lang w:val="ka-GE"/>
        </w:rPr>
        <w:t>სავალდებულო შეთანხმებას.</w:t>
      </w:r>
      <w:r>
        <w:rPr>
          <w:rFonts w:ascii="Sylfaen" w:hAnsi="Sylfaen"/>
          <w:color w:val="auto"/>
          <w:sz w:val="24"/>
          <w:szCs w:val="24"/>
          <w:lang w:val="ka-GE"/>
        </w:rPr>
        <w:t xml:space="preserve">  </w:t>
      </w:r>
    </w:p>
    <w:p w14:paraId="27F170B6" w14:textId="77777777" w:rsidR="008004EB" w:rsidRDefault="008004EB" w:rsidP="008004EB">
      <w:pPr>
        <w:pStyle w:val="a"/>
        <w:tabs>
          <w:tab w:val="left" w:pos="0"/>
          <w:tab w:val="left" w:pos="709"/>
          <w:tab w:val="left" w:pos="9781"/>
        </w:tabs>
        <w:spacing w:line="240" w:lineRule="auto"/>
        <w:ind w:left="-567"/>
        <w:rPr>
          <w:rFonts w:ascii="Sylfaen" w:hAnsi="Sylfae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t>3</w:t>
      </w:r>
      <w:r>
        <w:rPr>
          <w:rFonts w:ascii="Times New Roman" w:hAnsi="Times New Roman"/>
          <w:color w:val="auto"/>
          <w:sz w:val="24"/>
          <w:szCs w:val="24"/>
          <w:lang w:val="ka-GE"/>
        </w:rPr>
        <w:t xml:space="preserve">. </w:t>
      </w:r>
      <w:r>
        <w:rPr>
          <w:rFonts w:ascii="Sylfaen" w:hAnsi="Sylfaen"/>
          <w:color w:val="auto"/>
          <w:sz w:val="24"/>
          <w:szCs w:val="24"/>
          <w:lang w:val="ka-GE"/>
        </w:rPr>
        <w:t xml:space="preserve">სამკურნალო საშუალების რეკლამის შეთანხმება ხორციელდება </w:t>
      </w:r>
      <w:commentRangeStart w:id="576"/>
      <w:r>
        <w:rPr>
          <w:rFonts w:ascii="Sylfaen" w:hAnsi="Sylfaen"/>
          <w:color w:val="auto"/>
          <w:sz w:val="24"/>
          <w:szCs w:val="24"/>
          <w:lang w:val="ka-GE"/>
        </w:rPr>
        <w:t xml:space="preserve">ელექტრონულად.  </w:t>
      </w:r>
      <w:commentRangeEnd w:id="576"/>
      <w:r w:rsidR="00F97525">
        <w:rPr>
          <w:rStyle w:val="CommentReference"/>
          <w:rFonts w:asciiTheme="minorHAnsi" w:eastAsiaTheme="minorHAnsi" w:hAnsiTheme="minorHAnsi" w:cstheme="minorBidi"/>
          <w:color w:val="auto"/>
          <w:lang w:val="en-US" w:eastAsia="en-US"/>
        </w:rPr>
        <w:commentReference w:id="576"/>
      </w:r>
      <w:r>
        <w:rPr>
          <w:rFonts w:ascii="Sylfaen" w:hAnsi="Sylfaen"/>
          <w:color w:val="auto"/>
          <w:sz w:val="24"/>
          <w:szCs w:val="24"/>
          <w:lang w:val="ka-GE"/>
        </w:rPr>
        <w:t xml:space="preserve">შეთანხმების პროცედურა მტკიცდება მინისტრის ბრძანებით.  </w:t>
      </w:r>
    </w:p>
    <w:p w14:paraId="747DCFE1" w14:textId="77777777" w:rsidR="008004EB" w:rsidRDefault="008004EB" w:rsidP="008004EB">
      <w:pPr>
        <w:pStyle w:val="a"/>
        <w:tabs>
          <w:tab w:val="left" w:pos="0"/>
          <w:tab w:val="left" w:pos="709"/>
          <w:tab w:val="left" w:pos="9781"/>
        </w:tabs>
        <w:spacing w:after="0" w:line="240" w:lineRule="auto"/>
        <w:ind w:left="-567"/>
        <w:rPr>
          <w:rFonts w:ascii="Times New Roman" w:hAnsi="Times New Roman"/>
          <w:color w:val="auto"/>
          <w:sz w:val="24"/>
          <w:szCs w:val="24"/>
          <w:lang w:val="ka-GE"/>
        </w:rPr>
      </w:pPr>
      <w:r>
        <w:rPr>
          <w:rFonts w:ascii="Sylfaen" w:hAnsi="Sylfaen"/>
          <w:color w:val="auto"/>
          <w:sz w:val="24"/>
          <w:szCs w:val="24"/>
          <w:lang w:val="ka-GE"/>
        </w:rPr>
        <w:tab/>
      </w:r>
      <w:r>
        <w:rPr>
          <w:rFonts w:ascii="Sylfaen" w:hAnsi="Sylfaen"/>
          <w:color w:val="auto"/>
          <w:sz w:val="24"/>
          <w:szCs w:val="24"/>
          <w:lang w:val="ka-GE"/>
        </w:rPr>
        <w:tab/>
      </w:r>
      <w:r>
        <w:rPr>
          <w:rFonts w:ascii="Sylfaen" w:hAnsi="Sylfaen"/>
          <w:color w:val="auto"/>
          <w:sz w:val="24"/>
          <w:szCs w:val="24"/>
          <w:lang w:val="en-US"/>
        </w:rPr>
        <w:t xml:space="preserve">4. </w:t>
      </w:r>
      <w:r>
        <w:rPr>
          <w:rFonts w:ascii="Sylfaen" w:hAnsi="Sylfaen" w:cs="Sylfaen"/>
          <w:color w:val="auto"/>
          <w:sz w:val="24"/>
          <w:szCs w:val="24"/>
          <w:lang w:val="ka-GE"/>
        </w:rPr>
        <w:t xml:space="preserve">სამკურნალო საშუალების რეკლამის შეთანხმების შესახებ </w:t>
      </w:r>
      <w:r>
        <w:rPr>
          <w:rFonts w:ascii="Sylfaen" w:hAnsi="Sylfaen"/>
          <w:color w:val="auto"/>
          <w:sz w:val="24"/>
          <w:szCs w:val="24"/>
          <w:lang w:val="ka-GE"/>
        </w:rPr>
        <w:t xml:space="preserve">გადაწყვეტილების მოქმედების ვადა არ უნდა აღემატებოდეს სამკურნალო საშუალებაზე სავაჭრო ლიცენზიის </w:t>
      </w:r>
      <w:r>
        <w:rPr>
          <w:rFonts w:ascii="Sylfaen" w:hAnsi="Sylfaen"/>
          <w:color w:val="auto"/>
          <w:sz w:val="24"/>
          <w:szCs w:val="24"/>
          <w:lang w:val="ka-GE"/>
        </w:rPr>
        <w:lastRenderedPageBreak/>
        <w:t>მოქმედების ვადას.</w:t>
      </w:r>
    </w:p>
    <w:p w14:paraId="199CDBCF" w14:textId="77777777" w:rsidR="008004EB" w:rsidRDefault="008004EB" w:rsidP="008004EB">
      <w:pPr>
        <w:pStyle w:val="a"/>
        <w:tabs>
          <w:tab w:val="left" w:pos="0"/>
          <w:tab w:val="left" w:pos="709"/>
          <w:tab w:val="left" w:pos="9781"/>
        </w:tabs>
        <w:spacing w:before="240" w:line="240" w:lineRule="auto"/>
        <w:ind w:left="-567" w:firstLine="747"/>
        <w:rPr>
          <w:rFonts w:ascii="Sylfaen" w:hAnsi="Sylfaen"/>
          <w:color w:val="auto"/>
          <w:sz w:val="24"/>
          <w:szCs w:val="24"/>
          <w:lang w:val="ka-GE"/>
        </w:rPr>
      </w:pPr>
      <w:r>
        <w:rPr>
          <w:rFonts w:ascii="Sylfaen" w:hAnsi="Sylfaen" w:cs="Sylfaen"/>
          <w:color w:val="auto"/>
          <w:sz w:val="24"/>
          <w:szCs w:val="24"/>
          <w:lang w:val="ka-GE"/>
        </w:rPr>
        <w:t xml:space="preserve">5. </w:t>
      </w:r>
      <w:r>
        <w:rPr>
          <w:rFonts w:ascii="Sylfaen" w:hAnsi="Sylfaen"/>
          <w:color w:val="auto"/>
          <w:sz w:val="24"/>
          <w:szCs w:val="24"/>
          <w:lang w:val="ka-GE"/>
        </w:rPr>
        <w:t>შეთანხმებული რეკლამის ცვლილება, თუ ცვლილება ეხება 88-ე მუხლის მე-6 და მე-7 პუნქტებით გათვალისწინებულ კრიტერიუმებს, ექვემდებარება ხელახალ შეთანხმებას დადგენილი წესით.</w:t>
      </w:r>
    </w:p>
    <w:p w14:paraId="31A94B6C" w14:textId="75F5BD0D" w:rsidR="008004EB" w:rsidRDefault="008004EB" w:rsidP="008004EB">
      <w:pPr>
        <w:tabs>
          <w:tab w:val="left" w:pos="709"/>
        </w:tabs>
        <w:spacing w:after="113"/>
        <w:ind w:left="-567" w:firstLine="747"/>
        <w:jc w:val="both"/>
        <w:rPr>
          <w:rFonts w:ascii="Sylfaen" w:hAnsi="Sylfaen"/>
          <w:sz w:val="24"/>
          <w:szCs w:val="24"/>
          <w:lang w:val="ka-GE"/>
        </w:rPr>
      </w:pPr>
      <w:r>
        <w:rPr>
          <w:rFonts w:ascii="Sylfaen" w:hAnsi="Sylfaen"/>
          <w:sz w:val="24"/>
          <w:szCs w:val="24"/>
          <w:lang w:val="ka-GE"/>
        </w:rPr>
        <w:t>6</w:t>
      </w:r>
      <w:commentRangeStart w:id="577"/>
      <w:r>
        <w:rPr>
          <w:rFonts w:ascii="Sylfaen" w:hAnsi="Sylfaen"/>
          <w:sz w:val="24"/>
          <w:szCs w:val="24"/>
          <w:lang w:val="ka-GE"/>
        </w:rPr>
        <w:t>. სააგენტო უარს ამბობს მოსახლეობისათვის გამიზნული რეკლამის შეთანხმებაზე, თუ შესათანხმებლად წარდგენილი მასალების შეფასებით დგინდება, რომ შესათანხმებელი რეკლამა ეწინააღმდეგება ამ კანონის</w:t>
      </w:r>
      <w:r w:rsidR="009C433B">
        <w:rPr>
          <w:rFonts w:ascii="Sylfaen" w:hAnsi="Sylfaen"/>
          <w:sz w:val="24"/>
          <w:szCs w:val="24"/>
          <w:lang w:val="ka-GE"/>
        </w:rPr>
        <w:t xml:space="preserve"> </w:t>
      </w:r>
      <w:r>
        <w:rPr>
          <w:rFonts w:ascii="Sylfaen" w:hAnsi="Sylfaen"/>
          <w:sz w:val="24"/>
          <w:szCs w:val="24"/>
          <w:lang w:val="ka-GE"/>
        </w:rPr>
        <w:t>მოთხოვნებს და მოკლე საინფორმაციო რეზიუმეს.</w:t>
      </w:r>
      <w:commentRangeEnd w:id="577"/>
      <w:r w:rsidR="00F97525">
        <w:rPr>
          <w:rStyle w:val="CommentReference"/>
        </w:rPr>
        <w:commentReference w:id="577"/>
      </w:r>
    </w:p>
    <w:p w14:paraId="46BF430E" w14:textId="77777777" w:rsidR="008004EB" w:rsidRDefault="008004EB" w:rsidP="008004EB">
      <w:pPr>
        <w:pStyle w:val="a"/>
        <w:tabs>
          <w:tab w:val="left" w:pos="0"/>
          <w:tab w:val="left" w:pos="709"/>
          <w:tab w:val="left" w:pos="9781"/>
        </w:tabs>
        <w:spacing w:line="240" w:lineRule="auto"/>
        <w:ind w:left="-567" w:firstLine="747"/>
        <w:rPr>
          <w:rFonts w:ascii="Times New Roman" w:hAnsi="Times New Roman"/>
          <w:color w:val="auto"/>
          <w:sz w:val="24"/>
          <w:szCs w:val="24"/>
          <w:lang w:val="ka-GE"/>
        </w:rPr>
      </w:pPr>
      <w:r>
        <w:rPr>
          <w:rFonts w:ascii="Sylfaen" w:hAnsi="Sylfaen"/>
          <w:color w:val="auto"/>
          <w:sz w:val="24"/>
          <w:szCs w:val="24"/>
          <w:lang w:val="ka-GE"/>
        </w:rPr>
        <w:t xml:space="preserve">7. </w:t>
      </w:r>
      <w:r>
        <w:rPr>
          <w:rFonts w:ascii="Sylfaen" w:hAnsi="Sylfaen" w:cs="Sylfaen"/>
          <w:color w:val="auto"/>
          <w:sz w:val="24"/>
          <w:szCs w:val="24"/>
          <w:lang w:val="ka-GE"/>
        </w:rPr>
        <w:t xml:space="preserve">სამკურნალო საშუალებების რეკლამაზე </w:t>
      </w:r>
      <w:r>
        <w:rPr>
          <w:rFonts w:ascii="Sylfaen" w:hAnsi="Sylfaen"/>
          <w:color w:val="auto"/>
          <w:sz w:val="24"/>
          <w:szCs w:val="24"/>
          <w:lang w:val="ka-GE"/>
        </w:rPr>
        <w:t>ზედამხედველობას ახორციელებს სააგენტო საქართველოს მთავრობის დადგენილებით დამტკიცებული წესით.</w:t>
      </w:r>
    </w:p>
    <w:p w14:paraId="327C3B3D" w14:textId="77777777" w:rsidR="008004EB" w:rsidRDefault="008004EB" w:rsidP="008004EB">
      <w:pPr>
        <w:pStyle w:val="a"/>
        <w:tabs>
          <w:tab w:val="left" w:pos="0"/>
          <w:tab w:val="left" w:pos="709"/>
          <w:tab w:val="left" w:pos="9781"/>
        </w:tabs>
        <w:spacing w:line="240" w:lineRule="auto"/>
        <w:ind w:left="-567" w:firstLine="747"/>
        <w:rPr>
          <w:rFonts w:ascii="Sylfaen" w:hAnsi="Sylfaen"/>
          <w:color w:val="auto"/>
          <w:sz w:val="24"/>
          <w:szCs w:val="24"/>
          <w:lang w:val="ka-GE"/>
        </w:rPr>
      </w:pPr>
      <w:r>
        <w:rPr>
          <w:rFonts w:ascii="Sylfaen" w:hAnsi="Sylfaen"/>
          <w:color w:val="auto"/>
          <w:sz w:val="24"/>
          <w:szCs w:val="24"/>
          <w:lang w:val="ka-GE"/>
        </w:rPr>
        <w:t xml:space="preserve">8. </w:t>
      </w:r>
      <w:r>
        <w:rPr>
          <w:rFonts w:ascii="Sylfaen" w:hAnsi="Sylfaen" w:cs="Sylfaen"/>
          <w:color w:val="auto"/>
          <w:sz w:val="24"/>
          <w:szCs w:val="24"/>
          <w:lang w:val="ka-GE"/>
        </w:rPr>
        <w:t xml:space="preserve">სამკურნალო საშუალებების რეკლამის </w:t>
      </w:r>
      <w:r>
        <w:rPr>
          <w:rFonts w:ascii="Sylfaen" w:hAnsi="Sylfaen"/>
          <w:color w:val="auto"/>
          <w:sz w:val="24"/>
          <w:szCs w:val="24"/>
          <w:lang w:val="ka-GE"/>
        </w:rPr>
        <w:t xml:space="preserve">წესის დარღვევა იწვევს საქართველოს კანონმდებლობით გათვალისწინებულ </w:t>
      </w:r>
      <w:commentRangeStart w:id="578"/>
      <w:r>
        <w:rPr>
          <w:rFonts w:ascii="Sylfaen" w:hAnsi="Sylfaen"/>
          <w:color w:val="auto"/>
          <w:sz w:val="24"/>
          <w:szCs w:val="24"/>
          <w:lang w:val="ka-GE"/>
        </w:rPr>
        <w:t>პასუხისმგებლობას.</w:t>
      </w:r>
      <w:commentRangeEnd w:id="578"/>
      <w:r w:rsidR="00F97525">
        <w:rPr>
          <w:rStyle w:val="CommentReference"/>
          <w:rFonts w:asciiTheme="minorHAnsi" w:eastAsiaTheme="minorHAnsi" w:hAnsiTheme="minorHAnsi" w:cstheme="minorBidi"/>
          <w:color w:val="auto"/>
          <w:lang w:val="en-US" w:eastAsia="en-US"/>
        </w:rPr>
        <w:commentReference w:id="578"/>
      </w:r>
    </w:p>
    <w:p w14:paraId="62F9741E" w14:textId="77777777" w:rsidR="008004EB" w:rsidRDefault="008004EB" w:rsidP="008004EB">
      <w:pPr>
        <w:pStyle w:val="1"/>
        <w:tabs>
          <w:tab w:val="clear" w:pos="397"/>
          <w:tab w:val="left" w:pos="0"/>
          <w:tab w:val="left" w:pos="709"/>
          <w:tab w:val="left" w:pos="9781"/>
        </w:tabs>
        <w:spacing w:after="0" w:line="240" w:lineRule="auto"/>
        <w:ind w:left="-567" w:firstLine="709"/>
        <w:rPr>
          <w:sz w:val="24"/>
          <w:szCs w:val="24"/>
          <w:lang w:val="ka-GE"/>
        </w:rPr>
      </w:pPr>
      <w:r>
        <w:rPr>
          <w:sz w:val="24"/>
          <w:szCs w:val="24"/>
          <w:lang w:val="ka-GE"/>
        </w:rPr>
        <w:t xml:space="preserve">  </w:t>
      </w:r>
    </w:p>
    <w:p w14:paraId="16E87E64" w14:textId="77777777" w:rsidR="008004EB" w:rsidRDefault="008004EB" w:rsidP="008004EB">
      <w:pPr>
        <w:pStyle w:val="PlainText"/>
        <w:tabs>
          <w:tab w:val="left" w:pos="0"/>
          <w:tab w:val="left" w:pos="709"/>
          <w:tab w:val="left" w:pos="9781"/>
        </w:tabs>
        <w:ind w:left="-567"/>
        <w:jc w:val="both"/>
        <w:rPr>
          <w:rFonts w:ascii="Sylfaen" w:hAnsi="Sylfaen"/>
          <w:b/>
          <w:sz w:val="24"/>
          <w:szCs w:val="24"/>
          <w:lang w:val="ka-GE"/>
        </w:rPr>
      </w:pPr>
      <w:r>
        <w:rPr>
          <w:rFonts w:ascii="Sylfaen" w:hAnsi="Sylfaen" w:cs="Sylfaen"/>
          <w:b/>
          <w:sz w:val="24"/>
          <w:szCs w:val="24"/>
          <w:lang w:val="ka-GE"/>
        </w:rPr>
        <w:tab/>
        <w:t>მუხლი</w:t>
      </w:r>
      <w:r>
        <w:rPr>
          <w:rFonts w:ascii="Times New Roman" w:hAnsi="Times New Roman"/>
          <w:b/>
          <w:sz w:val="24"/>
          <w:szCs w:val="24"/>
          <w:lang w:val="ka-GE"/>
        </w:rPr>
        <w:t xml:space="preserve"> 9</w:t>
      </w:r>
      <w:r>
        <w:rPr>
          <w:rFonts w:ascii="Sylfaen" w:hAnsi="Sylfaen"/>
          <w:b/>
          <w:sz w:val="24"/>
          <w:szCs w:val="24"/>
          <w:lang w:val="ka-GE"/>
        </w:rPr>
        <w:t>3</w:t>
      </w:r>
      <w:r>
        <w:rPr>
          <w:rFonts w:ascii="Times New Roman" w:hAnsi="Times New Roman"/>
          <w:b/>
          <w:sz w:val="24"/>
          <w:szCs w:val="24"/>
          <w:lang w:val="ka-GE"/>
        </w:rPr>
        <w:t xml:space="preserve">. </w:t>
      </w:r>
      <w:r>
        <w:rPr>
          <w:rFonts w:ascii="Sylfaen" w:hAnsi="Sylfaen"/>
          <w:b/>
          <w:sz w:val="24"/>
          <w:szCs w:val="24"/>
          <w:lang w:val="ka-GE"/>
        </w:rPr>
        <w:t xml:space="preserve">მოთხოვნები სავაჭრო ლიცენზიის მფლობელის და მისი სამედიცინო სავაჭრო წარმომადგენლის მიმართ </w:t>
      </w:r>
      <w:r>
        <w:rPr>
          <w:rFonts w:ascii="Sylfaen" w:hAnsi="Sylfaen"/>
          <w:sz w:val="24"/>
          <w:szCs w:val="24"/>
          <w:lang w:val="ka-GE"/>
        </w:rPr>
        <w:t xml:space="preserve"> </w:t>
      </w:r>
    </w:p>
    <w:p w14:paraId="70456D7C" w14:textId="77777777" w:rsidR="008004EB" w:rsidRDefault="008004EB" w:rsidP="008004EB">
      <w:pPr>
        <w:pStyle w:val="PlainText"/>
        <w:tabs>
          <w:tab w:val="left" w:pos="0"/>
          <w:tab w:val="left" w:pos="709"/>
          <w:tab w:val="left" w:pos="9781"/>
        </w:tabs>
        <w:ind w:left="-567"/>
        <w:rPr>
          <w:rFonts w:ascii="Sylfaen" w:hAnsi="Sylfaen"/>
          <w:sz w:val="24"/>
          <w:szCs w:val="24"/>
          <w:lang w:val="ka-GE"/>
        </w:rPr>
      </w:pPr>
    </w:p>
    <w:p w14:paraId="32861FDD" w14:textId="579545EC" w:rsidR="008004EB" w:rsidRPr="009C433B" w:rsidRDefault="008004EB" w:rsidP="008004EB">
      <w:pPr>
        <w:pStyle w:val="PlainText"/>
        <w:tabs>
          <w:tab w:val="left" w:pos="0"/>
          <w:tab w:val="left" w:pos="709"/>
          <w:tab w:val="left" w:pos="9781"/>
        </w:tabs>
        <w:ind w:left="-567" w:firstLine="747"/>
        <w:jc w:val="both"/>
        <w:rPr>
          <w:rFonts w:ascii="Sylfaen" w:hAnsi="Sylfaen"/>
          <w:color w:val="FF0000"/>
          <w:sz w:val="24"/>
          <w:szCs w:val="24"/>
          <w:lang w:val="ka-GE"/>
        </w:rPr>
      </w:pPr>
      <w:r>
        <w:rPr>
          <w:rFonts w:ascii="Sylfaen" w:hAnsi="Sylfaen"/>
          <w:sz w:val="24"/>
          <w:szCs w:val="24"/>
          <w:lang w:val="ka-GE"/>
        </w:rPr>
        <w:t xml:space="preserve">1. საქართველოში სამედიცინო პერსონალისთვის სამკურნალო საშუალების რეკლამით გავრცელებული ინფორმაციის კანონმდებლობასთან და რეგისტრაციის დროს დამტკიცებული მოკლე საინფორმაციო რეზიუმესთან შესაბამისობაზე პასუხისმგებელია ამ სამკურნალო საშუალების სავაჭრო ლიცენზიის მფლობელი, ან მისი </w:t>
      </w:r>
      <w:commentRangeStart w:id="579"/>
      <w:r>
        <w:rPr>
          <w:rFonts w:ascii="Sylfaen" w:hAnsi="Sylfaen"/>
          <w:sz w:val="24"/>
          <w:szCs w:val="24"/>
          <w:lang w:val="ka-GE"/>
        </w:rPr>
        <w:t>უფლებამონაცვლე პირი.</w:t>
      </w:r>
      <w:r w:rsidR="009C433B">
        <w:rPr>
          <w:rFonts w:ascii="Sylfaen" w:hAnsi="Sylfaen"/>
          <w:sz w:val="24"/>
          <w:szCs w:val="24"/>
          <w:lang w:val="ka-GE"/>
        </w:rPr>
        <w:t xml:space="preserve"> </w:t>
      </w:r>
      <w:commentRangeEnd w:id="579"/>
      <w:r w:rsidR="00F97525">
        <w:rPr>
          <w:rStyle w:val="CommentReference"/>
          <w:rFonts w:asciiTheme="minorHAnsi" w:hAnsiTheme="minorHAnsi" w:cstheme="minorBidi"/>
        </w:rPr>
        <w:commentReference w:id="579"/>
      </w:r>
    </w:p>
    <w:p w14:paraId="5E8137D3" w14:textId="77777777" w:rsidR="008004EB" w:rsidRDefault="008004EB" w:rsidP="008004EB">
      <w:pPr>
        <w:ind w:left="-567" w:firstLine="747"/>
        <w:jc w:val="both"/>
        <w:rPr>
          <w:sz w:val="24"/>
          <w:szCs w:val="24"/>
          <w:lang w:val="ka-GE"/>
        </w:rPr>
      </w:pPr>
      <w:r>
        <w:rPr>
          <w:rFonts w:ascii="Sylfaen" w:hAnsi="Sylfaen"/>
          <w:sz w:val="24"/>
          <w:szCs w:val="24"/>
          <w:lang w:val="ka-GE"/>
        </w:rPr>
        <w:t>2. სავაჭრო ლიცენზიის მფლობელი ვალდებულია სარეკლამო მასალები, შეინახოს 2 წლის განმავლობაში და მოთხოვნის საფუძველზე მიაწოდოს სააგენტოს  მასალა, სამკურნალო საშუალების რეკლამაზე კონტროლის განსახორციელებლად;</w:t>
      </w:r>
      <w:r>
        <w:rPr>
          <w:sz w:val="24"/>
          <w:szCs w:val="24"/>
          <w:lang w:val="ka-GE"/>
        </w:rPr>
        <w:t xml:space="preserve"> </w:t>
      </w:r>
    </w:p>
    <w:p w14:paraId="1E4791FD" w14:textId="77777777" w:rsidR="008004EB" w:rsidRDefault="008004EB" w:rsidP="008004EB">
      <w:pPr>
        <w:pStyle w:val="1"/>
        <w:tabs>
          <w:tab w:val="clear" w:pos="397"/>
          <w:tab w:val="left" w:pos="0"/>
          <w:tab w:val="left" w:pos="709"/>
          <w:tab w:val="left" w:pos="9781"/>
        </w:tabs>
        <w:spacing w:after="0" w:line="240" w:lineRule="auto"/>
        <w:ind w:left="-567" w:firstLine="0"/>
        <w:rPr>
          <w:rFonts w:ascii="Times New Roman" w:hAnsi="Times New Roman"/>
          <w:color w:val="auto"/>
          <w:sz w:val="24"/>
          <w:szCs w:val="24"/>
          <w:lang w:val="ka-GE"/>
        </w:rPr>
      </w:pPr>
      <w:r>
        <w:rPr>
          <w:rFonts w:ascii="Sylfaen" w:hAnsi="Sylfaen"/>
          <w:color w:val="auto"/>
          <w:sz w:val="24"/>
          <w:szCs w:val="24"/>
          <w:lang w:val="ka-GE"/>
        </w:rPr>
        <w:tab/>
      </w:r>
    </w:p>
    <w:p w14:paraId="3AB865CF" w14:textId="77777777" w:rsidR="008004EB" w:rsidRDefault="008004EB" w:rsidP="008004EB">
      <w:pPr>
        <w:ind w:left="-567"/>
        <w:jc w:val="center"/>
        <w:rPr>
          <w:rFonts w:ascii="Sylfaen" w:hAnsi="Sylfaen"/>
          <w:b/>
          <w:sz w:val="28"/>
          <w:szCs w:val="28"/>
        </w:rPr>
      </w:pPr>
      <w:bookmarkStart w:id="580" w:name="_Hlk39769227"/>
      <w:r>
        <w:rPr>
          <w:rFonts w:ascii="Sylfaen" w:hAnsi="Sylfaen" w:cs="Sylfaen"/>
          <w:b/>
          <w:sz w:val="28"/>
          <w:szCs w:val="28"/>
          <w:lang w:val="ka-GE"/>
        </w:rPr>
        <w:t>თავი</w:t>
      </w:r>
      <w:r>
        <w:rPr>
          <w:rFonts w:ascii="Sylfaen" w:hAnsi="Sylfaen"/>
          <w:b/>
          <w:sz w:val="28"/>
          <w:szCs w:val="28"/>
          <w:lang w:val="ka-GE"/>
        </w:rPr>
        <w:t xml:space="preserve"> X</w:t>
      </w:r>
      <w:r>
        <w:rPr>
          <w:rFonts w:ascii="Sylfaen" w:hAnsi="Sylfaen"/>
          <w:b/>
          <w:sz w:val="28"/>
          <w:szCs w:val="28"/>
        </w:rPr>
        <w:t xml:space="preserve">IV. </w:t>
      </w:r>
      <w:r>
        <w:rPr>
          <w:rFonts w:ascii="Sylfaen" w:hAnsi="Sylfaen" w:cs="Sylfaen"/>
          <w:b/>
          <w:sz w:val="28"/>
          <w:szCs w:val="28"/>
          <w:lang w:val="ka-GE"/>
        </w:rPr>
        <w:t>პასუხისმგებლობა  სამკურნალო საშუალებების მიმოქცევის სფეროში</w:t>
      </w:r>
      <w:r>
        <w:rPr>
          <w:rFonts w:ascii="Sylfaen" w:hAnsi="Sylfaen" w:cs="Sylfaen"/>
          <w:sz w:val="28"/>
          <w:szCs w:val="28"/>
          <w:lang w:val="ka-GE"/>
        </w:rPr>
        <w:t xml:space="preserve">  </w:t>
      </w:r>
    </w:p>
    <w:p w14:paraId="4F269A4E" w14:textId="77777777" w:rsidR="008004EB" w:rsidRDefault="008004EB" w:rsidP="008004EB">
      <w:pPr>
        <w:tabs>
          <w:tab w:val="left" w:pos="0"/>
        </w:tabs>
        <w:ind w:left="-567" w:firstLine="709"/>
        <w:jc w:val="both"/>
        <w:rPr>
          <w:lang w:val="ka-GE"/>
        </w:rPr>
      </w:pPr>
    </w:p>
    <w:p w14:paraId="16FA6F97" w14:textId="77777777" w:rsidR="008004EB" w:rsidRDefault="008004EB" w:rsidP="008004EB">
      <w:pPr>
        <w:tabs>
          <w:tab w:val="left" w:pos="0"/>
        </w:tabs>
        <w:ind w:left="-567"/>
        <w:jc w:val="both"/>
        <w:rPr>
          <w:rFonts w:ascii="Sylfaen" w:hAnsi="Sylfaen"/>
          <w:b/>
          <w:sz w:val="24"/>
          <w:szCs w:val="24"/>
          <w:lang w:val="ka-GE"/>
        </w:rPr>
      </w:pPr>
      <w:r>
        <w:rPr>
          <w:rFonts w:ascii="Sylfaen" w:hAnsi="Sylfaen" w:cs="Sylfaen"/>
          <w:b/>
          <w:sz w:val="24"/>
          <w:szCs w:val="24"/>
          <w:lang w:val="ka-GE"/>
        </w:rPr>
        <w:tab/>
        <w:t>მუხლი</w:t>
      </w:r>
      <w:r>
        <w:rPr>
          <w:b/>
          <w:sz w:val="24"/>
          <w:szCs w:val="24"/>
          <w:lang w:val="ka-GE"/>
        </w:rPr>
        <w:t xml:space="preserve"> </w:t>
      </w:r>
      <w:r>
        <w:rPr>
          <w:rFonts w:ascii="Sylfaen" w:hAnsi="Sylfaen"/>
          <w:b/>
          <w:sz w:val="24"/>
          <w:szCs w:val="24"/>
          <w:lang w:val="ka-GE"/>
        </w:rPr>
        <w:t>94</w:t>
      </w:r>
      <w:r>
        <w:rPr>
          <w:b/>
          <w:sz w:val="24"/>
          <w:szCs w:val="24"/>
          <w:lang w:val="ka-GE"/>
        </w:rPr>
        <w:t xml:space="preserve">. </w:t>
      </w:r>
      <w:r>
        <w:rPr>
          <w:rFonts w:ascii="Sylfaen" w:hAnsi="Sylfaen" w:cs="Sylfaen"/>
          <w:b/>
          <w:sz w:val="24"/>
          <w:szCs w:val="24"/>
          <w:lang w:val="ka-GE"/>
        </w:rPr>
        <w:t>სამკურნალო საშუალებების მიმოქცევის სფეროში პასუხისმგებლობის საფუძვლები</w:t>
      </w:r>
      <w:r>
        <w:rPr>
          <w:rFonts w:ascii="Sylfaen" w:hAnsi="Sylfaen" w:cs="Sylfaen"/>
          <w:sz w:val="24"/>
          <w:szCs w:val="24"/>
          <w:lang w:val="ka-GE"/>
        </w:rPr>
        <w:t xml:space="preserve">   </w:t>
      </w:r>
      <w:r>
        <w:rPr>
          <w:rFonts w:ascii="Sylfaen" w:hAnsi="Sylfaen"/>
          <w:b/>
          <w:sz w:val="24"/>
          <w:szCs w:val="24"/>
          <w:lang w:val="ka-GE"/>
        </w:rPr>
        <w:t xml:space="preserve"> </w:t>
      </w:r>
      <w:r>
        <w:rPr>
          <w:rFonts w:ascii="Sylfaen" w:hAnsi="Sylfaen" w:cs="Sylfaen"/>
          <w:sz w:val="24"/>
          <w:szCs w:val="24"/>
          <w:lang w:val="ka-GE"/>
        </w:rPr>
        <w:t xml:space="preserve"> </w:t>
      </w:r>
    </w:p>
    <w:p w14:paraId="2097B1C0" w14:textId="53BABD98" w:rsidR="008004EB" w:rsidRDefault="008004EB" w:rsidP="008004EB">
      <w:pPr>
        <w:ind w:left="-567" w:firstLine="720"/>
        <w:jc w:val="both"/>
        <w:rPr>
          <w:rFonts w:ascii="Sylfaen" w:hAnsi="Sylfaen"/>
          <w:sz w:val="24"/>
          <w:szCs w:val="24"/>
          <w:lang w:val="ka-GE"/>
        </w:rPr>
      </w:pPr>
      <w:r>
        <w:rPr>
          <w:rFonts w:ascii="Sylfaen" w:hAnsi="Sylfaen" w:cs="Sylfaen"/>
          <w:sz w:val="24"/>
          <w:szCs w:val="24"/>
          <w:lang w:val="ka-GE"/>
        </w:rPr>
        <w:t xml:space="preserve">1. </w:t>
      </w:r>
      <w:commentRangeStart w:id="581"/>
      <w:r>
        <w:rPr>
          <w:rFonts w:ascii="Sylfaen" w:hAnsi="Sylfaen" w:cs="Sylfaen"/>
          <w:sz w:val="24"/>
          <w:szCs w:val="24"/>
          <w:lang w:val="ka-GE"/>
        </w:rPr>
        <w:t>სამკურნალო საშუალებების</w:t>
      </w:r>
      <w:r w:rsidR="009C433B">
        <w:rPr>
          <w:rFonts w:ascii="Sylfaen" w:hAnsi="Sylfaen" w:cs="Sylfaen"/>
          <w:sz w:val="24"/>
          <w:szCs w:val="24"/>
          <w:lang w:val="ka-GE"/>
        </w:rPr>
        <w:t xml:space="preserve"> </w:t>
      </w:r>
      <w:commentRangeEnd w:id="581"/>
      <w:r w:rsidR="00D545CC">
        <w:rPr>
          <w:rStyle w:val="CommentReference"/>
        </w:rPr>
        <w:commentReference w:id="581"/>
      </w:r>
      <w:r>
        <w:rPr>
          <w:rFonts w:ascii="Sylfaen" w:hAnsi="Sylfaen"/>
          <w:sz w:val="24"/>
          <w:szCs w:val="24"/>
          <w:lang w:val="ka-GE"/>
        </w:rPr>
        <w:t xml:space="preserve">კანონმდებლობით დადგენილი წესების დარღვევა იწვევს პასუხისმგებლობას </w:t>
      </w:r>
      <w:r>
        <w:rPr>
          <w:rFonts w:ascii="Sylfaen" w:hAnsi="Sylfaen" w:cs="Sylfaen"/>
          <w:sz w:val="24"/>
          <w:szCs w:val="24"/>
          <w:lang w:val="ka-GE"/>
        </w:rPr>
        <w:t>საქართველოს</w:t>
      </w:r>
      <w:r>
        <w:rPr>
          <w:sz w:val="24"/>
          <w:szCs w:val="24"/>
          <w:lang w:val="ka-GE"/>
        </w:rPr>
        <w:t xml:space="preserve"> </w:t>
      </w:r>
      <w:r>
        <w:rPr>
          <w:rFonts w:ascii="Sylfaen" w:hAnsi="Sylfaen" w:cs="Sylfaen"/>
          <w:sz w:val="24"/>
          <w:szCs w:val="24"/>
          <w:lang w:val="ka-GE"/>
        </w:rPr>
        <w:t>კანონმდებლობის, მათ შორის ამ კანონის</w:t>
      </w:r>
      <w:r>
        <w:rPr>
          <w:sz w:val="24"/>
          <w:szCs w:val="24"/>
          <w:lang w:val="ka-GE"/>
        </w:rPr>
        <w:t xml:space="preserve"> </w:t>
      </w:r>
      <w:r>
        <w:rPr>
          <w:rFonts w:ascii="Sylfaen" w:hAnsi="Sylfaen" w:cs="Sylfaen"/>
          <w:sz w:val="24"/>
          <w:szCs w:val="24"/>
          <w:lang w:val="ka-GE"/>
        </w:rPr>
        <w:t>შესაბამისად</w:t>
      </w:r>
      <w:r>
        <w:rPr>
          <w:sz w:val="24"/>
          <w:szCs w:val="24"/>
          <w:lang w:val="ka-GE"/>
        </w:rPr>
        <w:t>.</w:t>
      </w:r>
    </w:p>
    <w:p w14:paraId="768AC792" w14:textId="77777777" w:rsidR="008004EB" w:rsidRDefault="008004EB" w:rsidP="008004EB">
      <w:pPr>
        <w:ind w:left="-567" w:firstLine="720"/>
        <w:jc w:val="both"/>
        <w:rPr>
          <w:rFonts w:ascii="Sylfaen" w:hAnsi="Sylfaen"/>
          <w:sz w:val="24"/>
          <w:szCs w:val="24"/>
          <w:lang w:val="ka-GE"/>
        </w:rPr>
      </w:pPr>
      <w:r>
        <w:rPr>
          <w:rFonts w:ascii="Sylfaen" w:hAnsi="Sylfaen" w:cs="Sylfaen"/>
          <w:sz w:val="24"/>
          <w:szCs w:val="24"/>
          <w:lang w:val="ka-GE"/>
        </w:rPr>
        <w:lastRenderedPageBreak/>
        <w:t xml:space="preserve">2. ამ კანონის თანახმად, სამკურნალო საშუალებების მიმოქცევასთან დაკავშირებული საქმიანობის განმახორციელებელი სუბიექტების პასუხისმგებლობანი  კლასიფიცირდება  შემდეგი საფუძვლებით:   </w:t>
      </w:r>
      <w:r>
        <w:rPr>
          <w:rFonts w:ascii="Sylfaen" w:hAnsi="Sylfaen"/>
          <w:sz w:val="24"/>
          <w:szCs w:val="24"/>
          <w:lang w:val="ka-GE"/>
        </w:rPr>
        <w:t xml:space="preserve"> </w:t>
      </w:r>
    </w:p>
    <w:p w14:paraId="45172E6A" w14:textId="77777777" w:rsidR="008004EB" w:rsidRDefault="008004EB" w:rsidP="008004EB">
      <w:pPr>
        <w:tabs>
          <w:tab w:val="left" w:pos="0"/>
        </w:tabs>
        <w:ind w:left="-567"/>
        <w:jc w:val="both"/>
        <w:rPr>
          <w:rFonts w:ascii="Sylfaen" w:hAnsi="Sylfaen" w:cs="Sylfaen"/>
          <w:sz w:val="24"/>
          <w:szCs w:val="24"/>
          <w:lang w:val="ka-GE"/>
        </w:rPr>
      </w:pPr>
      <w:r>
        <w:rPr>
          <w:rFonts w:ascii="Sylfaen" w:hAnsi="Sylfaen" w:cs="Sylfaen"/>
          <w:sz w:val="24"/>
          <w:szCs w:val="24"/>
          <w:lang w:val="ka-GE"/>
        </w:rPr>
        <w:tab/>
        <w:t xml:space="preserve">ა) სრული და გამარტივებული პროცედურით რეგისტრირებულ და საქართველოს ბაზარზე მიმოქცევაში შემოტანილი სამკურნალო საშუალების </w:t>
      </w:r>
      <w:bookmarkStart w:id="582" w:name="_Hlk39951836"/>
      <w:r>
        <w:rPr>
          <w:rFonts w:ascii="Sylfaen" w:hAnsi="Sylfaen" w:cs="Sylfaen"/>
          <w:sz w:val="24"/>
          <w:szCs w:val="24"/>
          <w:lang w:val="ka-GE"/>
        </w:rPr>
        <w:t xml:space="preserve">ხარისხზე, უსაფრთხოებაზე და ეფექტიანობაზე პასუხს აგებს </w:t>
      </w:r>
      <w:bookmarkEnd w:id="582"/>
      <w:r>
        <w:rPr>
          <w:rFonts w:ascii="Sylfaen" w:hAnsi="Sylfaen" w:cs="Sylfaen"/>
          <w:sz w:val="24"/>
          <w:szCs w:val="24"/>
          <w:lang w:val="ka-GE"/>
        </w:rPr>
        <w:t xml:space="preserve">სავაჭრო ლიცენზიის მფლობელი; </w:t>
      </w:r>
    </w:p>
    <w:p w14:paraId="255C7472" w14:textId="77777777" w:rsidR="008004EB" w:rsidRDefault="008004EB" w:rsidP="008004EB">
      <w:pPr>
        <w:tabs>
          <w:tab w:val="left" w:pos="0"/>
        </w:tabs>
        <w:ind w:left="-567"/>
        <w:jc w:val="both"/>
        <w:rPr>
          <w:rFonts w:ascii="Sylfaen" w:hAnsi="Sylfaen" w:cs="Sylfaen"/>
          <w:sz w:val="24"/>
          <w:szCs w:val="24"/>
          <w:lang w:val="ka-GE"/>
        </w:rPr>
      </w:pPr>
      <w:r>
        <w:rPr>
          <w:rFonts w:ascii="Sylfaen" w:hAnsi="Sylfaen" w:cs="Sylfaen"/>
          <w:sz w:val="24"/>
          <w:szCs w:val="24"/>
          <w:lang w:val="ka-GE"/>
        </w:rPr>
        <w:tab/>
        <w:t>ბ) აღიარებითი პროცედურით რეგისტრირებულ და საქართველოს ბაზარზე მიმოქცევაში შემოტანილ სამკურნალო საშუალების ხარისხზე, უსაფრთხოებაზე და ეფექტიანობაზე პასუხს აგებს პარალელური სავაჭრო ლიცენზიის მფლობელი;</w:t>
      </w:r>
    </w:p>
    <w:p w14:paraId="66EC0E61" w14:textId="77777777" w:rsidR="008004EB" w:rsidRDefault="008004EB" w:rsidP="008004EB">
      <w:pPr>
        <w:tabs>
          <w:tab w:val="left" w:pos="0"/>
        </w:tabs>
        <w:ind w:left="-567"/>
        <w:jc w:val="both"/>
        <w:rPr>
          <w:sz w:val="24"/>
          <w:szCs w:val="24"/>
          <w:lang w:val="ka-GE"/>
        </w:rPr>
      </w:pPr>
      <w:r>
        <w:rPr>
          <w:rFonts w:ascii="Sylfaen" w:hAnsi="Sylfaen" w:cs="Sylfaen"/>
          <w:sz w:val="24"/>
          <w:szCs w:val="24"/>
          <w:lang w:val="ka-GE"/>
        </w:rPr>
        <w:tab/>
        <w:t>გ) საქართველოს ბაზარზე პარალელური იმპორტით შემოტანილ სამკურნალო საშუალების ხარისხზე, უსაფრთხოებაზე და ეფექტიანობაზე პასუხს აგებს შესაბამისი იმპორტიორი;</w:t>
      </w:r>
    </w:p>
    <w:p w14:paraId="08F09EB2" w14:textId="6FE2E083" w:rsidR="008004EB" w:rsidRDefault="008004EB" w:rsidP="008004EB">
      <w:pPr>
        <w:tabs>
          <w:tab w:val="left" w:pos="0"/>
        </w:tabs>
        <w:ind w:left="-567"/>
        <w:jc w:val="both"/>
        <w:rPr>
          <w:sz w:val="24"/>
          <w:szCs w:val="24"/>
          <w:lang w:val="ka-GE"/>
        </w:rPr>
      </w:pPr>
      <w:r>
        <w:rPr>
          <w:rFonts w:ascii="Sylfaen" w:hAnsi="Sylfaen" w:cs="Sylfaen"/>
          <w:sz w:val="24"/>
          <w:szCs w:val="24"/>
          <w:lang w:val="ka-GE"/>
        </w:rPr>
        <w:tab/>
        <w:t xml:space="preserve">დ) სამკურნალო საშუალების წარმოების სარეგისტრაციო დოსიეს მოთხოვნების შესაბამისობაზე, პასუხს აგებს სამკურნალო </w:t>
      </w:r>
      <w:commentRangeStart w:id="583"/>
      <w:r>
        <w:rPr>
          <w:rFonts w:ascii="Sylfaen" w:hAnsi="Sylfaen" w:cs="Sylfaen"/>
          <w:sz w:val="24"/>
          <w:szCs w:val="24"/>
          <w:lang w:val="ka-GE"/>
        </w:rPr>
        <w:t>საშუალების</w:t>
      </w:r>
      <w:commentRangeEnd w:id="583"/>
      <w:r w:rsidR="00D545CC">
        <w:rPr>
          <w:rStyle w:val="CommentReference"/>
        </w:rPr>
        <w:commentReference w:id="583"/>
      </w:r>
      <w:r>
        <w:rPr>
          <w:rFonts w:ascii="Sylfaen" w:hAnsi="Sylfaen" w:cs="Sylfaen"/>
          <w:sz w:val="24"/>
          <w:szCs w:val="24"/>
          <w:lang w:val="ka-GE"/>
        </w:rPr>
        <w:t xml:space="preserve"> მწარმოებელი; </w:t>
      </w:r>
    </w:p>
    <w:p w14:paraId="1204C505" w14:textId="77777777" w:rsidR="008004EB" w:rsidRDefault="008004EB" w:rsidP="008004EB">
      <w:pPr>
        <w:tabs>
          <w:tab w:val="left" w:pos="0"/>
        </w:tabs>
        <w:ind w:left="-567"/>
        <w:jc w:val="both"/>
        <w:rPr>
          <w:sz w:val="24"/>
          <w:szCs w:val="24"/>
          <w:lang w:val="ka-GE"/>
        </w:rPr>
      </w:pPr>
      <w:r>
        <w:rPr>
          <w:rFonts w:ascii="Sylfaen" w:hAnsi="Sylfaen" w:cs="Sylfaen"/>
          <w:sz w:val="24"/>
          <w:szCs w:val="24"/>
          <w:lang w:val="ka-GE"/>
        </w:rPr>
        <w:tab/>
        <w:t xml:space="preserve">ე) იმ სარეგისტრაციო განცხადებასა და სარეგისტრაციო დოსიეში წარმოდგენილი მონაცემების სარწმუნოობაზე, რომლებსაც წარუდგენს სააგენტოს სახელმწიფო რეგისტრაციის, ხელახალი რეგისტრაციის, სარეგისტრაციო დოსიეში ცვლილებების შესატანად  სამკურნალო საშუალებაზე სავაჭრო ლიცენზიის მოქმედების ვადაში, პასუხს აგებს სავაჭრო ლიცენზიის მფლობელი; </w:t>
      </w:r>
    </w:p>
    <w:p w14:paraId="5C0706B0" w14:textId="77777777" w:rsidR="008004EB" w:rsidRDefault="008004EB" w:rsidP="008004EB">
      <w:pPr>
        <w:tabs>
          <w:tab w:val="left" w:pos="0"/>
        </w:tabs>
        <w:ind w:left="-567"/>
        <w:jc w:val="both"/>
        <w:rPr>
          <w:sz w:val="24"/>
          <w:szCs w:val="24"/>
          <w:lang w:val="ka-GE"/>
        </w:rPr>
      </w:pPr>
      <w:r>
        <w:rPr>
          <w:rFonts w:ascii="Sylfaen" w:hAnsi="Sylfaen" w:cs="Sylfaen"/>
          <w:sz w:val="24"/>
          <w:szCs w:val="24"/>
          <w:lang w:val="ka-GE"/>
        </w:rPr>
        <w:tab/>
        <w:t xml:space="preserve">ვ) განაცხადსა და მასზე თანდართულ დოკუმენტებში წარმოდგენილი მონაცემების სარწმუნოობაზე, რომლებსაც წარუდგენს სააგენტოს საქმიანობის ამ კანონით გათვალისწინებულ სახეობაზე ნებართვის მისაღებად, პასუხს აგებს ნებართვის მაძიებელი; </w:t>
      </w:r>
      <w:r>
        <w:rPr>
          <w:rFonts w:ascii="Sylfaen" w:hAnsi="Sylfaen"/>
          <w:sz w:val="24"/>
          <w:szCs w:val="24"/>
          <w:lang w:val="ka-GE"/>
        </w:rPr>
        <w:t xml:space="preserve"> </w:t>
      </w:r>
    </w:p>
    <w:p w14:paraId="14987EC8" w14:textId="77777777" w:rsidR="008004EB" w:rsidRDefault="008004EB" w:rsidP="008004EB">
      <w:pPr>
        <w:tabs>
          <w:tab w:val="left" w:pos="0"/>
        </w:tabs>
        <w:ind w:left="-567"/>
        <w:jc w:val="both"/>
        <w:rPr>
          <w:sz w:val="24"/>
          <w:szCs w:val="24"/>
          <w:lang w:val="ka-GE"/>
        </w:rPr>
      </w:pPr>
      <w:r>
        <w:rPr>
          <w:rFonts w:ascii="Sylfaen" w:hAnsi="Sylfaen" w:cs="Sylfaen"/>
          <w:sz w:val="24"/>
          <w:szCs w:val="24"/>
          <w:lang w:val="ka-GE"/>
        </w:rPr>
        <w:tab/>
        <w:t xml:space="preserve">ზ) ამ კანონით გათვალისწინებული სანებართვო პირობების დაცვაზე პასუხს აგებს საქმიანობის </w:t>
      </w:r>
      <w:commentRangeStart w:id="584"/>
      <w:r>
        <w:rPr>
          <w:rFonts w:ascii="Sylfaen" w:hAnsi="Sylfaen" w:cs="Sylfaen"/>
          <w:sz w:val="24"/>
          <w:szCs w:val="24"/>
          <w:lang w:val="ka-GE"/>
        </w:rPr>
        <w:t>შესაბამის სახეობაზე ნებართვის მფლობელი;</w:t>
      </w:r>
      <w:commentRangeEnd w:id="584"/>
      <w:r w:rsidR="00D545CC">
        <w:rPr>
          <w:rStyle w:val="CommentReference"/>
        </w:rPr>
        <w:commentReference w:id="584"/>
      </w:r>
    </w:p>
    <w:p w14:paraId="39448743" w14:textId="77777777" w:rsidR="008004EB" w:rsidRDefault="008004EB" w:rsidP="008004EB">
      <w:pPr>
        <w:tabs>
          <w:tab w:val="left" w:pos="0"/>
        </w:tabs>
        <w:ind w:left="-567"/>
        <w:jc w:val="both"/>
        <w:rPr>
          <w:rFonts w:ascii="Sylfaen" w:hAnsi="Sylfaen" w:cs="Sylfaen"/>
          <w:sz w:val="24"/>
          <w:szCs w:val="24"/>
          <w:lang w:val="ka-GE"/>
        </w:rPr>
      </w:pPr>
      <w:r>
        <w:rPr>
          <w:rFonts w:ascii="Sylfaen" w:hAnsi="Sylfaen" w:cs="Sylfaen"/>
          <w:sz w:val="24"/>
          <w:szCs w:val="24"/>
          <w:lang w:val="ka-GE"/>
        </w:rPr>
        <w:tab/>
        <w:t xml:space="preserve">თ) </w:t>
      </w:r>
      <w:commentRangeStart w:id="585"/>
      <w:r>
        <w:rPr>
          <w:rFonts w:ascii="Sylfaen" w:hAnsi="Sylfaen" w:cs="Sylfaen"/>
          <w:sz w:val="24"/>
          <w:szCs w:val="24"/>
          <w:lang w:val="ka-GE"/>
        </w:rPr>
        <w:t>სამკურნალო საშუალებების კლინიკური კვლევის ჩატარების მოთხოვნების დაცვაზე პასუხს აგებენ სპონსორი, სპონსორის წარმომადგენელი, მკვლევარი/პასუხისმგებელი მკვლევარი;</w:t>
      </w:r>
      <w:commentRangeEnd w:id="585"/>
      <w:r w:rsidR="00D545CC">
        <w:rPr>
          <w:rStyle w:val="CommentReference"/>
        </w:rPr>
        <w:commentReference w:id="585"/>
      </w:r>
    </w:p>
    <w:p w14:paraId="1505EF8E" w14:textId="77777777" w:rsidR="008004EB" w:rsidRDefault="008004EB" w:rsidP="008004EB">
      <w:pPr>
        <w:tabs>
          <w:tab w:val="left" w:pos="0"/>
        </w:tabs>
        <w:ind w:left="-567"/>
        <w:jc w:val="both"/>
        <w:rPr>
          <w:rFonts w:ascii="Sylfaen" w:hAnsi="Sylfaen"/>
          <w:sz w:val="24"/>
          <w:szCs w:val="24"/>
          <w:lang w:val="ka-GE"/>
        </w:rPr>
      </w:pPr>
      <w:r>
        <w:rPr>
          <w:rFonts w:ascii="Sylfaen" w:hAnsi="Sylfaen" w:cs="Sylfaen"/>
          <w:sz w:val="24"/>
          <w:szCs w:val="24"/>
          <w:lang w:val="ka-GE"/>
        </w:rPr>
        <w:lastRenderedPageBreak/>
        <w:tab/>
        <w:t xml:space="preserve">ი) საქართველოს კანონმდებლობის დარღვევით </w:t>
      </w:r>
      <w:commentRangeStart w:id="586"/>
      <w:r>
        <w:rPr>
          <w:rFonts w:ascii="Sylfaen" w:hAnsi="Sylfaen" w:cs="Sylfaen"/>
          <w:sz w:val="24"/>
          <w:szCs w:val="24"/>
          <w:lang w:val="ka-GE"/>
        </w:rPr>
        <w:t xml:space="preserve">საქართველოს ბაზარზე დაურეგისტრირებელი სამკურნალო საშუალების განთავსებაზე </w:t>
      </w:r>
      <w:commentRangeEnd w:id="586"/>
      <w:r w:rsidR="00D545CC">
        <w:rPr>
          <w:rStyle w:val="CommentReference"/>
        </w:rPr>
        <w:commentReference w:id="586"/>
      </w:r>
      <w:r>
        <w:rPr>
          <w:rFonts w:ascii="Sylfaen" w:hAnsi="Sylfaen" w:cs="Sylfaen"/>
          <w:sz w:val="24"/>
          <w:szCs w:val="24"/>
          <w:lang w:val="ka-GE"/>
        </w:rPr>
        <w:t>პასუხს აგებს პირი, რომელმაც განათავსა  სამკურნალო საშუალება ბაზარზე;</w:t>
      </w:r>
    </w:p>
    <w:p w14:paraId="1FC3E8BD" w14:textId="77777777" w:rsidR="008004EB" w:rsidRDefault="008004EB" w:rsidP="008004EB">
      <w:pPr>
        <w:tabs>
          <w:tab w:val="left" w:pos="0"/>
        </w:tabs>
        <w:ind w:left="-567"/>
        <w:jc w:val="both"/>
        <w:rPr>
          <w:rFonts w:ascii="Sylfaen" w:hAnsi="Sylfaen" w:cs="Sylfaen"/>
          <w:sz w:val="24"/>
          <w:szCs w:val="24"/>
          <w:lang w:val="ka-GE"/>
        </w:rPr>
      </w:pPr>
      <w:r>
        <w:rPr>
          <w:rFonts w:ascii="Sylfaen" w:hAnsi="Sylfaen" w:cs="Sylfaen"/>
          <w:sz w:val="24"/>
          <w:szCs w:val="24"/>
          <w:lang w:val="ka-GE"/>
        </w:rPr>
        <w:tab/>
        <w:t>კ) სამკურნალო საშუალების მოსახლეობისთვის რეკლამის მიმართ ამ კანონით გათვალისწინებული მოთხოვნების დაცვაზე პასუხს აგებენ რეკლამის დამკვეთი (რეკლამის მიმცემები) და რეკლამის განთავსების და გავრცელების განმახორციელებელი პირი (რეკლამის გამავრცელებელი);</w:t>
      </w:r>
    </w:p>
    <w:p w14:paraId="39C45F72" w14:textId="77777777" w:rsidR="008004EB" w:rsidRDefault="008004EB" w:rsidP="008004EB">
      <w:pPr>
        <w:tabs>
          <w:tab w:val="left" w:pos="0"/>
        </w:tabs>
        <w:ind w:left="-567"/>
        <w:jc w:val="both"/>
        <w:rPr>
          <w:rFonts w:ascii="Sylfaen" w:hAnsi="Sylfaen" w:cs="Sylfaen"/>
          <w:sz w:val="24"/>
          <w:szCs w:val="24"/>
          <w:lang w:val="ka-GE"/>
        </w:rPr>
      </w:pPr>
      <w:r>
        <w:rPr>
          <w:rFonts w:ascii="Sylfaen" w:hAnsi="Sylfaen" w:cs="Sylfaen"/>
          <w:sz w:val="24"/>
          <w:szCs w:val="24"/>
          <w:lang w:val="ka-GE"/>
        </w:rPr>
        <w:tab/>
        <w:t>ლ) სამკურნალო საშუალების ჯანდაცვის სპეციალისტებისთვის რეკლამის მიმართ ამ კანონით გათვალისწინებული მოთხოვნების დაცვაზე პასუხს აგებენ სავაჭრო ლიცენზიის მფლობელი ან მისი უფლებამონაცვლე პირი;</w:t>
      </w:r>
    </w:p>
    <w:p w14:paraId="3D8E6883" w14:textId="77777777" w:rsidR="008004EB" w:rsidRDefault="008004EB" w:rsidP="008004EB">
      <w:pPr>
        <w:tabs>
          <w:tab w:val="left" w:pos="0"/>
        </w:tabs>
        <w:ind w:left="-567"/>
        <w:jc w:val="both"/>
        <w:rPr>
          <w:sz w:val="24"/>
          <w:szCs w:val="24"/>
          <w:lang w:val="ka-GE"/>
        </w:rPr>
      </w:pPr>
      <w:r>
        <w:rPr>
          <w:rFonts w:ascii="Sylfaen" w:hAnsi="Sylfaen" w:cs="Sylfaen"/>
          <w:sz w:val="24"/>
          <w:szCs w:val="24"/>
          <w:lang w:val="ka-GE"/>
        </w:rPr>
        <w:tab/>
        <w:t>მ) სამკურნალო საშუალებების რეალიზაციის (გაცემის) წესის დაცვაზე პასუხს აგებს  რეალიზაციის განმახორციელებელი პირი;</w:t>
      </w:r>
    </w:p>
    <w:p w14:paraId="1B4C4A1A" w14:textId="77777777" w:rsidR="008004EB" w:rsidRDefault="008004EB" w:rsidP="008004EB">
      <w:pPr>
        <w:tabs>
          <w:tab w:val="left" w:pos="0"/>
        </w:tabs>
        <w:ind w:left="-567"/>
        <w:jc w:val="both"/>
        <w:rPr>
          <w:sz w:val="24"/>
          <w:szCs w:val="24"/>
          <w:lang w:val="ka-GE"/>
        </w:rPr>
      </w:pPr>
      <w:r>
        <w:rPr>
          <w:rFonts w:ascii="Sylfaen" w:hAnsi="Sylfaen" w:cs="Sylfaen"/>
          <w:sz w:val="24"/>
          <w:szCs w:val="24"/>
          <w:lang w:val="ka-GE"/>
        </w:rPr>
        <w:tab/>
        <w:t>ნ) სამკურნალო საშუალების სავაჭრო ლიცენზიაში მითითებული ვალდებულებების შესრულებაზე პასუხს აგებს სავაჭრო ლიცენზიის მფლობელი;</w:t>
      </w:r>
    </w:p>
    <w:p w14:paraId="58C3791F" w14:textId="12E8CFDA" w:rsidR="008004EB" w:rsidRPr="00B87215" w:rsidRDefault="008004EB" w:rsidP="008004EB">
      <w:pPr>
        <w:tabs>
          <w:tab w:val="left" w:pos="0"/>
        </w:tabs>
        <w:ind w:left="-567"/>
        <w:jc w:val="both"/>
        <w:rPr>
          <w:rFonts w:ascii="Sylfaen" w:hAnsi="Sylfaen"/>
          <w:color w:val="FF0000"/>
          <w:sz w:val="24"/>
          <w:szCs w:val="24"/>
          <w:lang w:val="ka-GE"/>
        </w:rPr>
      </w:pPr>
      <w:r>
        <w:rPr>
          <w:rFonts w:ascii="Sylfaen" w:hAnsi="Sylfaen" w:cs="Sylfaen"/>
          <w:sz w:val="24"/>
          <w:szCs w:val="24"/>
          <w:lang w:val="ka-GE"/>
        </w:rPr>
        <w:tab/>
        <w:t xml:space="preserve">ო) სამკურნალო საშუალების (მათ შორის პარალელური იმპორტის გზით შემოტანილი) მარკირების </w:t>
      </w:r>
      <w:commentRangeStart w:id="587"/>
      <w:r w:rsidRPr="00D545CC">
        <w:rPr>
          <w:rFonts w:ascii="Sylfaen" w:hAnsi="Sylfaen" w:cs="Sylfaen"/>
          <w:sz w:val="24"/>
          <w:szCs w:val="24"/>
          <w:lang w:val="ka-GE"/>
        </w:rPr>
        <w:t xml:space="preserve">სააგენტოს მიერ დამტკიცებულ მარკირების ტექსტთან </w:t>
      </w:r>
      <w:commentRangeEnd w:id="587"/>
      <w:r w:rsidR="00D545CC">
        <w:rPr>
          <w:rStyle w:val="CommentReference"/>
        </w:rPr>
        <w:commentReference w:id="587"/>
      </w:r>
      <w:r>
        <w:rPr>
          <w:rFonts w:ascii="Sylfaen" w:hAnsi="Sylfaen" w:cs="Sylfaen"/>
          <w:sz w:val="24"/>
          <w:szCs w:val="24"/>
          <w:lang w:val="ka-GE"/>
        </w:rPr>
        <w:t>შესაბამისობაზე,  პასუხს აგებენ სავაჭრო ლიცენზიის მფლობელი და/ან იმპორტიორი;</w:t>
      </w:r>
      <w:r w:rsidR="00B87215">
        <w:rPr>
          <w:rFonts w:ascii="Sylfaen" w:hAnsi="Sylfaen" w:cs="Sylfaen"/>
          <w:sz w:val="24"/>
          <w:szCs w:val="24"/>
          <w:lang w:val="ka-GE"/>
        </w:rPr>
        <w:t xml:space="preserve"> </w:t>
      </w:r>
    </w:p>
    <w:p w14:paraId="5E0A8482" w14:textId="77777777" w:rsidR="008004EB" w:rsidRDefault="008004EB" w:rsidP="008004EB">
      <w:pPr>
        <w:tabs>
          <w:tab w:val="left" w:pos="0"/>
        </w:tabs>
        <w:ind w:left="-567"/>
        <w:jc w:val="both"/>
        <w:rPr>
          <w:rFonts w:ascii="Sylfaen" w:hAnsi="Sylfaen"/>
          <w:sz w:val="24"/>
          <w:szCs w:val="24"/>
          <w:lang w:val="ka-GE"/>
        </w:rPr>
      </w:pPr>
      <w:r>
        <w:rPr>
          <w:rFonts w:ascii="Sylfaen" w:hAnsi="Sylfaen" w:cs="Sylfaen"/>
          <w:sz w:val="24"/>
          <w:szCs w:val="24"/>
          <w:lang w:val="ka-GE"/>
        </w:rPr>
        <w:tab/>
        <w:t>პ) სამკურნალო საშუალებების საქართველოს ტერიტორიაზე შემოტანაზე ამ კანონით დადგენილი მოთხოვნების დაცვაზე პასუხს აგებს იმპორტიორი;</w:t>
      </w:r>
    </w:p>
    <w:p w14:paraId="548A5ECB" w14:textId="77777777" w:rsidR="008004EB" w:rsidRDefault="008004EB" w:rsidP="008004EB">
      <w:pPr>
        <w:tabs>
          <w:tab w:val="left" w:pos="0"/>
        </w:tabs>
        <w:ind w:left="-567"/>
        <w:jc w:val="both"/>
        <w:rPr>
          <w:rFonts w:ascii="Sylfaen" w:hAnsi="Sylfaen" w:cs="Sylfaen"/>
          <w:sz w:val="24"/>
          <w:szCs w:val="24"/>
          <w:lang w:val="ka-GE"/>
        </w:rPr>
      </w:pPr>
      <w:r>
        <w:rPr>
          <w:rFonts w:ascii="Sylfaen" w:hAnsi="Sylfaen" w:cs="Sylfaen"/>
          <w:sz w:val="24"/>
          <w:szCs w:val="24"/>
          <w:lang w:val="ka-GE"/>
        </w:rPr>
        <w:tab/>
        <w:t>ჟ) ფალსიფიცირებული და სუბსტანდარტული  სამკურნალო საშუალებების  საქართველოს ბაზარზე მიმოქცევისთვის (იმპორტი, მომზადება, წარმოება, რეალიზაცია, ექსპორტი, შენახვა) პასუხს აგებენ სამკურნალო საშუალებების მიმოქცევასთან დაკავშირებული საქმიანობის განმახორციელებელი სუბიექტები.</w:t>
      </w:r>
    </w:p>
    <w:p w14:paraId="5B637D57" w14:textId="77777777" w:rsidR="008004EB" w:rsidRDefault="008004EB" w:rsidP="008004EB">
      <w:pPr>
        <w:ind w:left="-567" w:firstLine="720"/>
        <w:jc w:val="both"/>
        <w:rPr>
          <w:rFonts w:ascii="Sylfaen" w:hAnsi="Sylfaen"/>
          <w:sz w:val="24"/>
          <w:szCs w:val="24"/>
          <w:lang w:val="ka-GE"/>
        </w:rPr>
      </w:pPr>
      <w:r>
        <w:rPr>
          <w:sz w:val="24"/>
          <w:szCs w:val="24"/>
          <w:lang w:val="ka-GE"/>
        </w:rPr>
        <w:t xml:space="preserve">2. </w:t>
      </w:r>
      <w:commentRangeStart w:id="588"/>
      <w:r>
        <w:rPr>
          <w:rFonts w:ascii="Sylfaen" w:hAnsi="Sylfaen" w:cs="Sylfaen"/>
          <w:sz w:val="24"/>
          <w:szCs w:val="24"/>
          <w:lang w:val="ka-GE"/>
        </w:rPr>
        <w:t>სააგენტოს თანამდებობის</w:t>
      </w:r>
      <w:r>
        <w:rPr>
          <w:sz w:val="24"/>
          <w:szCs w:val="24"/>
          <w:lang w:val="ka-GE"/>
        </w:rPr>
        <w:t xml:space="preserve"> </w:t>
      </w:r>
      <w:r>
        <w:rPr>
          <w:rFonts w:ascii="Sylfaen" w:hAnsi="Sylfaen" w:cs="Sylfaen"/>
          <w:sz w:val="24"/>
          <w:szCs w:val="24"/>
          <w:lang w:val="ka-GE"/>
        </w:rPr>
        <w:t>პირები</w:t>
      </w:r>
      <w:r>
        <w:rPr>
          <w:sz w:val="24"/>
          <w:szCs w:val="24"/>
          <w:lang w:val="ka-GE"/>
        </w:rPr>
        <w:t xml:space="preserve"> </w:t>
      </w:r>
      <w:r>
        <w:rPr>
          <w:rFonts w:ascii="Sylfaen" w:hAnsi="Sylfaen" w:cs="Sylfaen"/>
          <w:sz w:val="24"/>
          <w:szCs w:val="24"/>
          <w:lang w:val="ka-GE"/>
        </w:rPr>
        <w:t>დაცული</w:t>
      </w:r>
      <w:r>
        <w:rPr>
          <w:sz w:val="24"/>
          <w:szCs w:val="24"/>
          <w:lang w:val="ka-GE"/>
        </w:rPr>
        <w:t xml:space="preserve"> </w:t>
      </w:r>
      <w:r>
        <w:rPr>
          <w:rFonts w:ascii="Sylfaen" w:hAnsi="Sylfaen" w:cs="Sylfaen"/>
          <w:sz w:val="24"/>
          <w:szCs w:val="24"/>
          <w:lang w:val="ka-GE"/>
        </w:rPr>
        <w:t>არიან</w:t>
      </w:r>
      <w:r>
        <w:rPr>
          <w:sz w:val="24"/>
          <w:szCs w:val="24"/>
          <w:lang w:val="ka-GE"/>
        </w:rPr>
        <w:t xml:space="preserve"> </w:t>
      </w:r>
      <w:r>
        <w:rPr>
          <w:rFonts w:ascii="Sylfaen" w:hAnsi="Sylfaen" w:cs="Sylfaen"/>
          <w:sz w:val="24"/>
          <w:szCs w:val="24"/>
          <w:lang w:val="ka-GE"/>
        </w:rPr>
        <w:t>კანონით</w:t>
      </w:r>
      <w:r>
        <w:rPr>
          <w:sz w:val="24"/>
          <w:szCs w:val="24"/>
          <w:lang w:val="ka-GE"/>
        </w:rPr>
        <w:t xml:space="preserve">, </w:t>
      </w:r>
      <w:r>
        <w:rPr>
          <w:rFonts w:ascii="Sylfaen" w:hAnsi="Sylfaen" w:cs="Sylfaen"/>
          <w:sz w:val="24"/>
          <w:szCs w:val="24"/>
          <w:lang w:val="ka-GE"/>
        </w:rPr>
        <w:t>მათ</w:t>
      </w:r>
      <w:r>
        <w:rPr>
          <w:sz w:val="24"/>
          <w:szCs w:val="24"/>
          <w:lang w:val="ka-GE"/>
        </w:rPr>
        <w:t xml:space="preserve"> </w:t>
      </w:r>
      <w:r>
        <w:rPr>
          <w:rFonts w:ascii="Sylfaen" w:hAnsi="Sylfaen" w:cs="Sylfaen"/>
          <w:sz w:val="24"/>
          <w:szCs w:val="24"/>
          <w:lang w:val="ka-GE"/>
        </w:rPr>
        <w:t>საქმიანობაში</w:t>
      </w:r>
      <w:r>
        <w:rPr>
          <w:sz w:val="24"/>
          <w:szCs w:val="24"/>
          <w:lang w:val="ka-GE"/>
        </w:rPr>
        <w:t xml:space="preserve"> </w:t>
      </w:r>
      <w:r>
        <w:rPr>
          <w:rFonts w:ascii="Sylfaen" w:hAnsi="Sylfaen" w:cs="Sylfaen"/>
          <w:sz w:val="24"/>
          <w:szCs w:val="24"/>
          <w:lang w:val="ka-GE"/>
        </w:rPr>
        <w:t>ჩარევა</w:t>
      </w:r>
      <w:r>
        <w:rPr>
          <w:sz w:val="24"/>
          <w:szCs w:val="24"/>
          <w:lang w:val="ka-GE"/>
        </w:rPr>
        <w:t xml:space="preserve"> </w:t>
      </w:r>
      <w:r>
        <w:rPr>
          <w:rFonts w:ascii="Sylfaen" w:hAnsi="Sylfaen" w:cs="Sylfaen"/>
          <w:sz w:val="24"/>
          <w:szCs w:val="24"/>
          <w:lang w:val="ka-GE"/>
        </w:rPr>
        <w:t>სამსახურებრივი</w:t>
      </w:r>
      <w:r>
        <w:rPr>
          <w:sz w:val="24"/>
          <w:szCs w:val="24"/>
          <w:lang w:val="ka-GE"/>
        </w:rPr>
        <w:t xml:space="preserve"> </w:t>
      </w:r>
      <w:r>
        <w:rPr>
          <w:rFonts w:ascii="Sylfaen" w:hAnsi="Sylfaen" w:cs="Sylfaen"/>
          <w:sz w:val="24"/>
          <w:szCs w:val="24"/>
          <w:lang w:val="ka-GE"/>
        </w:rPr>
        <w:t>მოვალეობის</w:t>
      </w:r>
      <w:r>
        <w:rPr>
          <w:sz w:val="24"/>
          <w:szCs w:val="24"/>
          <w:lang w:val="ka-GE"/>
        </w:rPr>
        <w:t xml:space="preserve"> </w:t>
      </w:r>
      <w:r>
        <w:rPr>
          <w:rFonts w:ascii="Sylfaen" w:hAnsi="Sylfaen" w:cs="Sylfaen"/>
          <w:sz w:val="24"/>
          <w:szCs w:val="24"/>
          <w:lang w:val="ka-GE"/>
        </w:rPr>
        <w:t>შესრულებაში</w:t>
      </w:r>
      <w:r>
        <w:rPr>
          <w:sz w:val="24"/>
          <w:szCs w:val="24"/>
          <w:lang w:val="ka-GE"/>
        </w:rPr>
        <w:t xml:space="preserve"> </w:t>
      </w:r>
      <w:r>
        <w:rPr>
          <w:rFonts w:ascii="Sylfaen" w:hAnsi="Sylfaen" w:cs="Sylfaen"/>
          <w:sz w:val="24"/>
          <w:szCs w:val="24"/>
          <w:lang w:val="ka-GE"/>
        </w:rPr>
        <w:t>ხელის</w:t>
      </w:r>
      <w:r>
        <w:rPr>
          <w:sz w:val="24"/>
          <w:szCs w:val="24"/>
          <w:lang w:val="ka-GE"/>
        </w:rPr>
        <w:t xml:space="preserve"> </w:t>
      </w:r>
      <w:r>
        <w:rPr>
          <w:rFonts w:ascii="Sylfaen" w:hAnsi="Sylfaen" w:cs="Sylfaen"/>
          <w:sz w:val="24"/>
          <w:szCs w:val="24"/>
          <w:lang w:val="ka-GE"/>
        </w:rPr>
        <w:t>შეშლის</w:t>
      </w:r>
      <w:r>
        <w:rPr>
          <w:sz w:val="24"/>
          <w:szCs w:val="24"/>
          <w:lang w:val="ka-GE"/>
        </w:rPr>
        <w:t xml:space="preserve"> </w:t>
      </w:r>
      <w:r>
        <w:rPr>
          <w:rFonts w:ascii="Sylfaen" w:hAnsi="Sylfaen" w:cs="Sylfaen"/>
          <w:sz w:val="24"/>
          <w:szCs w:val="24"/>
          <w:lang w:val="ka-GE"/>
        </w:rPr>
        <w:t>მიზნით,</w:t>
      </w:r>
      <w:r>
        <w:rPr>
          <w:sz w:val="24"/>
          <w:szCs w:val="24"/>
          <w:lang w:val="ka-GE"/>
        </w:rPr>
        <w:t xml:space="preserve"> </w:t>
      </w:r>
      <w:r>
        <w:rPr>
          <w:rFonts w:ascii="Sylfaen" w:hAnsi="Sylfaen" w:cs="Sylfaen"/>
          <w:sz w:val="24"/>
          <w:szCs w:val="24"/>
          <w:lang w:val="ka-GE"/>
        </w:rPr>
        <w:t>იწვევს</w:t>
      </w:r>
      <w:r>
        <w:rPr>
          <w:sz w:val="24"/>
          <w:szCs w:val="24"/>
          <w:lang w:val="ka-GE"/>
        </w:rPr>
        <w:t xml:space="preserve"> </w:t>
      </w:r>
      <w:r>
        <w:rPr>
          <w:rFonts w:ascii="Sylfaen" w:hAnsi="Sylfaen" w:cs="Sylfaen"/>
          <w:sz w:val="24"/>
          <w:szCs w:val="24"/>
          <w:lang w:val="ka-GE"/>
        </w:rPr>
        <w:t>პასუხისმგებლობას</w:t>
      </w:r>
      <w:r>
        <w:rPr>
          <w:sz w:val="24"/>
          <w:szCs w:val="24"/>
          <w:lang w:val="ka-GE"/>
        </w:rPr>
        <w:t xml:space="preserve"> </w:t>
      </w:r>
      <w:r>
        <w:rPr>
          <w:rFonts w:ascii="Sylfaen" w:hAnsi="Sylfaen" w:cs="Sylfaen"/>
          <w:sz w:val="24"/>
          <w:szCs w:val="24"/>
          <w:lang w:val="ka-GE"/>
        </w:rPr>
        <w:t>საქართველოს</w:t>
      </w:r>
      <w:r>
        <w:rPr>
          <w:sz w:val="24"/>
          <w:szCs w:val="24"/>
          <w:lang w:val="ka-GE"/>
        </w:rPr>
        <w:t xml:space="preserve"> </w:t>
      </w:r>
      <w:r>
        <w:rPr>
          <w:rFonts w:ascii="Sylfaen" w:hAnsi="Sylfaen" w:cs="Sylfaen"/>
          <w:sz w:val="24"/>
          <w:szCs w:val="24"/>
          <w:lang w:val="ka-GE"/>
        </w:rPr>
        <w:t>კანონმდებლობით</w:t>
      </w:r>
      <w:r>
        <w:rPr>
          <w:sz w:val="24"/>
          <w:szCs w:val="24"/>
          <w:lang w:val="ka-GE"/>
        </w:rPr>
        <w:t>.</w:t>
      </w:r>
      <w:commentRangeEnd w:id="588"/>
      <w:r w:rsidR="00CB7C93">
        <w:rPr>
          <w:rStyle w:val="CommentReference"/>
        </w:rPr>
        <w:commentReference w:id="588"/>
      </w:r>
    </w:p>
    <w:p w14:paraId="12CC6C84" w14:textId="77777777" w:rsidR="008004EB" w:rsidRDefault="008004EB" w:rsidP="008004EB">
      <w:pPr>
        <w:tabs>
          <w:tab w:val="left" w:pos="0"/>
        </w:tabs>
        <w:ind w:left="-567"/>
        <w:jc w:val="both"/>
        <w:rPr>
          <w:rFonts w:ascii="Sylfaen" w:hAnsi="Sylfaen" w:cs="Sylfaen"/>
          <w:sz w:val="24"/>
          <w:szCs w:val="24"/>
          <w:lang w:val="ka-GE"/>
        </w:rPr>
      </w:pPr>
      <w:r>
        <w:rPr>
          <w:rFonts w:ascii="Sylfaen" w:hAnsi="Sylfaen" w:cs="Sylfaen"/>
          <w:sz w:val="24"/>
          <w:szCs w:val="24"/>
          <w:lang w:val="ka-GE"/>
        </w:rPr>
        <w:tab/>
        <w:t>3. სამკურნალო საშუალებების მიმოქცევის სფეროში დადგენილი მოთხოვნების დარღვევისთვის პასუხისმგებლობა განისაზღვრება საქართველოს კანონმდებლობით, მათ შორის, ამ კანონით.</w:t>
      </w:r>
    </w:p>
    <w:p w14:paraId="476BCBBC" w14:textId="77777777" w:rsidR="008004EB" w:rsidRDefault="008004EB" w:rsidP="008004EB">
      <w:pPr>
        <w:tabs>
          <w:tab w:val="left" w:pos="0"/>
        </w:tabs>
        <w:ind w:left="-567"/>
        <w:jc w:val="both"/>
        <w:rPr>
          <w:rFonts w:ascii="Sylfaen" w:hAnsi="Sylfaen" w:cs="Sylfaen"/>
          <w:sz w:val="24"/>
          <w:szCs w:val="24"/>
          <w:lang w:val="ka-GE"/>
        </w:rPr>
      </w:pPr>
      <w:r>
        <w:rPr>
          <w:rFonts w:ascii="Sylfaen" w:hAnsi="Sylfaen" w:cs="Sylfaen"/>
          <w:sz w:val="24"/>
          <w:szCs w:val="24"/>
          <w:lang w:val="ka-GE"/>
        </w:rPr>
        <w:lastRenderedPageBreak/>
        <w:tab/>
        <w:t xml:space="preserve">4. </w:t>
      </w:r>
      <w:commentRangeStart w:id="589"/>
      <w:r>
        <w:rPr>
          <w:rFonts w:ascii="Sylfaen" w:hAnsi="Sylfaen" w:cs="Sylfaen"/>
          <w:sz w:val="24"/>
          <w:szCs w:val="24"/>
          <w:lang w:val="ka-GE"/>
        </w:rPr>
        <w:t xml:space="preserve">ამ თავით გათვალისწინებული ადმინისტრაციული სამართალდარღვევის ოქმის შედგენის უფლება აქვს სამინისტროს შესაბამისი უფლებამოსილების მქონე ორგანოს (თანამდებობის პირს), </w:t>
      </w:r>
      <w:commentRangeEnd w:id="589"/>
      <w:r w:rsidR="00CB7C93">
        <w:rPr>
          <w:rStyle w:val="CommentReference"/>
        </w:rPr>
        <w:commentReference w:id="589"/>
      </w:r>
      <w:r>
        <w:rPr>
          <w:rFonts w:ascii="Sylfaen" w:hAnsi="Sylfaen" w:cs="Sylfaen"/>
          <w:sz w:val="24"/>
          <w:szCs w:val="24"/>
          <w:lang w:val="ka-GE"/>
        </w:rPr>
        <w:t>ხოლო საქმეს განიხილავს სასამართლო.</w:t>
      </w:r>
    </w:p>
    <w:p w14:paraId="0D73C597" w14:textId="77777777" w:rsidR="008004EB" w:rsidRDefault="008004EB" w:rsidP="008004EB">
      <w:pPr>
        <w:tabs>
          <w:tab w:val="left" w:pos="0"/>
        </w:tabs>
        <w:ind w:left="-567"/>
        <w:jc w:val="both"/>
        <w:rPr>
          <w:rFonts w:ascii="Sylfaen" w:hAnsi="Sylfaen" w:cs="Sylfaen"/>
          <w:sz w:val="24"/>
          <w:szCs w:val="24"/>
          <w:lang w:val="ka-GE"/>
        </w:rPr>
      </w:pPr>
      <w:r>
        <w:rPr>
          <w:rFonts w:ascii="Sylfaen" w:hAnsi="Sylfaen" w:cs="Sylfaen"/>
          <w:sz w:val="24"/>
          <w:szCs w:val="24"/>
          <w:lang w:val="ka-GE"/>
        </w:rPr>
        <w:tab/>
        <w:t>5. ამ თავით გათვალისწინებული ადმინისტრაციული სამართალდარღვევის ოქმის ფორმას, მისი შევსებისა და წარდგენის წესს ამტკიცებს მინისტრი ბრძანებით.</w:t>
      </w:r>
    </w:p>
    <w:p w14:paraId="2D6FE09D" w14:textId="77777777" w:rsidR="008004EB" w:rsidRDefault="008004EB" w:rsidP="008004EB">
      <w:pPr>
        <w:tabs>
          <w:tab w:val="left" w:pos="0"/>
        </w:tabs>
        <w:ind w:left="-567"/>
        <w:jc w:val="both"/>
        <w:rPr>
          <w:rFonts w:ascii="Sylfaen" w:hAnsi="Sylfaen" w:cs="Sylfaen"/>
          <w:sz w:val="24"/>
          <w:szCs w:val="24"/>
        </w:rPr>
      </w:pPr>
      <w:r>
        <w:rPr>
          <w:rFonts w:ascii="Sylfaen" w:hAnsi="Sylfaen" w:cs="Sylfaen"/>
          <w:sz w:val="24"/>
          <w:szCs w:val="24"/>
          <w:lang w:val="ka-GE"/>
        </w:rPr>
        <w:tab/>
        <w:t>6. ამ თავით გათვალისწინებული ადმინისტრაციული სამართალდარღვევის ჩადენის შემთხვევაში სამართალწარმოება ხორციელდება საქართველოს ადმინისტრაციულ სამართალდარღვევათა კოდექსის შესაბამისად.</w:t>
      </w:r>
    </w:p>
    <w:p w14:paraId="3808A7B3" w14:textId="77777777" w:rsidR="008004EB" w:rsidRDefault="008004EB" w:rsidP="008004EB">
      <w:pPr>
        <w:ind w:left="-567"/>
        <w:jc w:val="both"/>
        <w:rPr>
          <w:rFonts w:ascii="Sylfaen" w:hAnsi="Sylfaen"/>
          <w:b/>
          <w:bCs/>
          <w:lang w:val="ka-GE"/>
        </w:rPr>
      </w:pPr>
    </w:p>
    <w:p w14:paraId="3F164E80" w14:textId="77777777" w:rsidR="008004EB" w:rsidRDefault="008004EB" w:rsidP="008004EB">
      <w:pPr>
        <w:ind w:left="-567" w:firstLine="720"/>
        <w:jc w:val="both"/>
        <w:rPr>
          <w:rFonts w:ascii="Sylfaen" w:hAnsi="Sylfaen"/>
          <w:b/>
          <w:bCs/>
          <w:sz w:val="24"/>
          <w:szCs w:val="24"/>
          <w:lang w:val="ka-GE"/>
        </w:rPr>
      </w:pPr>
      <w:r>
        <w:rPr>
          <w:rFonts w:ascii="Sylfaen" w:hAnsi="Sylfaen"/>
          <w:b/>
          <w:bCs/>
          <w:sz w:val="24"/>
          <w:szCs w:val="24"/>
          <w:lang w:val="ka-GE"/>
        </w:rPr>
        <w:t>მუხლი 95. სამკურნალო საშუალების უკანონო მიმოქცევა</w:t>
      </w:r>
    </w:p>
    <w:p w14:paraId="55CE617C"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1. სამკურნალო საშუალების მიმოქცევა რეგისტრაციის გარეშე (რეგისტრაციის გვერდის ავლით) ან/და საქართველოს ბაზარზე რეგისტრაციის უფლების არმქონე სამკურნალო საშუალების მიმოქცევა -</w:t>
      </w:r>
    </w:p>
    <w:p w14:paraId="697EBBD8"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6 000 ლარის ოდენობით.</w:t>
      </w:r>
    </w:p>
    <w:p w14:paraId="3DF93997"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2. ამ მუხლის პირველი პუნქტით გათვალისწინებული ქმედება, ჩადენილი განმეორებით -</w:t>
      </w:r>
    </w:p>
    <w:p w14:paraId="1D2333D1"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12 000 ლარის ოდენობით.</w:t>
      </w:r>
    </w:p>
    <w:p w14:paraId="6A87AA39"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3. საქმიანობა სამკურნალო საშუალების კლინიკური კვლევის ნებართვის გარეშე -</w:t>
      </w:r>
    </w:p>
    <w:p w14:paraId="719A299E"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100 000 ლარის ოდენობით.</w:t>
      </w:r>
    </w:p>
    <w:p w14:paraId="423B753B"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4. ამ მუხლის მე-3 ნაწილით გათვალისწინებული ქმედება, ჩადენილი განმეორებით -</w:t>
      </w:r>
    </w:p>
    <w:p w14:paraId="7E0D2262"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200 000 ლარის ოდენობით.</w:t>
      </w:r>
    </w:p>
    <w:p w14:paraId="58ED1484" w14:textId="77777777" w:rsidR="008004EB" w:rsidRDefault="008004EB" w:rsidP="008004EB">
      <w:pPr>
        <w:ind w:left="-567" w:firstLine="720"/>
        <w:jc w:val="both"/>
        <w:rPr>
          <w:rFonts w:ascii="Sylfaen" w:hAnsi="Sylfaen"/>
          <w:sz w:val="24"/>
          <w:szCs w:val="24"/>
          <w:lang w:val="ka-GE"/>
        </w:rPr>
      </w:pPr>
      <w:commentRangeStart w:id="590"/>
      <w:r>
        <w:rPr>
          <w:rFonts w:ascii="Sylfaen" w:hAnsi="Sylfaen"/>
          <w:sz w:val="24"/>
          <w:szCs w:val="24"/>
          <w:lang w:val="ka-GE"/>
        </w:rPr>
        <w:t>5. საქმიანობა სამკურნალო საშუალების წარმოების ნებართვის გარეშე, ჩადენილი განმეორებით -</w:t>
      </w:r>
    </w:p>
    <w:p w14:paraId="1A39032B"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20 000 ლარის ოდენობით.</w:t>
      </w:r>
      <w:commentRangeEnd w:id="590"/>
      <w:r w:rsidR="00CB7C93">
        <w:rPr>
          <w:rStyle w:val="CommentReference"/>
        </w:rPr>
        <w:commentReference w:id="590"/>
      </w:r>
    </w:p>
    <w:p w14:paraId="183B3BBA"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6. ამ მუხლის მე-5 ნაწილით გათვალისწინებული ქმედება, ჩადენილი განმეორებით -</w:t>
      </w:r>
    </w:p>
    <w:p w14:paraId="336EFD67"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lastRenderedPageBreak/>
        <w:t>გამოიწვევს დაჯარიმებას 40 000 ლარის ოდენობით.</w:t>
      </w:r>
    </w:p>
    <w:p w14:paraId="43FC200D"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7. </w:t>
      </w:r>
      <w:commentRangeStart w:id="591"/>
      <w:r>
        <w:rPr>
          <w:rFonts w:ascii="Sylfaen" w:hAnsi="Sylfaen"/>
          <w:sz w:val="24"/>
          <w:szCs w:val="24"/>
          <w:lang w:val="ka-GE"/>
        </w:rPr>
        <w:t xml:space="preserve">საქმიანობა სამკურნალო საშუალების საბითუმო რეალიზაციის ნებართვის გარეშე, ჩადენილი განმეორებით </w:t>
      </w:r>
      <w:commentRangeEnd w:id="591"/>
      <w:r w:rsidR="00CB7C93">
        <w:rPr>
          <w:rStyle w:val="CommentReference"/>
        </w:rPr>
        <w:commentReference w:id="591"/>
      </w:r>
      <w:r>
        <w:rPr>
          <w:rFonts w:ascii="Sylfaen" w:hAnsi="Sylfaen"/>
          <w:sz w:val="24"/>
          <w:szCs w:val="24"/>
          <w:lang w:val="ka-GE"/>
        </w:rPr>
        <w:t>-</w:t>
      </w:r>
    </w:p>
    <w:p w14:paraId="3A665F13"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20 000 ლარის ოდენობით.</w:t>
      </w:r>
    </w:p>
    <w:p w14:paraId="045A3944"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8. ამ მუხლის მე-7 მუხლით გათვალისწინებული ქმედება, ჩადენილი განმეორებით -</w:t>
      </w:r>
    </w:p>
    <w:p w14:paraId="1453A59F"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გამოიწვევს დაჯარიმებას 40 000 ლარის ოდენობით. </w:t>
      </w:r>
    </w:p>
    <w:p w14:paraId="680575EA"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9. საქმიანობა სამკურნალო საშუალების საცალო რეალიზაციის ნებართვის გარეშე -</w:t>
      </w:r>
    </w:p>
    <w:p w14:paraId="348971D8"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8 000 ლარის ოდენობით.</w:t>
      </w:r>
    </w:p>
    <w:p w14:paraId="17E12B29"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10. ამ მუხლის მე-9 პუნქტით გათვალისწინებული ქმედება, ჩადენილი განმეორებით -</w:t>
      </w:r>
    </w:p>
    <w:p w14:paraId="34418682"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w:t>
      </w:r>
      <w:r>
        <w:rPr>
          <w:rFonts w:ascii="Sylfaen" w:hAnsi="Sylfaen"/>
          <w:sz w:val="24"/>
          <w:szCs w:val="24"/>
        </w:rPr>
        <w:t xml:space="preserve"> 16 000 </w:t>
      </w:r>
      <w:r>
        <w:rPr>
          <w:rFonts w:ascii="Sylfaen" w:hAnsi="Sylfaen"/>
          <w:sz w:val="24"/>
          <w:szCs w:val="24"/>
          <w:lang w:val="ka-GE"/>
        </w:rPr>
        <w:t>ლარის ოდენობით.</w:t>
      </w:r>
    </w:p>
    <w:p w14:paraId="50D1EF0F" w14:textId="77777777" w:rsidR="008004EB" w:rsidRDefault="008004EB" w:rsidP="008004EB">
      <w:pPr>
        <w:ind w:left="-567" w:firstLine="720"/>
        <w:jc w:val="both"/>
        <w:rPr>
          <w:rFonts w:ascii="Sylfaen" w:hAnsi="Sylfaen"/>
          <w:sz w:val="24"/>
          <w:szCs w:val="24"/>
          <w:lang w:val="ka-GE"/>
        </w:rPr>
      </w:pPr>
      <w:r>
        <w:rPr>
          <w:rFonts w:ascii="Sylfaen" w:hAnsi="Sylfaen"/>
          <w:sz w:val="24"/>
          <w:szCs w:val="24"/>
        </w:rPr>
        <w:t xml:space="preserve">11. </w:t>
      </w:r>
      <w:r w:rsidRPr="00CB7C93">
        <w:rPr>
          <w:rFonts w:ascii="Sylfaen" w:hAnsi="Sylfaen"/>
          <w:sz w:val="24"/>
          <w:szCs w:val="24"/>
          <w:lang w:val="ka-GE"/>
        </w:rPr>
        <w:t xml:space="preserve">სპეციალურ კონტროლს დაქვემდებარებული სამკურნალო </w:t>
      </w:r>
      <w:r>
        <w:rPr>
          <w:rFonts w:ascii="Sylfaen" w:hAnsi="Sylfaen"/>
          <w:sz w:val="24"/>
          <w:szCs w:val="24"/>
          <w:lang w:val="ka-GE"/>
        </w:rPr>
        <w:t>საშუალების იმპორტი ან ექსპორტი ნებართვის გარეშე -</w:t>
      </w:r>
    </w:p>
    <w:p w14:paraId="20CCF761"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20 000 ლარის ოდენობით.</w:t>
      </w:r>
    </w:p>
    <w:p w14:paraId="723B1169"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12. ამ მუხლის მე-11 პუნქტით გათვალისწინებული ქმედება, ჩადენილი განმეორებით -</w:t>
      </w:r>
    </w:p>
    <w:p w14:paraId="5F17ECCB"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40 000 ლარის ოდენობით.</w:t>
      </w:r>
    </w:p>
    <w:p w14:paraId="33E40722"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13. ფალსიფიცირებული სამკურნალო საშუალების მიმოქცევა </w:t>
      </w:r>
      <w:commentRangeStart w:id="592"/>
      <w:r>
        <w:rPr>
          <w:rFonts w:ascii="Sylfaen" w:hAnsi="Sylfaen"/>
          <w:sz w:val="24"/>
          <w:szCs w:val="24"/>
          <w:lang w:val="ka-GE"/>
        </w:rPr>
        <w:t>(გარდა რეალიზაციისა) –</w:t>
      </w:r>
      <w:commentRangeEnd w:id="592"/>
      <w:r w:rsidR="00CB7C93">
        <w:rPr>
          <w:rStyle w:val="CommentReference"/>
        </w:rPr>
        <w:commentReference w:id="592"/>
      </w:r>
    </w:p>
    <w:p w14:paraId="4DF25F98"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100 000 ლარის ოდენობით, სამართალდარღვევის საგნის კონფისკაციით.</w:t>
      </w:r>
    </w:p>
    <w:p w14:paraId="664A258E"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14. ამ მუხლის მე-13 პუნქტით გათვალისწინებული ქმედება, ჩადენილი განმეორებით -</w:t>
      </w:r>
    </w:p>
    <w:p w14:paraId="458FA289"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200 000 ლარის ოდენობით, სამართალდარღვევის საგნის კონფისკაციით.</w:t>
      </w:r>
    </w:p>
    <w:p w14:paraId="325B3577" w14:textId="4396BC18" w:rsidR="008004EB" w:rsidRDefault="008004EB" w:rsidP="008004EB">
      <w:pPr>
        <w:ind w:left="-567" w:firstLine="720"/>
        <w:jc w:val="both"/>
        <w:rPr>
          <w:rFonts w:ascii="Sylfaen" w:hAnsi="Sylfaen"/>
          <w:sz w:val="24"/>
          <w:szCs w:val="24"/>
          <w:lang w:val="ka-GE"/>
        </w:rPr>
      </w:pPr>
      <w:r>
        <w:rPr>
          <w:rFonts w:ascii="Sylfaen" w:hAnsi="Sylfaen"/>
          <w:sz w:val="24"/>
          <w:szCs w:val="24"/>
          <w:lang w:val="ka-GE"/>
        </w:rPr>
        <w:lastRenderedPageBreak/>
        <w:t xml:space="preserve">15. </w:t>
      </w:r>
      <w:commentRangeStart w:id="593"/>
      <w:r>
        <w:rPr>
          <w:rFonts w:ascii="Sylfaen" w:hAnsi="Sylfaen"/>
          <w:sz w:val="24"/>
          <w:szCs w:val="24"/>
          <w:lang w:val="ka-GE"/>
        </w:rPr>
        <w:t>კონტრაფაქტული</w:t>
      </w:r>
      <w:commentRangeEnd w:id="593"/>
      <w:r w:rsidR="00CB7C93">
        <w:rPr>
          <w:rStyle w:val="CommentReference"/>
        </w:rPr>
        <w:commentReference w:id="593"/>
      </w:r>
      <w:r w:rsidRPr="00430CF6">
        <w:rPr>
          <w:rFonts w:ascii="Sylfaen" w:hAnsi="Sylfaen"/>
          <w:color w:val="FF0000"/>
          <w:sz w:val="24"/>
          <w:szCs w:val="24"/>
          <w:lang w:val="ka-GE"/>
        </w:rPr>
        <w:t xml:space="preserve"> </w:t>
      </w:r>
      <w:r>
        <w:rPr>
          <w:rFonts w:ascii="Sylfaen" w:hAnsi="Sylfaen"/>
          <w:sz w:val="24"/>
          <w:szCs w:val="24"/>
          <w:lang w:val="ka-GE"/>
        </w:rPr>
        <w:t>სამკურნალო საშუალების მიმოქცევა (გარდა რეალიზაციისა) –</w:t>
      </w:r>
    </w:p>
    <w:p w14:paraId="701EEBF2"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6 000 ლარის ოდენობით.</w:t>
      </w:r>
    </w:p>
    <w:p w14:paraId="6D4E9B52"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16. ამ მუხლის მე-15 ნაწილით გათვალისწინებული ქმედება, ჩადენილი განმეორებით -</w:t>
      </w:r>
    </w:p>
    <w:p w14:paraId="7BA99517"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გამოიწვევს დაჯარიმებას 12 000 ლარის ოდენობით. </w:t>
      </w:r>
    </w:p>
    <w:p w14:paraId="33C9A0BF"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17. </w:t>
      </w:r>
      <w:commentRangeStart w:id="594"/>
      <w:r>
        <w:rPr>
          <w:rFonts w:ascii="Sylfaen" w:hAnsi="Sylfaen"/>
          <w:sz w:val="24"/>
          <w:szCs w:val="24"/>
          <w:lang w:val="ka-GE"/>
        </w:rPr>
        <w:t xml:space="preserve">ისეთი სუბსტანდარტული სამკურნალო საშუალების მიმოქცევა (გარდა რეალიზაციისა), რომელიც საშიშია ადამიანის ჯანმრთელობისთვის </w:t>
      </w:r>
      <w:commentRangeEnd w:id="594"/>
      <w:r w:rsidR="00CB7C93">
        <w:rPr>
          <w:rStyle w:val="CommentReference"/>
        </w:rPr>
        <w:commentReference w:id="594"/>
      </w:r>
      <w:r>
        <w:rPr>
          <w:rFonts w:ascii="Sylfaen" w:hAnsi="Sylfaen"/>
          <w:sz w:val="24"/>
          <w:szCs w:val="24"/>
          <w:lang w:val="ka-GE"/>
        </w:rPr>
        <w:t>-</w:t>
      </w:r>
    </w:p>
    <w:p w14:paraId="59288FEF"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20 000 ლარის ოდენობით.</w:t>
      </w:r>
    </w:p>
    <w:p w14:paraId="0426A7C8"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18. ამ მუხლის მე-17 ნაწილით გათვალისწინებული ქმედება, ჩადენილი განმეორებით -</w:t>
      </w:r>
    </w:p>
    <w:p w14:paraId="59FF62F8"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40 000 ლარის ოდენობით.</w:t>
      </w:r>
    </w:p>
    <w:p w14:paraId="3584B097"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19. ისეთი სუბსტანდარტული სამკურნალო საშუალების მიმოქცევა (გარდა რეალიზაციისა), რომელიც არ არის საშიში ადამიანის ჯანმრთელობისათვის -</w:t>
      </w:r>
    </w:p>
    <w:p w14:paraId="3E776B4B"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4 000 ლარის ოდენობით.</w:t>
      </w:r>
    </w:p>
    <w:p w14:paraId="065BFF4E"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20. ამ მუხლის მე-19 ნაწილით გათვალისწინებული ქმედება, ჩადენილი განმეორებით -</w:t>
      </w:r>
    </w:p>
    <w:p w14:paraId="125E0BC3"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8 000 ლარის ოდენობით.</w:t>
      </w:r>
    </w:p>
    <w:p w14:paraId="3CF5E2B3"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21. ვადაგასული სამკურნალო საშუალების მიმოქცევა (გარდა რეალიზაციისა) –</w:t>
      </w:r>
    </w:p>
    <w:p w14:paraId="4006C2F8"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6 000 ლარის ოდენობით, სამართალდარღვევის საგნის კონფისკაციით.</w:t>
      </w:r>
    </w:p>
    <w:p w14:paraId="5E728B0B"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22. ამ მუხლის მე-21 ნაწილით გათვალისწინებული ქმედება, ჩადენილი განმეორებით -</w:t>
      </w:r>
    </w:p>
    <w:p w14:paraId="6B4D14DD"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გამოიწვევს დაჯარიმებას 12 000 ლარის ოდენობით, სამართალდარღვევის საგნის კონფისკაციით. </w:t>
      </w:r>
    </w:p>
    <w:p w14:paraId="07264365" w14:textId="10912D71"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23. ბაზრიდან გამოთხოვილი ან სააგენტოს მიერ </w:t>
      </w:r>
      <w:commentRangeStart w:id="595"/>
      <w:r>
        <w:rPr>
          <w:rFonts w:ascii="Sylfaen" w:hAnsi="Sylfaen"/>
          <w:sz w:val="24"/>
          <w:szCs w:val="24"/>
          <w:lang w:val="ka-GE"/>
        </w:rPr>
        <w:t xml:space="preserve">აკრძალული ან შეჩერებული </w:t>
      </w:r>
      <w:commentRangeEnd w:id="595"/>
      <w:r w:rsidR="00CB7C93">
        <w:rPr>
          <w:rStyle w:val="CommentReference"/>
        </w:rPr>
        <w:commentReference w:id="595"/>
      </w:r>
      <w:r>
        <w:rPr>
          <w:rFonts w:ascii="Sylfaen" w:hAnsi="Sylfaen"/>
          <w:sz w:val="24"/>
          <w:szCs w:val="24"/>
          <w:lang w:val="ka-GE"/>
        </w:rPr>
        <w:t xml:space="preserve">სამკურნალო საშუალების მიმოქცევა </w:t>
      </w:r>
      <w:r w:rsidRPr="00CB7C93">
        <w:rPr>
          <w:rFonts w:ascii="Sylfaen" w:hAnsi="Sylfaen"/>
          <w:sz w:val="24"/>
          <w:szCs w:val="24"/>
          <w:lang w:val="ka-GE"/>
        </w:rPr>
        <w:t xml:space="preserve">(გარდა რეალიზაციისა) </w:t>
      </w:r>
      <w:r>
        <w:rPr>
          <w:rFonts w:ascii="Sylfaen" w:hAnsi="Sylfaen"/>
          <w:sz w:val="24"/>
          <w:szCs w:val="24"/>
          <w:lang w:val="ka-GE"/>
        </w:rPr>
        <w:t>-</w:t>
      </w:r>
    </w:p>
    <w:p w14:paraId="61F43CC0"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lastRenderedPageBreak/>
        <w:t>გამოიწვევს დაჯარიმებას 10 000 ლარის ოდენობით, სამართალდარღვევის საგნის კონფისკაციით.</w:t>
      </w:r>
    </w:p>
    <w:p w14:paraId="71CB8164"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24. ამ მუხლის 23-ე პუნქტით გათვალისწინებული ქმედება, ჩადენილი განმეორებით -</w:t>
      </w:r>
    </w:p>
    <w:p w14:paraId="272FCBE5"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20 000 ლარის ოდენობით, სამართალდარღვევის საგნის კონფისკაციით.</w:t>
      </w:r>
    </w:p>
    <w:p w14:paraId="6FADDFB0" w14:textId="77777777" w:rsidR="008004EB" w:rsidRDefault="008004EB" w:rsidP="008004EB">
      <w:pPr>
        <w:ind w:left="-567" w:firstLine="720"/>
        <w:jc w:val="both"/>
        <w:rPr>
          <w:rFonts w:ascii="Sylfaen" w:hAnsi="Sylfaen"/>
          <w:sz w:val="24"/>
          <w:szCs w:val="24"/>
          <w:lang w:val="ka-GE"/>
        </w:rPr>
      </w:pPr>
    </w:p>
    <w:p w14:paraId="7C6B586C" w14:textId="77777777" w:rsidR="008004EB" w:rsidRDefault="008004EB" w:rsidP="008004EB">
      <w:pPr>
        <w:ind w:left="-567" w:firstLine="709"/>
        <w:jc w:val="both"/>
        <w:rPr>
          <w:rFonts w:ascii="Sylfaen" w:hAnsi="Sylfaen"/>
          <w:b/>
          <w:bCs/>
          <w:sz w:val="24"/>
          <w:szCs w:val="24"/>
          <w:lang w:val="ka-GE"/>
        </w:rPr>
      </w:pPr>
      <w:r>
        <w:rPr>
          <w:rFonts w:ascii="Sylfaen" w:hAnsi="Sylfaen"/>
          <w:b/>
          <w:bCs/>
          <w:sz w:val="24"/>
          <w:szCs w:val="24"/>
          <w:lang w:val="ka-GE"/>
        </w:rPr>
        <w:t>მუხლი 96. სამკურნალო საშუალების კლინიკური კვლევის სანებართვო პირობების დარღვევა  და სამკურნალო საშუალების კლინიკური კვლევის წესების დარღვევა</w:t>
      </w:r>
    </w:p>
    <w:p w14:paraId="3D2C203E" w14:textId="77777777" w:rsidR="008004EB" w:rsidRDefault="008004EB" w:rsidP="008004EB">
      <w:pPr>
        <w:ind w:left="-567" w:firstLine="709"/>
        <w:jc w:val="both"/>
        <w:rPr>
          <w:rFonts w:ascii="Sylfaen" w:hAnsi="Sylfaen"/>
          <w:sz w:val="24"/>
          <w:szCs w:val="24"/>
          <w:lang w:val="ka-GE"/>
        </w:rPr>
      </w:pPr>
    </w:p>
    <w:p w14:paraId="60DDD1D9" w14:textId="77777777" w:rsidR="008004EB" w:rsidRDefault="008004EB" w:rsidP="008004EB">
      <w:pPr>
        <w:ind w:left="-567" w:firstLine="709"/>
        <w:jc w:val="both"/>
        <w:rPr>
          <w:rFonts w:ascii="Sylfaen" w:hAnsi="Sylfaen"/>
          <w:sz w:val="24"/>
          <w:szCs w:val="24"/>
          <w:highlight w:val="red"/>
          <w:lang w:val="ka-GE"/>
        </w:rPr>
      </w:pPr>
      <w:r>
        <w:rPr>
          <w:rFonts w:ascii="Sylfaen" w:hAnsi="Sylfaen"/>
          <w:sz w:val="24"/>
          <w:szCs w:val="24"/>
          <w:lang w:val="ka-GE"/>
        </w:rPr>
        <w:t>1. სამკურნალო საშუალების კლინიკური კვლევის სანებართვო პირობების დარღვევა (გარდა ამ მუხლის მე-3-მე-4 პუნქტებით გათვალისწინებული შემთხვევებისა) -</w:t>
      </w:r>
    </w:p>
    <w:p w14:paraId="38C85E2E"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გამოიწვევს დაჯარიმებას </w:t>
      </w:r>
      <w:r w:rsidRPr="00CB7C93">
        <w:rPr>
          <w:rFonts w:ascii="Sylfaen" w:hAnsi="Sylfaen"/>
          <w:sz w:val="24"/>
          <w:szCs w:val="24"/>
          <w:lang w:val="ka-GE"/>
        </w:rPr>
        <w:t xml:space="preserve">50 000 </w:t>
      </w:r>
      <w:r>
        <w:rPr>
          <w:rFonts w:ascii="Sylfaen" w:hAnsi="Sylfaen"/>
          <w:sz w:val="24"/>
          <w:szCs w:val="24"/>
          <w:lang w:val="ka-GE"/>
        </w:rPr>
        <w:t>ლარის ოდენობით.</w:t>
      </w:r>
    </w:p>
    <w:p w14:paraId="79D1D736"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2. ამ მუხლის პირველი პუნქტით გათვალისწინებული ქმედება, ჩადენილი განმეორებით -</w:t>
      </w:r>
    </w:p>
    <w:p w14:paraId="023A1DEB" w14:textId="2C89063E" w:rsidR="008004EB" w:rsidRPr="00430CF6" w:rsidRDefault="008004EB" w:rsidP="008004EB">
      <w:pPr>
        <w:ind w:left="-567" w:firstLine="720"/>
        <w:jc w:val="both"/>
        <w:rPr>
          <w:rFonts w:ascii="Sylfaen" w:hAnsi="Sylfaen"/>
          <w:color w:val="FF0000"/>
          <w:sz w:val="24"/>
          <w:szCs w:val="24"/>
          <w:lang w:val="ka-GE"/>
        </w:rPr>
      </w:pPr>
      <w:r>
        <w:rPr>
          <w:rFonts w:ascii="Sylfaen" w:hAnsi="Sylfaen"/>
          <w:sz w:val="24"/>
          <w:szCs w:val="24"/>
          <w:lang w:val="ka-GE"/>
        </w:rPr>
        <w:t xml:space="preserve">გამოიწვევს დაჯარიმებას </w:t>
      </w:r>
      <w:r w:rsidRPr="00CB7C93">
        <w:rPr>
          <w:rFonts w:ascii="Sylfaen" w:hAnsi="Sylfaen"/>
          <w:sz w:val="24"/>
          <w:szCs w:val="24"/>
          <w:lang w:val="ka-GE"/>
        </w:rPr>
        <w:t xml:space="preserve">100 000 </w:t>
      </w:r>
      <w:r>
        <w:rPr>
          <w:rFonts w:ascii="Sylfaen" w:hAnsi="Sylfaen"/>
          <w:sz w:val="24"/>
          <w:szCs w:val="24"/>
          <w:lang w:val="ka-GE"/>
        </w:rPr>
        <w:t>ლარის ოდენობით.</w:t>
      </w:r>
      <w:r w:rsidR="00430CF6">
        <w:rPr>
          <w:rFonts w:ascii="Sylfaen" w:hAnsi="Sylfaen"/>
          <w:sz w:val="24"/>
          <w:szCs w:val="24"/>
          <w:lang w:val="ka-GE"/>
        </w:rPr>
        <w:t xml:space="preserve"> </w:t>
      </w:r>
    </w:p>
    <w:p w14:paraId="0A9A780C"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3. კლინიკური კვლევის ნებართვის მფლობელის მიერ ამ კანონის 28-ე მუხლის პირველი პუნქტის მოთხოვნების შეუსრულებლობა -</w:t>
      </w:r>
    </w:p>
    <w:p w14:paraId="62FC1643"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გამოიწვევს დაჯარიმებას </w:t>
      </w:r>
      <w:r w:rsidRPr="00CB7C93">
        <w:rPr>
          <w:rFonts w:ascii="Sylfaen" w:hAnsi="Sylfaen"/>
          <w:sz w:val="24"/>
          <w:szCs w:val="24"/>
          <w:lang w:val="ka-GE"/>
        </w:rPr>
        <w:t xml:space="preserve">75 000 </w:t>
      </w:r>
      <w:r>
        <w:rPr>
          <w:rFonts w:ascii="Sylfaen" w:hAnsi="Sylfaen"/>
          <w:sz w:val="24"/>
          <w:szCs w:val="24"/>
          <w:lang w:val="ka-GE"/>
        </w:rPr>
        <w:t>ლარის ოდენობით.</w:t>
      </w:r>
    </w:p>
    <w:p w14:paraId="7BEEF81F"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4. ამ მუხლის მე-3 პუნქტით გათვალისწინებული ქმედება, ჩადენილი განმეორებით -</w:t>
      </w:r>
    </w:p>
    <w:p w14:paraId="19B1AE7B"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გამოიწვევს დაჯარიმებას </w:t>
      </w:r>
      <w:r w:rsidRPr="00CB7C93">
        <w:rPr>
          <w:rFonts w:ascii="Sylfaen" w:hAnsi="Sylfaen"/>
          <w:sz w:val="24"/>
          <w:szCs w:val="24"/>
          <w:lang w:val="ka-GE"/>
        </w:rPr>
        <w:t xml:space="preserve">150 000 </w:t>
      </w:r>
      <w:r>
        <w:rPr>
          <w:rFonts w:ascii="Sylfaen" w:hAnsi="Sylfaen"/>
          <w:sz w:val="24"/>
          <w:szCs w:val="24"/>
          <w:lang w:val="ka-GE"/>
        </w:rPr>
        <w:t>ლარის ოდენობით.</w:t>
      </w:r>
    </w:p>
    <w:p w14:paraId="507F69D7"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 xml:space="preserve">5. სამკურნალო საშუალების კლინიკური </w:t>
      </w:r>
      <w:r w:rsidRPr="00CB7C93">
        <w:rPr>
          <w:rFonts w:ascii="Sylfaen" w:hAnsi="Sylfaen"/>
          <w:sz w:val="24"/>
          <w:szCs w:val="24"/>
          <w:lang w:val="ka-GE"/>
        </w:rPr>
        <w:t xml:space="preserve">კვლევის წესების </w:t>
      </w:r>
      <w:r>
        <w:rPr>
          <w:rFonts w:ascii="Sylfaen" w:hAnsi="Sylfaen"/>
          <w:sz w:val="24"/>
          <w:szCs w:val="24"/>
          <w:lang w:val="ka-GE"/>
        </w:rPr>
        <w:t>დარღვევა -</w:t>
      </w:r>
    </w:p>
    <w:p w14:paraId="430C500C"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გამოიწვევს დაჯარიმებას 20 000 ლარის ოდენობით.</w:t>
      </w:r>
    </w:p>
    <w:p w14:paraId="4A67A843"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t>6. ამ მუხლის მე-5 პუნქტით გათვალისწინებული ქმედება, ჩადენილი განმეორებით -</w:t>
      </w:r>
    </w:p>
    <w:p w14:paraId="05AEEC42" w14:textId="77777777" w:rsidR="008004EB" w:rsidRDefault="008004EB" w:rsidP="008004EB">
      <w:pPr>
        <w:ind w:left="-567" w:firstLine="720"/>
        <w:jc w:val="both"/>
        <w:rPr>
          <w:rFonts w:ascii="Sylfaen" w:hAnsi="Sylfaen"/>
          <w:sz w:val="24"/>
          <w:szCs w:val="24"/>
          <w:lang w:val="ka-GE"/>
        </w:rPr>
      </w:pPr>
      <w:r>
        <w:rPr>
          <w:rFonts w:ascii="Sylfaen" w:hAnsi="Sylfaen"/>
          <w:sz w:val="24"/>
          <w:szCs w:val="24"/>
          <w:lang w:val="ka-GE"/>
        </w:rPr>
        <w:lastRenderedPageBreak/>
        <w:t xml:space="preserve">გამოიწვევს დაჯარიმებას </w:t>
      </w:r>
      <w:r w:rsidRPr="00CB7C93">
        <w:rPr>
          <w:rFonts w:ascii="Sylfaen" w:hAnsi="Sylfaen"/>
          <w:sz w:val="24"/>
          <w:szCs w:val="24"/>
          <w:lang w:val="ka-GE"/>
        </w:rPr>
        <w:t xml:space="preserve">40 000 </w:t>
      </w:r>
      <w:r>
        <w:rPr>
          <w:rFonts w:ascii="Sylfaen" w:hAnsi="Sylfaen"/>
          <w:sz w:val="24"/>
          <w:szCs w:val="24"/>
          <w:lang w:val="ka-GE"/>
        </w:rPr>
        <w:t>ლარის ოდენობით.</w:t>
      </w:r>
    </w:p>
    <w:p w14:paraId="22AA5241" w14:textId="77777777" w:rsidR="008004EB" w:rsidRDefault="008004EB" w:rsidP="008004EB">
      <w:pPr>
        <w:ind w:left="-567"/>
        <w:jc w:val="both"/>
        <w:rPr>
          <w:rFonts w:ascii="Sylfaen" w:hAnsi="Sylfaen"/>
          <w:sz w:val="24"/>
          <w:szCs w:val="24"/>
          <w:lang w:val="ka-GE"/>
        </w:rPr>
      </w:pPr>
    </w:p>
    <w:p w14:paraId="7B225CE1" w14:textId="77777777" w:rsidR="008004EB" w:rsidRDefault="008004EB" w:rsidP="008004EB">
      <w:pPr>
        <w:ind w:left="-567" w:firstLine="720"/>
        <w:jc w:val="both"/>
        <w:rPr>
          <w:rFonts w:ascii="Sylfaen" w:hAnsi="Sylfaen"/>
          <w:b/>
          <w:bCs/>
          <w:sz w:val="24"/>
          <w:szCs w:val="24"/>
          <w:lang w:val="ka-GE"/>
        </w:rPr>
      </w:pPr>
      <w:r>
        <w:rPr>
          <w:rFonts w:ascii="Sylfaen" w:hAnsi="Sylfaen"/>
          <w:b/>
          <w:bCs/>
          <w:sz w:val="24"/>
          <w:szCs w:val="24"/>
          <w:lang w:val="ka-GE"/>
        </w:rPr>
        <w:t>მუხლი 97. სამკურნალო საშუალების ლიცენზიის მფლობელის მიერ ფარმაკოზედამხედველობის წესების დარღვევა</w:t>
      </w:r>
    </w:p>
    <w:p w14:paraId="705218B3" w14:textId="77777777" w:rsidR="008004EB" w:rsidRDefault="008004EB" w:rsidP="008004EB">
      <w:pPr>
        <w:pStyle w:val="ListParagraph"/>
        <w:numPr>
          <w:ilvl w:val="0"/>
          <w:numId w:val="6"/>
        </w:numPr>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სავაჭრო ლიცენზიის მფლობელის მიერ ფარმაკოზედამხედველობის სისტემის არარსებობა -</w:t>
      </w:r>
    </w:p>
    <w:p w14:paraId="188A79B3" w14:textId="77777777" w:rsidR="008004EB" w:rsidRDefault="008004EB" w:rsidP="008004EB">
      <w:pPr>
        <w:pStyle w:val="ListParagraph"/>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გამოიწვევს დაჯარიმებას 10 000 ლარის ოდენობით.</w:t>
      </w:r>
    </w:p>
    <w:p w14:paraId="136B8672" w14:textId="77777777" w:rsidR="008004EB" w:rsidRDefault="008004EB" w:rsidP="008004EB">
      <w:pPr>
        <w:pStyle w:val="ListParagraph"/>
        <w:numPr>
          <w:ilvl w:val="0"/>
          <w:numId w:val="6"/>
        </w:numPr>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ამ მუხლის პირველი პუნქტით გათვალისწინებული ქმედება, ჩადენილი განმეორებით -</w:t>
      </w:r>
    </w:p>
    <w:p w14:paraId="1F1182A8" w14:textId="77777777" w:rsidR="008004EB" w:rsidRDefault="008004EB" w:rsidP="008004EB">
      <w:pPr>
        <w:pStyle w:val="ListParagraph"/>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გამოიწვევს დაჯარიმებას 20 000 ლარის ოდენობით.</w:t>
      </w:r>
    </w:p>
    <w:p w14:paraId="7DCE2631" w14:textId="77777777" w:rsidR="008004EB" w:rsidRDefault="008004EB" w:rsidP="008004EB">
      <w:pPr>
        <w:pStyle w:val="ListParagraph"/>
        <w:numPr>
          <w:ilvl w:val="0"/>
          <w:numId w:val="6"/>
        </w:numPr>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სამკურნალო საშუალების ლიცენზიის მფლობელის მიერ საეჭვო გვერდითი რეაქციების დოკუმენტირების წესების დარღვევა - </w:t>
      </w:r>
    </w:p>
    <w:p w14:paraId="689C2AB9" w14:textId="77777777" w:rsidR="008004EB" w:rsidRDefault="008004EB" w:rsidP="008004EB">
      <w:pPr>
        <w:pStyle w:val="ListParagraph"/>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გამოიწვევს დაჯარიმებას 10 000 ლარის ოდენობით.</w:t>
      </w:r>
    </w:p>
    <w:p w14:paraId="4A1FDE0A" w14:textId="77777777" w:rsidR="008004EB" w:rsidRDefault="008004EB" w:rsidP="008004EB">
      <w:pPr>
        <w:pStyle w:val="ListParagraph"/>
        <w:numPr>
          <w:ilvl w:val="0"/>
          <w:numId w:val="6"/>
        </w:numPr>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ამ მუხლის მე-3 პუნქტით გათვალისწინებული ქმედება, ჩადენილი განმეორებით -</w:t>
      </w:r>
    </w:p>
    <w:p w14:paraId="4395EF83" w14:textId="77777777" w:rsidR="008004EB" w:rsidRDefault="008004EB" w:rsidP="008004EB">
      <w:pPr>
        <w:pStyle w:val="ListParagraph"/>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გამოიწვევს დაჯარიმებას 20 000 ლარის ოდენობით.</w:t>
      </w:r>
    </w:p>
    <w:p w14:paraId="6A12522C" w14:textId="77777777" w:rsidR="008004EB" w:rsidRDefault="008004EB" w:rsidP="008004EB">
      <w:pPr>
        <w:pStyle w:val="ListParagraph"/>
        <w:numPr>
          <w:ilvl w:val="0"/>
          <w:numId w:val="6"/>
        </w:numPr>
        <w:ind w:left="-567" w:firstLine="709"/>
        <w:jc w:val="both"/>
        <w:rPr>
          <w:rFonts w:ascii="Sylfaen" w:hAnsi="Sylfaen"/>
          <w:sz w:val="24"/>
          <w:szCs w:val="24"/>
          <w:lang w:val="ka-GE"/>
        </w:rPr>
      </w:pPr>
      <w:r>
        <w:rPr>
          <w:rFonts w:ascii="Sylfaen" w:eastAsia="Times New Roman" w:hAnsi="Sylfaen" w:cs="Times New Roman"/>
          <w:sz w:val="24"/>
          <w:szCs w:val="24"/>
          <w:lang w:val="ka-GE"/>
        </w:rPr>
        <w:t xml:space="preserve">სავაჭრო ლიცენზიის მფლობელის მიერ უსაფრთხოების პერიოდულად განახლებადი ანგარიშების წარუდგენლობა - </w:t>
      </w:r>
    </w:p>
    <w:p w14:paraId="5BE75D2A" w14:textId="77777777" w:rsidR="008004EB" w:rsidRDefault="008004EB" w:rsidP="008004EB">
      <w:pPr>
        <w:pStyle w:val="ListParagraph"/>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გამოიწვევს დაჯარიმებას 5 000 ლარის ოდენობით.</w:t>
      </w:r>
    </w:p>
    <w:p w14:paraId="55EE05C6" w14:textId="77777777" w:rsidR="008004EB" w:rsidRDefault="008004EB" w:rsidP="008004EB">
      <w:pPr>
        <w:pStyle w:val="ListParagraph"/>
        <w:numPr>
          <w:ilvl w:val="0"/>
          <w:numId w:val="6"/>
        </w:numPr>
        <w:ind w:left="-567" w:firstLine="709"/>
        <w:jc w:val="both"/>
        <w:rPr>
          <w:rFonts w:ascii="Sylfaen" w:hAnsi="Sylfaen"/>
          <w:sz w:val="24"/>
          <w:szCs w:val="24"/>
          <w:lang w:val="ka-GE"/>
        </w:rPr>
      </w:pPr>
      <w:r>
        <w:rPr>
          <w:rFonts w:ascii="Sylfaen" w:eastAsia="Times New Roman" w:hAnsi="Sylfaen" w:cs="Times New Roman"/>
          <w:sz w:val="24"/>
          <w:szCs w:val="24"/>
          <w:lang w:val="ka-GE"/>
        </w:rPr>
        <w:t>ამ მუხლის მე-5 პუნქტით გათვალისწინებული ქმედება, ჩადენილი განმეორებით -</w:t>
      </w:r>
    </w:p>
    <w:p w14:paraId="27605DE4" w14:textId="77777777" w:rsidR="008004EB" w:rsidRDefault="008004EB" w:rsidP="008004EB">
      <w:pPr>
        <w:pStyle w:val="ListParagraph"/>
        <w:ind w:left="-567" w:firstLine="709"/>
        <w:jc w:val="both"/>
        <w:rPr>
          <w:rFonts w:ascii="Sylfaen" w:hAnsi="Sylfaen"/>
          <w:sz w:val="24"/>
          <w:szCs w:val="24"/>
          <w:lang w:val="ka-GE"/>
        </w:rPr>
      </w:pPr>
      <w:r>
        <w:rPr>
          <w:rFonts w:ascii="Sylfaen" w:eastAsia="Times New Roman" w:hAnsi="Sylfaen" w:cs="Times New Roman"/>
          <w:sz w:val="24"/>
          <w:szCs w:val="24"/>
          <w:lang w:val="ka-GE"/>
        </w:rPr>
        <w:t>გამოიწვევს დაჯარიმებას 10 000 ლარის ოდენობით.</w:t>
      </w:r>
    </w:p>
    <w:p w14:paraId="36FEA8F4" w14:textId="77777777" w:rsidR="008004EB" w:rsidRDefault="008004EB" w:rsidP="008004EB">
      <w:pPr>
        <w:ind w:left="-567"/>
        <w:jc w:val="both"/>
        <w:rPr>
          <w:rFonts w:ascii="Sylfaen" w:hAnsi="Sylfaen"/>
          <w:sz w:val="24"/>
          <w:szCs w:val="24"/>
          <w:lang w:val="ka-GE"/>
        </w:rPr>
      </w:pPr>
    </w:p>
    <w:p w14:paraId="62A46A29" w14:textId="77777777" w:rsidR="008004EB" w:rsidRDefault="008004EB" w:rsidP="008004EB">
      <w:pPr>
        <w:ind w:left="-567" w:firstLine="720"/>
        <w:jc w:val="both"/>
        <w:rPr>
          <w:rFonts w:ascii="Sylfaen" w:hAnsi="Sylfaen"/>
          <w:b/>
          <w:bCs/>
          <w:sz w:val="24"/>
          <w:szCs w:val="24"/>
          <w:lang w:val="ka-GE"/>
        </w:rPr>
      </w:pPr>
      <w:r>
        <w:rPr>
          <w:rFonts w:ascii="Sylfaen" w:hAnsi="Sylfaen"/>
          <w:b/>
          <w:bCs/>
          <w:sz w:val="24"/>
          <w:szCs w:val="24"/>
          <w:lang w:val="ka-GE"/>
        </w:rPr>
        <w:t>მუხლი 98. სამკურნალო საშუალების წარმოების სანებართვო პირობების დარღვევა</w:t>
      </w:r>
    </w:p>
    <w:p w14:paraId="588998B6" w14:textId="77777777" w:rsidR="008004EB" w:rsidRDefault="008004EB" w:rsidP="008004EB">
      <w:pPr>
        <w:pStyle w:val="ListParagraph"/>
        <w:numPr>
          <w:ilvl w:val="0"/>
          <w:numId w:val="8"/>
        </w:numPr>
        <w:ind w:left="-567" w:firstLine="709"/>
        <w:jc w:val="both"/>
        <w:rPr>
          <w:rFonts w:ascii="Sylfaen" w:hAnsi="Sylfaen"/>
          <w:sz w:val="24"/>
          <w:szCs w:val="24"/>
        </w:rPr>
      </w:pPr>
      <w:commentRangeStart w:id="596"/>
      <w:r>
        <w:rPr>
          <w:rFonts w:ascii="Sylfaen" w:hAnsi="Sylfaen"/>
          <w:sz w:val="24"/>
          <w:szCs w:val="24"/>
          <w:lang w:val="ka-GE"/>
        </w:rPr>
        <w:t>სამკურნალო საშუალების წარმოების სანებართვო პირობების კრიტიკული დარღვევა (სამკურნალო საშუალების წარმოება სანებართვო პირობებთან კრიტიკული შეუსაბამობით) -</w:t>
      </w:r>
    </w:p>
    <w:p w14:paraId="31B45496"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 xml:space="preserve">გამოიწვევს დაჯარიმებას </w:t>
      </w:r>
      <w:r w:rsidRPr="00CB7C93">
        <w:rPr>
          <w:rFonts w:ascii="Sylfaen" w:hAnsi="Sylfaen"/>
          <w:sz w:val="24"/>
          <w:szCs w:val="24"/>
          <w:lang w:val="ka-GE"/>
        </w:rPr>
        <w:t xml:space="preserve">100 000 </w:t>
      </w:r>
      <w:r>
        <w:rPr>
          <w:rFonts w:ascii="Sylfaen" w:hAnsi="Sylfaen"/>
          <w:sz w:val="24"/>
          <w:szCs w:val="24"/>
          <w:lang w:val="ka-GE"/>
        </w:rPr>
        <w:t>ლარის ოდენობით.</w:t>
      </w:r>
    </w:p>
    <w:p w14:paraId="6E1DC97E" w14:textId="77777777" w:rsidR="008004EB" w:rsidRDefault="008004EB" w:rsidP="008004EB">
      <w:pPr>
        <w:pStyle w:val="ListParagraph"/>
        <w:numPr>
          <w:ilvl w:val="0"/>
          <w:numId w:val="8"/>
        </w:numPr>
        <w:ind w:left="-567" w:firstLine="709"/>
        <w:jc w:val="both"/>
        <w:rPr>
          <w:rFonts w:ascii="Sylfaen" w:hAnsi="Sylfaen"/>
          <w:sz w:val="24"/>
          <w:szCs w:val="24"/>
          <w:lang w:val="ka-GE"/>
        </w:rPr>
      </w:pPr>
      <w:r>
        <w:rPr>
          <w:rFonts w:ascii="Sylfaen" w:hAnsi="Sylfaen"/>
          <w:sz w:val="24"/>
          <w:szCs w:val="24"/>
          <w:lang w:val="ka-GE"/>
        </w:rPr>
        <w:t>ამ მუხლის პირველი პუნქტით გათვალისწინებული ქმედება, ჩადენილი განმეორებით -</w:t>
      </w:r>
    </w:p>
    <w:p w14:paraId="299546AE" w14:textId="77777777" w:rsidR="00CB7C93" w:rsidRDefault="008004EB" w:rsidP="00CB7C93">
      <w:pPr>
        <w:pStyle w:val="ListParagraph"/>
        <w:tabs>
          <w:tab w:val="left" w:pos="6255"/>
        </w:tabs>
        <w:ind w:left="-567" w:firstLine="567"/>
        <w:jc w:val="both"/>
        <w:rPr>
          <w:rFonts w:ascii="Sylfaen" w:hAnsi="Sylfaen"/>
          <w:color w:val="FF0000"/>
          <w:sz w:val="24"/>
          <w:szCs w:val="24"/>
          <w:lang w:val="ka-GE"/>
        </w:rPr>
      </w:pPr>
      <w:r>
        <w:rPr>
          <w:rFonts w:ascii="Sylfaen" w:hAnsi="Sylfaen"/>
          <w:sz w:val="24"/>
          <w:szCs w:val="24"/>
          <w:lang w:val="ka-GE"/>
        </w:rPr>
        <w:t xml:space="preserve">გამოიწვევს დაჯარიმებას </w:t>
      </w:r>
      <w:r w:rsidRPr="00CB7C93">
        <w:rPr>
          <w:rFonts w:ascii="Sylfaen" w:hAnsi="Sylfaen"/>
          <w:sz w:val="24"/>
          <w:szCs w:val="24"/>
          <w:lang w:val="ka-GE"/>
        </w:rPr>
        <w:t xml:space="preserve">200 000 </w:t>
      </w:r>
      <w:r>
        <w:rPr>
          <w:rFonts w:ascii="Sylfaen" w:hAnsi="Sylfaen"/>
          <w:sz w:val="24"/>
          <w:szCs w:val="24"/>
          <w:lang w:val="ka-GE"/>
        </w:rPr>
        <w:t xml:space="preserve">ლარის </w:t>
      </w:r>
      <w:r w:rsidRPr="00CB7C93">
        <w:rPr>
          <w:rFonts w:ascii="Sylfaen" w:hAnsi="Sylfaen"/>
          <w:sz w:val="24"/>
          <w:szCs w:val="24"/>
          <w:lang w:val="ka-GE"/>
        </w:rPr>
        <w:t>ოდენობით.</w:t>
      </w:r>
      <w:r w:rsidR="00CB7C93">
        <w:rPr>
          <w:rFonts w:ascii="Sylfaen" w:hAnsi="Sylfaen"/>
          <w:color w:val="FF0000"/>
          <w:sz w:val="24"/>
          <w:szCs w:val="24"/>
          <w:lang w:val="ka-GE"/>
        </w:rPr>
        <w:t xml:space="preserve"> </w:t>
      </w:r>
      <w:commentRangeEnd w:id="596"/>
      <w:r w:rsidR="00B90E27">
        <w:rPr>
          <w:rStyle w:val="CommentReference"/>
        </w:rPr>
        <w:commentReference w:id="596"/>
      </w:r>
    </w:p>
    <w:p w14:paraId="19EF4243" w14:textId="1ECE8449" w:rsidR="008004EB" w:rsidRDefault="008004EB" w:rsidP="00B90E27">
      <w:pPr>
        <w:pStyle w:val="ListParagraph"/>
        <w:numPr>
          <w:ilvl w:val="0"/>
          <w:numId w:val="8"/>
        </w:numPr>
        <w:tabs>
          <w:tab w:val="left" w:pos="6255"/>
        </w:tabs>
        <w:jc w:val="both"/>
        <w:rPr>
          <w:rFonts w:ascii="Sylfaen" w:hAnsi="Sylfaen"/>
          <w:sz w:val="24"/>
          <w:szCs w:val="24"/>
          <w:lang w:val="ka-GE"/>
        </w:rPr>
      </w:pPr>
      <w:r>
        <w:rPr>
          <w:rFonts w:ascii="Sylfaen" w:hAnsi="Sylfaen"/>
          <w:sz w:val="24"/>
          <w:szCs w:val="24"/>
          <w:lang w:val="ka-GE"/>
        </w:rPr>
        <w:lastRenderedPageBreak/>
        <w:t>სამკურნალო საშუალების წარმოების სანებართვო პირობების მნიშვნელოვანი დარღვევა (სამკურნალო საშუალების წარმოება სანებართვო პირობებთან მნიშვნელოვანი შეუსაბამობით) -</w:t>
      </w:r>
    </w:p>
    <w:p w14:paraId="0ACDD51E" w14:textId="77777777" w:rsidR="008004EB" w:rsidRDefault="008004EB" w:rsidP="008004EB">
      <w:pPr>
        <w:pStyle w:val="ListParagraph"/>
        <w:ind w:left="-567" w:firstLine="567"/>
        <w:jc w:val="both"/>
        <w:rPr>
          <w:rFonts w:ascii="Sylfaen" w:hAnsi="Sylfaen"/>
          <w:sz w:val="24"/>
          <w:szCs w:val="24"/>
          <w:lang w:val="ka-GE"/>
        </w:rPr>
      </w:pPr>
      <w:r>
        <w:rPr>
          <w:rFonts w:ascii="Sylfaen" w:hAnsi="Sylfaen"/>
          <w:sz w:val="24"/>
          <w:szCs w:val="24"/>
          <w:lang w:val="ka-GE"/>
        </w:rPr>
        <w:t>გამოიწვევს დაჯარიმებას 50 000 ოდენობით.</w:t>
      </w:r>
    </w:p>
    <w:p w14:paraId="15758C09" w14:textId="77777777" w:rsidR="008004EB" w:rsidRDefault="008004EB" w:rsidP="008004EB">
      <w:pPr>
        <w:pStyle w:val="ListParagraph"/>
        <w:numPr>
          <w:ilvl w:val="0"/>
          <w:numId w:val="8"/>
        </w:numPr>
        <w:ind w:left="-567" w:firstLine="567"/>
        <w:jc w:val="both"/>
        <w:rPr>
          <w:rFonts w:ascii="Sylfaen" w:hAnsi="Sylfaen"/>
          <w:sz w:val="24"/>
          <w:szCs w:val="24"/>
          <w:lang w:val="ka-GE"/>
        </w:rPr>
      </w:pPr>
      <w:r>
        <w:rPr>
          <w:rFonts w:ascii="Sylfaen" w:hAnsi="Sylfaen"/>
          <w:sz w:val="24"/>
          <w:szCs w:val="24"/>
          <w:lang w:val="ka-GE"/>
        </w:rPr>
        <w:t>ამ მუხლის მე-3 პუნქტით გათვალისწინებული ქმედება, ჩადენილი განმეორებით -</w:t>
      </w:r>
    </w:p>
    <w:p w14:paraId="5989E838" w14:textId="77777777" w:rsidR="008004EB" w:rsidRDefault="008004EB" w:rsidP="008004EB">
      <w:pPr>
        <w:pStyle w:val="ListParagraph"/>
        <w:ind w:left="-567" w:firstLine="567"/>
        <w:jc w:val="both"/>
        <w:rPr>
          <w:rFonts w:ascii="Sylfaen" w:hAnsi="Sylfaen"/>
          <w:sz w:val="24"/>
          <w:szCs w:val="24"/>
          <w:lang w:val="ka-GE"/>
        </w:rPr>
      </w:pPr>
      <w:r>
        <w:rPr>
          <w:rFonts w:ascii="Sylfaen" w:hAnsi="Sylfaen"/>
          <w:sz w:val="24"/>
          <w:szCs w:val="24"/>
          <w:lang w:val="ka-GE"/>
        </w:rPr>
        <w:t>გამოიწვევს დაჯარიმებას 100 000 ლარის ოდენობით.</w:t>
      </w:r>
    </w:p>
    <w:p w14:paraId="1A9E99F7" w14:textId="77777777" w:rsidR="008004EB" w:rsidRDefault="008004EB" w:rsidP="008004EB">
      <w:pPr>
        <w:pStyle w:val="ListParagraph"/>
        <w:numPr>
          <w:ilvl w:val="0"/>
          <w:numId w:val="8"/>
        </w:numPr>
        <w:ind w:left="-567" w:firstLine="709"/>
        <w:jc w:val="both"/>
        <w:rPr>
          <w:rFonts w:ascii="Sylfaen" w:hAnsi="Sylfaen"/>
          <w:sz w:val="24"/>
          <w:szCs w:val="24"/>
          <w:lang w:val="ka-GE"/>
        </w:rPr>
      </w:pPr>
      <w:r>
        <w:rPr>
          <w:rFonts w:ascii="Sylfaen" w:hAnsi="Sylfaen"/>
          <w:sz w:val="24"/>
          <w:szCs w:val="24"/>
          <w:lang w:val="ka-GE"/>
        </w:rPr>
        <w:t>სამკურნალო საშუალების წარმოების სანებართვო პირობების სხვა დარღვევა (სამკურნალო საშუალების წარმოება სანებართვო პირობებთან სხვა შეუსაბამობით) –</w:t>
      </w:r>
    </w:p>
    <w:p w14:paraId="5185689A" w14:textId="77777777" w:rsidR="008004EB" w:rsidRDefault="008004EB" w:rsidP="008004EB">
      <w:pPr>
        <w:pStyle w:val="ListParagraph"/>
        <w:ind w:left="142"/>
        <w:jc w:val="both"/>
        <w:rPr>
          <w:rFonts w:ascii="Sylfaen" w:hAnsi="Sylfaen"/>
          <w:sz w:val="24"/>
          <w:szCs w:val="24"/>
          <w:lang w:val="ka-GE"/>
        </w:rPr>
      </w:pPr>
      <w:r>
        <w:rPr>
          <w:rFonts w:ascii="Sylfaen" w:hAnsi="Sylfaen"/>
          <w:sz w:val="24"/>
          <w:szCs w:val="24"/>
          <w:lang w:val="ka-GE"/>
        </w:rPr>
        <w:t>გამოიწვევს დაჯარიმებას 15 000 ლარის ოდენობით.</w:t>
      </w:r>
    </w:p>
    <w:p w14:paraId="060ACDEA" w14:textId="77777777" w:rsidR="008004EB" w:rsidRDefault="008004EB" w:rsidP="008004EB">
      <w:pPr>
        <w:pStyle w:val="ListParagraph"/>
        <w:numPr>
          <w:ilvl w:val="0"/>
          <w:numId w:val="8"/>
        </w:numPr>
        <w:ind w:left="-567" w:firstLine="709"/>
        <w:jc w:val="both"/>
        <w:rPr>
          <w:rFonts w:ascii="Sylfaen" w:hAnsi="Sylfaen"/>
          <w:sz w:val="24"/>
          <w:szCs w:val="24"/>
          <w:lang w:val="ka-GE"/>
        </w:rPr>
      </w:pPr>
      <w:r>
        <w:rPr>
          <w:rFonts w:ascii="Sylfaen" w:hAnsi="Sylfaen"/>
          <w:sz w:val="24"/>
          <w:szCs w:val="24"/>
          <w:lang w:val="ka-GE"/>
        </w:rPr>
        <w:t>ამ მუხლის მე-5 პუნქტით გათვალისწინებული ქმედება, ჩადენილი განმეორებით -</w:t>
      </w:r>
    </w:p>
    <w:p w14:paraId="678A480C" w14:textId="77777777" w:rsidR="008004EB" w:rsidRDefault="008004EB" w:rsidP="008004EB">
      <w:pPr>
        <w:pStyle w:val="ListParagraph"/>
        <w:ind w:left="142"/>
        <w:jc w:val="both"/>
        <w:rPr>
          <w:rFonts w:ascii="Sylfaen" w:hAnsi="Sylfaen"/>
          <w:sz w:val="24"/>
          <w:szCs w:val="24"/>
          <w:lang w:val="ka-GE"/>
        </w:rPr>
      </w:pPr>
      <w:r>
        <w:rPr>
          <w:rFonts w:ascii="Sylfaen" w:hAnsi="Sylfaen"/>
          <w:sz w:val="24"/>
          <w:szCs w:val="24"/>
          <w:lang w:val="ka-GE"/>
        </w:rPr>
        <w:t>გამოიწვევს დაჯარიმებას 30 000 ლარის ოდენობით.</w:t>
      </w:r>
    </w:p>
    <w:p w14:paraId="3EFADD7C" w14:textId="77777777" w:rsidR="008004EB" w:rsidRDefault="008004EB" w:rsidP="008004EB">
      <w:pPr>
        <w:pStyle w:val="ListParagraph"/>
        <w:numPr>
          <w:ilvl w:val="0"/>
          <w:numId w:val="8"/>
        </w:numPr>
        <w:ind w:left="-567" w:firstLine="709"/>
        <w:jc w:val="both"/>
        <w:rPr>
          <w:rFonts w:ascii="Sylfaen" w:hAnsi="Sylfaen"/>
          <w:sz w:val="24"/>
          <w:szCs w:val="24"/>
          <w:lang w:val="ka-GE"/>
        </w:rPr>
      </w:pPr>
      <w:r>
        <w:rPr>
          <w:rFonts w:ascii="Sylfaen" w:hAnsi="Sylfaen"/>
          <w:sz w:val="24"/>
          <w:szCs w:val="24"/>
          <w:lang w:val="ka-GE"/>
        </w:rPr>
        <w:t>სამკურნალო საშუალების სათანადო წარმოების პრაქტიკის სტანდარტთან შესაბამისობის ინსპექტირების ჩატარებაზე უარის თქმა -</w:t>
      </w:r>
    </w:p>
    <w:p w14:paraId="390FB1D1"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გამოიწვევს დაჯარიმებას 5 000 ლარის ოდენობით.</w:t>
      </w:r>
    </w:p>
    <w:p w14:paraId="2A257B9D" w14:textId="77777777" w:rsidR="008004EB" w:rsidRDefault="008004EB" w:rsidP="008004EB">
      <w:pPr>
        <w:pStyle w:val="ListParagraph"/>
        <w:numPr>
          <w:ilvl w:val="0"/>
          <w:numId w:val="8"/>
        </w:numPr>
        <w:ind w:left="-567" w:firstLine="709"/>
        <w:jc w:val="both"/>
        <w:rPr>
          <w:rFonts w:ascii="Sylfaen" w:hAnsi="Sylfaen"/>
          <w:sz w:val="24"/>
          <w:szCs w:val="24"/>
          <w:lang w:val="ka-GE"/>
        </w:rPr>
      </w:pPr>
      <w:r>
        <w:rPr>
          <w:rFonts w:ascii="Sylfaen" w:hAnsi="Sylfaen"/>
          <w:sz w:val="24"/>
          <w:szCs w:val="24"/>
          <w:lang w:val="ka-GE"/>
        </w:rPr>
        <w:t>ამ მუხლის მე-5 პუნქტით გათვალისწინებული ქმედება, ჩადენილი განმეორებით -</w:t>
      </w:r>
    </w:p>
    <w:p w14:paraId="7B0403F5"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გამოიწვევს დაჯარიმებას 10 000 ლარის ოდენობით.</w:t>
      </w:r>
    </w:p>
    <w:p w14:paraId="6418CA9C" w14:textId="77777777" w:rsidR="008004EB" w:rsidRDefault="008004EB" w:rsidP="008004EB">
      <w:pPr>
        <w:ind w:left="-567"/>
        <w:jc w:val="both"/>
        <w:rPr>
          <w:rFonts w:ascii="Sylfaen" w:hAnsi="Sylfaen"/>
          <w:sz w:val="24"/>
          <w:szCs w:val="24"/>
          <w:lang w:val="ka-GE"/>
        </w:rPr>
      </w:pPr>
    </w:p>
    <w:p w14:paraId="26219F36" w14:textId="77777777" w:rsidR="008004EB" w:rsidRDefault="008004EB" w:rsidP="008004EB">
      <w:pPr>
        <w:ind w:left="-567" w:firstLine="720"/>
        <w:jc w:val="both"/>
        <w:rPr>
          <w:rFonts w:ascii="Sylfaen" w:hAnsi="Sylfaen"/>
          <w:b/>
          <w:bCs/>
          <w:sz w:val="24"/>
          <w:szCs w:val="24"/>
          <w:lang w:val="ka-GE"/>
        </w:rPr>
      </w:pPr>
      <w:r>
        <w:rPr>
          <w:rFonts w:ascii="Sylfaen" w:hAnsi="Sylfaen"/>
          <w:b/>
          <w:bCs/>
          <w:sz w:val="24"/>
          <w:szCs w:val="24"/>
          <w:lang w:val="ka-GE"/>
        </w:rPr>
        <w:t>მუხლი 99. სამკურნალო საშუალების მარკირების წესებისა და სამკურნალო საშუალების თანხმლები ანოტაცია-ჩანართის მიმართ მოთხოვნების დარღვევა</w:t>
      </w:r>
    </w:p>
    <w:p w14:paraId="72E59A9A" w14:textId="77777777" w:rsidR="008004EB" w:rsidRDefault="008004EB" w:rsidP="008004EB">
      <w:pPr>
        <w:pStyle w:val="ListParagraph"/>
        <w:numPr>
          <w:ilvl w:val="0"/>
          <w:numId w:val="10"/>
        </w:numPr>
        <w:ind w:left="-567" w:firstLine="709"/>
        <w:jc w:val="both"/>
        <w:rPr>
          <w:rFonts w:ascii="Sylfaen" w:eastAsia="Times New Roman" w:hAnsi="Sylfaen" w:cs="Times New Roman"/>
          <w:sz w:val="24"/>
          <w:szCs w:val="24"/>
          <w:lang w:val="ka-GE"/>
        </w:rPr>
      </w:pPr>
      <w:commentRangeStart w:id="597"/>
      <w:r>
        <w:rPr>
          <w:rFonts w:ascii="Sylfaen" w:eastAsia="Times New Roman" w:hAnsi="Sylfaen" w:cs="Times New Roman"/>
          <w:sz w:val="24"/>
          <w:szCs w:val="24"/>
          <w:lang w:val="ka-GE"/>
        </w:rPr>
        <w:t>სამკურნალო საშუალების მარკირების წესების დარღვევა -</w:t>
      </w:r>
    </w:p>
    <w:p w14:paraId="6D690ACA" w14:textId="77777777" w:rsidR="008004EB" w:rsidRDefault="008004EB" w:rsidP="008004EB">
      <w:pPr>
        <w:pStyle w:val="ListParagraph"/>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გამოიწვევს დაჯარიმებას 2 000 ლარის ოდენობით.</w:t>
      </w:r>
      <w:commentRangeEnd w:id="597"/>
      <w:r w:rsidR="00B90E27">
        <w:rPr>
          <w:rStyle w:val="CommentReference"/>
        </w:rPr>
        <w:commentReference w:id="597"/>
      </w:r>
    </w:p>
    <w:p w14:paraId="71CFE988" w14:textId="77777777" w:rsidR="008004EB" w:rsidRDefault="008004EB" w:rsidP="008004EB">
      <w:pPr>
        <w:pStyle w:val="ListParagraph"/>
        <w:numPr>
          <w:ilvl w:val="0"/>
          <w:numId w:val="10"/>
        </w:numPr>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ამ მუხლის პირველი პუნქტით გათვალისწინებული ქმედება, ჩადენილი განმეორებით -</w:t>
      </w:r>
    </w:p>
    <w:p w14:paraId="503EF3E0" w14:textId="77777777" w:rsidR="008004EB" w:rsidRDefault="008004EB" w:rsidP="008004EB">
      <w:pPr>
        <w:pStyle w:val="ListParagraph"/>
        <w:ind w:left="-567"/>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გამოიწვევს დაჯარიმებას 4 000 ლარის ოდენობით.</w:t>
      </w:r>
    </w:p>
    <w:p w14:paraId="1A1EC0C1" w14:textId="77777777" w:rsidR="008004EB" w:rsidRDefault="008004EB" w:rsidP="008004EB">
      <w:pPr>
        <w:pStyle w:val="ListParagraph"/>
        <w:numPr>
          <w:ilvl w:val="0"/>
          <w:numId w:val="10"/>
        </w:numPr>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სამკურნალო საშუალების თანმხლები ანოტაცია-ჩანართის მიმართ მოთხოვნების დარღვევა -</w:t>
      </w:r>
    </w:p>
    <w:p w14:paraId="28D56091" w14:textId="77777777" w:rsidR="008004EB" w:rsidRDefault="008004EB" w:rsidP="008004EB">
      <w:pPr>
        <w:pStyle w:val="ListParagraph"/>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გამოიწვევს დაჯარიმებას 2 000 ლარის ოდენობით.</w:t>
      </w:r>
    </w:p>
    <w:p w14:paraId="1CE653D9" w14:textId="77777777" w:rsidR="008004EB" w:rsidRDefault="008004EB" w:rsidP="008004EB">
      <w:pPr>
        <w:pStyle w:val="ListParagraph"/>
        <w:numPr>
          <w:ilvl w:val="0"/>
          <w:numId w:val="10"/>
        </w:numPr>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ამ მუხლის მე-3 პუნქტით გათვალისწინებული ქმედება, ჩადენილი განმეორებით -</w:t>
      </w:r>
    </w:p>
    <w:p w14:paraId="4B2B7603" w14:textId="77777777" w:rsidR="008004EB" w:rsidRDefault="008004EB" w:rsidP="008004EB">
      <w:pPr>
        <w:pStyle w:val="ListParagraph"/>
        <w:ind w:left="-567"/>
        <w:jc w:val="both"/>
        <w:rPr>
          <w:rFonts w:ascii="Sylfaen" w:hAnsi="Sylfaen"/>
          <w:sz w:val="24"/>
          <w:szCs w:val="24"/>
          <w:lang w:val="ka-GE"/>
        </w:rPr>
      </w:pPr>
      <w:r>
        <w:rPr>
          <w:rFonts w:ascii="Sylfaen" w:eastAsia="Times New Roman" w:hAnsi="Sylfaen" w:cs="Times New Roman"/>
          <w:sz w:val="24"/>
          <w:szCs w:val="24"/>
          <w:lang w:val="ka-GE"/>
        </w:rPr>
        <w:t>გამოიწვევს დაჯარიმებას 4 000 ლარის ოდენობით.</w:t>
      </w:r>
    </w:p>
    <w:p w14:paraId="5D5B242F" w14:textId="77777777" w:rsidR="008004EB" w:rsidRDefault="008004EB" w:rsidP="008004EB">
      <w:pPr>
        <w:ind w:left="-567" w:firstLine="720"/>
        <w:jc w:val="both"/>
        <w:rPr>
          <w:rFonts w:ascii="Sylfaen" w:hAnsi="Sylfaen"/>
          <w:sz w:val="24"/>
          <w:szCs w:val="24"/>
          <w:lang w:val="ka-GE"/>
        </w:rPr>
      </w:pPr>
    </w:p>
    <w:p w14:paraId="0C8809C7" w14:textId="77777777" w:rsidR="008004EB" w:rsidRDefault="008004EB" w:rsidP="008004EB">
      <w:pPr>
        <w:ind w:left="-567" w:firstLine="720"/>
        <w:jc w:val="both"/>
        <w:rPr>
          <w:rFonts w:ascii="Sylfaen" w:hAnsi="Sylfaen"/>
          <w:b/>
          <w:bCs/>
          <w:sz w:val="24"/>
          <w:szCs w:val="24"/>
          <w:lang w:val="ka-GE"/>
        </w:rPr>
      </w:pPr>
      <w:r>
        <w:rPr>
          <w:rFonts w:ascii="Sylfaen" w:hAnsi="Sylfaen"/>
          <w:b/>
          <w:bCs/>
          <w:sz w:val="24"/>
          <w:szCs w:val="24"/>
          <w:lang w:val="ka-GE"/>
        </w:rPr>
        <w:t>მუხლი 100. სამკურნალო საშუალების საბითუმო რეალიზაციის სანებართვო პირობების და სამკურნალო საშუალების საცალო რეალიზაციის წესების დარღვევა</w:t>
      </w:r>
    </w:p>
    <w:p w14:paraId="59EBBD94" w14:textId="77777777" w:rsidR="008004EB" w:rsidRDefault="008004EB" w:rsidP="008004EB">
      <w:pPr>
        <w:pStyle w:val="ListParagraph"/>
        <w:numPr>
          <w:ilvl w:val="0"/>
          <w:numId w:val="12"/>
        </w:numPr>
        <w:ind w:left="-567" w:firstLine="709"/>
        <w:jc w:val="both"/>
        <w:rPr>
          <w:rFonts w:ascii="Sylfaen" w:hAnsi="Sylfaen"/>
          <w:sz w:val="24"/>
          <w:szCs w:val="24"/>
          <w:lang w:val="ka-GE"/>
        </w:rPr>
      </w:pPr>
      <w:r>
        <w:rPr>
          <w:rFonts w:ascii="Sylfaen" w:hAnsi="Sylfaen"/>
          <w:sz w:val="24"/>
          <w:szCs w:val="24"/>
          <w:lang w:val="ka-GE"/>
        </w:rPr>
        <w:t>სამკურნალო საშუალების საბითუმო რეალიზაციის სანებართვო პირობების კრიტიკული დარღვევა (სამკურნალო საშუალების საბითუმო რეალიზაცია სანებართვო პირობებთან კრიტიკული შეუსაბამობით) -</w:t>
      </w:r>
    </w:p>
    <w:p w14:paraId="43D4D000"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 xml:space="preserve">გამოიწვევს დაჯარიმებას </w:t>
      </w:r>
      <w:r w:rsidRPr="00B90E27">
        <w:rPr>
          <w:rFonts w:ascii="Sylfaen" w:hAnsi="Sylfaen"/>
          <w:sz w:val="24"/>
          <w:szCs w:val="24"/>
          <w:lang w:val="ka-GE"/>
        </w:rPr>
        <w:t xml:space="preserve">80 000 </w:t>
      </w:r>
      <w:r>
        <w:rPr>
          <w:rFonts w:ascii="Sylfaen" w:hAnsi="Sylfaen"/>
          <w:sz w:val="24"/>
          <w:szCs w:val="24"/>
          <w:lang w:val="ka-GE"/>
        </w:rPr>
        <w:t>ლარის ოდენობით.</w:t>
      </w:r>
    </w:p>
    <w:p w14:paraId="563C65CB" w14:textId="77777777" w:rsidR="008004EB" w:rsidRDefault="008004EB" w:rsidP="008004EB">
      <w:pPr>
        <w:pStyle w:val="ListParagraph"/>
        <w:numPr>
          <w:ilvl w:val="0"/>
          <w:numId w:val="12"/>
        </w:numPr>
        <w:ind w:left="-567" w:firstLine="709"/>
        <w:jc w:val="both"/>
        <w:rPr>
          <w:rFonts w:ascii="Sylfaen" w:hAnsi="Sylfaen"/>
          <w:sz w:val="24"/>
          <w:szCs w:val="24"/>
          <w:lang w:val="ka-GE"/>
        </w:rPr>
      </w:pPr>
      <w:r>
        <w:rPr>
          <w:rFonts w:ascii="Sylfaen" w:hAnsi="Sylfaen"/>
          <w:sz w:val="24"/>
          <w:szCs w:val="24"/>
          <w:lang w:val="ka-GE"/>
        </w:rPr>
        <w:t>ამ მუხლის პირველი პუნქტით გათვალისწინებული ქმედება, ჩადენილი განმეორებით -</w:t>
      </w:r>
    </w:p>
    <w:p w14:paraId="6619F5C2" w14:textId="0ADE5AA4" w:rsidR="008004EB" w:rsidRPr="006B29EC" w:rsidRDefault="008004EB" w:rsidP="008004EB">
      <w:pPr>
        <w:ind w:left="-567" w:firstLine="567"/>
        <w:jc w:val="both"/>
        <w:rPr>
          <w:rFonts w:ascii="Sylfaen" w:eastAsia="Times New Roman" w:hAnsi="Sylfaen" w:cs="Times New Roman"/>
          <w:color w:val="FF0000"/>
          <w:sz w:val="24"/>
          <w:szCs w:val="24"/>
          <w:lang w:val="ka-GE"/>
        </w:rPr>
      </w:pPr>
      <w:r>
        <w:rPr>
          <w:rFonts w:ascii="Sylfaen" w:hAnsi="Sylfaen" w:cs="Sylfaen"/>
          <w:sz w:val="24"/>
          <w:szCs w:val="24"/>
          <w:lang w:val="ka-GE"/>
        </w:rPr>
        <w:t>გამოიწვევს</w:t>
      </w:r>
      <w:r>
        <w:rPr>
          <w:rFonts w:ascii="Sylfaen" w:eastAsia="Times New Roman" w:hAnsi="Sylfaen" w:cs="Times New Roman"/>
          <w:sz w:val="24"/>
          <w:szCs w:val="24"/>
          <w:lang w:val="ka-GE"/>
        </w:rPr>
        <w:t xml:space="preserve"> </w:t>
      </w:r>
      <w:r>
        <w:rPr>
          <w:rFonts w:ascii="Sylfaen" w:hAnsi="Sylfaen" w:cs="Sylfaen"/>
          <w:sz w:val="24"/>
          <w:szCs w:val="24"/>
          <w:lang w:val="ka-GE"/>
        </w:rPr>
        <w:t>დაჯარიმ</w:t>
      </w:r>
      <w:r>
        <w:rPr>
          <w:rFonts w:ascii="Sylfaen" w:eastAsia="Times New Roman" w:hAnsi="Sylfaen" w:cs="Times New Roman"/>
          <w:sz w:val="24"/>
          <w:szCs w:val="24"/>
          <w:lang w:val="ka-GE"/>
        </w:rPr>
        <w:t xml:space="preserve">ებას </w:t>
      </w:r>
      <w:r w:rsidRPr="00B90E27">
        <w:rPr>
          <w:rFonts w:ascii="Sylfaen" w:eastAsia="Times New Roman" w:hAnsi="Sylfaen" w:cs="Times New Roman"/>
          <w:sz w:val="24"/>
          <w:szCs w:val="24"/>
          <w:lang w:val="ka-GE"/>
        </w:rPr>
        <w:t xml:space="preserve">160 000 </w:t>
      </w:r>
      <w:r>
        <w:rPr>
          <w:rFonts w:ascii="Sylfaen" w:eastAsia="Times New Roman" w:hAnsi="Sylfaen" w:cs="Times New Roman"/>
          <w:sz w:val="24"/>
          <w:szCs w:val="24"/>
          <w:lang w:val="ka-GE"/>
        </w:rPr>
        <w:t>ლარის ოდენობით.</w:t>
      </w:r>
      <w:r w:rsidR="00F43C38">
        <w:rPr>
          <w:rFonts w:ascii="Sylfaen" w:eastAsia="Times New Roman" w:hAnsi="Sylfaen" w:cs="Times New Roman"/>
          <w:sz w:val="24"/>
          <w:szCs w:val="24"/>
          <w:lang w:val="ka-GE"/>
        </w:rPr>
        <w:t xml:space="preserve"> </w:t>
      </w:r>
    </w:p>
    <w:p w14:paraId="0CF60B97" w14:textId="77777777" w:rsidR="008004EB" w:rsidRDefault="008004EB" w:rsidP="008004EB">
      <w:pPr>
        <w:pStyle w:val="ListParagraph"/>
        <w:numPr>
          <w:ilvl w:val="0"/>
          <w:numId w:val="12"/>
        </w:numPr>
        <w:ind w:left="-567" w:firstLine="567"/>
        <w:jc w:val="both"/>
        <w:rPr>
          <w:rFonts w:ascii="Sylfaen" w:hAnsi="Sylfaen"/>
          <w:sz w:val="24"/>
          <w:szCs w:val="24"/>
          <w:lang w:val="ka-GE"/>
        </w:rPr>
      </w:pPr>
      <w:r>
        <w:rPr>
          <w:rFonts w:ascii="Sylfaen" w:hAnsi="Sylfaen"/>
          <w:sz w:val="24"/>
          <w:szCs w:val="24"/>
          <w:lang w:val="ka-GE"/>
        </w:rPr>
        <w:t>სამკურნალო საშუალების საბითუმო რეალიზაციის სანებართვო პირობების მნიშვნელოვანი დარღვევა (სამკურნალო საშუალების საბითუმო რეალიზაცია სანებართვო პირობებთან მნიშვნელოვანი შეუსაბამობით) -</w:t>
      </w:r>
    </w:p>
    <w:p w14:paraId="562759D9" w14:textId="77777777" w:rsidR="008004EB" w:rsidRDefault="008004EB" w:rsidP="008004EB">
      <w:pPr>
        <w:pStyle w:val="ListParagraph"/>
        <w:ind w:left="-567" w:firstLine="567"/>
        <w:jc w:val="both"/>
        <w:rPr>
          <w:rFonts w:ascii="Sylfaen" w:hAnsi="Sylfaen"/>
          <w:sz w:val="24"/>
          <w:szCs w:val="24"/>
          <w:lang w:val="ka-GE"/>
        </w:rPr>
      </w:pPr>
      <w:r>
        <w:rPr>
          <w:rFonts w:ascii="Sylfaen" w:hAnsi="Sylfaen"/>
          <w:sz w:val="24"/>
          <w:szCs w:val="24"/>
          <w:lang w:val="ka-GE"/>
        </w:rPr>
        <w:t>გამოიწვევს დაჯარიმებას 50 000 ლარის ოდენობით.</w:t>
      </w:r>
    </w:p>
    <w:p w14:paraId="3EAECA4D" w14:textId="77777777" w:rsidR="008004EB" w:rsidRDefault="008004EB" w:rsidP="008004EB">
      <w:pPr>
        <w:pStyle w:val="ListParagraph"/>
        <w:numPr>
          <w:ilvl w:val="0"/>
          <w:numId w:val="12"/>
        </w:numPr>
        <w:ind w:left="-567" w:firstLine="709"/>
        <w:jc w:val="both"/>
        <w:rPr>
          <w:rFonts w:ascii="Sylfaen" w:hAnsi="Sylfaen"/>
          <w:sz w:val="24"/>
          <w:szCs w:val="24"/>
          <w:lang w:val="ka-GE"/>
        </w:rPr>
      </w:pPr>
      <w:r>
        <w:rPr>
          <w:rFonts w:ascii="Sylfaen" w:hAnsi="Sylfaen"/>
          <w:sz w:val="24"/>
          <w:szCs w:val="24"/>
          <w:lang w:val="ka-GE"/>
        </w:rPr>
        <w:t>ამ მუხლის მე-3 პუნქტით გათვალისწინებული ქმედება, ჩადენილი განმეორებით -</w:t>
      </w:r>
    </w:p>
    <w:p w14:paraId="5293B819"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გამოიწვევს დაჯარიმებას 100 000 ლარის ოდენობით.</w:t>
      </w:r>
    </w:p>
    <w:p w14:paraId="080A85E8" w14:textId="77777777" w:rsidR="008004EB" w:rsidRDefault="008004EB" w:rsidP="008004EB">
      <w:pPr>
        <w:pStyle w:val="ListParagraph"/>
        <w:numPr>
          <w:ilvl w:val="0"/>
          <w:numId w:val="12"/>
        </w:numPr>
        <w:ind w:left="-567" w:firstLine="709"/>
        <w:jc w:val="both"/>
        <w:rPr>
          <w:rFonts w:ascii="Sylfaen" w:hAnsi="Sylfaen"/>
          <w:sz w:val="24"/>
          <w:szCs w:val="24"/>
          <w:lang w:val="ka-GE"/>
        </w:rPr>
      </w:pPr>
      <w:r>
        <w:rPr>
          <w:rFonts w:ascii="Sylfaen" w:hAnsi="Sylfaen"/>
          <w:sz w:val="24"/>
          <w:szCs w:val="24"/>
          <w:lang w:val="ka-GE"/>
        </w:rPr>
        <w:t>სამკურნალო საშუალების საბითუმო რეალიზაციის სანებართვო პირობების სხვა დარღვევა (სამკურნალო საშუალების საბითუმო რეალიზაცია სანებართვო პირობებთან სხვა შეუსაბამობით) –</w:t>
      </w:r>
    </w:p>
    <w:p w14:paraId="16BFBB33" w14:textId="77777777" w:rsidR="008004EB" w:rsidRDefault="008004EB" w:rsidP="008004EB">
      <w:pPr>
        <w:pStyle w:val="ListParagraph"/>
        <w:ind w:left="142"/>
        <w:jc w:val="both"/>
        <w:rPr>
          <w:rFonts w:ascii="Sylfaen" w:hAnsi="Sylfaen"/>
          <w:sz w:val="24"/>
          <w:szCs w:val="24"/>
          <w:lang w:val="ka-GE"/>
        </w:rPr>
      </w:pPr>
      <w:r>
        <w:rPr>
          <w:rFonts w:ascii="Sylfaen" w:hAnsi="Sylfaen"/>
          <w:sz w:val="24"/>
          <w:szCs w:val="24"/>
          <w:lang w:val="ka-GE"/>
        </w:rPr>
        <w:t>გამოიწვევს დაჯარიმებას 10 000 ლარის ოდენობით.</w:t>
      </w:r>
    </w:p>
    <w:p w14:paraId="547D438E" w14:textId="77777777" w:rsidR="008004EB" w:rsidRDefault="008004EB" w:rsidP="008004EB">
      <w:pPr>
        <w:pStyle w:val="ListParagraph"/>
        <w:numPr>
          <w:ilvl w:val="0"/>
          <w:numId w:val="12"/>
        </w:numPr>
        <w:ind w:left="-567" w:firstLine="709"/>
        <w:jc w:val="both"/>
        <w:rPr>
          <w:rFonts w:ascii="Sylfaen" w:hAnsi="Sylfaen"/>
          <w:sz w:val="24"/>
          <w:szCs w:val="24"/>
          <w:lang w:val="ka-GE"/>
        </w:rPr>
      </w:pPr>
      <w:r>
        <w:rPr>
          <w:rFonts w:ascii="Sylfaen" w:hAnsi="Sylfaen"/>
          <w:sz w:val="24"/>
          <w:szCs w:val="24"/>
          <w:lang w:val="ka-GE"/>
        </w:rPr>
        <w:t>ამ მუხლის მე-5 პუნქტით გათვალისწინებული ქმედება, ჩადენილი განმეორებით -</w:t>
      </w:r>
    </w:p>
    <w:p w14:paraId="649588FB" w14:textId="77777777" w:rsidR="008004EB" w:rsidRDefault="008004EB" w:rsidP="008004EB">
      <w:pPr>
        <w:pStyle w:val="ListParagraph"/>
        <w:ind w:left="142"/>
        <w:jc w:val="both"/>
        <w:rPr>
          <w:rFonts w:ascii="Sylfaen" w:hAnsi="Sylfaen"/>
          <w:sz w:val="24"/>
          <w:szCs w:val="24"/>
          <w:lang w:val="ka-GE"/>
        </w:rPr>
      </w:pPr>
      <w:r>
        <w:rPr>
          <w:rFonts w:ascii="Sylfaen" w:hAnsi="Sylfaen"/>
          <w:sz w:val="24"/>
          <w:szCs w:val="24"/>
          <w:lang w:val="ka-GE"/>
        </w:rPr>
        <w:t>გამოიწვევს დაჯარიმებას 20 000 ლარის ოდენობით.</w:t>
      </w:r>
    </w:p>
    <w:p w14:paraId="57B502B0" w14:textId="77777777" w:rsidR="008004EB" w:rsidRDefault="008004EB" w:rsidP="008004EB">
      <w:pPr>
        <w:pStyle w:val="ListParagraph"/>
        <w:numPr>
          <w:ilvl w:val="0"/>
          <w:numId w:val="12"/>
        </w:numPr>
        <w:ind w:left="-567" w:firstLine="709"/>
        <w:jc w:val="both"/>
        <w:rPr>
          <w:rFonts w:ascii="Sylfaen" w:hAnsi="Sylfaen"/>
          <w:sz w:val="24"/>
          <w:szCs w:val="24"/>
          <w:lang w:val="ka-GE"/>
        </w:rPr>
      </w:pPr>
      <w:r>
        <w:rPr>
          <w:rFonts w:ascii="Sylfaen" w:hAnsi="Sylfaen"/>
          <w:sz w:val="24"/>
          <w:szCs w:val="24"/>
          <w:lang w:val="ka-GE"/>
        </w:rPr>
        <w:t xml:space="preserve">ფალსიფიცირებული, კონტრაფაქტული, სუბსტანდარტული, ვადაგასული, ბაზრიდან გამოთხოვილი ან სააგენტოს მიერ აკრძალული ან შეჩერებული სამკურნალო საშუალების საბითუმო რეალიზაცია - </w:t>
      </w:r>
    </w:p>
    <w:p w14:paraId="5634FD4B"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 xml:space="preserve">გამოიწვევს დაჯარიმება </w:t>
      </w:r>
      <w:r w:rsidRPr="00B90E27">
        <w:rPr>
          <w:rFonts w:ascii="Sylfaen" w:hAnsi="Sylfaen"/>
          <w:sz w:val="24"/>
          <w:szCs w:val="24"/>
          <w:lang w:val="ka-GE"/>
        </w:rPr>
        <w:t xml:space="preserve">80 000 </w:t>
      </w:r>
      <w:r>
        <w:rPr>
          <w:rFonts w:ascii="Sylfaen" w:hAnsi="Sylfaen"/>
          <w:sz w:val="24"/>
          <w:szCs w:val="24"/>
          <w:lang w:val="ka-GE"/>
        </w:rPr>
        <w:t>ლარის ოდენობით, სამართალდარღვევის საგნის კონფისკაციით.</w:t>
      </w:r>
    </w:p>
    <w:p w14:paraId="49E5FA8A" w14:textId="77777777" w:rsidR="008004EB" w:rsidRDefault="008004EB" w:rsidP="008004EB">
      <w:pPr>
        <w:pStyle w:val="ListParagraph"/>
        <w:numPr>
          <w:ilvl w:val="0"/>
          <w:numId w:val="12"/>
        </w:numPr>
        <w:ind w:left="-567" w:firstLine="709"/>
        <w:jc w:val="both"/>
        <w:rPr>
          <w:rFonts w:ascii="Sylfaen" w:hAnsi="Sylfaen"/>
          <w:sz w:val="24"/>
          <w:szCs w:val="24"/>
          <w:lang w:val="ka-GE"/>
        </w:rPr>
      </w:pPr>
      <w:r>
        <w:rPr>
          <w:rFonts w:ascii="Sylfaen" w:hAnsi="Sylfaen"/>
          <w:sz w:val="24"/>
          <w:szCs w:val="24"/>
          <w:lang w:val="ka-GE"/>
        </w:rPr>
        <w:t>ამ მუხლის მე-7 პუნქტით გათვალისწინებული ქმედება, ჩადენილი განმეორებით, -</w:t>
      </w:r>
    </w:p>
    <w:p w14:paraId="16C9673D"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 xml:space="preserve">გამოიწვევს დაჯარიმებას </w:t>
      </w:r>
      <w:r w:rsidRPr="00B90E27">
        <w:rPr>
          <w:rFonts w:ascii="Sylfaen" w:hAnsi="Sylfaen"/>
          <w:sz w:val="24"/>
          <w:szCs w:val="24"/>
          <w:lang w:val="ka-GE"/>
        </w:rPr>
        <w:t xml:space="preserve">160 000 </w:t>
      </w:r>
      <w:r>
        <w:rPr>
          <w:rFonts w:ascii="Sylfaen" w:hAnsi="Sylfaen"/>
          <w:sz w:val="24"/>
          <w:szCs w:val="24"/>
          <w:lang w:val="ka-GE"/>
        </w:rPr>
        <w:t>ლარის ოდენობით, სამართალდარღვევის საგნის კონფისკაციით.</w:t>
      </w:r>
    </w:p>
    <w:p w14:paraId="478A403D" w14:textId="77777777" w:rsidR="008004EB" w:rsidRDefault="008004EB" w:rsidP="008004EB">
      <w:pPr>
        <w:ind w:left="-567" w:firstLine="720"/>
        <w:jc w:val="both"/>
        <w:rPr>
          <w:rFonts w:ascii="Sylfaen" w:hAnsi="Sylfaen"/>
          <w:sz w:val="24"/>
          <w:szCs w:val="24"/>
          <w:lang w:val="ka-GE"/>
        </w:rPr>
      </w:pPr>
    </w:p>
    <w:p w14:paraId="1DCF3D07" w14:textId="77777777" w:rsidR="008004EB" w:rsidRDefault="008004EB" w:rsidP="008004EB">
      <w:pPr>
        <w:ind w:left="-567" w:firstLine="720"/>
        <w:jc w:val="both"/>
        <w:rPr>
          <w:rFonts w:ascii="Sylfaen" w:hAnsi="Sylfaen"/>
          <w:b/>
          <w:bCs/>
          <w:sz w:val="24"/>
          <w:szCs w:val="24"/>
          <w:lang w:val="ka-GE"/>
        </w:rPr>
      </w:pPr>
      <w:r>
        <w:rPr>
          <w:rFonts w:ascii="Sylfaen" w:hAnsi="Sylfaen"/>
          <w:b/>
          <w:bCs/>
          <w:sz w:val="24"/>
          <w:szCs w:val="24"/>
          <w:lang w:val="ka-GE"/>
        </w:rPr>
        <w:t xml:space="preserve">მუხლი </w:t>
      </w:r>
      <w:r>
        <w:rPr>
          <w:rFonts w:ascii="Sylfaen" w:hAnsi="Sylfaen"/>
          <w:b/>
          <w:bCs/>
          <w:sz w:val="24"/>
          <w:szCs w:val="24"/>
        </w:rPr>
        <w:t>10</w:t>
      </w:r>
      <w:r>
        <w:rPr>
          <w:rFonts w:ascii="Sylfaen" w:hAnsi="Sylfaen"/>
          <w:b/>
          <w:bCs/>
          <w:sz w:val="24"/>
          <w:szCs w:val="24"/>
          <w:lang w:val="ka-GE"/>
        </w:rPr>
        <w:t>1. სამკურნალო საშუალების საცალო რეალიზაციის სანებართვო პირობების და სამკურნალო საშუალების საცალო რეალიზაციის წესების დარღვევა</w:t>
      </w:r>
    </w:p>
    <w:p w14:paraId="3264F95B" w14:textId="77777777" w:rsidR="008004EB" w:rsidRDefault="008004EB" w:rsidP="008004EB">
      <w:pPr>
        <w:pStyle w:val="ListParagraph"/>
        <w:numPr>
          <w:ilvl w:val="0"/>
          <w:numId w:val="14"/>
        </w:numPr>
        <w:ind w:left="-567" w:firstLine="709"/>
        <w:jc w:val="both"/>
        <w:rPr>
          <w:rFonts w:ascii="Sylfaen" w:hAnsi="Sylfaen"/>
          <w:sz w:val="24"/>
          <w:szCs w:val="24"/>
          <w:lang w:val="ka-GE"/>
        </w:rPr>
      </w:pPr>
      <w:r>
        <w:rPr>
          <w:rFonts w:ascii="Sylfaen" w:hAnsi="Sylfaen"/>
          <w:sz w:val="24"/>
          <w:szCs w:val="24"/>
          <w:lang w:val="ka-GE"/>
        </w:rPr>
        <w:t>სამკურნალო საშუალების საცალო რეალიზაციის სანებართვო პირობების კრიტიკული დარღვევა (სამკურნალო საშუალების საცალო რეალიზაცია სანებართვო პირობებთან კრიტიკული შეუსაბამობით) -</w:t>
      </w:r>
    </w:p>
    <w:p w14:paraId="66BEDA4B"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 xml:space="preserve">გამოიწვევს დაჯარიმებას </w:t>
      </w:r>
      <w:r w:rsidRPr="00B90E27">
        <w:rPr>
          <w:rFonts w:ascii="Sylfaen" w:hAnsi="Sylfaen"/>
          <w:sz w:val="24"/>
          <w:szCs w:val="24"/>
          <w:lang w:val="ka-GE"/>
        </w:rPr>
        <w:t xml:space="preserve">10 000 </w:t>
      </w:r>
      <w:r>
        <w:rPr>
          <w:rFonts w:ascii="Sylfaen" w:hAnsi="Sylfaen"/>
          <w:sz w:val="24"/>
          <w:szCs w:val="24"/>
          <w:lang w:val="ka-GE"/>
        </w:rPr>
        <w:t>ლარის ოდენობით.</w:t>
      </w:r>
    </w:p>
    <w:p w14:paraId="42C95EF7" w14:textId="77777777" w:rsidR="008004EB" w:rsidRDefault="008004EB" w:rsidP="008004EB">
      <w:pPr>
        <w:pStyle w:val="ListParagraph"/>
        <w:numPr>
          <w:ilvl w:val="0"/>
          <w:numId w:val="14"/>
        </w:numPr>
        <w:ind w:left="-567" w:firstLine="709"/>
        <w:jc w:val="both"/>
        <w:rPr>
          <w:rFonts w:ascii="Sylfaen" w:hAnsi="Sylfaen"/>
          <w:sz w:val="24"/>
          <w:szCs w:val="24"/>
          <w:lang w:val="ka-GE"/>
        </w:rPr>
      </w:pPr>
      <w:r>
        <w:rPr>
          <w:rFonts w:ascii="Sylfaen" w:hAnsi="Sylfaen"/>
          <w:sz w:val="24"/>
          <w:szCs w:val="24"/>
          <w:lang w:val="ka-GE"/>
        </w:rPr>
        <w:t>ამ მუხლის პირველი პუნქტით გათვალისწინებული ქმედება, ჩადენილი განმეორებით -</w:t>
      </w:r>
    </w:p>
    <w:p w14:paraId="424CFCE7"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 xml:space="preserve">გამოიწვევს დაჯარიმებას </w:t>
      </w:r>
      <w:r w:rsidRPr="00B90E27">
        <w:rPr>
          <w:rFonts w:ascii="Sylfaen" w:hAnsi="Sylfaen"/>
          <w:sz w:val="24"/>
          <w:szCs w:val="24"/>
          <w:lang w:val="ka-GE"/>
        </w:rPr>
        <w:t xml:space="preserve">20 000 </w:t>
      </w:r>
      <w:r>
        <w:rPr>
          <w:rFonts w:ascii="Sylfaen" w:hAnsi="Sylfaen"/>
          <w:sz w:val="24"/>
          <w:szCs w:val="24"/>
          <w:lang w:val="ka-GE"/>
        </w:rPr>
        <w:t>ლარის ოდენობით.</w:t>
      </w:r>
    </w:p>
    <w:p w14:paraId="1E8EF539" w14:textId="77777777" w:rsidR="008004EB" w:rsidRDefault="008004EB" w:rsidP="008004EB">
      <w:pPr>
        <w:pStyle w:val="ListParagraph"/>
        <w:numPr>
          <w:ilvl w:val="0"/>
          <w:numId w:val="14"/>
        </w:numPr>
        <w:ind w:left="-567" w:firstLine="709"/>
        <w:jc w:val="both"/>
        <w:rPr>
          <w:rFonts w:ascii="Sylfaen" w:hAnsi="Sylfaen"/>
          <w:sz w:val="24"/>
          <w:szCs w:val="24"/>
          <w:lang w:val="ka-GE"/>
        </w:rPr>
      </w:pPr>
      <w:r>
        <w:rPr>
          <w:rFonts w:ascii="Sylfaen" w:hAnsi="Sylfaen"/>
          <w:sz w:val="24"/>
          <w:szCs w:val="24"/>
          <w:lang w:val="ka-GE"/>
        </w:rPr>
        <w:t>სამკურნალო საშუალების საცალო რეალიზაციის სანებართვო პირობების მნიშვნელოვანი დარღვევა (სამკურნალო საშუალების საცალო რეალიზაცია სანებართვო პირობებთან მნიშვნელოვანი შეუსაბამობით) -</w:t>
      </w:r>
    </w:p>
    <w:p w14:paraId="6D62543C"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 xml:space="preserve">გამოიწვევს დაჯარიმებას </w:t>
      </w:r>
      <w:r w:rsidRPr="00B90E27">
        <w:rPr>
          <w:rFonts w:ascii="Sylfaen" w:hAnsi="Sylfaen"/>
          <w:sz w:val="24"/>
          <w:szCs w:val="24"/>
          <w:lang w:val="ka-GE"/>
        </w:rPr>
        <w:t xml:space="preserve">6 000 </w:t>
      </w:r>
      <w:r>
        <w:rPr>
          <w:rFonts w:ascii="Sylfaen" w:hAnsi="Sylfaen"/>
          <w:sz w:val="24"/>
          <w:szCs w:val="24"/>
          <w:lang w:val="ka-GE"/>
        </w:rPr>
        <w:t>ლარის ოდენობით.</w:t>
      </w:r>
    </w:p>
    <w:p w14:paraId="70467B67" w14:textId="77777777" w:rsidR="008004EB" w:rsidRDefault="008004EB" w:rsidP="008004EB">
      <w:pPr>
        <w:pStyle w:val="ListParagraph"/>
        <w:numPr>
          <w:ilvl w:val="0"/>
          <w:numId w:val="14"/>
        </w:numPr>
        <w:ind w:left="-567" w:firstLine="709"/>
        <w:jc w:val="both"/>
        <w:rPr>
          <w:rFonts w:ascii="Sylfaen" w:hAnsi="Sylfaen"/>
          <w:sz w:val="24"/>
          <w:szCs w:val="24"/>
          <w:lang w:val="ka-GE"/>
        </w:rPr>
      </w:pPr>
      <w:r>
        <w:rPr>
          <w:rFonts w:ascii="Sylfaen" w:hAnsi="Sylfaen"/>
          <w:sz w:val="24"/>
          <w:szCs w:val="24"/>
          <w:lang w:val="ka-GE"/>
        </w:rPr>
        <w:t>ამ მუხლის მე-3 პუნქტით გათვალისწინებული ქმედება, ჩადენილი განმეორებით -</w:t>
      </w:r>
    </w:p>
    <w:p w14:paraId="5AF91720"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 xml:space="preserve">გამოიწვევს დაჯარიმებას </w:t>
      </w:r>
      <w:r w:rsidRPr="00B90E27">
        <w:rPr>
          <w:rFonts w:ascii="Sylfaen" w:hAnsi="Sylfaen"/>
          <w:sz w:val="24"/>
          <w:szCs w:val="24"/>
          <w:lang w:val="ka-GE"/>
        </w:rPr>
        <w:t xml:space="preserve">12 000 </w:t>
      </w:r>
      <w:r>
        <w:rPr>
          <w:rFonts w:ascii="Sylfaen" w:hAnsi="Sylfaen"/>
          <w:sz w:val="24"/>
          <w:szCs w:val="24"/>
          <w:lang w:val="ka-GE"/>
        </w:rPr>
        <w:t>ლარის ოდენობით.</w:t>
      </w:r>
    </w:p>
    <w:p w14:paraId="20F91871" w14:textId="77777777" w:rsidR="008004EB" w:rsidRDefault="008004EB" w:rsidP="008004EB">
      <w:pPr>
        <w:pStyle w:val="ListParagraph"/>
        <w:numPr>
          <w:ilvl w:val="0"/>
          <w:numId w:val="14"/>
        </w:numPr>
        <w:ind w:left="-567" w:firstLine="709"/>
        <w:jc w:val="both"/>
        <w:rPr>
          <w:rFonts w:ascii="Sylfaen" w:hAnsi="Sylfaen"/>
          <w:sz w:val="24"/>
          <w:szCs w:val="24"/>
          <w:lang w:val="ka-GE"/>
        </w:rPr>
      </w:pPr>
      <w:r>
        <w:rPr>
          <w:rFonts w:ascii="Sylfaen" w:hAnsi="Sylfaen"/>
          <w:sz w:val="24"/>
          <w:szCs w:val="24"/>
          <w:lang w:val="ka-GE"/>
        </w:rPr>
        <w:t>სამკურნალო საშუალების საცალო რეალიზაციის სანებართვო პირობების სხვა დარღვევა (სამკურნალო საშუალების საცალო რეალიზაცია სანებართვო პირობებთან სხვა შეუსაბამობით) –</w:t>
      </w:r>
    </w:p>
    <w:p w14:paraId="0F2B7D85" w14:textId="77777777" w:rsidR="008004EB" w:rsidRDefault="008004EB" w:rsidP="008004EB">
      <w:pPr>
        <w:pStyle w:val="ListParagraph"/>
        <w:ind w:left="142"/>
        <w:jc w:val="both"/>
        <w:rPr>
          <w:rFonts w:ascii="Sylfaen" w:hAnsi="Sylfaen"/>
          <w:sz w:val="24"/>
          <w:szCs w:val="24"/>
          <w:lang w:val="ka-GE"/>
        </w:rPr>
      </w:pPr>
      <w:r>
        <w:rPr>
          <w:rFonts w:ascii="Sylfaen" w:hAnsi="Sylfaen"/>
          <w:sz w:val="24"/>
          <w:szCs w:val="24"/>
          <w:lang w:val="ka-GE"/>
        </w:rPr>
        <w:t>გამოიწვევს დაჯარიმებას 2 000 ლარის ოდენობით.</w:t>
      </w:r>
    </w:p>
    <w:p w14:paraId="127B2253" w14:textId="77777777" w:rsidR="008004EB" w:rsidRDefault="008004EB" w:rsidP="008004EB">
      <w:pPr>
        <w:pStyle w:val="ListParagraph"/>
        <w:numPr>
          <w:ilvl w:val="0"/>
          <w:numId w:val="14"/>
        </w:numPr>
        <w:ind w:left="-567" w:firstLine="709"/>
        <w:jc w:val="both"/>
        <w:rPr>
          <w:rFonts w:ascii="Sylfaen" w:hAnsi="Sylfaen"/>
          <w:sz w:val="24"/>
          <w:szCs w:val="24"/>
          <w:lang w:val="ka-GE"/>
        </w:rPr>
      </w:pPr>
      <w:r>
        <w:rPr>
          <w:rFonts w:ascii="Sylfaen" w:hAnsi="Sylfaen"/>
          <w:sz w:val="24"/>
          <w:szCs w:val="24"/>
          <w:lang w:val="ka-GE"/>
        </w:rPr>
        <w:t>ამ მუხლის მე-5 პუნქტით გათვალისწინებული ქმედება, ჩადენილი განმეორებით -</w:t>
      </w:r>
    </w:p>
    <w:p w14:paraId="18E076D0" w14:textId="77777777" w:rsidR="008004EB" w:rsidRDefault="008004EB" w:rsidP="008004EB">
      <w:pPr>
        <w:pStyle w:val="ListParagraph"/>
        <w:ind w:left="142"/>
        <w:jc w:val="both"/>
        <w:rPr>
          <w:rFonts w:ascii="Sylfaen" w:hAnsi="Sylfaen"/>
          <w:sz w:val="24"/>
          <w:szCs w:val="24"/>
          <w:lang w:val="ka-GE"/>
        </w:rPr>
      </w:pPr>
      <w:r>
        <w:rPr>
          <w:rFonts w:ascii="Sylfaen" w:hAnsi="Sylfaen"/>
          <w:sz w:val="24"/>
          <w:szCs w:val="24"/>
          <w:lang w:val="ka-GE"/>
        </w:rPr>
        <w:t>გამოიწვევს დაჯარიმებას 4 000 ლარის ოდენობით.</w:t>
      </w:r>
    </w:p>
    <w:p w14:paraId="763AC6ED" w14:textId="77777777" w:rsidR="008004EB" w:rsidRDefault="008004EB" w:rsidP="008004EB">
      <w:pPr>
        <w:pStyle w:val="ListParagraph"/>
        <w:numPr>
          <w:ilvl w:val="0"/>
          <w:numId w:val="14"/>
        </w:numPr>
        <w:ind w:left="-567" w:firstLine="709"/>
        <w:jc w:val="both"/>
        <w:rPr>
          <w:rFonts w:ascii="Sylfaen" w:hAnsi="Sylfaen"/>
          <w:sz w:val="24"/>
          <w:szCs w:val="24"/>
          <w:lang w:val="ka-GE"/>
        </w:rPr>
      </w:pPr>
      <w:r>
        <w:rPr>
          <w:rFonts w:ascii="Sylfaen" w:hAnsi="Sylfaen"/>
          <w:sz w:val="24"/>
          <w:szCs w:val="24"/>
          <w:lang w:val="ka-GE"/>
        </w:rPr>
        <w:t>ფალსიფიცირებული, კონტრაფაქტული, სუბსტანდარტული, ვადაგასული, ბაზრიდან გამოთხოვილი ან სააგენტოს მიერ აკრძალული ან შეჩერებული სამკურნალო საშუალების საცალო რეალიზაცია -</w:t>
      </w:r>
    </w:p>
    <w:p w14:paraId="47EE693C"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გამოიწვევს დაჯარიმებას 10 000 ლარის ოდენობით, სამართალდარღვევის საგნის კონფისკაციით.</w:t>
      </w:r>
    </w:p>
    <w:p w14:paraId="2047F572" w14:textId="77777777" w:rsidR="008004EB" w:rsidRDefault="008004EB" w:rsidP="008004EB">
      <w:pPr>
        <w:pStyle w:val="ListParagraph"/>
        <w:numPr>
          <w:ilvl w:val="0"/>
          <w:numId w:val="14"/>
        </w:numPr>
        <w:ind w:left="-567" w:firstLine="709"/>
        <w:jc w:val="both"/>
        <w:rPr>
          <w:rFonts w:ascii="Sylfaen" w:hAnsi="Sylfaen"/>
          <w:sz w:val="24"/>
          <w:szCs w:val="24"/>
          <w:lang w:val="ka-GE"/>
        </w:rPr>
      </w:pPr>
      <w:r>
        <w:rPr>
          <w:rFonts w:ascii="Sylfaen" w:hAnsi="Sylfaen"/>
          <w:sz w:val="24"/>
          <w:szCs w:val="24"/>
          <w:lang w:val="ka-GE"/>
        </w:rPr>
        <w:t>ამ მუხლის მე-7 პუნქტით გათვალისწინებული ქმედება, ჩადენილი განმეორებით -</w:t>
      </w:r>
    </w:p>
    <w:p w14:paraId="039FD74E"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გამოიწვევს დაჯარიმებას 20 000 ლარის ოდენობით, სამართალდარღვევის საგნის კონფისკაციით.</w:t>
      </w:r>
    </w:p>
    <w:p w14:paraId="26138A5A" w14:textId="77777777" w:rsidR="008004EB" w:rsidRDefault="008004EB" w:rsidP="008004EB">
      <w:pPr>
        <w:ind w:left="-567"/>
        <w:jc w:val="both"/>
        <w:rPr>
          <w:rFonts w:ascii="Sylfaen" w:hAnsi="Sylfaen"/>
          <w:sz w:val="24"/>
          <w:szCs w:val="24"/>
          <w:lang w:val="ka-GE"/>
        </w:rPr>
      </w:pPr>
    </w:p>
    <w:p w14:paraId="56AF6F51" w14:textId="77777777" w:rsidR="008004EB" w:rsidRDefault="008004EB" w:rsidP="008004EB">
      <w:pPr>
        <w:ind w:left="-567" w:firstLine="720"/>
        <w:jc w:val="both"/>
        <w:rPr>
          <w:rFonts w:ascii="Sylfaen" w:hAnsi="Sylfaen"/>
          <w:b/>
          <w:bCs/>
          <w:sz w:val="24"/>
          <w:szCs w:val="24"/>
          <w:lang w:val="ka-GE"/>
        </w:rPr>
      </w:pPr>
      <w:commentRangeStart w:id="598"/>
      <w:r>
        <w:rPr>
          <w:rFonts w:ascii="Sylfaen" w:hAnsi="Sylfaen"/>
          <w:b/>
          <w:bCs/>
          <w:sz w:val="24"/>
          <w:szCs w:val="24"/>
          <w:lang w:val="ka-GE"/>
        </w:rPr>
        <w:lastRenderedPageBreak/>
        <w:t>მუხლი 102. სამკურნალო საშუალების იმპორტისა და ექსპორტის წესების დარღვევა</w:t>
      </w:r>
    </w:p>
    <w:p w14:paraId="234E615A" w14:textId="77777777" w:rsidR="008004EB" w:rsidRDefault="008004EB" w:rsidP="008004EB">
      <w:pPr>
        <w:pStyle w:val="ListParagraph"/>
        <w:numPr>
          <w:ilvl w:val="0"/>
          <w:numId w:val="16"/>
        </w:numPr>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სამკურნალო საშუალების იმპორტისა და ექსპორტის აღნუსხვისა და შეტყობინების წესის დარღვევა (გარდა ამ მუხლის მე-3-6 პუნქტებით გათვალისწინებული შემთხვევებისა) -</w:t>
      </w:r>
    </w:p>
    <w:p w14:paraId="10F974E4" w14:textId="77777777" w:rsidR="008004EB" w:rsidRDefault="008004EB" w:rsidP="008004EB">
      <w:pPr>
        <w:pStyle w:val="ListParagraph"/>
        <w:ind w:left="142"/>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გამოიწვევს დაჯარიმებას 6 000 ლარის ოდენობით.</w:t>
      </w:r>
    </w:p>
    <w:p w14:paraId="4D061556" w14:textId="77777777" w:rsidR="008004EB" w:rsidRDefault="008004EB" w:rsidP="008004EB">
      <w:pPr>
        <w:pStyle w:val="ListParagraph"/>
        <w:numPr>
          <w:ilvl w:val="0"/>
          <w:numId w:val="16"/>
        </w:numPr>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ამ მუხლის პირველი პუნქტით გათვალისწინებული ქმედება, ჩადენილი განმეორებით -</w:t>
      </w:r>
    </w:p>
    <w:p w14:paraId="7D6D5B28" w14:textId="77777777" w:rsidR="008004EB" w:rsidRDefault="008004EB" w:rsidP="008004EB">
      <w:pPr>
        <w:pStyle w:val="ListParagraph"/>
        <w:ind w:left="142"/>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გამოიწვევს დაჯარიმებას 12 000 ლარის ოდენობით.</w:t>
      </w:r>
    </w:p>
    <w:p w14:paraId="674F0258" w14:textId="77777777" w:rsidR="008004EB" w:rsidRDefault="008004EB" w:rsidP="008004EB">
      <w:pPr>
        <w:pStyle w:val="ListParagraph"/>
        <w:numPr>
          <w:ilvl w:val="0"/>
          <w:numId w:val="16"/>
        </w:numPr>
        <w:ind w:left="-567" w:firstLine="709"/>
        <w:jc w:val="both"/>
        <w:rPr>
          <w:rFonts w:ascii="Sylfaen" w:eastAsia="Times New Roman" w:hAnsi="Sylfaen" w:cs="Times New Roman"/>
          <w:sz w:val="24"/>
          <w:szCs w:val="24"/>
          <w:lang w:val="ka-GE"/>
        </w:rPr>
      </w:pPr>
      <w:r>
        <w:rPr>
          <w:rFonts w:ascii="Sylfaen" w:hAnsi="Sylfaen" w:cs="Sylfaen"/>
          <w:sz w:val="24"/>
          <w:szCs w:val="24"/>
          <w:lang w:val="ka-GE"/>
        </w:rPr>
        <w:t>სამკურნალო საშუალებების იმპორტის, პარალელური იმპორტის და ექსპორტის შეტყობინების რეესტრში არასათანადო ინფორმაციის შეტანა -</w:t>
      </w:r>
    </w:p>
    <w:p w14:paraId="5D19CAB3" w14:textId="77777777" w:rsidR="008004EB" w:rsidRDefault="008004EB" w:rsidP="008004EB">
      <w:pPr>
        <w:pStyle w:val="ListParagraph"/>
        <w:ind w:left="142"/>
        <w:jc w:val="both"/>
        <w:rPr>
          <w:rFonts w:ascii="Sylfaen" w:hAnsi="Sylfaen" w:cs="Sylfaen"/>
          <w:sz w:val="24"/>
          <w:szCs w:val="24"/>
          <w:lang w:val="ka-GE"/>
        </w:rPr>
      </w:pPr>
      <w:r>
        <w:rPr>
          <w:rFonts w:ascii="Sylfaen" w:hAnsi="Sylfaen" w:cs="Sylfaen"/>
          <w:sz w:val="24"/>
          <w:szCs w:val="24"/>
          <w:lang w:val="ka-GE"/>
        </w:rPr>
        <w:t>გამოიწვევს დაჯარიმებას 5 000 ლარის ოდენობით.</w:t>
      </w:r>
    </w:p>
    <w:p w14:paraId="418221F9" w14:textId="77777777" w:rsidR="008004EB" w:rsidRDefault="008004EB" w:rsidP="008004EB">
      <w:pPr>
        <w:pStyle w:val="ListParagraph"/>
        <w:numPr>
          <w:ilvl w:val="0"/>
          <w:numId w:val="16"/>
        </w:numPr>
        <w:tabs>
          <w:tab w:val="left" w:pos="851"/>
        </w:tabs>
        <w:ind w:left="-567" w:firstLine="709"/>
        <w:jc w:val="both"/>
        <w:rPr>
          <w:rFonts w:ascii="Sylfaen" w:eastAsia="Times New Roman" w:hAnsi="Sylfaen" w:cs="Times New Roman"/>
          <w:sz w:val="24"/>
          <w:szCs w:val="24"/>
          <w:lang w:val="ka-GE"/>
        </w:rPr>
      </w:pPr>
      <w:r>
        <w:rPr>
          <w:rFonts w:ascii="Sylfaen" w:hAnsi="Sylfaen" w:cs="Sylfaen"/>
          <w:sz w:val="24"/>
          <w:szCs w:val="24"/>
          <w:lang w:val="ka-GE"/>
        </w:rPr>
        <w:t>ამ მუხლის მე-3 პუნქტით გათვალისწინებული ქმედება, ჩადენილი განმეორებით -</w:t>
      </w:r>
    </w:p>
    <w:p w14:paraId="385E2B58" w14:textId="77777777" w:rsidR="008004EB" w:rsidRDefault="008004EB" w:rsidP="008004EB">
      <w:pPr>
        <w:pStyle w:val="ListParagraph"/>
        <w:tabs>
          <w:tab w:val="left" w:pos="851"/>
        </w:tabs>
        <w:ind w:left="142"/>
        <w:jc w:val="both"/>
        <w:rPr>
          <w:rFonts w:ascii="Sylfaen" w:eastAsia="Times New Roman" w:hAnsi="Sylfaen" w:cs="Times New Roman"/>
          <w:sz w:val="24"/>
          <w:szCs w:val="24"/>
          <w:lang w:val="ka-GE"/>
        </w:rPr>
      </w:pPr>
      <w:r>
        <w:rPr>
          <w:rFonts w:ascii="Sylfaen" w:hAnsi="Sylfaen" w:cs="Sylfaen"/>
          <w:sz w:val="24"/>
          <w:szCs w:val="24"/>
          <w:lang w:val="ka-GE"/>
        </w:rPr>
        <w:t>გამოიწვევს დაჯარიმებას 10 000 ლარის ოდენობით.</w:t>
      </w:r>
    </w:p>
    <w:p w14:paraId="0FB1994D" w14:textId="77777777" w:rsidR="008004EB" w:rsidRDefault="008004EB" w:rsidP="008004EB">
      <w:pPr>
        <w:pStyle w:val="ListParagraph"/>
        <w:numPr>
          <w:ilvl w:val="0"/>
          <w:numId w:val="16"/>
        </w:numPr>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სამკურნალო საშუალების იმპორტისა და ექსპორტის სხვა წესების დარღვევა -</w:t>
      </w:r>
    </w:p>
    <w:p w14:paraId="2B52D9A5" w14:textId="77777777" w:rsidR="008004EB" w:rsidRDefault="008004EB" w:rsidP="008004EB">
      <w:pPr>
        <w:pStyle w:val="ListParagraph"/>
        <w:ind w:left="-567"/>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გამოიწვევს დაჯარიმებას 4 000 ლარის ოდენობით.</w:t>
      </w:r>
    </w:p>
    <w:p w14:paraId="24744B09" w14:textId="77777777" w:rsidR="008004EB" w:rsidRDefault="008004EB" w:rsidP="008004EB">
      <w:pPr>
        <w:pStyle w:val="ListParagraph"/>
        <w:numPr>
          <w:ilvl w:val="0"/>
          <w:numId w:val="16"/>
        </w:numPr>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ამ მუხლის მე-5 პუნქტით გათვალისწინებული ქმედება, ჩადენილი განმეორებით  -</w:t>
      </w:r>
    </w:p>
    <w:p w14:paraId="1C6F65AC"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გამოიწვევს დაჯარიმებას 8 000 ლარის ოდენობით.</w:t>
      </w:r>
      <w:commentRangeEnd w:id="598"/>
      <w:r w:rsidR="00830BC6">
        <w:rPr>
          <w:rStyle w:val="CommentReference"/>
        </w:rPr>
        <w:commentReference w:id="598"/>
      </w:r>
    </w:p>
    <w:p w14:paraId="789C434F" w14:textId="77777777" w:rsidR="008004EB" w:rsidRDefault="008004EB" w:rsidP="008004EB">
      <w:pPr>
        <w:ind w:left="-567"/>
        <w:jc w:val="both"/>
        <w:rPr>
          <w:rFonts w:ascii="Sylfaen" w:hAnsi="Sylfaen"/>
          <w:sz w:val="24"/>
          <w:szCs w:val="24"/>
          <w:lang w:val="ka-GE"/>
        </w:rPr>
      </w:pPr>
    </w:p>
    <w:p w14:paraId="1DCF2703" w14:textId="77777777" w:rsidR="008004EB" w:rsidRDefault="008004EB" w:rsidP="008004EB">
      <w:pPr>
        <w:ind w:left="-567" w:firstLine="720"/>
        <w:jc w:val="both"/>
        <w:rPr>
          <w:rFonts w:ascii="Sylfaen" w:hAnsi="Sylfaen"/>
          <w:b/>
          <w:bCs/>
          <w:sz w:val="24"/>
          <w:szCs w:val="24"/>
        </w:rPr>
      </w:pPr>
      <w:r>
        <w:rPr>
          <w:rFonts w:ascii="Sylfaen" w:hAnsi="Sylfaen"/>
          <w:b/>
          <w:bCs/>
          <w:sz w:val="24"/>
          <w:szCs w:val="24"/>
          <w:lang w:val="ka-GE"/>
        </w:rPr>
        <w:t>მუხლი 103. სამკურნალო საშუალების რეკლამის და სპონსორობის წესების დარღვევა</w:t>
      </w:r>
    </w:p>
    <w:p w14:paraId="2F185490" w14:textId="77777777" w:rsidR="008004EB" w:rsidRDefault="008004EB" w:rsidP="008004EB">
      <w:pPr>
        <w:pStyle w:val="ListParagraph"/>
        <w:numPr>
          <w:ilvl w:val="0"/>
          <w:numId w:val="18"/>
        </w:numPr>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სამკურნალო მოსახლეობისათვის გამიზნული რეკლამის წესების დარღვევა -</w:t>
      </w:r>
    </w:p>
    <w:p w14:paraId="5370F42C" w14:textId="77777777" w:rsidR="008004EB" w:rsidRDefault="008004EB" w:rsidP="008004EB">
      <w:pPr>
        <w:pStyle w:val="ListParagraph"/>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გამოიწვევს დაჯარიმებას 2 000 ლარის ოდენობით.</w:t>
      </w:r>
    </w:p>
    <w:p w14:paraId="2F543059" w14:textId="77777777" w:rsidR="008004EB" w:rsidRDefault="008004EB" w:rsidP="008004EB">
      <w:pPr>
        <w:pStyle w:val="ListParagraph"/>
        <w:numPr>
          <w:ilvl w:val="0"/>
          <w:numId w:val="18"/>
        </w:numPr>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ამ მუხლის პირველი პუნქტით გათვალისწინებული ქმედება, ჩადენილი განმეორებით  -</w:t>
      </w:r>
    </w:p>
    <w:p w14:paraId="4BCFA38B"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გამოიწვევს დაჯარიმებას 4 000 ლარის ოდენობით.</w:t>
      </w:r>
    </w:p>
    <w:p w14:paraId="77C1E3D5" w14:textId="77777777" w:rsidR="008004EB" w:rsidRDefault="008004EB" w:rsidP="008004EB">
      <w:pPr>
        <w:pStyle w:val="ListParagraph"/>
        <w:numPr>
          <w:ilvl w:val="0"/>
          <w:numId w:val="18"/>
        </w:numPr>
        <w:ind w:left="-567" w:firstLine="709"/>
        <w:jc w:val="both"/>
        <w:rPr>
          <w:rFonts w:ascii="Sylfaen" w:hAnsi="Sylfaen"/>
          <w:sz w:val="24"/>
          <w:szCs w:val="24"/>
          <w:lang w:val="ka-GE"/>
        </w:rPr>
      </w:pPr>
      <w:r>
        <w:rPr>
          <w:rFonts w:ascii="Sylfaen" w:hAnsi="Sylfaen"/>
          <w:sz w:val="24"/>
          <w:szCs w:val="24"/>
          <w:lang w:val="ka-GE"/>
        </w:rPr>
        <w:t>სამკურნალო საშუალების სამედიცინო პერსონალისათვის გამიზნული რეკლამის წესების დარღვევა -</w:t>
      </w:r>
    </w:p>
    <w:p w14:paraId="644E6880" w14:textId="77777777" w:rsidR="008004EB" w:rsidRDefault="008004EB" w:rsidP="008004EB">
      <w:pPr>
        <w:pStyle w:val="ListParagraph"/>
        <w:ind w:left="142"/>
        <w:jc w:val="both"/>
        <w:rPr>
          <w:rFonts w:ascii="Sylfaen" w:hAnsi="Sylfaen"/>
          <w:sz w:val="24"/>
          <w:szCs w:val="24"/>
          <w:lang w:val="ka-GE"/>
        </w:rPr>
      </w:pPr>
      <w:r>
        <w:rPr>
          <w:rFonts w:ascii="Sylfaen" w:hAnsi="Sylfaen"/>
          <w:sz w:val="24"/>
          <w:szCs w:val="24"/>
          <w:lang w:val="ka-GE"/>
        </w:rPr>
        <w:t>გამოიწვევს დაჯარიმებას 5 000 ლარის ოდენობით.</w:t>
      </w:r>
    </w:p>
    <w:p w14:paraId="2F0BD5BC" w14:textId="77777777" w:rsidR="008004EB" w:rsidRDefault="008004EB" w:rsidP="008004EB">
      <w:pPr>
        <w:pStyle w:val="ListParagraph"/>
        <w:numPr>
          <w:ilvl w:val="0"/>
          <w:numId w:val="18"/>
        </w:numPr>
        <w:ind w:left="-567" w:firstLine="709"/>
        <w:jc w:val="both"/>
        <w:rPr>
          <w:rFonts w:ascii="Sylfaen" w:hAnsi="Sylfaen"/>
          <w:sz w:val="24"/>
          <w:szCs w:val="24"/>
          <w:lang w:val="ka-GE"/>
        </w:rPr>
      </w:pPr>
      <w:r>
        <w:rPr>
          <w:rFonts w:ascii="Sylfaen" w:hAnsi="Sylfaen"/>
          <w:sz w:val="24"/>
          <w:szCs w:val="24"/>
          <w:lang w:val="ka-GE"/>
        </w:rPr>
        <w:t>ამ მუხლის მე-3 ნაწილით გათვალისწინებული ქმედება, ჩადენილი განმეორებით -</w:t>
      </w:r>
    </w:p>
    <w:p w14:paraId="741361F7" w14:textId="77777777" w:rsidR="008004EB" w:rsidRDefault="008004EB" w:rsidP="008004EB">
      <w:pPr>
        <w:pStyle w:val="ListParagraph"/>
        <w:ind w:left="142"/>
        <w:jc w:val="both"/>
        <w:rPr>
          <w:rFonts w:ascii="Sylfaen" w:hAnsi="Sylfaen"/>
          <w:sz w:val="24"/>
          <w:szCs w:val="24"/>
          <w:lang w:val="ka-GE"/>
        </w:rPr>
      </w:pPr>
      <w:r>
        <w:rPr>
          <w:rFonts w:ascii="Sylfaen" w:hAnsi="Sylfaen"/>
          <w:sz w:val="24"/>
          <w:szCs w:val="24"/>
          <w:lang w:val="ka-GE"/>
        </w:rPr>
        <w:t>გამოიწვევს დაჯარიმებას 10 000 ლარის ოდენობით.</w:t>
      </w:r>
    </w:p>
    <w:p w14:paraId="26A22450" w14:textId="77777777" w:rsidR="008004EB" w:rsidRDefault="008004EB" w:rsidP="008004EB">
      <w:pPr>
        <w:pStyle w:val="ListParagraph"/>
        <w:numPr>
          <w:ilvl w:val="0"/>
          <w:numId w:val="18"/>
        </w:numPr>
        <w:ind w:left="-567" w:firstLine="709"/>
        <w:jc w:val="both"/>
        <w:rPr>
          <w:rFonts w:ascii="Sylfaen" w:hAnsi="Sylfaen"/>
          <w:sz w:val="24"/>
          <w:szCs w:val="24"/>
          <w:lang w:val="ka-GE"/>
        </w:rPr>
      </w:pPr>
      <w:r>
        <w:rPr>
          <w:rFonts w:ascii="Sylfaen" w:hAnsi="Sylfaen"/>
          <w:sz w:val="24"/>
          <w:szCs w:val="24"/>
          <w:lang w:val="ka-GE"/>
        </w:rPr>
        <w:lastRenderedPageBreak/>
        <w:t>სამედიცინო პერსონალთან სამედიცინო სავაჭრო წარმომადგენლების საინფორმაციო ვიზიტისას ამ კანონით დადგენილი სამკურნალო საშუალების რეკლამის წესების დარღვევა -</w:t>
      </w:r>
    </w:p>
    <w:p w14:paraId="3557D3F9" w14:textId="77777777" w:rsidR="008004EB" w:rsidRDefault="008004EB" w:rsidP="008004EB">
      <w:pPr>
        <w:pStyle w:val="ListParagraph"/>
        <w:ind w:left="142"/>
        <w:jc w:val="both"/>
        <w:rPr>
          <w:rFonts w:ascii="Sylfaen" w:hAnsi="Sylfaen"/>
          <w:sz w:val="24"/>
          <w:szCs w:val="24"/>
          <w:lang w:val="ka-GE"/>
        </w:rPr>
      </w:pPr>
      <w:r>
        <w:rPr>
          <w:rFonts w:ascii="Sylfaen" w:hAnsi="Sylfaen"/>
          <w:sz w:val="24"/>
          <w:szCs w:val="24"/>
          <w:lang w:val="ka-GE"/>
        </w:rPr>
        <w:t>გამოიწვევს დაჯარიმებას 5 000 ლარის ოდენობით.</w:t>
      </w:r>
    </w:p>
    <w:p w14:paraId="056BD92B" w14:textId="77777777" w:rsidR="008004EB" w:rsidRDefault="008004EB" w:rsidP="008004EB">
      <w:pPr>
        <w:pStyle w:val="ListParagraph"/>
        <w:numPr>
          <w:ilvl w:val="0"/>
          <w:numId w:val="18"/>
        </w:numPr>
        <w:ind w:left="-567" w:firstLine="709"/>
        <w:jc w:val="both"/>
        <w:rPr>
          <w:rFonts w:ascii="Sylfaen" w:hAnsi="Sylfaen"/>
          <w:sz w:val="24"/>
          <w:szCs w:val="24"/>
          <w:lang w:val="ka-GE"/>
        </w:rPr>
      </w:pPr>
      <w:r>
        <w:rPr>
          <w:rFonts w:ascii="Sylfaen" w:hAnsi="Sylfaen"/>
          <w:sz w:val="24"/>
          <w:szCs w:val="24"/>
          <w:lang w:val="ka-GE"/>
        </w:rPr>
        <w:t>ამ მუხლის მე-5 პუნქტით გათვალისწინებული ქმედება, ჩადენილი განმეორებით -</w:t>
      </w:r>
    </w:p>
    <w:p w14:paraId="1576F4B4" w14:textId="77777777" w:rsidR="008004EB" w:rsidRDefault="008004EB" w:rsidP="008004EB">
      <w:pPr>
        <w:pStyle w:val="ListParagraph"/>
        <w:ind w:left="142"/>
        <w:jc w:val="both"/>
        <w:rPr>
          <w:rFonts w:ascii="Sylfaen" w:hAnsi="Sylfaen"/>
          <w:sz w:val="24"/>
          <w:szCs w:val="24"/>
          <w:lang w:val="ka-GE"/>
        </w:rPr>
      </w:pPr>
      <w:r>
        <w:rPr>
          <w:rFonts w:ascii="Sylfaen" w:hAnsi="Sylfaen"/>
          <w:sz w:val="24"/>
          <w:szCs w:val="24"/>
          <w:lang w:val="ka-GE"/>
        </w:rPr>
        <w:t>გამოიწვევს დაჯარიმებას 10 000 ლარის ოდენობით.</w:t>
      </w:r>
    </w:p>
    <w:p w14:paraId="0F966C12" w14:textId="77777777" w:rsidR="008004EB" w:rsidRDefault="008004EB" w:rsidP="008004EB">
      <w:pPr>
        <w:pStyle w:val="ListParagraph"/>
        <w:numPr>
          <w:ilvl w:val="0"/>
          <w:numId w:val="18"/>
        </w:numPr>
        <w:ind w:left="-567" w:firstLine="709"/>
        <w:jc w:val="both"/>
        <w:rPr>
          <w:rFonts w:ascii="Sylfaen" w:hAnsi="Sylfaen"/>
          <w:sz w:val="24"/>
          <w:szCs w:val="24"/>
          <w:lang w:val="ka-GE"/>
        </w:rPr>
      </w:pPr>
      <w:r>
        <w:rPr>
          <w:rFonts w:ascii="Sylfaen" w:hAnsi="Sylfaen"/>
          <w:sz w:val="24"/>
          <w:szCs w:val="24"/>
          <w:lang w:val="ka-GE"/>
        </w:rPr>
        <w:t>სამკურნალო საშუალების უფასო ნიმუშის გადაცემა ექიმისათვის ამ კანონის მოთხოვნათა დარღვევით -</w:t>
      </w:r>
    </w:p>
    <w:p w14:paraId="18BC9761"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გამოიწვევს დაჯარიმებას 5 000 ლარის ოდენობით.</w:t>
      </w:r>
    </w:p>
    <w:p w14:paraId="1608177E" w14:textId="77777777" w:rsidR="008004EB" w:rsidRDefault="008004EB" w:rsidP="008004EB">
      <w:pPr>
        <w:pStyle w:val="ListParagraph"/>
        <w:numPr>
          <w:ilvl w:val="0"/>
          <w:numId w:val="18"/>
        </w:numPr>
        <w:ind w:left="-567" w:firstLine="709"/>
        <w:jc w:val="both"/>
        <w:rPr>
          <w:rFonts w:ascii="Sylfaen" w:hAnsi="Sylfaen"/>
          <w:sz w:val="24"/>
          <w:szCs w:val="24"/>
          <w:lang w:val="ka-GE"/>
        </w:rPr>
      </w:pPr>
      <w:r>
        <w:rPr>
          <w:rFonts w:ascii="Sylfaen" w:hAnsi="Sylfaen"/>
          <w:sz w:val="24"/>
          <w:szCs w:val="24"/>
          <w:lang w:val="ka-GE"/>
        </w:rPr>
        <w:t>ამ მუხლის მე-7 ნაწილით გათვალისწინებული ქმედება, ჩადენილი განმეორებით -</w:t>
      </w:r>
    </w:p>
    <w:p w14:paraId="4F79F98A" w14:textId="77777777" w:rsidR="008004EB" w:rsidRDefault="008004EB" w:rsidP="008004EB">
      <w:pPr>
        <w:pStyle w:val="ListParagraph"/>
        <w:ind w:left="-567" w:firstLine="709"/>
        <w:jc w:val="both"/>
        <w:rPr>
          <w:rFonts w:ascii="Sylfaen" w:hAnsi="Sylfaen"/>
          <w:sz w:val="24"/>
          <w:szCs w:val="24"/>
          <w:lang w:val="ka-GE"/>
        </w:rPr>
      </w:pPr>
      <w:r>
        <w:rPr>
          <w:rFonts w:ascii="Sylfaen" w:hAnsi="Sylfaen"/>
          <w:sz w:val="24"/>
          <w:szCs w:val="24"/>
          <w:lang w:val="ka-GE"/>
        </w:rPr>
        <w:t>გამოიწვევს დაჯარიმებას 10 000 ლარის ოდენობით.</w:t>
      </w:r>
    </w:p>
    <w:p w14:paraId="156708E3" w14:textId="77777777" w:rsidR="008004EB" w:rsidRDefault="008004EB" w:rsidP="008004EB">
      <w:pPr>
        <w:pStyle w:val="ListParagraph"/>
        <w:numPr>
          <w:ilvl w:val="0"/>
          <w:numId w:val="18"/>
        </w:numPr>
        <w:ind w:left="-567" w:firstLine="709"/>
        <w:jc w:val="both"/>
        <w:rPr>
          <w:rFonts w:ascii="Sylfaen" w:eastAsia="Times New Roman" w:hAnsi="Sylfaen" w:cs="Times New Roman"/>
          <w:sz w:val="24"/>
          <w:szCs w:val="24"/>
          <w:lang w:val="ka-GE"/>
        </w:rPr>
      </w:pPr>
      <w:r>
        <w:rPr>
          <w:rFonts w:ascii="Sylfaen" w:hAnsi="Sylfaen"/>
          <w:sz w:val="24"/>
          <w:szCs w:val="24"/>
          <w:lang w:val="ka-GE"/>
        </w:rPr>
        <w:t>სამკურნალო საშუალების ამ კანონის 88-ე მუხლის მე-8 პუნქტის „გ“ ქვეპუნქტით გათვალისწინებული სპონსორობა -</w:t>
      </w:r>
    </w:p>
    <w:p w14:paraId="2CCCB991" w14:textId="77777777" w:rsidR="008004EB" w:rsidRDefault="008004EB" w:rsidP="008004EB">
      <w:pPr>
        <w:pStyle w:val="ListParagraph"/>
        <w:ind w:left="-567" w:firstLine="709"/>
        <w:jc w:val="both"/>
        <w:rPr>
          <w:rFonts w:ascii="Sylfaen" w:eastAsia="Times New Roman" w:hAnsi="Sylfaen" w:cs="Times New Roman"/>
          <w:sz w:val="24"/>
          <w:szCs w:val="24"/>
          <w:lang w:val="ka-GE"/>
        </w:rPr>
      </w:pPr>
      <w:r>
        <w:rPr>
          <w:rFonts w:ascii="Sylfaen" w:hAnsi="Sylfaen"/>
          <w:sz w:val="24"/>
          <w:szCs w:val="24"/>
          <w:lang w:val="ka-GE"/>
        </w:rPr>
        <w:t>გამოიწვევს დაჯარიმებას 5 000 ლარის ოდენობით.</w:t>
      </w:r>
    </w:p>
    <w:p w14:paraId="44F7C5FE" w14:textId="77777777" w:rsidR="008004EB" w:rsidRDefault="008004EB" w:rsidP="008004EB">
      <w:pPr>
        <w:pStyle w:val="ListParagraph"/>
        <w:numPr>
          <w:ilvl w:val="0"/>
          <w:numId w:val="18"/>
        </w:numPr>
        <w:ind w:left="-567" w:firstLine="709"/>
        <w:jc w:val="both"/>
        <w:rPr>
          <w:rFonts w:ascii="Sylfaen" w:eastAsia="Times New Roman" w:hAnsi="Sylfaen" w:cs="Times New Roman"/>
          <w:sz w:val="24"/>
          <w:szCs w:val="24"/>
          <w:lang w:val="ka-GE"/>
        </w:rPr>
      </w:pPr>
      <w:r>
        <w:rPr>
          <w:rFonts w:ascii="Sylfaen" w:hAnsi="Sylfaen"/>
          <w:sz w:val="24"/>
          <w:szCs w:val="24"/>
          <w:lang w:val="ka-GE"/>
        </w:rPr>
        <w:t>ამ მუხლის მე-9 პუნქტით გათვალისწინებული ქმედება, ჩადენილი განმეორებით -</w:t>
      </w:r>
    </w:p>
    <w:p w14:paraId="707384B3" w14:textId="77777777" w:rsidR="008004EB" w:rsidRDefault="008004EB" w:rsidP="008004EB">
      <w:pPr>
        <w:pStyle w:val="ListParagraph"/>
        <w:ind w:left="-567" w:firstLine="709"/>
        <w:jc w:val="both"/>
        <w:rPr>
          <w:rFonts w:ascii="Sylfaen" w:eastAsia="Times New Roman" w:hAnsi="Sylfaen" w:cs="Times New Roman"/>
          <w:sz w:val="24"/>
          <w:szCs w:val="24"/>
          <w:lang w:val="ka-GE"/>
        </w:rPr>
      </w:pPr>
      <w:r>
        <w:rPr>
          <w:rFonts w:ascii="Sylfaen" w:hAnsi="Sylfaen"/>
          <w:sz w:val="24"/>
          <w:szCs w:val="24"/>
          <w:lang w:val="ka-GE"/>
        </w:rPr>
        <w:t>გამოიწვევს დაჯარიმებას 10 000 ლარის ოდენობით.</w:t>
      </w:r>
    </w:p>
    <w:bookmarkEnd w:id="580"/>
    <w:p w14:paraId="713C91CC" w14:textId="77777777" w:rsidR="008004EB" w:rsidRDefault="008004EB" w:rsidP="008004EB">
      <w:pPr>
        <w:ind w:left="-567"/>
        <w:jc w:val="center"/>
        <w:rPr>
          <w:rFonts w:ascii="Sylfaen" w:hAnsi="Sylfaen"/>
          <w:b/>
          <w:sz w:val="24"/>
          <w:szCs w:val="24"/>
        </w:rPr>
      </w:pPr>
      <w:r>
        <w:rPr>
          <w:rFonts w:ascii="Sylfaen" w:hAnsi="Sylfaen" w:cs="Sylfaen"/>
          <w:b/>
          <w:sz w:val="24"/>
          <w:szCs w:val="24"/>
          <w:lang w:val="ka-GE"/>
        </w:rPr>
        <w:t>თავი</w:t>
      </w:r>
      <w:r>
        <w:rPr>
          <w:rFonts w:ascii="Sylfaen" w:hAnsi="Sylfaen"/>
          <w:b/>
          <w:sz w:val="24"/>
          <w:szCs w:val="24"/>
          <w:lang w:val="ka-GE"/>
        </w:rPr>
        <w:t xml:space="preserve"> X</w:t>
      </w:r>
      <w:r>
        <w:rPr>
          <w:rFonts w:ascii="Sylfaen" w:hAnsi="Sylfaen"/>
          <w:b/>
          <w:sz w:val="24"/>
          <w:szCs w:val="24"/>
        </w:rPr>
        <w:t>V</w:t>
      </w:r>
    </w:p>
    <w:p w14:paraId="3BB224DD" w14:textId="77777777" w:rsidR="008004EB" w:rsidRDefault="008004EB" w:rsidP="008004EB">
      <w:pPr>
        <w:ind w:left="-567"/>
        <w:jc w:val="center"/>
        <w:rPr>
          <w:rFonts w:ascii="Sylfaen" w:hAnsi="Sylfaen"/>
          <w:b/>
          <w:color w:val="000000"/>
          <w:sz w:val="24"/>
          <w:szCs w:val="24"/>
          <w:lang w:val="ka-GE"/>
        </w:rPr>
      </w:pPr>
      <w:r>
        <w:rPr>
          <w:rFonts w:ascii="Sylfaen" w:hAnsi="Sylfaen"/>
          <w:b/>
          <w:color w:val="000000"/>
          <w:sz w:val="24"/>
          <w:szCs w:val="24"/>
          <w:lang w:val="ka-GE"/>
        </w:rPr>
        <w:t>გარდამავალი და დასკვნითი დებულებები</w:t>
      </w:r>
    </w:p>
    <w:p w14:paraId="3C3CFF89" w14:textId="77777777" w:rsidR="008004EB" w:rsidRDefault="008004EB" w:rsidP="008004EB">
      <w:pPr>
        <w:ind w:left="-567"/>
        <w:jc w:val="both"/>
        <w:rPr>
          <w:rFonts w:ascii="Sylfaen" w:hAnsi="Sylfaen"/>
          <w:b/>
          <w:sz w:val="24"/>
          <w:szCs w:val="24"/>
          <w:lang w:val="ka-GE"/>
        </w:rPr>
      </w:pPr>
    </w:p>
    <w:p w14:paraId="0B240F07" w14:textId="77777777" w:rsidR="008004EB" w:rsidRDefault="008004EB" w:rsidP="008004EB">
      <w:pPr>
        <w:ind w:left="-567" w:firstLine="720"/>
        <w:jc w:val="both"/>
        <w:rPr>
          <w:rFonts w:ascii="Sylfaen" w:hAnsi="Sylfaen"/>
          <w:bCs/>
          <w:sz w:val="24"/>
          <w:szCs w:val="24"/>
          <w:lang w:val="ka-GE"/>
        </w:rPr>
      </w:pPr>
      <w:r>
        <w:rPr>
          <w:rFonts w:ascii="Sylfaen" w:hAnsi="Sylfaen"/>
          <w:b/>
          <w:sz w:val="24"/>
          <w:szCs w:val="24"/>
          <w:lang w:val="ka-GE"/>
        </w:rPr>
        <w:t>მუხლი 104. ამ კანონის ამოქმედებასთან დაკავშირებით განსახორციელებელი ღონისძიებები</w:t>
      </w:r>
    </w:p>
    <w:p w14:paraId="0161345F" w14:textId="77777777" w:rsidR="008004EB" w:rsidRDefault="008004EB" w:rsidP="008004EB">
      <w:pPr>
        <w:pStyle w:val="ListParagraph"/>
        <w:numPr>
          <w:ilvl w:val="0"/>
          <w:numId w:val="20"/>
        </w:numPr>
        <w:ind w:left="-567" w:firstLine="709"/>
        <w:jc w:val="both"/>
        <w:rPr>
          <w:rFonts w:ascii="Sylfaen" w:hAnsi="Sylfaen"/>
          <w:bCs/>
          <w:sz w:val="24"/>
          <w:szCs w:val="24"/>
          <w:lang w:val="ka-GE"/>
        </w:rPr>
      </w:pPr>
      <w:r>
        <w:rPr>
          <w:rFonts w:ascii="Sylfaen" w:hAnsi="Sylfaen"/>
          <w:bCs/>
          <w:sz w:val="24"/>
          <w:szCs w:val="24"/>
          <w:lang w:val="ka-GE"/>
        </w:rPr>
        <w:t>ამ კანონის ამოქმედებიდან 2 თვის ვადაში:</w:t>
      </w:r>
    </w:p>
    <w:p w14:paraId="0922D62A" w14:textId="77777777" w:rsidR="008004EB" w:rsidRDefault="008004EB" w:rsidP="008004EB">
      <w:pPr>
        <w:ind w:left="-567" w:firstLine="709"/>
        <w:jc w:val="both"/>
        <w:rPr>
          <w:rFonts w:ascii="Sylfaen" w:hAnsi="Sylfaen"/>
          <w:bCs/>
          <w:sz w:val="24"/>
          <w:szCs w:val="24"/>
          <w:lang w:val="ka-GE"/>
        </w:rPr>
      </w:pPr>
      <w:r>
        <w:rPr>
          <w:rFonts w:ascii="Sylfaen" w:hAnsi="Sylfaen"/>
          <w:bCs/>
          <w:sz w:val="24"/>
          <w:szCs w:val="24"/>
          <w:lang w:val="ka-GE"/>
        </w:rPr>
        <w:t>ა) საქართველოს მთავრობამ დაამტკიცოს საჯარო სამართლის იურიდიული პირის - ფარმაცევტული ტექნოლოგიების შეფასების ცენტრის (</w:t>
      </w:r>
      <w:r>
        <w:rPr>
          <w:rFonts w:ascii="Sylfaen" w:hAnsi="Sylfaen"/>
          <w:bCs/>
          <w:sz w:val="24"/>
          <w:szCs w:val="24"/>
        </w:rPr>
        <w:t>PHTAC</w:t>
      </w:r>
      <w:r>
        <w:rPr>
          <w:rFonts w:ascii="Sylfaen" w:hAnsi="Sylfaen"/>
          <w:bCs/>
          <w:sz w:val="24"/>
          <w:szCs w:val="24"/>
          <w:lang w:val="ka-GE"/>
        </w:rPr>
        <w:t>) დებულება;</w:t>
      </w:r>
    </w:p>
    <w:p w14:paraId="187EBED6" w14:textId="77777777" w:rsidR="008004EB" w:rsidRDefault="008004EB" w:rsidP="008004EB">
      <w:pPr>
        <w:ind w:left="-567" w:firstLine="709"/>
        <w:jc w:val="both"/>
        <w:rPr>
          <w:rFonts w:ascii="Sylfaen" w:hAnsi="Sylfaen"/>
          <w:bCs/>
          <w:sz w:val="24"/>
          <w:szCs w:val="24"/>
          <w:lang w:val="ka-GE"/>
        </w:rPr>
      </w:pPr>
      <w:r>
        <w:rPr>
          <w:rFonts w:ascii="Sylfaen" w:hAnsi="Sylfaen"/>
          <w:bCs/>
          <w:sz w:val="24"/>
          <w:szCs w:val="24"/>
          <w:lang w:val="ka-GE"/>
        </w:rPr>
        <w:t>ბ) საქართველოს პრემიერ-მინისტრმა თანამდებობაზე დანიშნოს საჯარო სამართლის იურიდიული პირის - ფარმაცევტული ტექნოლოგიების შეფასების ცენტრის (</w:t>
      </w:r>
      <w:r>
        <w:rPr>
          <w:rFonts w:ascii="Sylfaen" w:hAnsi="Sylfaen"/>
          <w:bCs/>
          <w:sz w:val="24"/>
          <w:szCs w:val="24"/>
        </w:rPr>
        <w:t>PHTAC</w:t>
      </w:r>
      <w:r>
        <w:rPr>
          <w:rFonts w:ascii="Sylfaen" w:hAnsi="Sylfaen"/>
          <w:bCs/>
          <w:sz w:val="24"/>
          <w:szCs w:val="24"/>
          <w:lang w:val="ka-GE"/>
        </w:rPr>
        <w:t>) თავმჯდომარე;</w:t>
      </w:r>
    </w:p>
    <w:p w14:paraId="516BD1D9" w14:textId="77777777" w:rsidR="008004EB" w:rsidRDefault="008004EB" w:rsidP="008004EB">
      <w:pPr>
        <w:ind w:left="-567" w:firstLine="709"/>
        <w:jc w:val="both"/>
        <w:rPr>
          <w:rFonts w:ascii="Sylfaen" w:hAnsi="Sylfaen"/>
          <w:bCs/>
          <w:sz w:val="24"/>
          <w:szCs w:val="24"/>
          <w:lang w:val="ka-GE"/>
        </w:rPr>
      </w:pPr>
      <w:r>
        <w:rPr>
          <w:rFonts w:ascii="Sylfaen" w:hAnsi="Sylfaen"/>
          <w:bCs/>
          <w:sz w:val="24"/>
          <w:szCs w:val="24"/>
          <w:lang w:val="ka-GE"/>
        </w:rPr>
        <w:lastRenderedPageBreak/>
        <w:t>გ) შესაბამისმა სამინისტრომ უზრუნველყოს საჯარო სამართლის იურიდიული პირის - ფარმაცევტული ტექნოლოგიების შეფასების ცენტრის (</w:t>
      </w:r>
      <w:r>
        <w:rPr>
          <w:rFonts w:ascii="Sylfaen" w:hAnsi="Sylfaen"/>
          <w:bCs/>
          <w:sz w:val="24"/>
          <w:szCs w:val="24"/>
        </w:rPr>
        <w:t>PHTAC</w:t>
      </w:r>
      <w:r>
        <w:rPr>
          <w:rFonts w:ascii="Sylfaen" w:hAnsi="Sylfaen"/>
          <w:bCs/>
          <w:sz w:val="24"/>
          <w:szCs w:val="24"/>
          <w:lang w:val="ka-GE"/>
        </w:rPr>
        <w:t>) ფუნქციონირებისათვის აუცილებელი ქონების ამ ცენტრისთვის გადაცემა საქართველოს კანონმდებლობით დადგენილი წესით;</w:t>
      </w:r>
    </w:p>
    <w:p w14:paraId="305E5992" w14:textId="77777777" w:rsidR="008004EB" w:rsidRDefault="008004EB" w:rsidP="008004EB">
      <w:pPr>
        <w:pStyle w:val="ListParagraph"/>
        <w:numPr>
          <w:ilvl w:val="0"/>
          <w:numId w:val="20"/>
        </w:numPr>
        <w:ind w:left="-567" w:firstLine="567"/>
        <w:jc w:val="both"/>
        <w:rPr>
          <w:rFonts w:ascii="Sylfaen" w:hAnsi="Sylfaen"/>
          <w:bCs/>
          <w:sz w:val="24"/>
          <w:szCs w:val="24"/>
          <w:lang w:val="ka-GE"/>
        </w:rPr>
      </w:pPr>
      <w:r>
        <w:rPr>
          <w:rFonts w:ascii="Sylfaen" w:hAnsi="Sylfaen"/>
          <w:bCs/>
          <w:sz w:val="24"/>
          <w:szCs w:val="24"/>
          <w:lang w:val="ka-GE"/>
        </w:rPr>
        <w:t>რეორგანიზებულ იქნეს საჯარო სამართლის იურიდიული პირი - სამედიცინო და ფარმაცევტული საქმიანობის რეგულირების სააგენტო და სამკურნალო საშუალებების მიმოქცევის სფეროში მისი ფუნქციებისა და უფლება-მოვალეობების ბაზაზე შეიქმნას საჯარო სამართლის იურიდიული პირი - წამლის სააგენტო.</w:t>
      </w:r>
    </w:p>
    <w:p w14:paraId="2E9F0F35" w14:textId="77777777" w:rsidR="008004EB" w:rsidRDefault="008004EB" w:rsidP="008004EB">
      <w:pPr>
        <w:pStyle w:val="ListParagraph"/>
        <w:numPr>
          <w:ilvl w:val="0"/>
          <w:numId w:val="20"/>
        </w:numPr>
        <w:ind w:left="-567" w:firstLine="567"/>
        <w:jc w:val="both"/>
        <w:rPr>
          <w:rFonts w:ascii="Sylfaen" w:hAnsi="Sylfaen"/>
          <w:bCs/>
          <w:sz w:val="24"/>
          <w:szCs w:val="24"/>
          <w:lang w:val="ka-GE"/>
        </w:rPr>
      </w:pPr>
      <w:r>
        <w:rPr>
          <w:rFonts w:ascii="Sylfaen" w:hAnsi="Sylfaen"/>
          <w:bCs/>
          <w:sz w:val="24"/>
          <w:szCs w:val="24"/>
          <w:lang w:val="ka-GE"/>
        </w:rPr>
        <w:t>საჯარო სამართლის იურიდიული პირი - წამლის სააგენტო ჩაითვალოს საჯარო სამართლის იურიდიული პირი - სამედიცინო და ფარმაცევტული საქმიანობის რეგულირების სააგენტოს უფლებამონაცვლედ სამკურნალო საშუალებების მიმოქცევის სფეროში.</w:t>
      </w:r>
    </w:p>
    <w:p w14:paraId="27171D93" w14:textId="77777777" w:rsidR="008004EB" w:rsidRDefault="008004EB" w:rsidP="008004EB">
      <w:pPr>
        <w:pStyle w:val="ListParagraph"/>
        <w:numPr>
          <w:ilvl w:val="0"/>
          <w:numId w:val="20"/>
        </w:numPr>
        <w:ind w:left="-567" w:firstLine="567"/>
        <w:jc w:val="both"/>
        <w:rPr>
          <w:rFonts w:ascii="Sylfaen" w:hAnsi="Sylfaen"/>
          <w:bCs/>
          <w:sz w:val="24"/>
          <w:szCs w:val="24"/>
          <w:lang w:val="ka-GE"/>
        </w:rPr>
      </w:pPr>
      <w:r>
        <w:rPr>
          <w:rFonts w:ascii="Sylfaen" w:hAnsi="Sylfaen"/>
          <w:bCs/>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ამ კანონის ამოქმედებიდან 1 თვის ვადაში დაამტკიცოს საჯარო სამართლის იურიდიული პირის - წამლის სააგენტოს დებულება.</w:t>
      </w:r>
    </w:p>
    <w:p w14:paraId="3CD66885" w14:textId="77777777" w:rsidR="008004EB" w:rsidRDefault="008004EB" w:rsidP="008004EB">
      <w:pPr>
        <w:pStyle w:val="ListParagraph"/>
        <w:numPr>
          <w:ilvl w:val="0"/>
          <w:numId w:val="20"/>
        </w:numPr>
        <w:ind w:left="-567" w:firstLine="567"/>
        <w:jc w:val="both"/>
        <w:rPr>
          <w:rFonts w:ascii="Sylfaen" w:hAnsi="Sylfaen"/>
          <w:bCs/>
          <w:sz w:val="24"/>
          <w:szCs w:val="24"/>
          <w:lang w:val="ka-GE"/>
        </w:rPr>
      </w:pPr>
      <w:r>
        <w:rPr>
          <w:rFonts w:ascii="Sylfaen" w:hAnsi="Sylfaen"/>
          <w:bCs/>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მინისტრმა ამ კანონის ამოქმედებიდან 1 თვის ვადაში დანიშნოს საჯარო სამართლის იურიდიული პირის - წამლის სააგენტოს უფროსი. </w:t>
      </w:r>
    </w:p>
    <w:p w14:paraId="0874812C" w14:textId="77777777" w:rsidR="008004EB" w:rsidRDefault="008004EB" w:rsidP="008004EB">
      <w:pPr>
        <w:pStyle w:val="ListParagraph"/>
        <w:numPr>
          <w:ilvl w:val="0"/>
          <w:numId w:val="20"/>
        </w:numPr>
        <w:ind w:left="-567" w:firstLine="567"/>
        <w:jc w:val="both"/>
        <w:rPr>
          <w:rFonts w:ascii="Sylfaen" w:hAnsi="Sylfaen"/>
          <w:bCs/>
          <w:sz w:val="24"/>
          <w:szCs w:val="24"/>
          <w:lang w:val="ka-GE"/>
        </w:rPr>
      </w:pPr>
      <w:r>
        <w:rPr>
          <w:rFonts w:ascii="Sylfaen" w:hAnsi="Sylfaen"/>
          <w:bCs/>
          <w:sz w:val="24"/>
          <w:szCs w:val="24"/>
          <w:lang w:val="ka-GE"/>
        </w:rPr>
        <w:t xml:space="preserve">საქართველოს მთავრობამ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ამ კანონის ამოქმედებიდან 2 თვის ვადაში, </w:t>
      </w:r>
      <w:commentRangeStart w:id="599"/>
      <w:r>
        <w:rPr>
          <w:rFonts w:ascii="Sylfaen" w:hAnsi="Sylfaen"/>
          <w:bCs/>
          <w:sz w:val="24"/>
          <w:szCs w:val="24"/>
          <w:lang w:val="ka-GE"/>
        </w:rPr>
        <w:t>საართველოს</w:t>
      </w:r>
      <w:commentRangeEnd w:id="599"/>
      <w:r w:rsidR="00830BC6">
        <w:rPr>
          <w:rStyle w:val="CommentReference"/>
        </w:rPr>
        <w:commentReference w:id="599"/>
      </w:r>
      <w:r>
        <w:rPr>
          <w:rFonts w:ascii="Sylfaen" w:hAnsi="Sylfaen"/>
          <w:bCs/>
          <w:sz w:val="24"/>
          <w:szCs w:val="24"/>
          <w:lang w:val="ka-GE"/>
        </w:rPr>
        <w:t xml:space="preserve"> კანონმდებლობით დადგენილი წესით უზრუნველყოს საჯარო სამართლის იურიდიული პირის -  სამედიცინო და ფარმაცევტული საქმიანობის რეგულირების სააგენტოს რეორგანიზაციასთან და საჯარო სამართლის იურიდიული პირის - წამლის სააგენტოს შექმნასთან დაკავშირებული ღონისძიებების განხორციელება, მათ შორის, წამლის სააგენტოსთვის შესაბამისი დოკუმენტაციის (მასალის), მატერიალურ-ტექნიკური ბაზის და ქონების გადაცემა. ამ ღონისძიებების დასრულებამდე საჯარო სამართლის იურიდიული პირის - წამლის სააგენტოს ფუნქციებს ასრულებს საჯარო სამართლის იურიდიული პირი - სამედიცინო და ფარმაცევტული საქმიანობის რეგულირების სააგენტო.</w:t>
      </w:r>
    </w:p>
    <w:p w14:paraId="788C3A11" w14:textId="77777777" w:rsidR="008004EB" w:rsidRDefault="008004EB" w:rsidP="008004EB">
      <w:pPr>
        <w:pStyle w:val="ListParagraph"/>
        <w:numPr>
          <w:ilvl w:val="0"/>
          <w:numId w:val="20"/>
        </w:numPr>
        <w:ind w:left="-567" w:firstLine="567"/>
        <w:jc w:val="both"/>
        <w:rPr>
          <w:rFonts w:ascii="Sylfaen" w:hAnsi="Sylfaen"/>
          <w:bCs/>
          <w:sz w:val="24"/>
          <w:szCs w:val="24"/>
          <w:lang w:val="ka-GE"/>
        </w:rPr>
      </w:pPr>
      <w:r>
        <w:rPr>
          <w:rFonts w:ascii="Sylfaen" w:hAnsi="Sylfaen"/>
          <w:bCs/>
          <w:sz w:val="24"/>
          <w:szCs w:val="24"/>
          <w:lang w:val="ka-GE"/>
        </w:rPr>
        <w:t xml:space="preserve">საჯარო სამართლის იურიდიული პირის - წამლის სააგენტოს უფროსმა, ამ კანონის ამოქმედებიდან 3 თვის ვადაში, საჭიროების შემთხვევაში, უზრუნველყოს საჯარო სამართლის იურიდიული პირის - სამედიცინო და ფარმაცევტული საქმიანობის რეგულირების სააგენტოს სამკურნალო საშუალებების მიმოქცევის სფეროში მომუშავე </w:t>
      </w:r>
      <w:r>
        <w:rPr>
          <w:rFonts w:ascii="Sylfaen" w:hAnsi="Sylfaen"/>
          <w:bCs/>
          <w:sz w:val="24"/>
          <w:szCs w:val="24"/>
          <w:lang w:val="ka-GE"/>
        </w:rPr>
        <w:lastRenderedPageBreak/>
        <w:t>შესაბამის თანამშრომელთა (შტატით და შტატგარეშე) უკონკურსოდ გადაყვანა (დანიშვნა) წამლის სააგენტოს შესაბამის თანამდებობაზე.</w:t>
      </w:r>
    </w:p>
    <w:p w14:paraId="369C8A26" w14:textId="77777777" w:rsidR="008004EB" w:rsidRDefault="008004EB" w:rsidP="008004EB">
      <w:pPr>
        <w:pStyle w:val="ListParagraph"/>
        <w:ind w:left="-567"/>
        <w:jc w:val="both"/>
        <w:rPr>
          <w:rFonts w:ascii="Sylfaen" w:hAnsi="Sylfaen"/>
          <w:bCs/>
          <w:sz w:val="24"/>
          <w:szCs w:val="24"/>
          <w:lang w:val="ka-GE"/>
        </w:rPr>
      </w:pPr>
    </w:p>
    <w:p w14:paraId="2E6CA3E8" w14:textId="77777777" w:rsidR="008004EB" w:rsidRDefault="008004EB" w:rsidP="008004EB">
      <w:pPr>
        <w:pStyle w:val="ListParagraph"/>
        <w:ind w:left="-567" w:firstLine="709"/>
        <w:jc w:val="both"/>
        <w:rPr>
          <w:rFonts w:ascii="Sylfaen" w:hAnsi="Sylfaen"/>
          <w:b/>
          <w:sz w:val="24"/>
          <w:szCs w:val="24"/>
          <w:lang w:val="ka-GE"/>
        </w:rPr>
      </w:pPr>
      <w:r>
        <w:rPr>
          <w:rFonts w:ascii="Sylfaen" w:hAnsi="Sylfaen"/>
          <w:b/>
          <w:sz w:val="24"/>
          <w:szCs w:val="24"/>
          <w:lang w:val="ka-GE"/>
        </w:rPr>
        <w:t xml:space="preserve">მუხლი 105. ამ კანონის ამოქმედებამდე გაცემული ნებართვების, ფარმაცევტული პროდუქტის რეგისტრაციის და სამკურნალო საშუალების სათანადო წარმოების პრაქტიკის </w:t>
      </w:r>
      <w:r>
        <w:rPr>
          <w:rFonts w:ascii="Sylfaen" w:hAnsi="Sylfaen"/>
          <w:b/>
          <w:sz w:val="24"/>
          <w:szCs w:val="24"/>
        </w:rPr>
        <w:t xml:space="preserve">(GMP) </w:t>
      </w:r>
      <w:r>
        <w:rPr>
          <w:rFonts w:ascii="Sylfaen" w:hAnsi="Sylfaen"/>
          <w:b/>
          <w:sz w:val="24"/>
          <w:szCs w:val="24"/>
          <w:lang w:val="ka-GE"/>
        </w:rPr>
        <w:t>დროებითი რეგულირება</w:t>
      </w:r>
    </w:p>
    <w:p w14:paraId="18D8B56E" w14:textId="77777777" w:rsidR="008004EB" w:rsidRDefault="008004EB" w:rsidP="008004EB">
      <w:pPr>
        <w:pStyle w:val="ListParagraph"/>
        <w:numPr>
          <w:ilvl w:val="0"/>
          <w:numId w:val="22"/>
        </w:numPr>
        <w:ind w:left="-567" w:firstLine="709"/>
        <w:jc w:val="both"/>
        <w:rPr>
          <w:rFonts w:ascii="Sylfaen" w:eastAsia="Times New Roman" w:hAnsi="Sylfaen" w:cs="Times New Roman"/>
          <w:sz w:val="24"/>
          <w:szCs w:val="24"/>
        </w:rPr>
      </w:pPr>
      <w:r>
        <w:rPr>
          <w:rFonts w:ascii="Sylfaen" w:eastAsia="Times New Roman" w:hAnsi="Sylfaen" w:cs="Times New Roman"/>
          <w:sz w:val="24"/>
          <w:szCs w:val="24"/>
          <w:lang w:val="ka-GE"/>
        </w:rPr>
        <w:t xml:space="preserve">ამ კანონის ამოქმედებამდე, „წამლისა და ფარმაცევტული საქმიანობის შესახებ“ საქართველოს </w:t>
      </w:r>
      <w:r>
        <w:rPr>
          <w:rFonts w:ascii="Sylfaen" w:eastAsia="Times New Roman" w:hAnsi="Sylfaen" w:cs="Times New Roman"/>
          <w:sz w:val="24"/>
          <w:szCs w:val="24"/>
        </w:rPr>
        <w:t>199</w:t>
      </w:r>
      <w:r>
        <w:rPr>
          <w:rFonts w:ascii="Sylfaen" w:eastAsia="Times New Roman" w:hAnsi="Sylfaen" w:cs="Times New Roman"/>
          <w:sz w:val="24"/>
          <w:szCs w:val="24"/>
          <w:lang w:val="ka-GE"/>
        </w:rPr>
        <w:t>7 წლის 17 აპრილის კანონის შესაბამისად გაცემული ნებართვები ინარჩუნებს იურიდიულ ძალას ამ მუხლის მე-2-მე-4 პუნქტებით გათვალისწინებული პირობების შესაბამისად.</w:t>
      </w:r>
    </w:p>
    <w:p w14:paraId="4CB4EEA3" w14:textId="77777777" w:rsidR="008004EB" w:rsidRDefault="008004EB" w:rsidP="008004EB">
      <w:pPr>
        <w:pStyle w:val="ListParagraph"/>
        <w:numPr>
          <w:ilvl w:val="0"/>
          <w:numId w:val="22"/>
        </w:numPr>
        <w:ind w:left="-567" w:firstLine="709"/>
        <w:jc w:val="both"/>
        <w:rPr>
          <w:rFonts w:ascii="Sylfaen" w:eastAsia="Times New Roman" w:hAnsi="Sylfaen" w:cs="Times New Roman"/>
          <w:sz w:val="24"/>
          <w:szCs w:val="24"/>
        </w:rPr>
      </w:pPr>
      <w:r>
        <w:rPr>
          <w:rFonts w:ascii="Sylfaen" w:eastAsia="Times New Roman" w:hAnsi="Sylfaen" w:cs="Times New Roman"/>
          <w:sz w:val="24"/>
          <w:szCs w:val="24"/>
          <w:lang w:val="ka-GE"/>
        </w:rPr>
        <w:t>ამ კანონის ამოქმედების მომენტში მოქმედი ფარმაკოლოგიურ საშუალებათა კლინიკური კვლევის ნებართვა ინარჩუნებს იურიდიულ ძალას შესაბამისი კვლევის დასრულებამდე. ამასთანავე, ამ კანონის ამოქმედებიდან 6 თვის ვადაში აღნიშნული ნებართვის მფლობელი ვალდებულია უზრუნველყოს ნებართვაში სათანადო ცვლილების შეტანა ამავე კანონის 37-ე და 38-ე მუხლებით გათვალისწინებული მოთხოვნების შესრულების მიზნით. სამკურნალო საშუალების ახალი კლინიკური კვლევის ნებართვა შესაბამის პირზე (ნებართვის მაძიებელზე) გაიცემა ამ კანონით დადგენილი წესით.</w:t>
      </w:r>
    </w:p>
    <w:p w14:paraId="5433CD76" w14:textId="77777777" w:rsidR="008004EB" w:rsidRDefault="008004EB" w:rsidP="008004EB">
      <w:pPr>
        <w:pStyle w:val="ListParagraph"/>
        <w:numPr>
          <w:ilvl w:val="0"/>
          <w:numId w:val="22"/>
        </w:numPr>
        <w:ind w:left="-567" w:firstLine="709"/>
        <w:jc w:val="both"/>
        <w:rPr>
          <w:rFonts w:ascii="Sylfaen" w:eastAsia="Times New Roman" w:hAnsi="Sylfaen" w:cs="Times New Roman"/>
          <w:sz w:val="24"/>
          <w:szCs w:val="24"/>
        </w:rPr>
      </w:pPr>
      <w:r>
        <w:rPr>
          <w:rFonts w:ascii="Sylfaen" w:eastAsia="Times New Roman" w:hAnsi="Sylfaen" w:cs="Times New Roman"/>
          <w:sz w:val="24"/>
          <w:szCs w:val="24"/>
          <w:lang w:val="ka-GE"/>
        </w:rPr>
        <w:t>ამ კანონის ამოქმედების მომენტში მოქმედი ფარმაცევტული წარმოების ნებართვა ინარჩუნებს იურიდიულ ძალას. ამასთანავე, აღნიშნული ნებართვის მფლობელი ვალდებულია 2022 წლის 1 იანვრამდე უზრუნველყოს ნებართვაში სათანადო ცვლილების შეტანა ამავე კანონის 64-ე მუხლით გათვალისწინებული მოთხოვნების შესრულების მიზნით. ამ კანონის ამოქმედების შემდეგ შესაბამისმა პირმა (ნებართვის მაძიებელმა) ამ კანონით გათვალისწინებული სამკურნალო საშუალების წარმოების ნებართვის მისაღებად უფლებამოსილ პირს სათანადო განცხადებით უნდა მიმართოს.</w:t>
      </w:r>
    </w:p>
    <w:p w14:paraId="625E176F" w14:textId="77777777" w:rsidR="008004EB" w:rsidRDefault="008004EB" w:rsidP="008004EB">
      <w:pPr>
        <w:pStyle w:val="ListParagraph"/>
        <w:numPr>
          <w:ilvl w:val="0"/>
          <w:numId w:val="22"/>
        </w:numPr>
        <w:ind w:left="-567" w:firstLine="709"/>
        <w:jc w:val="both"/>
        <w:rPr>
          <w:rFonts w:ascii="Sylfaen" w:eastAsia="Times New Roman" w:hAnsi="Sylfaen" w:cs="Times New Roman"/>
          <w:sz w:val="24"/>
          <w:szCs w:val="24"/>
        </w:rPr>
      </w:pPr>
      <w:r>
        <w:rPr>
          <w:rFonts w:ascii="Sylfaen" w:eastAsia="Times New Roman" w:hAnsi="Sylfaen" w:cs="Times New Roman"/>
          <w:sz w:val="24"/>
          <w:szCs w:val="24"/>
          <w:lang w:val="ka-GE"/>
        </w:rPr>
        <w:t>ამ კანონის ამოქმედების მომენტში მოქმედი საბითუმო რეალიზაციის უფლება (ნებართვა) ინარჩუნებს იურიდიულ ძალას. ამასთანავე, აღნიშნული ნებართვის მფლობელი ვალდებულია ამ კანონის ამოქმედებიდან 6 თვის ვადაში უზრუნველყოს ნებართვაში სათანადო ცვლილების შეტანა ამ კანონის 64-ე მუხლით გათვალისწინებული მოთხოვნების შესრულების მიზნით. ამ კანონის ამოქმედების შემდეგ შესაბამისმა პირმა (უფლების/ნებართვის მაძიებელმა) ამ კანონით გათვალისწინებული საბითუმო რეალიზაციის ნებართვის მისაღებად უფლებამოსილ პირს სათანადო განცხადებით უნდა მიმართოს.</w:t>
      </w:r>
    </w:p>
    <w:p w14:paraId="4EB5E8EC" w14:textId="77777777" w:rsidR="008004EB" w:rsidRDefault="008004EB" w:rsidP="008004EB">
      <w:pPr>
        <w:pStyle w:val="ListParagraph"/>
        <w:numPr>
          <w:ilvl w:val="0"/>
          <w:numId w:val="22"/>
        </w:numPr>
        <w:ind w:left="-567" w:firstLine="709"/>
        <w:jc w:val="both"/>
        <w:rPr>
          <w:rFonts w:ascii="Sylfaen" w:eastAsia="Times New Roman" w:hAnsi="Sylfaen" w:cs="Times New Roman"/>
          <w:sz w:val="24"/>
          <w:szCs w:val="24"/>
        </w:rPr>
      </w:pPr>
      <w:r>
        <w:rPr>
          <w:rFonts w:ascii="Sylfaen" w:eastAsia="Times New Roman" w:hAnsi="Sylfaen" w:cs="Times New Roman"/>
          <w:sz w:val="24"/>
          <w:szCs w:val="24"/>
          <w:lang w:val="ka-GE"/>
        </w:rPr>
        <w:t xml:space="preserve">ამ კანონის ამოქმედების მომენტში მოქმედი ავტორიზებული აფთიაქის ნებართვა ინარჩუნებს იურიდიულ ძალას. ამასთანავე, აღნიშნული ნებართვის მფლობელი ვალდებულია ამ კანონის ამოქმედებიდან 6 თვის ვადაში უზრუნველყოს ნებართვაში </w:t>
      </w:r>
      <w:r>
        <w:rPr>
          <w:rFonts w:ascii="Sylfaen" w:eastAsia="Times New Roman" w:hAnsi="Sylfaen" w:cs="Times New Roman"/>
          <w:sz w:val="24"/>
          <w:szCs w:val="24"/>
          <w:lang w:val="ka-GE"/>
        </w:rPr>
        <w:lastRenderedPageBreak/>
        <w:t>სათანადო ცვლილების შეტანა ამ კანონის 78-ე მუხლით გათვალისწინებული მოთხოვნების შესრულების მიზნით. ამ კანონის ამოქმედების შემდეგ შესაბამისმა პირმა (ნებართვის მაძიებელმა) ამ კანონით გათვალისწინებული საცალო რეალიზაციის ნებართვის მისაღებად უფლებამოსილ პირს სათანადო განცხადებით უნდა მიმართოს.</w:t>
      </w:r>
    </w:p>
    <w:p w14:paraId="33B57948" w14:textId="77777777" w:rsidR="008004EB" w:rsidRDefault="008004EB" w:rsidP="008004EB">
      <w:pPr>
        <w:pStyle w:val="ListParagraph"/>
        <w:numPr>
          <w:ilvl w:val="0"/>
          <w:numId w:val="22"/>
        </w:numPr>
        <w:ind w:left="-567" w:firstLine="709"/>
        <w:jc w:val="both"/>
        <w:rPr>
          <w:rFonts w:ascii="Sylfaen" w:eastAsia="Times New Roman" w:hAnsi="Sylfaen" w:cs="Times New Roman"/>
          <w:sz w:val="24"/>
          <w:szCs w:val="24"/>
        </w:rPr>
      </w:pPr>
      <w:r>
        <w:rPr>
          <w:rFonts w:ascii="Sylfaen" w:eastAsia="Times New Roman" w:hAnsi="Sylfaen" w:cs="Times New Roman"/>
          <w:sz w:val="24"/>
          <w:szCs w:val="24"/>
          <w:lang w:val="ka-GE"/>
        </w:rPr>
        <w:t>ამ კანონის ამოქმედების მომენტში სპეციალურ კონტროლს დაქვემდებარებული სამკურნალო საშუალების იმპორტის/ექსპორტის ნებართვა იურიდიულ ძალას ინარჩუნებს. ამ კანონის ამოქმედების შემდეგ შესაბამისმა პირმა (ნებართვის მაძიებელმა) ამ კანონით გათვალისწინებული. სპეციალურ კონტროლს დაქვემდებარებული სამკურნალო საშუალებების იმპორტის/ექსპორტის ნებართვის მისაღებად უფლებამოსილ პირს სათანადო განცხადებით უნდა მიმართოს.</w:t>
      </w:r>
    </w:p>
    <w:p w14:paraId="53FA86F0" w14:textId="77777777" w:rsidR="008004EB" w:rsidRDefault="008004EB" w:rsidP="008004EB">
      <w:pPr>
        <w:pStyle w:val="ListParagraph"/>
        <w:numPr>
          <w:ilvl w:val="0"/>
          <w:numId w:val="22"/>
        </w:numPr>
        <w:ind w:left="-567" w:firstLine="709"/>
        <w:jc w:val="both"/>
        <w:rPr>
          <w:rFonts w:ascii="Sylfaen" w:eastAsia="Times New Roman" w:hAnsi="Sylfaen" w:cs="Times New Roman"/>
          <w:sz w:val="24"/>
          <w:szCs w:val="24"/>
        </w:rPr>
      </w:pPr>
      <w:r>
        <w:rPr>
          <w:rFonts w:ascii="Sylfaen" w:eastAsia="Times New Roman" w:hAnsi="Sylfaen" w:cs="Times New Roman"/>
          <w:sz w:val="24"/>
          <w:szCs w:val="24"/>
          <w:lang w:val="ka-GE"/>
        </w:rPr>
        <w:t>ამ კანონის ამოქმედებისთვის მომენტისთვის რეგისტრირებული ფარმაცევტული პროდუქტი (შესაბამისი სავაჭრო ლიცენზია) ინარჩუნებს იურიდიულ ძალას. ამ კანონის ამოქმედების შემდეგ სამკურნალო საშუალების რეგისტრაცია (შესაბამისის სავაჭრო ლიცენზიის გაცემა) მოხდება ამავე კანონით დადგენილი წესით.</w:t>
      </w:r>
    </w:p>
    <w:p w14:paraId="4D177F7A" w14:textId="77777777" w:rsidR="008004EB" w:rsidRDefault="008004EB" w:rsidP="008004EB">
      <w:pPr>
        <w:pStyle w:val="ListParagraph"/>
        <w:numPr>
          <w:ilvl w:val="0"/>
          <w:numId w:val="22"/>
        </w:numPr>
        <w:ind w:left="-567"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„წამლისა და ფარმაცევტული საქმიანობის შესახებ“ საქართველოს </w:t>
      </w:r>
      <w:r>
        <w:rPr>
          <w:rFonts w:ascii="Sylfaen" w:eastAsia="Times New Roman" w:hAnsi="Sylfaen" w:cs="Times New Roman"/>
          <w:sz w:val="24"/>
          <w:szCs w:val="24"/>
        </w:rPr>
        <w:t>199</w:t>
      </w:r>
      <w:r>
        <w:rPr>
          <w:rFonts w:ascii="Sylfaen" w:eastAsia="Times New Roman" w:hAnsi="Sylfaen" w:cs="Times New Roman"/>
          <w:sz w:val="24"/>
          <w:szCs w:val="24"/>
          <w:lang w:val="ka-GE"/>
        </w:rPr>
        <w:t>7 წლის 17 აპრილის კანონის შესაბამისად გაცემული ნებართვის მქონე პირები ვალდებული არიან ამ კანონის ამოქმედებიდან 6 თვის ვადაში მოამზადონ სამკურნალო  საშუალებების სათანადო წარმოების პრაქტიკა (GMP</w:t>
      </w:r>
      <w:r>
        <w:rPr>
          <w:rFonts w:ascii="Sylfaen" w:eastAsia="Times New Roman" w:hAnsi="Sylfaen" w:cs="Times New Roman"/>
          <w:b/>
          <w:bCs/>
          <w:sz w:val="24"/>
          <w:szCs w:val="24"/>
          <w:lang w:val="ka-GE"/>
        </w:rPr>
        <w:t xml:space="preserve">)  </w:t>
      </w:r>
      <w:r>
        <w:rPr>
          <w:rFonts w:ascii="Sylfaen" w:eastAsia="Times New Roman" w:hAnsi="Sylfaen" w:cs="Times New Roman"/>
          <w:sz w:val="24"/>
          <w:szCs w:val="24"/>
          <w:lang w:val="ka-GE"/>
        </w:rPr>
        <w:t>სტანდარტზე გადასვლის სტრატეგიული გეგმები. აღნიშნული გეგმები უნდა ითვალისწინებდნენ შესაბამისი ღონისძიებების განხორციელების ვადებს ამ კანონის 64-ე მუხლის ამოქმედებამდე.</w:t>
      </w:r>
    </w:p>
    <w:p w14:paraId="19824071" w14:textId="77777777" w:rsidR="008004EB" w:rsidRDefault="008004EB" w:rsidP="008004EB">
      <w:pPr>
        <w:ind w:left="-567"/>
        <w:jc w:val="both"/>
        <w:rPr>
          <w:rFonts w:ascii="Sylfaen" w:hAnsi="Sylfaen"/>
          <w:b/>
          <w:sz w:val="24"/>
          <w:szCs w:val="24"/>
          <w:lang w:val="ka-GE"/>
        </w:rPr>
      </w:pPr>
    </w:p>
    <w:p w14:paraId="34EEEFB7" w14:textId="77777777" w:rsidR="008004EB" w:rsidRDefault="008004EB" w:rsidP="008004EB">
      <w:pPr>
        <w:ind w:left="-567" w:firstLine="720"/>
        <w:jc w:val="both"/>
        <w:rPr>
          <w:rFonts w:ascii="Sylfaen" w:hAnsi="Sylfaen"/>
          <w:b/>
          <w:sz w:val="24"/>
          <w:szCs w:val="24"/>
          <w:lang w:val="ka-GE"/>
        </w:rPr>
      </w:pPr>
      <w:r>
        <w:rPr>
          <w:rFonts w:ascii="Sylfaen" w:hAnsi="Sylfaen"/>
          <w:b/>
          <w:sz w:val="24"/>
          <w:szCs w:val="24"/>
          <w:lang w:val="ka-GE"/>
        </w:rPr>
        <w:t>მუხლი 106. ამ კანონით გათვალისწინებული სამართლებრივი აქტების გამოცემის/მიღების ვადები</w:t>
      </w:r>
    </w:p>
    <w:p w14:paraId="4D6F0FF4" w14:textId="77777777" w:rsidR="008004EB" w:rsidRDefault="008004EB" w:rsidP="008004EB">
      <w:pPr>
        <w:pStyle w:val="ListParagraph"/>
        <w:numPr>
          <w:ilvl w:val="0"/>
          <w:numId w:val="24"/>
        </w:numPr>
        <w:ind w:left="-567" w:firstLine="709"/>
        <w:jc w:val="both"/>
        <w:rPr>
          <w:rFonts w:ascii="Sylfaen" w:hAnsi="Sylfaen"/>
          <w:bCs/>
          <w:sz w:val="24"/>
          <w:szCs w:val="24"/>
          <w:lang w:val="ka-GE"/>
        </w:rPr>
      </w:pPr>
      <w:commentRangeStart w:id="600"/>
      <w:r>
        <w:rPr>
          <w:rFonts w:ascii="Sylfaen" w:hAnsi="Sylfaen"/>
          <w:bCs/>
          <w:sz w:val="24"/>
          <w:szCs w:val="24"/>
          <w:lang w:val="ka-GE"/>
        </w:rPr>
        <w:t>საქართველოს მთავრობამ ამ კანონის ამოქმედებიდან 1 წლის ვადაში მიიღოს:</w:t>
      </w:r>
      <w:commentRangeEnd w:id="600"/>
      <w:r w:rsidR="00177742">
        <w:rPr>
          <w:rStyle w:val="CommentReference"/>
        </w:rPr>
        <w:commentReference w:id="600"/>
      </w:r>
    </w:p>
    <w:p w14:paraId="38C3E0A1" w14:textId="77777777" w:rsidR="008004EB" w:rsidRDefault="008004EB" w:rsidP="008004EB">
      <w:pPr>
        <w:ind w:left="-567" w:firstLine="709"/>
        <w:jc w:val="both"/>
        <w:rPr>
          <w:rFonts w:ascii="Sylfaen" w:hAnsi="Sylfaen"/>
          <w:bCs/>
          <w:sz w:val="24"/>
          <w:szCs w:val="24"/>
          <w:lang w:val="ka-GE"/>
        </w:rPr>
      </w:pPr>
      <w:r>
        <w:rPr>
          <w:rFonts w:ascii="Sylfaen" w:hAnsi="Sylfaen"/>
          <w:bCs/>
          <w:sz w:val="24"/>
          <w:szCs w:val="24"/>
          <w:lang w:val="ka-GE"/>
        </w:rPr>
        <w:t>ა) ამ კანონის მე-3 მუხლის „დ“ ქვეპუნქტით გათვალისწინებული რეფერენს სამკურნალო საშუალების შერჩევის წესი და პროცედურა;</w:t>
      </w:r>
    </w:p>
    <w:p w14:paraId="4D8D43EC" w14:textId="77777777" w:rsidR="008004EB" w:rsidRDefault="008004EB" w:rsidP="008004EB">
      <w:pPr>
        <w:ind w:left="-567" w:firstLine="709"/>
        <w:jc w:val="both"/>
        <w:rPr>
          <w:rFonts w:ascii="Sylfaen" w:hAnsi="Sylfaen"/>
          <w:bCs/>
          <w:sz w:val="24"/>
          <w:szCs w:val="24"/>
          <w:lang w:val="ka-GE"/>
        </w:rPr>
      </w:pPr>
      <w:r>
        <w:rPr>
          <w:rFonts w:ascii="Sylfaen" w:hAnsi="Sylfaen"/>
          <w:bCs/>
          <w:sz w:val="24"/>
          <w:szCs w:val="24"/>
          <w:lang w:val="ka-GE"/>
        </w:rPr>
        <w:t>ბ) ამ კანონის მე-3 მუხლის „ჰ</w:t>
      </w:r>
      <w:r>
        <w:rPr>
          <w:rFonts w:ascii="Sylfaen" w:hAnsi="Sylfaen"/>
          <w:bCs/>
          <w:sz w:val="24"/>
          <w:szCs w:val="24"/>
          <w:vertAlign w:val="superscript"/>
          <w:lang w:val="ka-GE"/>
        </w:rPr>
        <w:t>7</w:t>
      </w:r>
      <w:r>
        <w:rPr>
          <w:rFonts w:ascii="Sylfaen" w:hAnsi="Sylfaen"/>
          <w:bCs/>
          <w:sz w:val="24"/>
          <w:szCs w:val="24"/>
          <w:lang w:val="ka-GE"/>
        </w:rPr>
        <w:t>“ ქვეპუნქტით გათვალისწინებული საქართველოს მიერ აღიარებული ფარმაკოპეების ჩამონათვალი;</w:t>
      </w:r>
    </w:p>
    <w:p w14:paraId="3F73A0DB" w14:textId="77777777" w:rsidR="008004EB" w:rsidRDefault="008004EB" w:rsidP="008004EB">
      <w:pPr>
        <w:ind w:left="-567" w:firstLine="709"/>
        <w:jc w:val="both"/>
        <w:rPr>
          <w:rFonts w:ascii="Sylfaen" w:hAnsi="Sylfaen" w:cs="Sylfaen"/>
          <w:sz w:val="24"/>
          <w:szCs w:val="24"/>
          <w:lang w:val="ka-GE"/>
        </w:rPr>
      </w:pPr>
      <w:r>
        <w:rPr>
          <w:rFonts w:ascii="Sylfaen" w:hAnsi="Sylfaen"/>
          <w:bCs/>
          <w:sz w:val="24"/>
          <w:szCs w:val="24"/>
          <w:lang w:val="ka-GE"/>
        </w:rPr>
        <w:t xml:space="preserve">გ) ამ კანონის მე-10 მუხლის მე-6 პუნქტით გათვალისწინებული </w:t>
      </w:r>
      <w:r>
        <w:rPr>
          <w:rFonts w:ascii="Sylfaen" w:hAnsi="Sylfaen" w:cs="Sylfaen"/>
          <w:sz w:val="24"/>
          <w:szCs w:val="24"/>
          <w:lang w:val="ka-GE"/>
        </w:rPr>
        <w:t>სამკურნალო საშუალებების მიმოქცევასთან დაკავშირებული საქმიანობის განმახორციელებელი სუბიექტების გეგმიური ინსპექტირების ჩატარების წესი;</w:t>
      </w:r>
    </w:p>
    <w:p w14:paraId="51EECF85" w14:textId="77777777" w:rsidR="008004EB" w:rsidRDefault="008004EB" w:rsidP="008004EB">
      <w:pPr>
        <w:ind w:left="-567" w:firstLine="709"/>
        <w:jc w:val="both"/>
        <w:rPr>
          <w:rFonts w:ascii="Sylfaen" w:hAnsi="Sylfaen" w:cs="Sylfaen"/>
          <w:sz w:val="24"/>
          <w:szCs w:val="24"/>
          <w:lang w:val="ka-GE"/>
        </w:rPr>
      </w:pPr>
      <w:r>
        <w:rPr>
          <w:rFonts w:ascii="Sylfaen" w:hAnsi="Sylfaen"/>
          <w:bCs/>
          <w:sz w:val="24"/>
          <w:szCs w:val="24"/>
          <w:lang w:val="ka-GE"/>
        </w:rPr>
        <w:lastRenderedPageBreak/>
        <w:t xml:space="preserve">დ) ამ კანონის მე-11 მუხლის მე-4 პუნქტით გათვალისწინებული </w:t>
      </w:r>
      <w:r>
        <w:rPr>
          <w:rFonts w:ascii="Sylfaen" w:hAnsi="Sylfaen" w:cs="Sylfaen"/>
          <w:sz w:val="24"/>
          <w:szCs w:val="24"/>
          <w:lang w:val="ka-GE"/>
        </w:rPr>
        <w:t>სამკურნალო საშუალებების მიმოქცევასთან დაკავშირებული საქმიანობის განმახორციელებელი სუბიექტების არა გეგმიური ინსპექტირების ჩატარების წესი;</w:t>
      </w:r>
    </w:p>
    <w:p w14:paraId="519BF29D" w14:textId="77777777" w:rsidR="008004EB" w:rsidRDefault="008004EB" w:rsidP="008004EB">
      <w:pPr>
        <w:ind w:left="-567" w:firstLine="709"/>
        <w:jc w:val="both"/>
        <w:rPr>
          <w:rFonts w:ascii="Sylfaen" w:hAnsi="Sylfaen"/>
          <w:bCs/>
          <w:sz w:val="24"/>
          <w:szCs w:val="24"/>
          <w:lang w:val="ka-GE"/>
        </w:rPr>
      </w:pPr>
      <w:r>
        <w:rPr>
          <w:rFonts w:ascii="Sylfaen" w:hAnsi="Sylfaen"/>
          <w:bCs/>
          <w:sz w:val="24"/>
          <w:szCs w:val="24"/>
          <w:lang w:val="ka-GE"/>
        </w:rPr>
        <w:t xml:space="preserve">ე) ამ კანონის მე-12 მუხლის მე-3 პუნქტის „გ“ ქვეპუნქტით გათვალისწინებული </w:t>
      </w:r>
      <w:r>
        <w:rPr>
          <w:rFonts w:ascii="Sylfaen" w:hAnsi="Sylfaen" w:cs="Sylfaen"/>
          <w:sz w:val="24"/>
          <w:szCs w:val="24"/>
          <w:lang w:val="ka-GE"/>
        </w:rPr>
        <w:t>სამკურნალო საშუალებების (მათ შორის, დაუფასოებელი სამკურნალო საშუალებების), მოქმედი ნივთიერებების და აგრეთვე შუალედური პროდუქციის ნიმუშების ხარისხის ლაბორატორიული კონტროლისათვის აღების წესი;</w:t>
      </w:r>
    </w:p>
    <w:p w14:paraId="66B74DF2" w14:textId="77777777" w:rsidR="008004EB" w:rsidRDefault="008004EB" w:rsidP="008004EB">
      <w:pPr>
        <w:ind w:left="-567" w:firstLine="709"/>
        <w:jc w:val="both"/>
        <w:rPr>
          <w:rFonts w:ascii="Sylfaen" w:hAnsi="Sylfaen"/>
          <w:sz w:val="24"/>
          <w:szCs w:val="24"/>
          <w:lang w:val="ka-GE"/>
        </w:rPr>
      </w:pPr>
      <w:r>
        <w:rPr>
          <w:rFonts w:ascii="Sylfaen" w:hAnsi="Sylfaen"/>
          <w:bCs/>
          <w:sz w:val="24"/>
          <w:szCs w:val="24"/>
          <w:lang w:val="ka-GE"/>
        </w:rPr>
        <w:t xml:space="preserve">ვ) ამ კანონის მე-14 მუხლის პირველი პუნქტით გათვალისწინებული </w:t>
      </w:r>
      <w:r>
        <w:rPr>
          <w:rFonts w:ascii="Sylfaen" w:hAnsi="Sylfaen"/>
          <w:sz w:val="24"/>
          <w:szCs w:val="24"/>
          <w:lang w:val="ka-GE"/>
        </w:rPr>
        <w:t>სამკურნალო საშუალებების ხარისხის სახელმწიფო კონტროლის პროცედურა, ნიმუშის აღების და ანაზღაურების წესი;</w:t>
      </w:r>
    </w:p>
    <w:p w14:paraId="21361FBF"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 xml:space="preserve">ზ) ამ კანონის მე-15 მუხლის მე-3 პუნქტის „ა“ ქვეპუნქტით გათვალისწინებული აღიარებული მარეგულირებლების სია; </w:t>
      </w:r>
    </w:p>
    <w:p w14:paraId="346CAC44" w14:textId="77777777" w:rsidR="008004EB" w:rsidRDefault="008004EB" w:rsidP="008004EB">
      <w:pPr>
        <w:ind w:left="-567" w:firstLine="709"/>
        <w:jc w:val="both"/>
        <w:rPr>
          <w:rFonts w:ascii="Sylfaen" w:hAnsi="Sylfaen" w:cs="Times New Roman"/>
          <w:sz w:val="24"/>
          <w:szCs w:val="24"/>
          <w:lang w:val="ka-GE"/>
        </w:rPr>
      </w:pPr>
      <w:r>
        <w:rPr>
          <w:rFonts w:ascii="Sylfaen" w:hAnsi="Sylfaen"/>
          <w:sz w:val="24"/>
          <w:szCs w:val="24"/>
          <w:lang w:val="ka-GE"/>
        </w:rPr>
        <w:t xml:space="preserve">თ) ამ კანონის მე-15 მუხლის მე-6 პუნქტის „ვ“ ქვეპუნქტით გათვალისწინებული </w:t>
      </w:r>
      <w:r>
        <w:rPr>
          <w:rFonts w:ascii="Sylfaen" w:hAnsi="Sylfaen" w:cs="Times New Roman"/>
          <w:sz w:val="24"/>
          <w:szCs w:val="24"/>
          <w:lang w:val="ka-GE"/>
        </w:rPr>
        <w:t>სამკურნალო საშუალების სერიის მიმოქცევის აკრძალვის ან სამკურნალო საშუალების სერიის მიმოქცევიდან ამოღების წესი;</w:t>
      </w:r>
    </w:p>
    <w:p w14:paraId="48198A4A"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ი) ამ კანონის მე-17 მუხლის მე-3 პუნქტით გათვალისწინებული მიკვლევადობის სისტემის მოდელი, მისი ფუნქციონირების წესი და დანერგვის სტრატეგიული გეგმა;</w:t>
      </w:r>
    </w:p>
    <w:p w14:paraId="16DB0DB4"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 xml:space="preserve">კ) </w:t>
      </w:r>
      <w:r>
        <w:rPr>
          <w:rFonts w:ascii="Sylfaen" w:hAnsi="Sylfaen"/>
          <w:bCs/>
          <w:sz w:val="24"/>
          <w:szCs w:val="24"/>
          <w:lang w:val="ka-GE"/>
        </w:rPr>
        <w:t>ამ კანონის 21-ე მუხლის პირველი და მე-2 პუნქტების შესაბამისად, იმ დაავადებების და სოციალური ჯგუფების ჩამონათვალი, რომლების ამ დაავადებების სამკურნალო საშუალებების მიიღებენ სრული ან ნაწილობრივი სახელმწიფო დაფინანსებით, აგრეთვე ფტასის წარდგინებით აღნიშნული სამკურნალო საშუალებების ჩამონათვალი და მათი დანახარჯის ანაზღაურების დიზაინი და წესი;</w:t>
      </w:r>
    </w:p>
    <w:p w14:paraId="6CA97D8B" w14:textId="77777777" w:rsidR="008004EB" w:rsidRDefault="008004EB" w:rsidP="008004EB">
      <w:pPr>
        <w:ind w:left="-567" w:firstLine="709"/>
        <w:jc w:val="both"/>
        <w:rPr>
          <w:rFonts w:ascii="Sylfaen" w:hAnsi="Sylfaen"/>
          <w:bCs/>
          <w:sz w:val="24"/>
          <w:szCs w:val="24"/>
          <w:lang w:val="ka-GE"/>
        </w:rPr>
      </w:pPr>
      <w:r>
        <w:rPr>
          <w:rFonts w:ascii="Sylfaen" w:hAnsi="Sylfaen"/>
          <w:bCs/>
          <w:sz w:val="24"/>
          <w:szCs w:val="24"/>
          <w:lang w:val="ka-GE"/>
        </w:rPr>
        <w:t>ლ) ამ კანონის 22-ე მუხლის მე-4 პუნქტის შესაბამისად, ფტასის წარდგინებით რეფერენს ფასის დადგენის წესი;</w:t>
      </w:r>
    </w:p>
    <w:p w14:paraId="3D421E74" w14:textId="77777777" w:rsidR="008004EB" w:rsidRDefault="008004EB" w:rsidP="008004EB">
      <w:pPr>
        <w:ind w:left="-567" w:firstLine="709"/>
        <w:jc w:val="both"/>
        <w:rPr>
          <w:rFonts w:ascii="Sylfaen" w:hAnsi="Sylfaen"/>
          <w:bCs/>
          <w:sz w:val="24"/>
          <w:szCs w:val="24"/>
          <w:lang w:val="ka-GE"/>
        </w:rPr>
      </w:pPr>
      <w:r>
        <w:rPr>
          <w:rFonts w:ascii="Sylfaen" w:hAnsi="Sylfaen"/>
          <w:bCs/>
          <w:sz w:val="24"/>
          <w:szCs w:val="24"/>
          <w:lang w:val="ka-GE"/>
        </w:rPr>
        <w:t>მ) ამ კანონის მე-24 მუხლის შესაბამისად, ფარმაკოლოგიური საშუალების კლინიკამდელი კვლევის ჩატარების წესი;</w:t>
      </w:r>
    </w:p>
    <w:p w14:paraId="2C9723C8" w14:textId="77777777" w:rsidR="008004EB" w:rsidRDefault="008004EB" w:rsidP="008004EB">
      <w:pPr>
        <w:ind w:left="-567" w:firstLine="709"/>
        <w:jc w:val="both"/>
        <w:rPr>
          <w:rFonts w:ascii="Sylfaen" w:hAnsi="Sylfaen"/>
          <w:bCs/>
          <w:sz w:val="24"/>
          <w:szCs w:val="24"/>
          <w:lang w:val="ka-GE"/>
        </w:rPr>
      </w:pPr>
      <w:r>
        <w:rPr>
          <w:rFonts w:ascii="Sylfaen" w:hAnsi="Sylfaen"/>
          <w:bCs/>
          <w:sz w:val="24"/>
          <w:szCs w:val="24"/>
          <w:lang w:val="ka-GE"/>
        </w:rPr>
        <w:t>ნ) ამ კანონის 42-ე მუხლის პირველი პუნქტის შესაბამისად, „ნარინჯისფერი წიგნის“ ფორმატი და წარმოების წესი;</w:t>
      </w:r>
    </w:p>
    <w:p w14:paraId="3D4468C1" w14:textId="77777777" w:rsidR="008004EB" w:rsidRDefault="008004EB" w:rsidP="008004EB">
      <w:pPr>
        <w:ind w:left="-567" w:firstLine="709"/>
        <w:jc w:val="both"/>
        <w:rPr>
          <w:rFonts w:ascii="Sylfaen" w:hAnsi="Sylfaen"/>
          <w:color w:val="000000"/>
          <w:sz w:val="24"/>
          <w:szCs w:val="24"/>
          <w:lang w:val="ka-GE"/>
        </w:rPr>
      </w:pPr>
      <w:r>
        <w:rPr>
          <w:rFonts w:ascii="Sylfaen" w:hAnsi="Sylfaen"/>
          <w:bCs/>
          <w:sz w:val="24"/>
          <w:szCs w:val="24"/>
          <w:lang w:val="ka-GE"/>
        </w:rPr>
        <w:t>ო) ამ კანონის 43-ე მუხლის მე-6 პუნქტის შესაბამისად,</w:t>
      </w:r>
      <w:r>
        <w:rPr>
          <w:rFonts w:ascii="Sylfaen" w:hAnsi="Sylfaen"/>
          <w:b/>
          <w:sz w:val="24"/>
          <w:szCs w:val="24"/>
          <w:lang w:val="ka-GE"/>
        </w:rPr>
        <w:t xml:space="preserve"> </w:t>
      </w:r>
      <w:r>
        <w:rPr>
          <w:rFonts w:ascii="Sylfaen" w:eastAsia="Times New Roman" w:hAnsi="Sylfaen" w:cs="Times New Roman"/>
          <w:color w:val="000000"/>
          <w:sz w:val="24"/>
          <w:szCs w:val="24"/>
          <w:lang w:val="ka-GE"/>
        </w:rPr>
        <w:t>სამკურნალო საშუალების ისიტიდი</w:t>
      </w:r>
      <w:r>
        <w:rPr>
          <w:rFonts w:ascii="Sylfaen" w:hAnsi="Sylfaen" w:cstheme="minorHAnsi"/>
          <w:sz w:val="24"/>
          <w:szCs w:val="24"/>
          <w:lang w:val="ka-GE"/>
        </w:rPr>
        <w:t xml:space="preserve"> სტანდარტით რეგისტრაციის დანერგვის სტრატეგიულ გეგმა; </w:t>
      </w:r>
      <w:r>
        <w:rPr>
          <w:rFonts w:ascii="Sylfaen" w:hAnsi="Sylfaen"/>
          <w:color w:val="000000"/>
          <w:sz w:val="24"/>
          <w:szCs w:val="24"/>
          <w:lang w:val="ka-GE"/>
        </w:rPr>
        <w:t xml:space="preserve"> </w:t>
      </w:r>
    </w:p>
    <w:p w14:paraId="04737754" w14:textId="77777777" w:rsidR="008004EB" w:rsidRDefault="008004EB" w:rsidP="008004EB">
      <w:pPr>
        <w:ind w:left="-567" w:firstLine="709"/>
        <w:jc w:val="both"/>
        <w:rPr>
          <w:rFonts w:ascii="Sylfaen" w:hAnsi="Sylfaen"/>
          <w:color w:val="000000"/>
          <w:sz w:val="24"/>
          <w:szCs w:val="24"/>
          <w:lang w:val="ka-GE"/>
        </w:rPr>
      </w:pPr>
      <w:r>
        <w:rPr>
          <w:rFonts w:ascii="Sylfaen" w:hAnsi="Sylfaen"/>
          <w:color w:val="000000"/>
          <w:sz w:val="24"/>
          <w:szCs w:val="24"/>
          <w:lang w:val="ka-GE"/>
        </w:rPr>
        <w:lastRenderedPageBreak/>
        <w:t xml:space="preserve">პ) ამ კანონის 44-ე მუხლის მე-2 პუნქტის შესაბამისად, </w:t>
      </w:r>
      <w:r>
        <w:rPr>
          <w:rFonts w:ascii="Sylfaen" w:hAnsi="Sylfaen" w:cstheme="minorHAnsi"/>
          <w:sz w:val="24"/>
          <w:szCs w:val="24"/>
          <w:lang w:val="ka-GE"/>
        </w:rPr>
        <w:t>სამკურნალო საშუალებების რეგისტრაციისათვის სარეგისტრაციო დოსიეს კომპლექტაცია და რეგისტრაციის წესი</w:t>
      </w:r>
      <w:r>
        <w:rPr>
          <w:rFonts w:ascii="Sylfaen" w:hAnsi="Sylfaen"/>
          <w:color w:val="000000"/>
          <w:sz w:val="24"/>
          <w:szCs w:val="24"/>
          <w:lang w:val="ka-GE"/>
        </w:rPr>
        <w:t>;</w:t>
      </w:r>
    </w:p>
    <w:p w14:paraId="5CB5825E" w14:textId="77777777" w:rsidR="008004EB" w:rsidRDefault="008004EB" w:rsidP="008004EB">
      <w:pPr>
        <w:ind w:left="-567" w:firstLine="709"/>
        <w:jc w:val="both"/>
        <w:rPr>
          <w:rFonts w:ascii="Sylfaen" w:hAnsi="Sylfaen" w:cs="Sylfaen"/>
          <w:sz w:val="24"/>
          <w:szCs w:val="24"/>
          <w:lang w:val="ka-GE" w:eastAsia="uk-UA"/>
        </w:rPr>
      </w:pPr>
      <w:r>
        <w:rPr>
          <w:rFonts w:ascii="Sylfaen" w:hAnsi="Sylfaen"/>
          <w:sz w:val="24"/>
          <w:szCs w:val="24"/>
          <w:lang w:val="ka-GE"/>
        </w:rPr>
        <w:t>ჟ) ამ კანონის 55-ე მუხლის მე-4 პუნქტის შესაბამისად, საქართველოში დიეტური ინგრედიენტების აღიარების და ახალი დიეტური ინგრედიენტის შესახებ შეტყობინების წესი;</w:t>
      </w:r>
    </w:p>
    <w:p w14:paraId="3A573A79" w14:textId="77777777" w:rsidR="008004EB" w:rsidRDefault="008004EB" w:rsidP="008004EB">
      <w:pPr>
        <w:ind w:left="-567" w:firstLine="709"/>
        <w:jc w:val="both"/>
        <w:rPr>
          <w:rFonts w:ascii="Sylfaen" w:hAnsi="Sylfaen"/>
          <w:sz w:val="24"/>
          <w:szCs w:val="24"/>
          <w:lang w:val="ka-GE"/>
        </w:rPr>
      </w:pPr>
      <w:r>
        <w:rPr>
          <w:rFonts w:ascii="Sylfaen" w:hAnsi="Sylfaen" w:cs="Sylfaen"/>
          <w:sz w:val="24"/>
          <w:szCs w:val="24"/>
          <w:lang w:val="ka-GE" w:eastAsia="uk-UA"/>
        </w:rPr>
        <w:t xml:space="preserve">რ) ამ კანონის 56-ე მუხლის მე-7 პუნქტის შესაბამისად, </w:t>
      </w:r>
      <w:r>
        <w:rPr>
          <w:rFonts w:ascii="Sylfaen" w:hAnsi="Sylfaen"/>
          <w:sz w:val="24"/>
          <w:szCs w:val="24"/>
          <w:lang w:val="ka-GE"/>
        </w:rPr>
        <w:t>ფარმაკოზედამხედველობის განხორციელების და ფარმაკოზედამხედველობის შედეგებით მიღებული ინფორმაციის შეფასების წესი;</w:t>
      </w:r>
    </w:p>
    <w:p w14:paraId="3F6B0421"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ს) ამ კანონის 56-ე მუხლის მე-9 პუნქტის შესაბამისად, ფარმაკოზედამხედველობის მონაცემების შეფასების და გადაწყვეტილებების მიღების წესი;</w:t>
      </w:r>
    </w:p>
    <w:p w14:paraId="078A4D78"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ტ) ამ კანონის 56-ე მუხლის მე-10 პუნქტის შესაბამისად, სავაჭრო ლიცენზიების მფლობელების სათანადო ფარმაკოზედამხედველობის პრაქტიკის სტანდარტთან (GVP) შესაბამისობაზე შემოწმებების (ინსპექციების) ჩატარების წესი;</w:t>
      </w:r>
    </w:p>
    <w:p w14:paraId="5FCAA226"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უ) ამ კანონის 57-ე მუხლის მე-3 პუნქტის შესაბამისად, საქართველოში ფარმაკოზედამხედველობაზე პასუხისმგებელი კვალიფიციური პირის, ფარმაკოზედამხედველობის სისტემის, ფარმაკოზედამხედველობის სისტემის მასტერ–ფაილის, რისკის მართვის სისტემის, რისკების მართვის გეგმის და სათანადო ფარმაკოზედამხედველობის სხვა წესები;</w:t>
      </w:r>
    </w:p>
    <w:p w14:paraId="7BBB766D"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ფ) ამ კანონის 59-ე მუხლის მე-2 პუნქტის შესაბამისად, სამკურნალო საშუალებების უსაფრთხოების  პერიოდულად განახლებადი ანგარიშის სტრუქტურა და საექსპერტო შეფასების წესი;</w:t>
      </w:r>
    </w:p>
    <w:p w14:paraId="61BB1FA4"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ქ) ამ კანონის მე-60 მუხლის პირველი პუნქტის „დ“ ქვეპუნქტის შესაბამისად, სამკურნალო საშუალების უსფრთხოების კვლევების რეგისტრაციის შემდგომ პერიოდში ჩატარების წესი;</w:t>
      </w:r>
    </w:p>
    <w:p w14:paraId="62B9D415"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ღ) ამ კანონის მე-60 მუხლის მე-3 პუნქტის შესაბამისად,</w:t>
      </w:r>
      <w:r>
        <w:rPr>
          <w:rFonts w:ascii="Sylfaen" w:hAnsi="Sylfaen"/>
          <w:b/>
          <w:bCs/>
          <w:sz w:val="24"/>
          <w:szCs w:val="24"/>
          <w:lang w:val="ka-GE"/>
        </w:rPr>
        <w:t xml:space="preserve"> </w:t>
      </w:r>
      <w:r>
        <w:rPr>
          <w:rFonts w:ascii="Sylfaen" w:hAnsi="Sylfaen"/>
          <w:sz w:val="24"/>
          <w:szCs w:val="24"/>
          <w:lang w:val="ka-GE"/>
        </w:rPr>
        <w:t>ფარმაკოზედამხედველობის მონაცემების შედეგებზე დაყრდნობით, სააგენტოს მიერ  გადაწყვეტილებების მიღების და ასეთი გადაწყვეტილებების გამოქვეყნების წესი;</w:t>
      </w:r>
    </w:p>
    <w:p w14:paraId="0E0A0CFD"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 xml:space="preserve">ყ) ამ კანონის </w:t>
      </w:r>
      <w:r>
        <w:rPr>
          <w:rFonts w:ascii="Sylfaen" w:hAnsi="Sylfaen"/>
          <w:sz w:val="24"/>
          <w:szCs w:val="24"/>
        </w:rPr>
        <w:t>61</w:t>
      </w:r>
      <w:r>
        <w:rPr>
          <w:rFonts w:ascii="Sylfaen" w:hAnsi="Sylfaen"/>
          <w:sz w:val="24"/>
          <w:szCs w:val="24"/>
          <w:lang w:val="ka-GE"/>
        </w:rPr>
        <w:t>-ე მუხლის მე-</w:t>
      </w:r>
      <w:r>
        <w:rPr>
          <w:rFonts w:ascii="Sylfaen" w:hAnsi="Sylfaen"/>
          <w:sz w:val="24"/>
          <w:szCs w:val="24"/>
        </w:rPr>
        <w:t>10</w:t>
      </w:r>
      <w:r>
        <w:rPr>
          <w:rFonts w:ascii="Sylfaen" w:hAnsi="Sylfaen"/>
          <w:sz w:val="24"/>
          <w:szCs w:val="24"/>
          <w:lang w:val="ka-GE"/>
        </w:rPr>
        <w:t xml:space="preserve"> პუნქტის შესაბამისად, სამკურნალო საშუალების რეგისტრაციის შემდგომი არაინტერვენციული კვლევების ჩატარების, რეგისტრაციის </w:t>
      </w:r>
      <w:r>
        <w:rPr>
          <w:rFonts w:ascii="Sylfaen" w:hAnsi="Sylfaen"/>
          <w:sz w:val="24"/>
          <w:szCs w:val="24"/>
          <w:lang w:val="ka-GE"/>
        </w:rPr>
        <w:lastRenderedPageBreak/>
        <w:t>შემდგომი არაინტერვენციული კვლევების მასალების და მათი შედეგების ამსახველი ანგარიშების ექსპერტიზის წესი;</w:t>
      </w:r>
    </w:p>
    <w:p w14:paraId="32A0F3D8" w14:textId="77777777" w:rsidR="008004EB" w:rsidRDefault="008004EB" w:rsidP="008004EB">
      <w:pPr>
        <w:ind w:left="-567" w:firstLine="709"/>
        <w:jc w:val="both"/>
        <w:rPr>
          <w:rFonts w:ascii="Sylfaen" w:eastAsia="Sylfaen" w:hAnsi="Sylfaen"/>
          <w:sz w:val="24"/>
          <w:szCs w:val="24"/>
          <w:lang w:val="ka-GE"/>
        </w:rPr>
      </w:pPr>
      <w:r>
        <w:rPr>
          <w:rFonts w:ascii="Sylfaen" w:hAnsi="Sylfaen"/>
          <w:sz w:val="24"/>
          <w:szCs w:val="24"/>
          <w:lang w:val="ka-GE"/>
        </w:rPr>
        <w:t>შ) ამ კანონის 64-ე მუხლის მე-16 პუნქტის შესაბამისად, სათანადო წარმოების პრაქტიკის (</w:t>
      </w:r>
      <w:r>
        <w:rPr>
          <w:rFonts w:ascii="Sylfaen" w:eastAsia="Sylfaen" w:hAnsi="Sylfaen"/>
          <w:sz w:val="24"/>
          <w:szCs w:val="24"/>
          <w:lang w:val="ka-GE"/>
        </w:rPr>
        <w:t>GMP) სტანდარტთან შესაბამისობის ინსპექტირების და GMP სერტიფიკატის გაცემის  პროცედურის ტარიფები და ანაზღაურებს წესი;</w:t>
      </w:r>
    </w:p>
    <w:p w14:paraId="63B76634" w14:textId="77777777" w:rsidR="008004EB" w:rsidRDefault="008004EB" w:rsidP="008004EB">
      <w:pPr>
        <w:ind w:left="-567" w:firstLine="709"/>
        <w:jc w:val="both"/>
        <w:rPr>
          <w:rFonts w:ascii="Sylfaen" w:hAnsi="Sylfaen"/>
          <w:sz w:val="24"/>
          <w:szCs w:val="24"/>
          <w:lang w:val="ka-GE"/>
        </w:rPr>
      </w:pPr>
      <w:r>
        <w:rPr>
          <w:rFonts w:ascii="Sylfaen" w:eastAsia="Sylfaen" w:hAnsi="Sylfaen"/>
          <w:sz w:val="24"/>
          <w:szCs w:val="24"/>
          <w:lang w:val="ka-GE"/>
        </w:rPr>
        <w:t>ჩ) ამ კანონის 67-ე მუხლის მე-9 პუნქტის შესაბამისად, მიკვლევადობის სისტემის მოდელი, მისი ფუნქციონირების წესი და დანერგვის სტრატეგიული გეგმა</w:t>
      </w:r>
      <w:r>
        <w:rPr>
          <w:rFonts w:ascii="Sylfaen" w:hAnsi="Sylfaen"/>
          <w:sz w:val="24"/>
          <w:szCs w:val="24"/>
          <w:lang w:val="ka-GE"/>
        </w:rPr>
        <w:t>;</w:t>
      </w:r>
    </w:p>
    <w:p w14:paraId="0DD8D6B3" w14:textId="77777777" w:rsidR="008004EB" w:rsidRDefault="008004EB" w:rsidP="008004EB">
      <w:pPr>
        <w:ind w:left="-567" w:firstLine="709"/>
        <w:jc w:val="both"/>
        <w:rPr>
          <w:rFonts w:ascii="Sylfaen" w:hAnsi="Sylfaen"/>
          <w:sz w:val="24"/>
          <w:szCs w:val="24"/>
          <w:lang w:val="ka-GE"/>
        </w:rPr>
      </w:pPr>
      <w:r>
        <w:rPr>
          <w:rFonts w:ascii="Sylfaen" w:eastAsia="Sylfaen" w:hAnsi="Sylfaen"/>
          <w:sz w:val="24"/>
          <w:szCs w:val="24"/>
          <w:lang w:val="ka-GE"/>
        </w:rPr>
        <w:t>ც) ამ კანონის 73</w:t>
      </w:r>
      <w:r>
        <w:rPr>
          <w:rFonts w:ascii="Sylfaen" w:hAnsi="Sylfaen"/>
          <w:sz w:val="24"/>
          <w:szCs w:val="24"/>
          <w:lang w:val="ka-GE"/>
        </w:rPr>
        <w:t>-ე მუხლის მე-9 პუნქტის შესაბამისად, სამკურნალო საშუალების სავაჭრო ლიცენზიის მოქმედების შეჩერების და განახლების წესი;</w:t>
      </w:r>
    </w:p>
    <w:p w14:paraId="52B14387"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 xml:space="preserve">ძ) ამ კანონის 77-ე მუხლის მე-4 პუნქტის შესაბამისად, პასუხისმგებელი პირების </w:t>
      </w:r>
      <w:r>
        <w:rPr>
          <w:sz w:val="24"/>
          <w:szCs w:val="24"/>
          <w:lang w:val="ka-GE"/>
        </w:rPr>
        <w:t>(RP)</w:t>
      </w:r>
      <w:r>
        <w:rPr>
          <w:rFonts w:ascii="Sylfaen" w:hAnsi="Sylfaen"/>
          <w:sz w:val="24"/>
          <w:szCs w:val="24"/>
          <w:lang w:val="ka-GE"/>
        </w:rPr>
        <w:t xml:space="preserve"> შესახებ მონაცემების პასუხისმგებელი პირების (RP) საჯარო ელექტრონულ რეესტრში შეტანის წესი;</w:t>
      </w:r>
    </w:p>
    <w:p w14:paraId="75787C37"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 xml:space="preserve">წ) ამ კანონის 78-ე მუხლის მე-2-მე-4 პუნქტების შესაბამისად, სამკურნალო საშუალებების სათანადო დისტრიბუციის და მისი პრაქტიკის სტანდართან </w:t>
      </w:r>
      <w:r>
        <w:rPr>
          <w:rFonts w:ascii="Sylfaen" w:hAnsi="Sylfaen"/>
          <w:sz w:val="24"/>
          <w:szCs w:val="24"/>
        </w:rPr>
        <w:t xml:space="preserve">(GDP) </w:t>
      </w:r>
      <w:r>
        <w:rPr>
          <w:rFonts w:ascii="Sylfaen" w:hAnsi="Sylfaen"/>
          <w:sz w:val="24"/>
          <w:szCs w:val="24"/>
          <w:lang w:val="ka-GE"/>
        </w:rPr>
        <w:t>შესაბამისობის დადასტურების წესები და ამ წესების დაცვის კონტროლის წესი;</w:t>
      </w:r>
    </w:p>
    <w:p w14:paraId="2A423295"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ჭ) ამ კანონის მე-80 მუხლის მე-4 პუნქტის შესაბამისად, აფთიაქის და საცალო რეალიზაციის სავაჭრო ობიექტის ტექნიკური რეგლამენტი;</w:t>
      </w:r>
    </w:p>
    <w:p w14:paraId="489B477C"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 xml:space="preserve">ხ) ამ კანონის 85-ე მუხლის მე-4 პუნქტის შესაბამისად, აღიარების პროცედურით რეგისტრაციის და პარალელური იმპორტის მიზნებისათვის </w:t>
      </w:r>
      <w:r>
        <w:rPr>
          <w:rFonts w:ascii="Sylfaen" w:hAnsi="Sylfaen"/>
          <w:bCs/>
          <w:sz w:val="24"/>
          <w:szCs w:val="24"/>
          <w:lang w:val="ka-GE"/>
        </w:rPr>
        <w:t>საქართველოს მთავრობის მიერ აღიარებულ, სამკურნალო საშუალებების მარეგულირებელი სხვა ქვეყნის და სახელმწიფოთაშორისი  სტრუქტურების ჩამონათვალში</w:t>
      </w:r>
      <w:r>
        <w:rPr>
          <w:rFonts w:ascii="Sylfaen" w:hAnsi="Sylfaen"/>
          <w:sz w:val="24"/>
          <w:szCs w:val="24"/>
          <w:lang w:val="ka-GE"/>
        </w:rPr>
        <w:t>;</w:t>
      </w:r>
    </w:p>
    <w:p w14:paraId="08123339"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ჯ) ამ კანონის 85-ე მუხლის მე-7 პუნქტის შესაბამისად, სამკურნალო საშუალების იმპორტის, პარალელური იმპორტის, ექსპორტის მონაცემების აღნუსხვის და შეტყობინების წესი;</w:t>
      </w:r>
    </w:p>
    <w:p w14:paraId="3D43B6A6"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ჰ</w:t>
      </w:r>
      <w:r>
        <w:rPr>
          <w:rFonts w:ascii="Sylfaen" w:hAnsi="Sylfaen"/>
          <w:sz w:val="24"/>
          <w:szCs w:val="24"/>
          <w:vertAlign w:val="superscript"/>
          <w:lang w:val="ka-GE"/>
        </w:rPr>
        <w:t>1</w:t>
      </w:r>
      <w:r>
        <w:rPr>
          <w:rFonts w:ascii="Sylfaen" w:hAnsi="Sylfaen"/>
          <w:sz w:val="24"/>
          <w:szCs w:val="24"/>
          <w:lang w:val="ka-GE"/>
        </w:rPr>
        <w:t>) ამ კანონის 85-ე მუხლის მე-10 პუნქტის შესაბამისად, საქართველოს ტერიტორიაზე სპეციალურ კონტროლს დაქვემდებარებული საშუალებების იმპორტის და საქართველოს ტერიტორიიდან მათი ექსპორტის წესი;</w:t>
      </w:r>
    </w:p>
    <w:p w14:paraId="69C2C6D5" w14:textId="77777777" w:rsidR="008004EB" w:rsidRDefault="008004EB" w:rsidP="008004EB">
      <w:pPr>
        <w:ind w:left="-567" w:firstLine="709"/>
        <w:jc w:val="both"/>
        <w:rPr>
          <w:rFonts w:ascii="Sylfaen" w:hAnsi="Sylfaen"/>
          <w:sz w:val="24"/>
          <w:szCs w:val="24"/>
        </w:rPr>
      </w:pPr>
      <w:r>
        <w:rPr>
          <w:rFonts w:ascii="Sylfaen" w:hAnsi="Sylfaen"/>
          <w:sz w:val="24"/>
          <w:szCs w:val="24"/>
          <w:lang w:val="ka-GE"/>
        </w:rPr>
        <w:t>ჰ</w:t>
      </w:r>
      <w:r>
        <w:rPr>
          <w:rFonts w:ascii="Sylfaen" w:hAnsi="Sylfaen"/>
          <w:sz w:val="24"/>
          <w:szCs w:val="24"/>
          <w:vertAlign w:val="superscript"/>
          <w:lang w:val="ka-GE"/>
        </w:rPr>
        <w:t>2</w:t>
      </w:r>
      <w:r>
        <w:rPr>
          <w:rFonts w:ascii="Sylfaen" w:hAnsi="Sylfaen"/>
          <w:sz w:val="24"/>
          <w:szCs w:val="24"/>
          <w:lang w:val="ka-GE"/>
        </w:rPr>
        <w:t xml:space="preserve">) ამ კანონის მე-92 მუხლის მე-7 პუნქტის შესაბამისად, </w:t>
      </w:r>
      <w:r>
        <w:rPr>
          <w:rFonts w:ascii="Sylfaen" w:hAnsi="Sylfaen" w:cs="Sylfaen"/>
          <w:sz w:val="24"/>
          <w:szCs w:val="24"/>
          <w:lang w:val="ka-GE"/>
        </w:rPr>
        <w:t xml:space="preserve">სამკურნალო საშუალებების რეკლამაზე </w:t>
      </w:r>
      <w:r>
        <w:rPr>
          <w:rFonts w:ascii="Sylfaen" w:hAnsi="Sylfaen"/>
          <w:sz w:val="24"/>
          <w:szCs w:val="24"/>
          <w:lang w:val="ka-GE"/>
        </w:rPr>
        <w:t>ზედამხედველობის წესი</w:t>
      </w:r>
      <w:r>
        <w:rPr>
          <w:rFonts w:ascii="Sylfaen" w:hAnsi="Sylfaen"/>
          <w:sz w:val="24"/>
          <w:szCs w:val="24"/>
        </w:rPr>
        <w:t>;</w:t>
      </w:r>
    </w:p>
    <w:p w14:paraId="7052D2FC" w14:textId="77777777" w:rsidR="008004EB" w:rsidRDefault="008004EB" w:rsidP="008004EB">
      <w:pPr>
        <w:ind w:left="-567" w:firstLine="709"/>
        <w:jc w:val="both"/>
        <w:rPr>
          <w:rFonts w:ascii="Sylfaen" w:eastAsia="Times New Roman" w:hAnsi="Sylfaen" w:cs="Times New Roman"/>
          <w:bCs/>
          <w:sz w:val="24"/>
          <w:szCs w:val="24"/>
          <w:lang w:val="ka-GE"/>
        </w:rPr>
      </w:pPr>
      <w:r>
        <w:rPr>
          <w:rFonts w:ascii="Sylfaen" w:hAnsi="Sylfaen"/>
          <w:sz w:val="24"/>
          <w:szCs w:val="24"/>
          <w:lang w:val="ka-GE"/>
        </w:rPr>
        <w:lastRenderedPageBreak/>
        <w:t>ჰ</w:t>
      </w:r>
      <w:r>
        <w:rPr>
          <w:rFonts w:ascii="Sylfaen" w:hAnsi="Sylfaen"/>
          <w:sz w:val="24"/>
          <w:szCs w:val="24"/>
          <w:vertAlign w:val="superscript"/>
          <w:lang w:val="ka-GE"/>
        </w:rPr>
        <w:t>3</w:t>
      </w:r>
      <w:r>
        <w:rPr>
          <w:rFonts w:ascii="Sylfaen" w:hAnsi="Sylfaen"/>
          <w:sz w:val="24"/>
          <w:szCs w:val="24"/>
          <w:lang w:val="ka-GE"/>
        </w:rPr>
        <w:t>)</w:t>
      </w:r>
      <w:r>
        <w:rPr>
          <w:rFonts w:ascii="Sylfaen" w:hAnsi="Sylfaen" w:cs="Sylfaen"/>
          <w:bCs/>
          <w:sz w:val="24"/>
          <w:szCs w:val="24"/>
          <w:lang w:val="ka-GE"/>
        </w:rPr>
        <w:t xml:space="preserve"> ამ კანონის 41-ე მუხლის მე-2 პუნქტის შესაბამისად, </w:t>
      </w:r>
      <w:r>
        <w:rPr>
          <w:rFonts w:ascii="Sylfaen" w:eastAsia="Times New Roman" w:hAnsi="Sylfaen" w:cs="Times New Roman"/>
          <w:bCs/>
          <w:sz w:val="24"/>
          <w:szCs w:val="24"/>
          <w:lang w:val="ka-GE"/>
        </w:rPr>
        <w:t>თერაპიული ექვივალენტობის შეფასების წესის დამტკიცების თაობაზე.</w:t>
      </w:r>
    </w:p>
    <w:p w14:paraId="3475062F" w14:textId="77777777" w:rsidR="008004EB" w:rsidRDefault="008004EB" w:rsidP="008004EB">
      <w:pPr>
        <w:pStyle w:val="ListParagraph"/>
        <w:numPr>
          <w:ilvl w:val="0"/>
          <w:numId w:val="24"/>
        </w:numPr>
        <w:ind w:left="-567" w:firstLine="709"/>
        <w:jc w:val="both"/>
        <w:rPr>
          <w:rFonts w:ascii="Sylfaen" w:hAnsi="Sylfaen"/>
          <w:bCs/>
          <w:sz w:val="24"/>
          <w:szCs w:val="24"/>
          <w:lang w:val="ka-GE"/>
        </w:rPr>
      </w:pPr>
      <w:r>
        <w:rPr>
          <w:rFonts w:ascii="Sylfaen" w:hAnsi="Sylfaen"/>
          <w:bCs/>
          <w:sz w:val="24"/>
          <w:szCs w:val="24"/>
          <w:lang w:val="ka-GE"/>
        </w:rPr>
        <w:t>მინისტრმა ამ კანონის ამოქმედებიდან 1 წლის ვადაში გამოსცეს ბრძანება:</w:t>
      </w:r>
    </w:p>
    <w:p w14:paraId="087AFDA3" w14:textId="77777777" w:rsidR="008004EB" w:rsidRDefault="008004EB" w:rsidP="008004EB">
      <w:pPr>
        <w:ind w:left="-567" w:firstLine="709"/>
        <w:jc w:val="both"/>
        <w:rPr>
          <w:rFonts w:ascii="Sylfaen" w:hAnsi="Sylfaen"/>
          <w:bCs/>
          <w:sz w:val="24"/>
          <w:szCs w:val="24"/>
          <w:lang w:val="ka-GE"/>
        </w:rPr>
      </w:pPr>
      <w:r>
        <w:rPr>
          <w:rFonts w:ascii="Sylfaen" w:hAnsi="Sylfaen"/>
          <w:bCs/>
          <w:sz w:val="24"/>
          <w:szCs w:val="24"/>
          <w:lang w:val="ka-GE"/>
        </w:rPr>
        <w:t>ა) ამ კანონის მე-10 მუხლის მე-5 პუნქტის შესაბამისად, გეგმიური ინსპექციების შესახებ ინფორმაციის სააგენტოს ვებ-გვერდზე გამოქვეყნების წესის დამტკიცების შესახებ;</w:t>
      </w:r>
    </w:p>
    <w:p w14:paraId="71611168" w14:textId="77777777" w:rsidR="008004EB" w:rsidRDefault="008004EB" w:rsidP="008004EB">
      <w:pPr>
        <w:ind w:left="-567" w:firstLine="709"/>
        <w:jc w:val="both"/>
        <w:rPr>
          <w:rFonts w:ascii="Sylfaen" w:hAnsi="Sylfaen"/>
          <w:bCs/>
          <w:sz w:val="24"/>
          <w:szCs w:val="24"/>
          <w:lang w:val="ka-GE"/>
        </w:rPr>
      </w:pPr>
      <w:r>
        <w:rPr>
          <w:rFonts w:ascii="Sylfaen" w:hAnsi="Sylfaen"/>
          <w:bCs/>
          <w:sz w:val="24"/>
          <w:szCs w:val="24"/>
          <w:lang w:val="ka-GE"/>
        </w:rPr>
        <w:t>ბ) ამ კანონის მე-15 მუხლის მე-11 პუნქტისა და მე-16 მუხლის მე-7 პუნქტის შესაბამისად, სამკურნალო საშუალებების ხარისხის კონტროლის ჩატარების შედეგების სააგენტოსთვის შეტყობინების ფორმის დამტკიცების შესახებ;</w:t>
      </w:r>
    </w:p>
    <w:p w14:paraId="33E5AFA7" w14:textId="77777777" w:rsidR="008004EB" w:rsidRDefault="008004EB" w:rsidP="008004EB">
      <w:pPr>
        <w:ind w:left="-567" w:firstLine="709"/>
        <w:jc w:val="both"/>
        <w:rPr>
          <w:rFonts w:ascii="Sylfaen" w:hAnsi="Sylfaen" w:cs="Sylfaen"/>
          <w:sz w:val="24"/>
          <w:szCs w:val="24"/>
          <w:lang w:val="ka-GE" w:eastAsia="uk-UA"/>
        </w:rPr>
      </w:pPr>
      <w:r>
        <w:rPr>
          <w:rFonts w:ascii="Sylfaen" w:hAnsi="Sylfaen"/>
          <w:bCs/>
          <w:sz w:val="24"/>
          <w:szCs w:val="24"/>
          <w:lang w:val="ka-GE"/>
        </w:rPr>
        <w:t>გ) ამ კანონის მე-18 მუხლის მე-3 პუნქტის შესაბამისად,</w:t>
      </w:r>
      <w:r>
        <w:rPr>
          <w:rFonts w:ascii="Sylfaen" w:hAnsi="Sylfaen" w:cs="Sylfaen"/>
          <w:sz w:val="24"/>
          <w:szCs w:val="24"/>
          <w:lang w:val="ka-GE" w:eastAsia="uk-UA"/>
        </w:rPr>
        <w:t xml:space="preserve"> სამკურნალო საშუალებების საჯარო მონაცემთა ბაზის წარმოების წესის დამტკიცების შესახებ;</w:t>
      </w:r>
    </w:p>
    <w:p w14:paraId="0D9070AA" w14:textId="77777777" w:rsidR="008004EB" w:rsidRDefault="008004EB" w:rsidP="008004EB">
      <w:pPr>
        <w:ind w:left="-567" w:firstLine="709"/>
        <w:jc w:val="both"/>
        <w:rPr>
          <w:rFonts w:ascii="Times New Roman" w:hAnsi="Times New Roman" w:cs="Times New Roman"/>
          <w:sz w:val="24"/>
          <w:szCs w:val="24"/>
        </w:rPr>
      </w:pPr>
      <w:r>
        <w:rPr>
          <w:rFonts w:ascii="Sylfaen" w:hAnsi="Sylfaen"/>
          <w:bCs/>
          <w:sz w:val="24"/>
          <w:szCs w:val="24"/>
          <w:lang w:val="ka-GE"/>
        </w:rPr>
        <w:t>დ) ამ კანონის 27-ე მუხლის მე-6 პუნქტის შესაბამისად, კლინიკური კვლევის სანებართვო მოწმობის ფორმის განსაზღვრის შესახებ;</w:t>
      </w:r>
    </w:p>
    <w:p w14:paraId="793ED8CF" w14:textId="77777777" w:rsidR="008004EB" w:rsidRDefault="008004EB" w:rsidP="008004EB">
      <w:pPr>
        <w:shd w:val="clear" w:color="auto" w:fill="FFFFFF"/>
        <w:spacing w:before="240" w:after="0" w:line="240" w:lineRule="auto"/>
        <w:ind w:left="-567" w:right="333" w:firstLine="360"/>
        <w:jc w:val="both"/>
        <w:rPr>
          <w:rFonts w:ascii="Sylfaen" w:hAnsi="Sylfaen"/>
          <w:bCs/>
          <w:sz w:val="24"/>
          <w:szCs w:val="24"/>
          <w:lang w:val="ka-GE"/>
        </w:rPr>
      </w:pPr>
      <w:r>
        <w:rPr>
          <w:rFonts w:ascii="Sylfaen" w:hAnsi="Sylfaen"/>
          <w:bCs/>
          <w:sz w:val="24"/>
          <w:szCs w:val="24"/>
          <w:lang w:val="ka-GE"/>
        </w:rPr>
        <w:t xml:space="preserve">ე) ამ კანონის 39-ე მუხლის მე-3 პუნქტის შესაბამისად, </w:t>
      </w:r>
      <w:r>
        <w:rPr>
          <w:rFonts w:ascii="Sylfaen" w:eastAsia="Times New Roman" w:hAnsi="Sylfaen" w:cs="Times New Roman"/>
          <w:color w:val="000000"/>
          <w:sz w:val="24"/>
          <w:szCs w:val="24"/>
          <w:lang w:val="ka-GE"/>
        </w:rPr>
        <w:t>საერთაშორისო პრაქტიკის და ჯანდაცვის მსოფლიო ორგანიზაციის ეთიკური კრიტერიუმების გათვალისწინებით, კლინიკური კვლევის რეესტრის ფორმატის და ინფორმაციის განთავსების წესის დამტკიცებს შესახებმინისტრი</w:t>
      </w:r>
      <w:r>
        <w:rPr>
          <w:rFonts w:ascii="Sylfaen" w:hAnsi="Sylfaen"/>
          <w:bCs/>
          <w:sz w:val="24"/>
          <w:szCs w:val="24"/>
          <w:lang w:val="ka-GE"/>
        </w:rPr>
        <w:t>;</w:t>
      </w:r>
    </w:p>
    <w:p w14:paraId="7B108018" w14:textId="77777777" w:rsidR="008004EB" w:rsidRDefault="008004EB" w:rsidP="008004EB">
      <w:pPr>
        <w:shd w:val="clear" w:color="auto" w:fill="FFFFFF"/>
        <w:spacing w:before="240" w:after="0" w:line="240" w:lineRule="auto"/>
        <w:ind w:left="-567" w:right="333" w:firstLine="360"/>
        <w:jc w:val="both"/>
        <w:rPr>
          <w:rFonts w:ascii="Sylfaen" w:eastAsia="Calibri" w:hAnsi="Sylfaen" w:cs="Sylfaen"/>
          <w:sz w:val="24"/>
          <w:szCs w:val="24"/>
          <w:lang w:val="ka-GE" w:eastAsia="ru-RU"/>
        </w:rPr>
      </w:pPr>
    </w:p>
    <w:p w14:paraId="430F2582" w14:textId="77777777" w:rsidR="008004EB" w:rsidRDefault="008004EB" w:rsidP="008004EB">
      <w:pPr>
        <w:ind w:left="-567" w:firstLine="709"/>
        <w:jc w:val="both"/>
        <w:rPr>
          <w:rFonts w:ascii="Sylfaen" w:hAnsi="Sylfaen"/>
          <w:color w:val="000000"/>
          <w:sz w:val="24"/>
          <w:szCs w:val="24"/>
          <w:lang w:val="ka-GE"/>
        </w:rPr>
      </w:pPr>
      <w:r>
        <w:rPr>
          <w:rFonts w:ascii="Sylfaen" w:hAnsi="Sylfaen"/>
          <w:bCs/>
          <w:sz w:val="24"/>
          <w:szCs w:val="24"/>
          <w:lang w:val="ka-GE"/>
        </w:rPr>
        <w:t xml:space="preserve">ვ) ამ კანონის 45-ე მუხლის მე-3 პუნქტის შესაბამისად, </w:t>
      </w:r>
      <w:r>
        <w:rPr>
          <w:rFonts w:ascii="Sylfaen" w:hAnsi="Sylfaen" w:cs="Sylfaen"/>
          <w:sz w:val="24"/>
          <w:szCs w:val="24"/>
          <w:lang w:val="ka-GE" w:eastAsia="uk-UA"/>
        </w:rPr>
        <w:t xml:space="preserve">სამკურნალო საშუალების მოკლე </w:t>
      </w:r>
      <w:r>
        <w:rPr>
          <w:rFonts w:ascii="Sylfaen" w:hAnsi="Sylfaen"/>
          <w:color w:val="000000"/>
          <w:sz w:val="24"/>
          <w:szCs w:val="24"/>
          <w:lang w:val="ka-GE"/>
        </w:rPr>
        <w:t>საინფორმაციო რეზიუმეს (SmPc</w:t>
      </w:r>
      <w:r>
        <w:rPr>
          <w:rFonts w:ascii="Sylfaen" w:hAnsi="Sylfaen" w:cs="Arial"/>
          <w:color w:val="3C4043"/>
          <w:sz w:val="24"/>
          <w:szCs w:val="24"/>
          <w:shd w:val="clear" w:color="auto" w:fill="FFFFFF"/>
          <w:lang w:val="ka-GE"/>
        </w:rPr>
        <w:t xml:space="preserve">) </w:t>
      </w:r>
      <w:r>
        <w:rPr>
          <w:rFonts w:ascii="Sylfaen" w:hAnsi="Sylfaen"/>
          <w:color w:val="000000"/>
          <w:sz w:val="24"/>
          <w:szCs w:val="24"/>
          <w:lang w:val="ka-GE"/>
        </w:rPr>
        <w:t>და მომხმარებლისთვის ინფორმაციის (PL) შაბლონის დამტკიცების შესახებ;</w:t>
      </w:r>
    </w:p>
    <w:p w14:paraId="371ED1C1" w14:textId="77777777" w:rsidR="008004EB" w:rsidRDefault="008004EB" w:rsidP="008004EB">
      <w:pPr>
        <w:ind w:left="-567" w:firstLine="709"/>
        <w:jc w:val="both"/>
        <w:rPr>
          <w:rFonts w:ascii="Sylfaen" w:hAnsi="Sylfaen"/>
          <w:bCs/>
          <w:sz w:val="24"/>
          <w:szCs w:val="24"/>
          <w:lang w:val="ka-GE"/>
        </w:rPr>
      </w:pPr>
      <w:r>
        <w:rPr>
          <w:rFonts w:ascii="Sylfaen" w:hAnsi="Sylfaen"/>
          <w:bCs/>
          <w:sz w:val="24"/>
          <w:szCs w:val="24"/>
          <w:lang w:val="ka-GE"/>
        </w:rPr>
        <w:t>ზ) ამ კანონის 48-ე მუხლის მე-2 პუნქტის შესაბამისად, შესაბამისი ექსპერტის მიერ ინტერესის შეუთავსებლობისა და ინფორმაციის გაუთქმელობის შესახებ განცხადების ფორმის დამტკიცების შესახებ;</w:t>
      </w:r>
    </w:p>
    <w:p w14:paraId="3461B7AC" w14:textId="77777777" w:rsidR="008004EB" w:rsidRDefault="008004EB" w:rsidP="008004EB">
      <w:pPr>
        <w:ind w:left="-567" w:firstLine="709"/>
        <w:jc w:val="both"/>
        <w:rPr>
          <w:rFonts w:ascii="Sylfaen" w:hAnsi="Sylfaen" w:cs="Sylfaen"/>
          <w:sz w:val="24"/>
          <w:szCs w:val="24"/>
          <w:lang w:val="ka-GE" w:eastAsia="uk-UA"/>
        </w:rPr>
      </w:pPr>
      <w:r>
        <w:rPr>
          <w:rFonts w:ascii="Sylfaen" w:hAnsi="Sylfaen"/>
          <w:color w:val="000000"/>
          <w:sz w:val="24"/>
          <w:szCs w:val="24"/>
          <w:lang w:val="ka-GE"/>
        </w:rPr>
        <w:t xml:space="preserve">თ) ამ კანონის 49-ე მუხლის მე-2 პუნქტის შესაბამისად, </w:t>
      </w:r>
      <w:r>
        <w:rPr>
          <w:rFonts w:ascii="Sylfaen" w:hAnsi="Sylfaen"/>
          <w:sz w:val="24"/>
          <w:szCs w:val="24"/>
          <w:lang w:val="ka-GE"/>
        </w:rPr>
        <w:t xml:space="preserve">სამკურნალო საშუალების </w:t>
      </w:r>
      <w:r>
        <w:rPr>
          <w:rFonts w:ascii="Sylfaen" w:hAnsi="Sylfaen" w:cs="Sylfaen"/>
          <w:sz w:val="24"/>
          <w:szCs w:val="24"/>
          <w:lang w:val="ka-GE" w:eastAsia="uk-UA"/>
        </w:rPr>
        <w:t>საჯარო შეფასების  ანგარიშის წარმოებისა და განახლების წესის დამტკიცების შესახებ;</w:t>
      </w:r>
    </w:p>
    <w:p w14:paraId="23D0242B" w14:textId="77777777" w:rsidR="008004EB" w:rsidRDefault="008004EB" w:rsidP="008004EB">
      <w:pPr>
        <w:ind w:left="-567" w:firstLine="709"/>
        <w:jc w:val="both"/>
        <w:rPr>
          <w:rFonts w:ascii="Sylfaen" w:hAnsi="Sylfaen" w:cs="Sylfaen"/>
          <w:sz w:val="24"/>
          <w:szCs w:val="24"/>
          <w:lang w:val="ka-GE" w:eastAsia="uk-UA"/>
        </w:rPr>
      </w:pPr>
      <w:r>
        <w:rPr>
          <w:rFonts w:ascii="Sylfaen" w:hAnsi="Sylfaen" w:cs="Sylfaen"/>
          <w:sz w:val="24"/>
          <w:szCs w:val="24"/>
          <w:lang w:val="ka-GE" w:eastAsia="uk-UA"/>
        </w:rPr>
        <w:t>ი) ამ კანონის 58-ე მუხლის მე-3 პუნქტის შესაბამისად, სამკურნალო საშუალებების გვერდითი რეაქციების შესახებ მონაცემთა საჯარო ელექტრონული რეესტრის ფორმატისა და წარმოების წესის დამტკიცების შესახებ;</w:t>
      </w:r>
    </w:p>
    <w:p w14:paraId="03084191" w14:textId="77777777" w:rsidR="008004EB" w:rsidRDefault="008004EB" w:rsidP="008004EB">
      <w:pPr>
        <w:ind w:left="-567" w:firstLine="709"/>
        <w:jc w:val="both"/>
        <w:rPr>
          <w:rFonts w:ascii="Sylfaen" w:hAnsi="Sylfaen" w:cs="Sylfaen"/>
          <w:sz w:val="24"/>
          <w:szCs w:val="24"/>
          <w:lang w:val="ka-GE" w:eastAsia="uk-UA"/>
        </w:rPr>
      </w:pPr>
      <w:r>
        <w:rPr>
          <w:rFonts w:ascii="Sylfaen" w:hAnsi="Sylfaen" w:cs="Sylfaen"/>
          <w:sz w:val="24"/>
          <w:szCs w:val="24"/>
          <w:lang w:val="ka-GE" w:eastAsia="uk-UA"/>
        </w:rPr>
        <w:t>კ) ამ კანონის 62-ე მუხლის მე-2 პუნქტის შესაბამისად, სამკურნალო საშუალების წარმოების სანებართვო მოწმობის ფორმის დამტკიცების შესახებ;</w:t>
      </w:r>
    </w:p>
    <w:p w14:paraId="6EC81723" w14:textId="77777777" w:rsidR="008004EB" w:rsidRDefault="008004EB" w:rsidP="008004EB">
      <w:pPr>
        <w:ind w:left="-567" w:firstLine="709"/>
        <w:jc w:val="both"/>
        <w:rPr>
          <w:rFonts w:ascii="Sylfaen" w:hAnsi="Sylfaen" w:cs="Sylfaen"/>
          <w:sz w:val="24"/>
          <w:szCs w:val="24"/>
          <w:lang w:val="ka-GE"/>
        </w:rPr>
      </w:pPr>
      <w:r>
        <w:rPr>
          <w:rFonts w:ascii="Sylfaen" w:hAnsi="Sylfaen" w:cs="Sylfaen"/>
          <w:sz w:val="24"/>
          <w:szCs w:val="24"/>
          <w:lang w:val="ka-GE" w:eastAsia="uk-UA"/>
        </w:rPr>
        <w:lastRenderedPageBreak/>
        <w:t xml:space="preserve">ლ) ამ კანონის 62-ე მუხლის მე-8 პუნქტის შესაბამისად, </w:t>
      </w:r>
      <w:r>
        <w:rPr>
          <w:rFonts w:ascii="Sylfaen" w:hAnsi="Sylfaen" w:cs="Sylfaen"/>
          <w:sz w:val="24"/>
          <w:szCs w:val="24"/>
          <w:lang w:val="ka-GE"/>
        </w:rPr>
        <w:t>აფთიაქში</w:t>
      </w:r>
      <w:r>
        <w:rPr>
          <w:rFonts w:ascii="Sylfaen" w:hAnsi="Sylfaen"/>
          <w:sz w:val="24"/>
          <w:szCs w:val="24"/>
          <w:lang w:val="ka-GE"/>
        </w:rPr>
        <w:t xml:space="preserve"> </w:t>
      </w:r>
      <w:r>
        <w:rPr>
          <w:rFonts w:ascii="Sylfaen" w:hAnsi="Sylfaen" w:cs="Sylfaen"/>
          <w:sz w:val="24"/>
          <w:szCs w:val="24"/>
          <w:lang w:val="ka-GE"/>
        </w:rPr>
        <w:t>ფარმაცევტული</w:t>
      </w:r>
      <w:r>
        <w:rPr>
          <w:rFonts w:ascii="Sylfaen" w:hAnsi="Sylfaen"/>
          <w:sz w:val="24"/>
          <w:szCs w:val="24"/>
          <w:lang w:val="ka-GE"/>
        </w:rPr>
        <w:t xml:space="preserve"> </w:t>
      </w:r>
      <w:r>
        <w:rPr>
          <w:rFonts w:ascii="Sylfaen" w:hAnsi="Sylfaen" w:cs="Sylfaen"/>
          <w:sz w:val="24"/>
          <w:szCs w:val="24"/>
          <w:lang w:val="ka-GE"/>
        </w:rPr>
        <w:t>პროდუქტის</w:t>
      </w:r>
      <w:r>
        <w:rPr>
          <w:rFonts w:ascii="Sylfaen" w:hAnsi="Sylfaen"/>
          <w:sz w:val="24"/>
          <w:szCs w:val="24"/>
          <w:lang w:val="ka-GE"/>
        </w:rPr>
        <w:t xml:space="preserve"> მომზადების, </w:t>
      </w:r>
      <w:r>
        <w:rPr>
          <w:rFonts w:ascii="Sylfaen" w:hAnsi="Sylfaen" w:cs="Sylfaen"/>
          <w:sz w:val="24"/>
          <w:szCs w:val="24"/>
          <w:lang w:val="ka-GE"/>
        </w:rPr>
        <w:t>დაფასოების</w:t>
      </w:r>
      <w:r>
        <w:rPr>
          <w:rFonts w:ascii="Sylfaen" w:hAnsi="Sylfaen"/>
          <w:sz w:val="24"/>
          <w:szCs w:val="24"/>
          <w:lang w:val="ka-GE"/>
        </w:rPr>
        <w:t xml:space="preserve"> </w:t>
      </w:r>
      <w:r>
        <w:rPr>
          <w:rFonts w:ascii="Sylfaen" w:hAnsi="Sylfaen" w:cs="Sylfaen"/>
          <w:sz w:val="24"/>
          <w:szCs w:val="24"/>
          <w:lang w:val="ka-GE"/>
        </w:rPr>
        <w:t>და</w:t>
      </w:r>
      <w:r>
        <w:rPr>
          <w:rFonts w:ascii="Sylfaen" w:hAnsi="Sylfaen"/>
          <w:sz w:val="24"/>
          <w:szCs w:val="24"/>
          <w:lang w:val="ka-GE"/>
        </w:rPr>
        <w:t xml:space="preserve"> </w:t>
      </w:r>
      <w:r>
        <w:rPr>
          <w:rFonts w:ascii="Sylfaen" w:hAnsi="Sylfaen" w:cs="Sylfaen"/>
          <w:sz w:val="24"/>
          <w:szCs w:val="24"/>
          <w:lang w:val="ka-GE"/>
        </w:rPr>
        <w:t>მარკირების</w:t>
      </w:r>
      <w:r>
        <w:rPr>
          <w:rFonts w:ascii="Sylfaen" w:hAnsi="Sylfaen"/>
          <w:sz w:val="24"/>
          <w:szCs w:val="24"/>
          <w:lang w:val="ka-GE"/>
        </w:rPr>
        <w:t xml:space="preserve"> </w:t>
      </w:r>
      <w:r>
        <w:rPr>
          <w:rFonts w:ascii="Sylfaen" w:hAnsi="Sylfaen" w:cs="Sylfaen"/>
          <w:sz w:val="24"/>
          <w:szCs w:val="24"/>
          <w:lang w:val="ka-GE"/>
        </w:rPr>
        <w:t>წესის დამტკიცების შესახებ;</w:t>
      </w:r>
    </w:p>
    <w:p w14:paraId="0D2C9427" w14:textId="77777777" w:rsidR="008004EB" w:rsidRDefault="008004EB" w:rsidP="008004EB">
      <w:pPr>
        <w:ind w:left="-567" w:firstLine="709"/>
        <w:jc w:val="both"/>
        <w:rPr>
          <w:rFonts w:ascii="Sylfaen" w:eastAsia="Sylfaen" w:hAnsi="Sylfaen"/>
          <w:sz w:val="24"/>
          <w:szCs w:val="24"/>
          <w:lang w:val="ka-GE"/>
        </w:rPr>
      </w:pPr>
      <w:r>
        <w:rPr>
          <w:rFonts w:ascii="Sylfaen" w:eastAsia="Sylfaen" w:hAnsi="Sylfaen"/>
          <w:sz w:val="24"/>
          <w:szCs w:val="24"/>
          <w:lang w:val="ka-GE"/>
        </w:rPr>
        <w:t xml:space="preserve">მ) ამ კანონის 63-ე მუხლის მე-2 და მე-4 პუნქტების შესაბამისად, ფარმაცევტული წარმოების ნებართვის განაცხადის ფორმის დამტკიცების და </w:t>
      </w:r>
      <w:r>
        <w:rPr>
          <w:rFonts w:ascii="Sylfaen" w:hAnsi="Sylfaen"/>
          <w:sz w:val="24"/>
          <w:szCs w:val="24"/>
          <w:lang w:val="ka-GE"/>
        </w:rPr>
        <w:t>ფარმაცევტული წარმოების ნებართვის  ელექტრონული ადმინისტრაციული წარმოების სახელმძღვანელოს შემუშავების</w:t>
      </w:r>
      <w:r>
        <w:rPr>
          <w:rFonts w:ascii="Sylfaen" w:eastAsia="Sylfaen" w:hAnsi="Sylfaen"/>
          <w:sz w:val="24"/>
          <w:szCs w:val="24"/>
          <w:lang w:val="ka-GE"/>
        </w:rPr>
        <w:t xml:space="preserve"> შესახებ;</w:t>
      </w:r>
    </w:p>
    <w:p w14:paraId="023C5F15" w14:textId="77777777" w:rsidR="008004EB" w:rsidRDefault="008004EB" w:rsidP="008004EB">
      <w:pPr>
        <w:ind w:left="-567" w:firstLine="709"/>
        <w:jc w:val="both"/>
        <w:rPr>
          <w:rFonts w:ascii="Sylfaen" w:eastAsia="Sylfaen" w:hAnsi="Sylfaen"/>
          <w:sz w:val="24"/>
          <w:szCs w:val="24"/>
          <w:lang w:val="ka-GE"/>
        </w:rPr>
      </w:pPr>
      <w:r>
        <w:rPr>
          <w:rFonts w:ascii="Sylfaen" w:hAnsi="Sylfaen" w:cs="Sylfaen"/>
          <w:sz w:val="24"/>
          <w:szCs w:val="24"/>
          <w:lang w:val="ka-GE"/>
        </w:rPr>
        <w:t xml:space="preserve">ნ) ამ კანონის 64-ე მუხლის მე-4 და მე-15 პუნქტების შესაბამისად, </w:t>
      </w:r>
      <w:r>
        <w:rPr>
          <w:rFonts w:ascii="Sylfaen" w:hAnsi="Sylfaen"/>
          <w:sz w:val="24"/>
          <w:szCs w:val="24"/>
          <w:lang w:val="ka-GE"/>
        </w:rPr>
        <w:t>სამკურნალო საშუალებების წარმოების, სათანადო წარმოების პრაქტიკის (</w:t>
      </w:r>
      <w:r>
        <w:rPr>
          <w:rFonts w:ascii="Sylfaen" w:eastAsia="Sylfaen" w:hAnsi="Sylfaen"/>
          <w:sz w:val="24"/>
          <w:szCs w:val="24"/>
          <w:lang w:val="ka-GE"/>
        </w:rPr>
        <w:t>GMP) სტანდარტთან შესაბამისობის ინსპექტირების და GMP სერტიფიკატის გაცემის წესის, აგრეთვე ინსპექტირების აქტის შედგენის წესისა და ფორმის დამტკიცების შესახებ;</w:t>
      </w:r>
    </w:p>
    <w:p w14:paraId="611863F8" w14:textId="77777777" w:rsidR="008004EB" w:rsidRDefault="008004EB" w:rsidP="008004EB">
      <w:pPr>
        <w:ind w:left="-567" w:firstLine="709"/>
        <w:jc w:val="both"/>
        <w:rPr>
          <w:rFonts w:ascii="Sylfaen" w:eastAsia="Sylfaen" w:hAnsi="Sylfaen"/>
          <w:sz w:val="24"/>
          <w:szCs w:val="24"/>
          <w:lang w:val="ka-GE"/>
        </w:rPr>
      </w:pPr>
      <w:r>
        <w:rPr>
          <w:rFonts w:ascii="Sylfaen" w:eastAsia="Sylfaen" w:hAnsi="Sylfaen"/>
          <w:sz w:val="24"/>
          <w:szCs w:val="24"/>
          <w:lang w:val="ka-GE"/>
        </w:rPr>
        <w:t>ო) ამ კანონის 68-ე მუხლის მე-3 პუნქტის შესაბამისად, სამკურნალო საშუალების ანოტაცია-ჩანართის სტრუქტურის დამტკიცების შესახებ;</w:t>
      </w:r>
    </w:p>
    <w:p w14:paraId="7FC01BE6" w14:textId="77777777" w:rsidR="008004EB" w:rsidRDefault="008004EB" w:rsidP="008004EB">
      <w:pPr>
        <w:ind w:left="-567" w:firstLine="709"/>
        <w:jc w:val="both"/>
        <w:rPr>
          <w:rFonts w:ascii="Sylfaen" w:eastAsia="Sylfaen" w:hAnsi="Sylfaen"/>
          <w:sz w:val="24"/>
          <w:szCs w:val="24"/>
          <w:lang w:val="ka-GE"/>
        </w:rPr>
      </w:pPr>
      <w:r>
        <w:rPr>
          <w:rFonts w:ascii="Sylfaen" w:eastAsia="Sylfaen" w:hAnsi="Sylfaen"/>
          <w:sz w:val="24"/>
          <w:szCs w:val="24"/>
          <w:lang w:val="ka-GE"/>
        </w:rPr>
        <w:t>პ) ამ კანონის 68-ე მუხლის მე-8 პუნქტის „გ“ ქვეპუნქტის შესაბამისად, იმ დამხმარე ნივთიერებების განსაზღვრის შესახებ, რომლებიც მნიშვნელოვანია სამკურნალო საშუალების უსაფრთხო და ეფექტური გამოყენებისათვის;</w:t>
      </w:r>
    </w:p>
    <w:p w14:paraId="07FB5299" w14:textId="77777777" w:rsidR="008004EB" w:rsidRDefault="008004EB" w:rsidP="008004EB">
      <w:pPr>
        <w:ind w:left="-567" w:firstLine="709"/>
        <w:jc w:val="both"/>
        <w:rPr>
          <w:rFonts w:ascii="Sylfaen" w:eastAsia="Sylfaen" w:hAnsi="Sylfaen"/>
          <w:sz w:val="24"/>
          <w:szCs w:val="24"/>
          <w:lang w:val="ka-GE"/>
        </w:rPr>
      </w:pPr>
      <w:r>
        <w:rPr>
          <w:rFonts w:ascii="Sylfaen" w:eastAsia="Sylfaen" w:hAnsi="Sylfaen"/>
          <w:sz w:val="24"/>
          <w:szCs w:val="24"/>
          <w:lang w:val="ka-GE"/>
        </w:rPr>
        <w:t>ჟ) ამ კანონის 69-ე მუხლის მე-2 პუნქტის შესაბამისად, დიეტური დანამატის მარკირებისა და ანოტაცია-ჩანართის მიმართ დამატებითი მოთხოვნების განსაზღვრის შესახებ;</w:t>
      </w:r>
    </w:p>
    <w:p w14:paraId="4F9C7DCA" w14:textId="77777777" w:rsidR="008004EB" w:rsidRDefault="008004EB" w:rsidP="008004EB">
      <w:pPr>
        <w:ind w:left="-567" w:firstLine="709"/>
        <w:jc w:val="both"/>
        <w:rPr>
          <w:rFonts w:ascii="Sylfaen" w:eastAsia="Sylfaen" w:hAnsi="Sylfaen"/>
          <w:sz w:val="24"/>
          <w:szCs w:val="24"/>
          <w:lang w:val="ka-GE"/>
        </w:rPr>
      </w:pPr>
      <w:r>
        <w:rPr>
          <w:rFonts w:ascii="Sylfaen" w:eastAsia="Sylfaen" w:hAnsi="Sylfaen"/>
          <w:sz w:val="24"/>
          <w:szCs w:val="24"/>
          <w:lang w:val="ka-GE"/>
        </w:rPr>
        <w:t>რ) ამ კანონის 73-ე მუხლის მე-5 პუნქტის შესაბამისად, სამკურნალო საშუალების შეფუთვაზე სტიკერის მეშვეობის ინფორმაციის დატანის შემთხვევების განსაზღვრის შესახებ;</w:t>
      </w:r>
    </w:p>
    <w:p w14:paraId="41928FCA" w14:textId="77777777" w:rsidR="008004EB" w:rsidRDefault="008004EB" w:rsidP="008004EB">
      <w:pPr>
        <w:ind w:left="-567" w:firstLine="709"/>
        <w:jc w:val="both"/>
        <w:rPr>
          <w:rFonts w:ascii="Sylfaen" w:eastAsia="Sylfaen" w:hAnsi="Sylfaen"/>
          <w:sz w:val="24"/>
          <w:szCs w:val="24"/>
          <w:lang w:val="ka-GE"/>
        </w:rPr>
      </w:pPr>
      <w:r>
        <w:rPr>
          <w:rFonts w:ascii="Sylfaen" w:eastAsia="Sylfaen" w:hAnsi="Sylfaen"/>
          <w:sz w:val="24"/>
          <w:szCs w:val="24"/>
          <w:lang w:val="ka-GE"/>
        </w:rPr>
        <w:t xml:space="preserve">ს) ამ კანონის 74-ე მუხლის მე-6 პუნქტის შესაბამისად, </w:t>
      </w:r>
      <w:r>
        <w:rPr>
          <w:rFonts w:ascii="Sylfaen" w:hAnsi="Sylfaen" w:cs="Sylfaen"/>
          <w:sz w:val="24"/>
          <w:szCs w:val="24"/>
          <w:lang w:val="ka-GE"/>
        </w:rPr>
        <w:t>სათანადო</w:t>
      </w:r>
      <w:r>
        <w:rPr>
          <w:sz w:val="24"/>
          <w:szCs w:val="24"/>
          <w:lang w:val="ka-GE"/>
        </w:rPr>
        <w:t xml:space="preserve"> </w:t>
      </w:r>
      <w:r>
        <w:rPr>
          <w:rFonts w:ascii="Sylfaen" w:hAnsi="Sylfaen" w:cs="Sylfaen"/>
          <w:sz w:val="24"/>
          <w:szCs w:val="24"/>
          <w:lang w:val="ka-GE"/>
        </w:rPr>
        <w:t>სადისტრიბუციო</w:t>
      </w:r>
      <w:r>
        <w:rPr>
          <w:sz w:val="24"/>
          <w:szCs w:val="24"/>
          <w:lang w:val="ka-GE"/>
        </w:rPr>
        <w:t xml:space="preserve"> </w:t>
      </w:r>
      <w:r>
        <w:rPr>
          <w:rFonts w:ascii="Sylfaen" w:hAnsi="Sylfaen" w:cs="Sylfaen"/>
          <w:sz w:val="24"/>
          <w:szCs w:val="24"/>
          <w:lang w:val="ka-GE"/>
        </w:rPr>
        <w:t>პრაქტიკის</w:t>
      </w:r>
      <w:r>
        <w:rPr>
          <w:sz w:val="24"/>
          <w:szCs w:val="24"/>
          <w:lang w:val="ka-GE"/>
        </w:rPr>
        <w:t xml:space="preserve"> (GDP) </w:t>
      </w:r>
      <w:r>
        <w:rPr>
          <w:rFonts w:ascii="Sylfaen" w:hAnsi="Sylfaen"/>
          <w:sz w:val="24"/>
          <w:szCs w:val="24"/>
          <w:lang w:val="ka-GE"/>
        </w:rPr>
        <w:t xml:space="preserve">და </w:t>
      </w:r>
      <w:r>
        <w:rPr>
          <w:rFonts w:ascii="Sylfaen" w:hAnsi="Sylfaen" w:cs="Sylfaen"/>
          <w:sz w:val="24"/>
          <w:szCs w:val="24"/>
          <w:lang w:val="ka-GE"/>
        </w:rPr>
        <w:t>მოქმედი ნივთიერებების სათანადო დისტრიბუციის პრაქტიკის (</w:t>
      </w:r>
      <w:r>
        <w:rPr>
          <w:sz w:val="24"/>
          <w:szCs w:val="24"/>
          <w:lang w:val="ka-GE"/>
        </w:rPr>
        <w:t>GDP</w:t>
      </w:r>
      <w:r>
        <w:rPr>
          <w:rFonts w:ascii="Sylfaen" w:hAnsi="Sylfaen" w:cs="Sylfaen"/>
          <w:sz w:val="24"/>
          <w:szCs w:val="24"/>
          <w:lang w:val="ka-GE"/>
        </w:rPr>
        <w:t xml:space="preserve"> API) სტანდარტების დამტკიცების შესახებ;</w:t>
      </w:r>
    </w:p>
    <w:p w14:paraId="2EA31751" w14:textId="77777777" w:rsidR="008004EB" w:rsidRDefault="008004EB" w:rsidP="008004EB">
      <w:pPr>
        <w:ind w:left="-567" w:firstLine="709"/>
        <w:jc w:val="both"/>
        <w:rPr>
          <w:rFonts w:ascii="Sylfaen" w:eastAsia="Sylfaen" w:hAnsi="Sylfaen"/>
          <w:sz w:val="24"/>
          <w:szCs w:val="24"/>
          <w:lang w:val="ka-GE"/>
        </w:rPr>
      </w:pPr>
      <w:r>
        <w:rPr>
          <w:rFonts w:ascii="Sylfaen" w:eastAsia="Sylfaen" w:hAnsi="Sylfaen"/>
          <w:sz w:val="24"/>
          <w:szCs w:val="24"/>
          <w:lang w:val="ka-GE"/>
        </w:rPr>
        <w:t xml:space="preserve">ტ) ამ კანონის 74-ე მუხლის მე-7 პუნქტის შესაბამისად, </w:t>
      </w:r>
      <w:r>
        <w:rPr>
          <w:rFonts w:ascii="Sylfaen" w:hAnsi="Sylfaen"/>
          <w:sz w:val="24"/>
          <w:szCs w:val="24"/>
          <w:lang w:val="ka-GE"/>
        </w:rPr>
        <w:t>საქართველოში ეროვნული GDP-ის (კარგი სადისტრიბუციო პრაქტიკის) სტანდარტთან  შესაბამისობის დადგენის და GDP სერტიფიკატის გაცემის წესის დამტკიცების შესახებ;</w:t>
      </w:r>
    </w:p>
    <w:p w14:paraId="41C25D96" w14:textId="77777777" w:rsidR="008004EB" w:rsidRDefault="008004EB" w:rsidP="008004EB">
      <w:pPr>
        <w:ind w:left="-567" w:firstLine="709"/>
        <w:jc w:val="both"/>
        <w:rPr>
          <w:rFonts w:ascii="Sylfaen" w:hAnsi="Sylfaen"/>
          <w:sz w:val="24"/>
          <w:szCs w:val="24"/>
          <w:lang w:val="ka-GE"/>
        </w:rPr>
      </w:pPr>
      <w:r>
        <w:rPr>
          <w:rFonts w:ascii="Sylfaen" w:eastAsia="Sylfaen" w:hAnsi="Sylfaen"/>
          <w:sz w:val="24"/>
          <w:szCs w:val="24"/>
          <w:lang w:val="ka-GE"/>
        </w:rPr>
        <w:t xml:space="preserve">უ) ამ კანონის 75-ე მუხლის მე-6 პუნქტის შესაბამისად, </w:t>
      </w:r>
      <w:r>
        <w:rPr>
          <w:rFonts w:ascii="Sylfaen" w:hAnsi="Sylfaen"/>
          <w:sz w:val="24"/>
          <w:szCs w:val="24"/>
          <w:lang w:val="ka-GE"/>
        </w:rPr>
        <w:t>სამკურნალო საშუალებების საბითუმო რეალიზაციის ნებართვის განაცხადის (სააპლიკაციო) ფორმის, ნებართვის მოწმობის და ნებართვის დანართის ფორმის დამტკიცების შესახებ;</w:t>
      </w:r>
    </w:p>
    <w:p w14:paraId="588D1131" w14:textId="77777777" w:rsidR="008004EB" w:rsidRDefault="008004EB" w:rsidP="008004EB">
      <w:pPr>
        <w:ind w:left="-567" w:firstLine="709"/>
        <w:jc w:val="both"/>
        <w:rPr>
          <w:rFonts w:ascii="Sylfaen" w:eastAsia="Sylfaen" w:hAnsi="Sylfaen"/>
          <w:sz w:val="24"/>
          <w:szCs w:val="24"/>
          <w:lang w:val="ka-GE"/>
        </w:rPr>
      </w:pPr>
      <w:r>
        <w:rPr>
          <w:rFonts w:ascii="Sylfaen" w:eastAsia="Sylfaen" w:hAnsi="Sylfaen"/>
          <w:sz w:val="24"/>
          <w:szCs w:val="24"/>
          <w:lang w:val="ka-GE"/>
        </w:rPr>
        <w:lastRenderedPageBreak/>
        <w:t>ფ) ამ კანონის 76-ე მუხლის მე-3 პუნქტის შესაბამისად, ბროკერის საქმიანობის შეტყობინების წესის დამტკიცების შესახებ;</w:t>
      </w:r>
    </w:p>
    <w:p w14:paraId="36D96C81" w14:textId="77777777" w:rsidR="008004EB" w:rsidRDefault="008004EB" w:rsidP="008004EB">
      <w:pPr>
        <w:ind w:left="-567" w:firstLine="709"/>
        <w:jc w:val="both"/>
        <w:rPr>
          <w:rFonts w:ascii="Sylfaen" w:eastAsia="Sylfaen" w:hAnsi="Sylfaen"/>
          <w:sz w:val="24"/>
          <w:szCs w:val="24"/>
          <w:lang w:val="ka-GE"/>
        </w:rPr>
      </w:pPr>
      <w:r>
        <w:rPr>
          <w:rFonts w:ascii="Sylfaen" w:eastAsia="Sylfaen" w:hAnsi="Sylfaen"/>
          <w:sz w:val="24"/>
          <w:szCs w:val="24"/>
          <w:lang w:val="ka-GE"/>
        </w:rPr>
        <w:t>ქ) ამ კანონის 79-ე მუხლის მე-11 პუნქტის „ა“ ქვეპუნქტის შესაბამისად, სპეციალურ კონტროლს დაქვემდებარებულ ფარმაცევტულ პროდუქტთან გათანაბრებულო სამკურნალო საშუალებების ჩამონათვალისა და მათი ლეგალური ბრუნვის წესის დამტკიცების შესახებ;</w:t>
      </w:r>
    </w:p>
    <w:p w14:paraId="4E245353" w14:textId="77777777" w:rsidR="008004EB" w:rsidRDefault="008004EB" w:rsidP="008004EB">
      <w:pPr>
        <w:ind w:left="-567" w:firstLine="709"/>
        <w:jc w:val="both"/>
        <w:rPr>
          <w:rFonts w:ascii="Sylfaen" w:eastAsia="Sylfaen" w:hAnsi="Sylfaen"/>
          <w:sz w:val="24"/>
          <w:szCs w:val="24"/>
          <w:lang w:val="ka-GE"/>
        </w:rPr>
      </w:pPr>
      <w:r>
        <w:rPr>
          <w:rFonts w:ascii="Sylfaen" w:eastAsia="Sylfaen" w:hAnsi="Sylfaen"/>
          <w:sz w:val="24"/>
          <w:szCs w:val="24"/>
          <w:lang w:val="ka-GE"/>
        </w:rPr>
        <w:t xml:space="preserve">ღ) ამ კანონის 79-ე მუხლის მე-11 პუნქტის „ბ“ ქვეპუნქტის </w:t>
      </w:r>
      <w:r w:rsidRPr="002D5C69">
        <w:rPr>
          <w:rFonts w:ascii="Sylfaen" w:eastAsia="Sylfaen" w:hAnsi="Sylfaen"/>
          <w:sz w:val="24"/>
          <w:szCs w:val="24"/>
          <w:lang w:val="ka-GE"/>
        </w:rPr>
        <w:t xml:space="preserve">შესაბამისად, მეორე ჯგუფისათვის მიკუთვნებული ფარმაცევტული პროდუქტის </w:t>
      </w:r>
      <w:r>
        <w:rPr>
          <w:rFonts w:ascii="Sylfaen" w:eastAsia="Sylfaen" w:hAnsi="Sylfaen"/>
          <w:sz w:val="24"/>
          <w:szCs w:val="24"/>
          <w:lang w:val="ka-GE"/>
        </w:rPr>
        <w:t>რეცეპტის გამოწერის წესის დამტკიცების შესახებ;</w:t>
      </w:r>
    </w:p>
    <w:p w14:paraId="629D7569" w14:textId="77777777" w:rsidR="008004EB" w:rsidRDefault="008004EB" w:rsidP="008004EB">
      <w:pPr>
        <w:ind w:left="-567" w:firstLine="709"/>
        <w:jc w:val="both"/>
        <w:rPr>
          <w:rFonts w:ascii="Sylfaen" w:eastAsia="Sylfaen" w:hAnsi="Sylfaen"/>
          <w:sz w:val="24"/>
          <w:szCs w:val="24"/>
          <w:lang w:val="ka-GE"/>
        </w:rPr>
      </w:pPr>
      <w:r>
        <w:rPr>
          <w:rFonts w:ascii="Sylfaen" w:eastAsia="Sylfaen" w:hAnsi="Sylfaen"/>
          <w:sz w:val="24"/>
          <w:szCs w:val="24"/>
          <w:lang w:val="ka-GE"/>
        </w:rPr>
        <w:t>ყ) ამ კანონის 79-ე მუხლის მე-14 პუნქტის შესაბამისად, სამკურნალო საშუალების რეცეპტის (მათ შორის ელექტრონული რეცეპტის) ფორმებს, მათი გამოწერის, აღრიცხვისა და გაცემის წესის დამტკიცების შესახებ;</w:t>
      </w:r>
    </w:p>
    <w:p w14:paraId="4DAE2A51" w14:textId="77777777" w:rsidR="008004EB" w:rsidRDefault="008004EB" w:rsidP="008004EB">
      <w:pPr>
        <w:ind w:left="-567" w:firstLine="709"/>
        <w:jc w:val="both"/>
        <w:rPr>
          <w:rFonts w:ascii="Sylfaen" w:hAnsi="Sylfaen" w:cs="Sylfaen"/>
          <w:sz w:val="24"/>
          <w:szCs w:val="24"/>
          <w:lang w:val="ka-GE"/>
        </w:rPr>
      </w:pPr>
      <w:r>
        <w:rPr>
          <w:rFonts w:ascii="Sylfaen" w:hAnsi="Sylfaen"/>
          <w:sz w:val="24"/>
          <w:szCs w:val="24"/>
          <w:lang w:val="ka-GE"/>
        </w:rPr>
        <w:t xml:space="preserve">შ) ამ კანონის მე-80 მუხლის 22-ე პუნქტის შესაბამისად, სამკურნალო საშუალების საცალო რეალიზაციის სანებართვო მოწმობის და ნებართვის დანართის ფორმების </w:t>
      </w:r>
      <w:r>
        <w:rPr>
          <w:rFonts w:ascii="Sylfaen" w:hAnsi="Sylfaen" w:cs="Sylfaen"/>
          <w:sz w:val="24"/>
          <w:szCs w:val="24"/>
          <w:lang w:val="ka-GE"/>
        </w:rPr>
        <w:t>დამტკიცების შესახებ;</w:t>
      </w:r>
    </w:p>
    <w:p w14:paraId="2D9A31DB" w14:textId="77777777" w:rsidR="008004EB" w:rsidRDefault="008004EB" w:rsidP="008004EB">
      <w:pPr>
        <w:ind w:left="-567" w:firstLine="709"/>
        <w:jc w:val="both"/>
        <w:rPr>
          <w:rFonts w:ascii="Sylfaen" w:hAnsi="Sylfaen"/>
          <w:bCs/>
          <w:color w:val="000000"/>
          <w:sz w:val="24"/>
          <w:szCs w:val="24"/>
          <w:lang w:val="ka-GE"/>
        </w:rPr>
      </w:pPr>
      <w:r>
        <w:rPr>
          <w:rFonts w:ascii="Sylfaen" w:hAnsi="Sylfaen"/>
          <w:color w:val="000000"/>
          <w:sz w:val="24"/>
          <w:szCs w:val="24"/>
          <w:lang w:val="ka-GE"/>
        </w:rPr>
        <w:t xml:space="preserve">ჩ) ამ კანონის 84-ე მუხლის მე-2 პუნქტის შესაბამისად, </w:t>
      </w:r>
      <w:r>
        <w:rPr>
          <w:rFonts w:ascii="Sylfaen" w:hAnsi="Sylfaen"/>
          <w:bCs/>
          <w:color w:val="000000"/>
          <w:sz w:val="24"/>
          <w:szCs w:val="24"/>
          <w:lang w:val="ru-RU"/>
        </w:rPr>
        <w:t xml:space="preserve">სამკურნალო საშუალებების </w:t>
      </w:r>
      <w:r>
        <w:rPr>
          <w:rFonts w:ascii="Sylfaen" w:hAnsi="Sylfaen"/>
          <w:bCs/>
          <w:color w:val="000000"/>
          <w:sz w:val="24"/>
          <w:szCs w:val="24"/>
          <w:lang w:val="ka-GE"/>
        </w:rPr>
        <w:t xml:space="preserve">ამოღებისა და </w:t>
      </w:r>
      <w:r>
        <w:rPr>
          <w:rFonts w:ascii="Sylfaen" w:hAnsi="Sylfaen"/>
          <w:bCs/>
          <w:color w:val="000000"/>
          <w:sz w:val="24"/>
          <w:szCs w:val="24"/>
          <w:lang w:val="ru-RU"/>
        </w:rPr>
        <w:t>განადგურებ</w:t>
      </w:r>
      <w:r>
        <w:rPr>
          <w:rFonts w:ascii="Sylfaen" w:hAnsi="Sylfaen"/>
          <w:bCs/>
          <w:color w:val="000000"/>
          <w:sz w:val="24"/>
          <w:szCs w:val="24"/>
          <w:lang w:val="ka-GE"/>
        </w:rPr>
        <w:t>ის წესის დამტკიცების შესახებ;</w:t>
      </w:r>
    </w:p>
    <w:p w14:paraId="0F775C87" w14:textId="77777777" w:rsidR="008004EB" w:rsidRDefault="008004EB" w:rsidP="008004EB">
      <w:pPr>
        <w:tabs>
          <w:tab w:val="left" w:pos="180"/>
        </w:tabs>
        <w:ind w:left="-567" w:firstLine="709"/>
        <w:jc w:val="both"/>
        <w:rPr>
          <w:rFonts w:ascii="Sylfaen" w:hAnsi="Sylfaen"/>
          <w:sz w:val="24"/>
          <w:szCs w:val="24"/>
          <w:lang w:val="ka-GE"/>
        </w:rPr>
      </w:pPr>
      <w:r>
        <w:rPr>
          <w:rFonts w:ascii="Sylfaen" w:hAnsi="Sylfaen"/>
          <w:color w:val="000000"/>
          <w:sz w:val="24"/>
          <w:szCs w:val="24"/>
          <w:lang w:val="ka-GE"/>
        </w:rPr>
        <w:t xml:space="preserve">ც) ამ კანონის 85-ე მუხლის მე-4 პუნქტის შესაბამისად, </w:t>
      </w:r>
      <w:r>
        <w:rPr>
          <w:rFonts w:ascii="Sylfaen" w:hAnsi="Sylfaen"/>
          <w:sz w:val="24"/>
          <w:szCs w:val="24"/>
          <w:lang w:val="ka-GE"/>
        </w:rPr>
        <w:t>აღიარებული მარეგულირებლების ჩამონათვალი;</w:t>
      </w:r>
    </w:p>
    <w:p w14:paraId="712562D5" w14:textId="77777777" w:rsidR="008004EB" w:rsidRDefault="008004EB" w:rsidP="008004EB">
      <w:pPr>
        <w:ind w:left="-567" w:firstLine="709"/>
        <w:jc w:val="both"/>
        <w:rPr>
          <w:rFonts w:ascii="Sylfaen" w:hAnsi="Sylfaen"/>
          <w:sz w:val="24"/>
          <w:szCs w:val="24"/>
          <w:lang w:val="ka-GE"/>
        </w:rPr>
      </w:pPr>
      <w:r>
        <w:rPr>
          <w:rFonts w:ascii="Sylfaen" w:hAnsi="Sylfaen"/>
          <w:bCs/>
          <w:color w:val="000000"/>
          <w:sz w:val="24"/>
          <w:szCs w:val="24"/>
          <w:lang w:val="ka-GE"/>
        </w:rPr>
        <w:t xml:space="preserve">ძ) ამ კანონის 87-ე მუხლის მე-2 პუნქტის შესაბამისად, </w:t>
      </w:r>
      <w:r>
        <w:rPr>
          <w:rFonts w:ascii="Sylfaen" w:hAnsi="Sylfaen"/>
          <w:sz w:val="24"/>
          <w:szCs w:val="24"/>
          <w:lang w:val="ka-GE"/>
        </w:rPr>
        <w:t>სტიქიური უბედურებების, კატასტროფების ან ეპიდემიების შემთხვევაში, არარეგისტრირებელი სამკურნალო საშუალებები შემოტანის წესის დამტკიცების შესახებ;</w:t>
      </w:r>
    </w:p>
    <w:p w14:paraId="424D83A2"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წ) ამ კანონის 87-ე მუხლის მე-6 პუნქტის შესაბამისად, არარეგისტრირებული სამკურნალო საშუალებების საქართველოში შემოტანის წესის დამტკიცების და  პირადი მოხმარების მიზნით დაშვებულ რაოდენობების, რომლებიც რეგისტრაციის გარეშე შეიძლება შემოტანილი იქნეს საქართველოს ტერიტორიაზე განსაზღვრის შესახებ;</w:t>
      </w:r>
    </w:p>
    <w:p w14:paraId="32BFBA3D" w14:textId="77777777" w:rsidR="008004EB" w:rsidRDefault="008004EB" w:rsidP="008004EB">
      <w:pPr>
        <w:ind w:left="-567" w:firstLine="709"/>
        <w:jc w:val="both"/>
        <w:rPr>
          <w:rFonts w:ascii="Sylfaen" w:hAnsi="Sylfaen"/>
          <w:sz w:val="24"/>
          <w:szCs w:val="24"/>
          <w:lang w:val="ka-GE"/>
        </w:rPr>
      </w:pPr>
      <w:r>
        <w:rPr>
          <w:rFonts w:ascii="Sylfaen" w:hAnsi="Sylfaen"/>
          <w:sz w:val="24"/>
          <w:szCs w:val="24"/>
          <w:lang w:val="ka-GE"/>
        </w:rPr>
        <w:t>ჭ) ამ კანონის 92-ე მუხლის მე-3 პუნქტის შესაბამისად, სამკურნალო საშუალების რეკლამის შეთანხმების პროცედურის დამტკიცების შესახებ;</w:t>
      </w:r>
    </w:p>
    <w:p w14:paraId="00588E94" w14:textId="77777777" w:rsidR="008004EB" w:rsidRDefault="008004EB" w:rsidP="008004EB">
      <w:pPr>
        <w:ind w:left="-567" w:firstLine="709"/>
        <w:jc w:val="both"/>
        <w:rPr>
          <w:rFonts w:ascii="Sylfaen" w:hAnsi="Sylfaen" w:cs="Sylfaen"/>
          <w:sz w:val="24"/>
          <w:szCs w:val="24"/>
          <w:lang w:val="ka-GE"/>
        </w:rPr>
      </w:pPr>
      <w:r>
        <w:rPr>
          <w:rFonts w:ascii="Sylfaen" w:hAnsi="Sylfaen"/>
          <w:sz w:val="24"/>
          <w:szCs w:val="24"/>
          <w:lang w:val="ka-GE"/>
        </w:rPr>
        <w:lastRenderedPageBreak/>
        <w:t xml:space="preserve">ხ) ამ კანონის 94-ე მუხლის მე-5 პუნქტის შესაბამისად, </w:t>
      </w:r>
      <w:r>
        <w:rPr>
          <w:rFonts w:ascii="Sylfaen" w:hAnsi="Sylfaen" w:cs="Sylfaen"/>
          <w:sz w:val="24"/>
          <w:szCs w:val="24"/>
          <w:lang w:val="ka-GE"/>
        </w:rPr>
        <w:t>ადმინისტრაციული სამართალდარღვევის ოქმის ფორმის, მისი შევსებისა და წარდგენის წესის დამტკიცების შესახებ.</w:t>
      </w:r>
    </w:p>
    <w:p w14:paraId="60628421" w14:textId="77777777" w:rsidR="008004EB" w:rsidRPr="002D5C69" w:rsidRDefault="008004EB" w:rsidP="008004EB">
      <w:pPr>
        <w:pStyle w:val="ListParagraph"/>
        <w:numPr>
          <w:ilvl w:val="0"/>
          <w:numId w:val="24"/>
        </w:numPr>
        <w:ind w:left="-567" w:firstLine="709"/>
        <w:jc w:val="both"/>
        <w:rPr>
          <w:rFonts w:ascii="Sylfaen" w:hAnsi="Sylfaen" w:cs="Sylfaen"/>
          <w:sz w:val="24"/>
          <w:szCs w:val="24"/>
          <w:lang w:val="ka-GE"/>
        </w:rPr>
      </w:pPr>
      <w:r w:rsidRPr="002D5C69">
        <w:rPr>
          <w:rFonts w:ascii="Sylfaen" w:hAnsi="Sylfaen"/>
          <w:bCs/>
          <w:sz w:val="24"/>
          <w:szCs w:val="24"/>
          <w:lang w:val="ka-GE"/>
        </w:rPr>
        <w:t>საჯარო სამართლის იურიდიული პირმა - ფარმაცევტული ტექნოლოგიების შეფასების ცენტრმა (</w:t>
      </w:r>
      <w:r w:rsidRPr="002D5C69">
        <w:rPr>
          <w:rFonts w:ascii="Sylfaen" w:hAnsi="Sylfaen"/>
          <w:bCs/>
          <w:sz w:val="24"/>
          <w:szCs w:val="24"/>
        </w:rPr>
        <w:t>PHTAC</w:t>
      </w:r>
      <w:r w:rsidRPr="002D5C69">
        <w:rPr>
          <w:rFonts w:ascii="Sylfaen" w:hAnsi="Sylfaen"/>
          <w:bCs/>
          <w:sz w:val="24"/>
          <w:szCs w:val="24"/>
          <w:lang w:val="ka-GE"/>
        </w:rPr>
        <w:t>)  შექმნიდან 1 წლის ვადაში:</w:t>
      </w:r>
    </w:p>
    <w:p w14:paraId="3E73C0F4" w14:textId="77777777" w:rsidR="008004EB" w:rsidRPr="002D5C69" w:rsidRDefault="008004EB" w:rsidP="008004EB">
      <w:pPr>
        <w:pStyle w:val="ListParagraph"/>
        <w:ind w:left="-567" w:firstLine="709"/>
        <w:jc w:val="both"/>
        <w:rPr>
          <w:rFonts w:ascii="Sylfaen" w:hAnsi="Sylfaen"/>
          <w:bCs/>
          <w:sz w:val="24"/>
          <w:szCs w:val="24"/>
          <w:lang w:val="ka-GE"/>
        </w:rPr>
      </w:pPr>
      <w:r w:rsidRPr="002D5C69">
        <w:rPr>
          <w:rFonts w:ascii="Sylfaen" w:hAnsi="Sylfaen"/>
          <w:bCs/>
          <w:sz w:val="24"/>
          <w:szCs w:val="24"/>
          <w:lang w:val="ka-GE"/>
        </w:rPr>
        <w:t>ა) ამ კანონის მე-17 მუხლის მე-2 პუნქტის შესაბამისად, საერთაშორისო პრაქტიკის გათვალისწინებით შეიმუშაოს მიკვლევადობის სისტემის მოდელი, ფუნქციური კომპონენტები, შესაბამისი მეთოდოლოგიური სახელმღვანელო;</w:t>
      </w:r>
    </w:p>
    <w:p w14:paraId="79BE2621" w14:textId="77777777" w:rsidR="008004EB" w:rsidRPr="002D5C69" w:rsidRDefault="008004EB" w:rsidP="008004EB">
      <w:pPr>
        <w:pStyle w:val="ListParagraph"/>
        <w:ind w:left="-567" w:firstLine="709"/>
        <w:jc w:val="both"/>
        <w:rPr>
          <w:rFonts w:ascii="Sylfaen" w:hAnsi="Sylfaen"/>
          <w:bCs/>
          <w:sz w:val="24"/>
          <w:szCs w:val="24"/>
          <w:lang w:val="ka-GE"/>
        </w:rPr>
      </w:pPr>
      <w:r w:rsidRPr="002D5C69">
        <w:rPr>
          <w:rFonts w:ascii="Sylfaen" w:hAnsi="Sylfaen"/>
          <w:bCs/>
          <w:sz w:val="24"/>
          <w:szCs w:val="24"/>
          <w:lang w:val="ka-GE"/>
        </w:rPr>
        <w:t>ბ) ამ კანონის 21-ე მუხლის მე-2 პუნქტის შესაბამისად, საქართველოს მთავრობას წარუდგინოს იმ სამკურნალო საშუალებათა ჩამონათვალი, რომლებიც ანაზღაურდება სახელმწიფოს მიერ სრულად ან ნაწილობრივ, მათი დანახარჯის ანაზღაურების დიზაინის და წესის პროექტი;</w:t>
      </w:r>
    </w:p>
    <w:p w14:paraId="0EC9C9DC" w14:textId="77777777" w:rsidR="008004EB" w:rsidRPr="002D5C69" w:rsidRDefault="008004EB" w:rsidP="008004EB">
      <w:pPr>
        <w:pStyle w:val="ListParagraph"/>
        <w:ind w:left="-567" w:firstLine="709"/>
        <w:jc w:val="both"/>
        <w:rPr>
          <w:rFonts w:ascii="Sylfaen" w:hAnsi="Sylfaen"/>
          <w:bCs/>
          <w:sz w:val="24"/>
          <w:szCs w:val="24"/>
          <w:lang w:val="ka-GE"/>
        </w:rPr>
      </w:pPr>
      <w:r w:rsidRPr="002D5C69">
        <w:rPr>
          <w:rFonts w:ascii="Sylfaen" w:hAnsi="Sylfaen"/>
          <w:bCs/>
          <w:sz w:val="24"/>
          <w:szCs w:val="24"/>
          <w:lang w:val="ka-GE"/>
        </w:rPr>
        <w:t>გ) ამ კანონის 22-ე მუხლის მე-4 პუნქტის შესაბამისად, შეიმუშაოს რეფერენს ფასების დადგენის წესის პროექტი;</w:t>
      </w:r>
    </w:p>
    <w:p w14:paraId="6E51B8C9" w14:textId="77777777" w:rsidR="008004EB" w:rsidRPr="002D5C69" w:rsidRDefault="008004EB" w:rsidP="008004EB">
      <w:pPr>
        <w:pStyle w:val="ListParagraph"/>
        <w:ind w:left="-567" w:firstLine="709"/>
        <w:jc w:val="both"/>
        <w:rPr>
          <w:rFonts w:ascii="Sylfaen" w:hAnsi="Sylfaen" w:cs="Sylfaen"/>
          <w:sz w:val="24"/>
          <w:szCs w:val="24"/>
          <w:lang w:val="ka-GE"/>
        </w:rPr>
      </w:pPr>
      <w:r w:rsidRPr="002D5C69">
        <w:rPr>
          <w:rFonts w:ascii="Sylfaen" w:hAnsi="Sylfaen"/>
          <w:bCs/>
          <w:sz w:val="24"/>
          <w:szCs w:val="24"/>
          <w:lang w:val="ka-GE"/>
        </w:rPr>
        <w:t>დ) ამ კანონის 43-ე მუხლის მე-5 პუნქტის შესაბამისად, შეიმუშაოს სამკურნალო საშუალების ისიტიდი სტანდარტის რეგისტრაციის პროგრამული უზრუნველყოფა და პროგრამის სახელმძღვანელო;</w:t>
      </w:r>
    </w:p>
    <w:p w14:paraId="502AFC3E" w14:textId="77777777" w:rsidR="008004EB" w:rsidRDefault="008004EB" w:rsidP="008004EB">
      <w:pPr>
        <w:pStyle w:val="ListParagraph"/>
        <w:numPr>
          <w:ilvl w:val="0"/>
          <w:numId w:val="24"/>
        </w:numPr>
        <w:ind w:left="-567" w:firstLine="709"/>
        <w:jc w:val="both"/>
        <w:rPr>
          <w:rFonts w:ascii="Sylfaen" w:hAnsi="Sylfaen"/>
          <w:sz w:val="24"/>
          <w:szCs w:val="24"/>
          <w:lang w:val="ka-GE"/>
        </w:rPr>
      </w:pPr>
      <w:r>
        <w:rPr>
          <w:rFonts w:ascii="Sylfaen" w:hAnsi="Sylfaen"/>
          <w:sz w:val="24"/>
          <w:szCs w:val="24"/>
          <w:lang w:val="ka-GE"/>
        </w:rPr>
        <w:t>ამ კანონია ამოქმედებამდე გამოცემული ნორმატიული ადმინისტრაციულ-სამართლებრივი აქტები ინარჩუნებენ ძალას ამ კანონის შესაბამისად გამოცემული ნორმატიული ადმინისტრაციულ-სამართლებრივი აქტების გამოცემამდე.</w:t>
      </w:r>
    </w:p>
    <w:p w14:paraId="1C1BAEDE" w14:textId="77777777" w:rsidR="008004EB" w:rsidRDefault="008004EB" w:rsidP="008004EB">
      <w:pPr>
        <w:pStyle w:val="ListParagraph"/>
        <w:numPr>
          <w:ilvl w:val="0"/>
          <w:numId w:val="24"/>
        </w:numPr>
        <w:ind w:left="-567" w:firstLine="709"/>
        <w:jc w:val="both"/>
        <w:rPr>
          <w:rFonts w:ascii="Sylfaen" w:hAnsi="Sylfaen"/>
          <w:sz w:val="24"/>
          <w:szCs w:val="24"/>
          <w:lang w:val="ka-GE"/>
        </w:rPr>
      </w:pPr>
      <w:r>
        <w:rPr>
          <w:rFonts w:ascii="Sylfaen" w:hAnsi="Sylfaen"/>
          <w:sz w:val="24"/>
          <w:szCs w:val="24"/>
          <w:lang w:val="ka-GE"/>
        </w:rPr>
        <w:t>საქართველოს მთავრობამ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ამ კანონის ამოქმედებიდან 6 თვის ვადაში უზრუნველყონ სათანადო სამართლებრივი აქტების ამ კანონთან შესაბამისობა.</w:t>
      </w:r>
    </w:p>
    <w:p w14:paraId="6D10340B" w14:textId="77777777" w:rsidR="008004EB" w:rsidRDefault="008004EB" w:rsidP="008004EB">
      <w:pPr>
        <w:pStyle w:val="ListParagraph"/>
        <w:numPr>
          <w:ilvl w:val="0"/>
          <w:numId w:val="24"/>
        </w:numPr>
        <w:ind w:left="-567" w:firstLine="709"/>
        <w:jc w:val="both"/>
        <w:rPr>
          <w:rFonts w:ascii="Sylfaen" w:hAnsi="Sylfaen"/>
          <w:sz w:val="24"/>
          <w:szCs w:val="24"/>
          <w:lang w:val="ka-GE"/>
        </w:rPr>
      </w:pPr>
      <w:r>
        <w:rPr>
          <w:rFonts w:ascii="Sylfaen" w:hAnsi="Sylfaen"/>
          <w:sz w:val="24"/>
          <w:szCs w:val="24"/>
          <w:lang w:val="ka-GE"/>
        </w:rPr>
        <w:t>ძალადაკარგულად გამოცხაადეს საქართველოს 201</w:t>
      </w:r>
      <w:r>
        <w:rPr>
          <w:rFonts w:ascii="Sylfaen" w:hAnsi="Sylfaen"/>
          <w:sz w:val="24"/>
          <w:szCs w:val="24"/>
        </w:rPr>
        <w:t>7</w:t>
      </w:r>
      <w:r>
        <w:rPr>
          <w:rFonts w:ascii="Sylfaen" w:hAnsi="Sylfaen"/>
          <w:sz w:val="24"/>
          <w:szCs w:val="24"/>
          <w:lang w:val="ka-GE"/>
        </w:rPr>
        <w:t xml:space="preserve"> წლის 17 აპრილის კანონის„წამლისა და ფარმაცევტული საქმიანობის შესახებ“.</w:t>
      </w:r>
    </w:p>
    <w:p w14:paraId="21A96915" w14:textId="77777777" w:rsidR="008004EB" w:rsidRDefault="008004EB" w:rsidP="008004EB">
      <w:pPr>
        <w:ind w:left="-567" w:firstLine="709"/>
        <w:jc w:val="both"/>
        <w:rPr>
          <w:rFonts w:ascii="Sylfaen" w:hAnsi="Sylfaen"/>
          <w:bCs/>
          <w:sz w:val="24"/>
          <w:szCs w:val="24"/>
          <w:lang w:val="ka-GE"/>
        </w:rPr>
      </w:pPr>
    </w:p>
    <w:p w14:paraId="7B31116F" w14:textId="77777777" w:rsidR="008004EB" w:rsidRDefault="008004EB" w:rsidP="008004EB">
      <w:pPr>
        <w:ind w:left="-567" w:firstLine="709"/>
        <w:jc w:val="both"/>
        <w:rPr>
          <w:rFonts w:ascii="Sylfaen" w:eastAsia="Times New Roman" w:hAnsi="Sylfaen" w:cs="Times New Roman"/>
          <w:b/>
          <w:sz w:val="24"/>
          <w:szCs w:val="24"/>
          <w:lang w:val="ka-GE"/>
        </w:rPr>
      </w:pPr>
      <w:r>
        <w:rPr>
          <w:rFonts w:ascii="Sylfaen" w:hAnsi="Sylfaen"/>
          <w:b/>
          <w:sz w:val="24"/>
          <w:szCs w:val="24"/>
          <w:lang w:val="ka-GE"/>
        </w:rPr>
        <w:t xml:space="preserve">მუხლი </w:t>
      </w:r>
      <w:r>
        <w:rPr>
          <w:rFonts w:ascii="Sylfaen" w:eastAsia="Times New Roman" w:hAnsi="Sylfaen" w:cs="Times New Roman"/>
          <w:b/>
          <w:sz w:val="24"/>
          <w:szCs w:val="24"/>
          <w:lang w:val="ka-GE"/>
        </w:rPr>
        <w:t>107</w:t>
      </w:r>
      <w:r>
        <w:rPr>
          <w:rFonts w:ascii="Sylfaen" w:hAnsi="Sylfaen"/>
          <w:b/>
          <w:sz w:val="24"/>
          <w:szCs w:val="24"/>
          <w:lang w:val="ka-GE"/>
        </w:rPr>
        <w:t>. კანონის ამოქმედება</w:t>
      </w:r>
    </w:p>
    <w:p w14:paraId="2476C21E" w14:textId="77777777" w:rsidR="008004EB" w:rsidRDefault="008004EB" w:rsidP="008004EB">
      <w:pPr>
        <w:pStyle w:val="ListParagraph"/>
        <w:numPr>
          <w:ilvl w:val="0"/>
          <w:numId w:val="26"/>
        </w:numPr>
        <w:ind w:left="-567" w:firstLine="709"/>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ეს კანონი</w:t>
      </w:r>
      <w:r>
        <w:rPr>
          <w:rFonts w:ascii="Sylfaen" w:eastAsia="Times New Roman" w:hAnsi="Sylfaen" w:cs="Times New Roman"/>
          <w:bCs/>
          <w:sz w:val="24"/>
          <w:szCs w:val="24"/>
        </w:rPr>
        <w:t xml:space="preserve">, </w:t>
      </w:r>
      <w:r>
        <w:rPr>
          <w:rFonts w:ascii="Sylfaen" w:eastAsia="Times New Roman" w:hAnsi="Sylfaen" w:cs="Times New Roman"/>
          <w:bCs/>
          <w:sz w:val="24"/>
          <w:szCs w:val="24"/>
          <w:lang w:val="ka-GE"/>
        </w:rPr>
        <w:t>გარდა ამ კანონის 64-ე მუხლისა, ამოქმედდეს გამოქვეყნებისთანავე.</w:t>
      </w:r>
    </w:p>
    <w:p w14:paraId="7B01B6DC" w14:textId="77777777" w:rsidR="008004EB" w:rsidRDefault="008004EB" w:rsidP="008004EB">
      <w:pPr>
        <w:pStyle w:val="ListParagraph"/>
        <w:numPr>
          <w:ilvl w:val="0"/>
          <w:numId w:val="26"/>
        </w:numPr>
        <w:ind w:left="-567" w:firstLine="709"/>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ამ კანონის 64-ე მუხლი ამოქმედდეს 2022 წლის 1 იანვრიდან.</w:t>
      </w:r>
    </w:p>
    <w:p w14:paraId="0BD11E72" w14:textId="77777777" w:rsidR="008004EB" w:rsidRDefault="008004EB" w:rsidP="008004EB">
      <w:pPr>
        <w:jc w:val="both"/>
        <w:rPr>
          <w:rFonts w:ascii="Sylfaen" w:hAnsi="Sylfaen"/>
          <w:bCs/>
          <w:sz w:val="24"/>
          <w:szCs w:val="24"/>
          <w:lang w:val="ka-GE"/>
        </w:rPr>
      </w:pPr>
    </w:p>
    <w:p w14:paraId="7089AD17" w14:textId="77777777" w:rsidR="008004EB" w:rsidRDefault="008004EB" w:rsidP="008004EB">
      <w:pPr>
        <w:ind w:left="-567"/>
        <w:jc w:val="both"/>
        <w:rPr>
          <w:rFonts w:ascii="Sylfaen" w:hAnsi="Sylfaen" w:cs="Geo ABC"/>
          <w:sz w:val="24"/>
          <w:szCs w:val="24"/>
          <w:lang w:val="ka-GE"/>
        </w:rPr>
      </w:pPr>
      <w:r>
        <w:rPr>
          <w:rFonts w:ascii="Sylfaen" w:hAnsi="Sylfaen" w:cs="Geo ABC"/>
          <w:sz w:val="24"/>
          <w:szCs w:val="24"/>
          <w:lang w:val="ka-GE"/>
        </w:rPr>
        <w:t>საქართველოს პრეზიდენტი</w:t>
      </w:r>
      <w:r>
        <w:rPr>
          <w:rFonts w:ascii="Sylfaen" w:hAnsi="Sylfaen" w:cs="Geo ABC"/>
          <w:sz w:val="24"/>
          <w:szCs w:val="24"/>
          <w:lang w:val="ka-GE"/>
        </w:rPr>
        <w:tab/>
      </w:r>
      <w:r>
        <w:rPr>
          <w:rFonts w:ascii="Sylfaen" w:hAnsi="Sylfaen" w:cs="Geo ABC"/>
          <w:sz w:val="24"/>
          <w:szCs w:val="24"/>
          <w:lang w:val="ka-GE"/>
        </w:rPr>
        <w:tab/>
      </w:r>
      <w:r>
        <w:rPr>
          <w:rFonts w:ascii="Sylfaen" w:hAnsi="Sylfaen" w:cs="Geo ABC"/>
          <w:sz w:val="24"/>
          <w:szCs w:val="24"/>
          <w:lang w:val="ka-GE"/>
        </w:rPr>
        <w:tab/>
      </w:r>
      <w:r>
        <w:rPr>
          <w:rFonts w:ascii="Sylfaen" w:hAnsi="Sylfaen" w:cs="Geo ABC"/>
          <w:sz w:val="24"/>
          <w:szCs w:val="24"/>
          <w:lang w:val="ka-GE"/>
        </w:rPr>
        <w:tab/>
      </w:r>
      <w:r>
        <w:rPr>
          <w:rFonts w:ascii="Sylfaen" w:hAnsi="Sylfaen" w:cs="Geo ABC"/>
          <w:sz w:val="24"/>
          <w:szCs w:val="24"/>
          <w:lang w:val="ka-GE"/>
        </w:rPr>
        <w:tab/>
        <w:t>სალომე ზურაბიშვილი</w:t>
      </w:r>
    </w:p>
    <w:p w14:paraId="6CC2359A" w14:textId="77777777" w:rsidR="008004EB" w:rsidRDefault="008004EB" w:rsidP="008004EB">
      <w:pPr>
        <w:spacing w:after="240"/>
        <w:ind w:left="-567" w:right="142"/>
        <w:jc w:val="both"/>
        <w:rPr>
          <w:rFonts w:ascii="Sylfaen" w:hAnsi="Sylfaen"/>
          <w:b/>
          <w:sz w:val="24"/>
          <w:szCs w:val="24"/>
          <w:lang w:val="ka-GE"/>
        </w:rPr>
      </w:pPr>
    </w:p>
    <w:p w14:paraId="718F44A9" w14:textId="77777777" w:rsidR="008004EB" w:rsidRDefault="008004EB" w:rsidP="008004EB">
      <w:pPr>
        <w:pStyle w:val="a"/>
        <w:tabs>
          <w:tab w:val="clear" w:pos="397"/>
          <w:tab w:val="left" w:pos="0"/>
          <w:tab w:val="left" w:pos="3261"/>
        </w:tabs>
        <w:spacing w:after="0" w:line="240" w:lineRule="auto"/>
        <w:ind w:left="-567" w:right="142"/>
        <w:jc w:val="center"/>
        <w:rPr>
          <w:rFonts w:ascii="Sylfaen" w:hAnsi="Sylfaen" w:cs="Sylfaen"/>
          <w:b/>
          <w:sz w:val="24"/>
          <w:szCs w:val="24"/>
          <w:lang w:val="ka-GE"/>
        </w:rPr>
      </w:pPr>
    </w:p>
    <w:p w14:paraId="204A0101"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თბილისი,</w:t>
      </w:r>
    </w:p>
    <w:p w14:paraId="521555B5" w14:textId="77777777" w:rsidR="008004EB" w:rsidRDefault="008004EB" w:rsidP="008004EB">
      <w:pPr>
        <w:ind w:left="-567" w:right="333" w:firstLine="720"/>
        <w:jc w:val="both"/>
        <w:rPr>
          <w:rFonts w:ascii="Sylfaen" w:hAnsi="Sylfaen"/>
          <w:sz w:val="24"/>
          <w:szCs w:val="24"/>
          <w:lang w:val="ka-GE"/>
        </w:rPr>
      </w:pPr>
      <w:r>
        <w:rPr>
          <w:rFonts w:ascii="Sylfaen" w:hAnsi="Sylfaen"/>
          <w:sz w:val="24"/>
          <w:szCs w:val="24"/>
          <w:lang w:val="ka-GE"/>
        </w:rPr>
        <w:t>2020 წლის ...</w:t>
      </w:r>
    </w:p>
    <w:p w14:paraId="6C54857B" w14:textId="77777777" w:rsidR="00914E38" w:rsidRDefault="00914E38"/>
    <w:sectPr w:rsidR="00914E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ocha Aladashvili" w:date="2020-06-12T10:03:00Z" w:initials="GA">
    <w:p w14:paraId="2B636A45" w14:textId="2FA578AF" w:rsidR="00836CFC" w:rsidRPr="00A33364" w:rsidRDefault="00836CFC" w:rsidP="00B031E2">
      <w:pPr>
        <w:pStyle w:val="CommentText"/>
        <w:rPr>
          <w:rFonts w:ascii="Sylfaen" w:hAnsi="Sylfaen"/>
          <w:lang w:val="ka-GE"/>
        </w:rPr>
      </w:pPr>
      <w:r>
        <w:rPr>
          <w:rStyle w:val="CommentReference"/>
        </w:rPr>
        <w:annotationRef/>
      </w:r>
      <w:r>
        <w:rPr>
          <w:rFonts w:ascii="Sylfaen" w:hAnsi="Sylfaen"/>
          <w:lang w:val="ka-GE"/>
        </w:rPr>
        <w:t>კანონი ადგენს სამკურნალო საშუალებების მიმოქცევის წესებს, თუმცა მასში შეტანილია საკვები დანამატებიც, რომლებიც სამკურნალო საშუალებებად არ განიხილება</w:t>
      </w:r>
    </w:p>
    <w:p w14:paraId="6E912377" w14:textId="510A8637" w:rsidR="00836CFC" w:rsidRDefault="00836CFC">
      <w:pPr>
        <w:pStyle w:val="CommentText"/>
      </w:pPr>
    </w:p>
  </w:comment>
  <w:comment w:id="1" w:author="Gocha Aladashvili" w:date="2020-05-18T18:13:00Z" w:initials="GA">
    <w:p w14:paraId="6E70E5FA" w14:textId="02D99C66" w:rsidR="00836CFC" w:rsidRPr="00FE4013" w:rsidRDefault="00836CFC">
      <w:pPr>
        <w:pStyle w:val="CommentText"/>
      </w:pPr>
      <w:r w:rsidRPr="00FE4013">
        <w:rPr>
          <w:rStyle w:val="CommentReference"/>
          <w:color w:val="000000" w:themeColor="text1"/>
        </w:rPr>
        <w:annotationRef/>
      </w:r>
      <w:r w:rsidRPr="00FE4013">
        <w:rPr>
          <w:rFonts w:ascii="Sylfaen" w:hAnsi="Sylfaen"/>
          <w:bCs/>
          <w:color w:val="000000" w:themeColor="text1"/>
          <w:sz w:val="24"/>
          <w:szCs w:val="24"/>
          <w:lang w:val="ka-GE"/>
        </w:rPr>
        <w:t>ბიოლოგიურიც შეიძლება იყოს ინოვაციური. ამ შემთხვევაში კონკრეტული ქიმიური სტრუქტურა შეიძლება არ ჰქონდეს</w:t>
      </w:r>
    </w:p>
  </w:comment>
  <w:comment w:id="2" w:author="Gocha Aladashvili" w:date="2020-05-18T18:11:00Z" w:initials="GA">
    <w:p w14:paraId="6E4BD5FB" w14:textId="0D775726" w:rsidR="00836CFC" w:rsidRPr="00FE4013" w:rsidRDefault="00836CFC" w:rsidP="0089009D">
      <w:pPr>
        <w:ind w:left="-567" w:right="333" w:firstLine="720"/>
        <w:jc w:val="both"/>
        <w:rPr>
          <w:rFonts w:ascii="Sylfaen" w:hAnsi="Sylfaen"/>
          <w:bCs/>
          <w:sz w:val="24"/>
          <w:szCs w:val="24"/>
          <w:lang w:val="ka-GE"/>
        </w:rPr>
      </w:pPr>
      <w:r>
        <w:rPr>
          <w:rStyle w:val="CommentReference"/>
        </w:rPr>
        <w:annotationRef/>
      </w:r>
      <w:r w:rsidRPr="00FE4013">
        <w:rPr>
          <w:rFonts w:ascii="Sylfaen" w:hAnsi="Sylfaen"/>
          <w:bCs/>
          <w:sz w:val="24"/>
          <w:szCs w:val="24"/>
          <w:lang w:val="ka-GE"/>
        </w:rPr>
        <w:t>(დასაზუსტებელია ექსკლუზიური ავტორიზაციის განმარტება)</w:t>
      </w:r>
    </w:p>
    <w:p w14:paraId="61D8CC2C" w14:textId="551DAB92" w:rsidR="00836CFC" w:rsidRDefault="00836CFC">
      <w:pPr>
        <w:pStyle w:val="CommentText"/>
      </w:pPr>
    </w:p>
  </w:comment>
  <w:comment w:id="3" w:author="Gocha Aladashvili" w:date="2020-05-19T11:14:00Z" w:initials="GA">
    <w:p w14:paraId="7151974B" w14:textId="5FE0D526" w:rsidR="00836CFC" w:rsidRPr="00FE4013" w:rsidRDefault="00836CFC">
      <w:pPr>
        <w:pStyle w:val="CommentText"/>
        <w:rPr>
          <w:rFonts w:ascii="Sylfaen" w:hAnsi="Sylfaen"/>
          <w:lang w:val="ka-GE"/>
        </w:rPr>
      </w:pPr>
      <w:r>
        <w:rPr>
          <w:rStyle w:val="CommentReference"/>
        </w:rPr>
        <w:annotationRef/>
      </w:r>
      <w:r>
        <w:rPr>
          <w:rFonts w:ascii="Sylfaen" w:hAnsi="Sylfaen"/>
          <w:lang w:val="ka-GE"/>
        </w:rPr>
        <w:t>დასამატებელია - (შეყვანის გზის გათვალისწინებით).</w:t>
      </w:r>
    </w:p>
  </w:comment>
  <w:comment w:id="4" w:author="Gocha Aladashvili" w:date="2020-06-12T10:04:00Z" w:initials="GA">
    <w:p w14:paraId="3657164F" w14:textId="082FD81E" w:rsidR="00836CFC" w:rsidRPr="00B031E2" w:rsidRDefault="00836CFC">
      <w:pPr>
        <w:pStyle w:val="CommentText"/>
        <w:rPr>
          <w:rFonts w:ascii="Sylfaen" w:hAnsi="Sylfaen"/>
          <w:lang w:val="ka-GE"/>
        </w:rPr>
      </w:pPr>
      <w:r>
        <w:rPr>
          <w:rStyle w:val="CommentReference"/>
        </w:rPr>
        <w:annotationRef/>
      </w:r>
      <w:r>
        <w:rPr>
          <w:rFonts w:ascii="Sylfaen" w:hAnsi="Sylfaen"/>
          <w:lang w:val="ka-GE"/>
        </w:rPr>
        <w:t>გაურკევეველი ტერმინია</w:t>
      </w:r>
    </w:p>
  </w:comment>
  <w:comment w:id="6" w:author="Gocha Aladashvili" w:date="2020-05-19T11:16:00Z" w:initials="GA">
    <w:p w14:paraId="4A52424E" w14:textId="68EC597C" w:rsidR="00836CFC" w:rsidRDefault="00836CFC">
      <w:pPr>
        <w:pStyle w:val="CommentText"/>
      </w:pPr>
      <w:r>
        <w:rPr>
          <w:rStyle w:val="CommentReference"/>
        </w:rPr>
        <w:annotationRef/>
      </w:r>
      <w:r w:rsidRPr="00FE4013">
        <w:rPr>
          <w:rFonts w:ascii="Sylfaen" w:hAnsi="Sylfaen"/>
          <w:sz w:val="24"/>
          <w:szCs w:val="24"/>
          <w:lang w:val="ka-GE"/>
        </w:rPr>
        <w:t>(ნაწარმები უნდა ამოვიდეს, სხვადასხვა ბირთვის თუ ფუნქციონალური ჯგუფის შეყვანა მოლეკულაში განსხვავებული თერაპიული ეფექტის შეიძლება იყოს)</w:t>
      </w:r>
    </w:p>
  </w:comment>
  <w:comment w:id="5" w:author="Gocha Aladashvili" w:date="2020-06-12T10:04:00Z" w:initials="GA">
    <w:p w14:paraId="04581976" w14:textId="27A7EBE6" w:rsidR="00836CFC" w:rsidRPr="00B031E2" w:rsidRDefault="00836CFC">
      <w:pPr>
        <w:pStyle w:val="CommentText"/>
        <w:rPr>
          <w:rFonts w:ascii="Sylfaen" w:hAnsi="Sylfaen"/>
          <w:lang w:val="ka-GE"/>
        </w:rPr>
      </w:pPr>
      <w:r>
        <w:rPr>
          <w:rStyle w:val="CommentReference"/>
        </w:rPr>
        <w:annotationRef/>
      </w:r>
      <w:r>
        <w:rPr>
          <w:rFonts w:ascii="Sylfaen" w:hAnsi="Sylfaen"/>
          <w:lang w:val="ka-GE"/>
        </w:rPr>
        <w:t>დასაზუსტებულია</w:t>
      </w:r>
    </w:p>
  </w:comment>
  <w:comment w:id="7" w:author="Gocha Aladashvili" w:date="2020-05-18T18:15:00Z" w:initials="GA">
    <w:p w14:paraId="00968187" w14:textId="488D32A3" w:rsidR="00836CFC" w:rsidRPr="0089009D" w:rsidRDefault="00836CFC">
      <w:pPr>
        <w:pStyle w:val="CommentText"/>
        <w:rPr>
          <w:rFonts w:ascii="Sylfaen" w:hAnsi="Sylfaen"/>
          <w:lang w:val="ka-GE"/>
        </w:rPr>
      </w:pPr>
      <w:r>
        <w:rPr>
          <w:rStyle w:val="CommentReference"/>
        </w:rPr>
        <w:annotationRef/>
      </w:r>
      <w:r>
        <w:rPr>
          <w:rFonts w:ascii="Sylfaen" w:hAnsi="Sylfaen"/>
          <w:lang w:val="ka-GE"/>
        </w:rPr>
        <w:t>დასაზუსტებელია წამლის ფორმები. ევროპის ფარმაკოპეა განიხილავს ერთამენეთისაგან დამოუკიდებელ წამლის ფორმებად.</w:t>
      </w:r>
    </w:p>
  </w:comment>
  <w:comment w:id="8" w:author="Gocha Aladashvili" w:date="2020-05-19T11:20:00Z" w:initials="GA">
    <w:p w14:paraId="1289C6F3" w14:textId="61FCC1B5" w:rsidR="00836CFC" w:rsidRPr="00FE4013" w:rsidRDefault="00836CFC">
      <w:pPr>
        <w:pStyle w:val="CommentText"/>
        <w:rPr>
          <w:rFonts w:ascii="Sylfaen" w:hAnsi="Sylfaen"/>
          <w:lang w:val="ka-GE"/>
        </w:rPr>
      </w:pPr>
      <w:r>
        <w:rPr>
          <w:rStyle w:val="CommentReference"/>
        </w:rPr>
        <w:annotationRef/>
      </w:r>
      <w:r>
        <w:rPr>
          <w:rFonts w:ascii="Sylfaen" w:hAnsi="Sylfaen"/>
          <w:lang w:val="ka-GE"/>
        </w:rPr>
        <w:t>აღნიშნული დირექტივამ შეიძლება განიცადოს განახლება ან ახლით ჩანაცვლება. ამასთანავე დასაზუსტებელია მისი საკანონმდებლო საფუძვლით აღიარების დასაბუთება. ასევე, ერთიდაიგივე ფარმაცევტული ფორმა (მაგ. კაფსულა, ტაბლეტი, სუსპენზია) ვერ იქნება. აღნიშნული დეფინიციით, შესაძლებელია თერაპიული ექვივალენტობა მარტივად დაასაბუთოს ფტასმა, რაც საცალო რეალიზატორებს საშუალებას მისცემს თავად შეცვალონ წამალი და პაციენტს მისცეს თავისიშეხედულებისა და ბიზნეს ინტერესების გათვალისწინებით.</w:t>
      </w:r>
    </w:p>
  </w:comment>
  <w:comment w:id="9" w:author="Gocha Aladashvili" w:date="2020-05-19T11:26:00Z" w:initials="GA">
    <w:p w14:paraId="563B74A5" w14:textId="7BE58ECA" w:rsidR="00836CFC" w:rsidRPr="00157533" w:rsidRDefault="00836CFC">
      <w:pPr>
        <w:pStyle w:val="CommentText"/>
        <w:rPr>
          <w:rFonts w:ascii="Sylfaen" w:hAnsi="Sylfaen"/>
          <w:lang w:val="ka-GE"/>
        </w:rPr>
      </w:pPr>
      <w:r>
        <w:rPr>
          <w:rStyle w:val="CommentReference"/>
        </w:rPr>
        <w:annotationRef/>
      </w:r>
      <w:r>
        <w:rPr>
          <w:rFonts w:ascii="Sylfaen" w:hAnsi="Sylfaen"/>
          <w:lang w:val="ka-GE"/>
        </w:rPr>
        <w:t>ტერმინი არასწორია, უნდა იყოს რეფერენს-პრეპარატი, კანონის სხვა ნაწილებშიც საჭიროებს ჩასწორებას</w:t>
      </w:r>
    </w:p>
  </w:comment>
  <w:comment w:id="10" w:author="Gocha Aladashvili" w:date="2020-06-12T10:05:00Z" w:initials="GA">
    <w:p w14:paraId="395E2FCA" w14:textId="60234E6D" w:rsidR="00836CFC" w:rsidRDefault="00836CFC">
      <w:pPr>
        <w:pStyle w:val="CommentText"/>
      </w:pPr>
      <w:r>
        <w:rPr>
          <w:rStyle w:val="CommentReference"/>
        </w:rPr>
        <w:annotationRef/>
      </w:r>
      <w:r>
        <w:rPr>
          <w:rFonts w:ascii="Sylfaen" w:hAnsi="Sylfaen"/>
          <w:lang w:val="ka-GE"/>
        </w:rPr>
        <w:t>ტერინი დასახვეწი და დასაზუსტებელია</w:t>
      </w:r>
    </w:p>
  </w:comment>
  <w:comment w:id="11" w:author="Gocha Aladashvili" w:date="2020-05-19T11:27:00Z" w:initials="GA">
    <w:p w14:paraId="1834A65D" w14:textId="4E78105C" w:rsidR="00836CFC" w:rsidRPr="00157533" w:rsidRDefault="00836CFC">
      <w:pPr>
        <w:pStyle w:val="CommentText"/>
        <w:rPr>
          <w:rFonts w:ascii="Sylfaen" w:hAnsi="Sylfaen"/>
          <w:lang w:val="ka-GE"/>
        </w:rPr>
      </w:pPr>
      <w:r>
        <w:rPr>
          <w:rStyle w:val="CommentReference"/>
        </w:rPr>
        <w:annotationRef/>
      </w:r>
      <w:r>
        <w:rPr>
          <w:rFonts w:ascii="Sylfaen" w:hAnsi="Sylfaen"/>
          <w:lang w:val="ka-GE"/>
        </w:rPr>
        <w:t>საქართველოს მთავრობას დასჭირდება ეს ჩამონათვალი მუდმივად განაახლოს, ვინაიდან აპლიკაცია რომელ გენერიკზე, როდის გაკეთდება წინასწარ განსაზღვრა შეუძლებელია. მიზანშეწონილია  თავად კანონმა განსაზღვროს და სწორება მოხდეს კარგად დამკვიდრებული, უკვე ავტორიტეტულ გენერიკზე.</w:t>
      </w:r>
    </w:p>
  </w:comment>
  <w:comment w:id="12" w:author="Gocha Aladashvili" w:date="2020-06-12T10:06:00Z" w:initials="GA">
    <w:p w14:paraId="66FADDF8" w14:textId="719B924B" w:rsidR="00836CFC" w:rsidRDefault="00836CFC">
      <w:pPr>
        <w:pStyle w:val="CommentText"/>
      </w:pPr>
      <w:r>
        <w:rPr>
          <w:rStyle w:val="CommentReference"/>
        </w:rPr>
        <w:annotationRef/>
      </w:r>
      <w:r>
        <w:rPr>
          <w:rFonts w:ascii="Sylfaen" w:hAnsi="Sylfaen"/>
          <w:lang w:val="ka-GE"/>
        </w:rPr>
        <w:t>განმარტება დასახვეწია</w:t>
      </w:r>
    </w:p>
  </w:comment>
  <w:comment w:id="13" w:author="Gocha Aladashvili" w:date="2020-05-19T11:30:00Z" w:initials="GA">
    <w:p w14:paraId="5800E74D" w14:textId="1DEA0EC2" w:rsidR="00836CFC" w:rsidRPr="00157533" w:rsidRDefault="00836CFC">
      <w:pPr>
        <w:pStyle w:val="CommentText"/>
        <w:rPr>
          <w:rFonts w:ascii="Sylfaen" w:hAnsi="Sylfaen"/>
          <w:lang w:val="ka-GE"/>
        </w:rPr>
      </w:pPr>
      <w:r>
        <w:rPr>
          <w:rStyle w:val="CommentReference"/>
        </w:rPr>
        <w:annotationRef/>
      </w:r>
      <w:r>
        <w:rPr>
          <w:rFonts w:ascii="Sylfaen" w:hAnsi="Sylfaen"/>
          <w:lang w:val="ka-GE"/>
        </w:rPr>
        <w:t>თანმიმდევრობასთან</w:t>
      </w:r>
    </w:p>
  </w:comment>
  <w:comment w:id="14" w:author="Gocha Aladashvili" w:date="2020-05-19T11:32:00Z" w:initials="GA">
    <w:p w14:paraId="67A2D237" w14:textId="2B0ECDED" w:rsidR="00836CFC" w:rsidRDefault="00836CFC">
      <w:pPr>
        <w:pStyle w:val="CommentText"/>
      </w:pPr>
      <w:r>
        <w:rPr>
          <w:rStyle w:val="CommentReference"/>
        </w:rPr>
        <w:annotationRef/>
      </w:r>
      <w:r w:rsidRPr="00157533">
        <w:t>(</w:t>
      </w:r>
      <w:r w:rsidRPr="00157533">
        <w:rPr>
          <w:rFonts w:ascii="Sylfaen" w:hAnsi="Sylfaen" w:cs="Sylfaen"/>
        </w:rPr>
        <w:t>პროგრესული</w:t>
      </w:r>
      <w:r w:rsidRPr="00157533">
        <w:t xml:space="preserve"> </w:t>
      </w:r>
      <w:r w:rsidRPr="00157533">
        <w:rPr>
          <w:rFonts w:ascii="Sylfaen" w:hAnsi="Sylfaen" w:cs="Sylfaen"/>
        </w:rPr>
        <w:t>თერაპიის</w:t>
      </w:r>
      <w:r w:rsidRPr="00157533">
        <w:t xml:space="preserve"> </w:t>
      </w:r>
      <w:r>
        <w:rPr>
          <w:rFonts w:ascii="Sylfaen" w:hAnsi="Sylfaen" w:cs="Sylfaen"/>
        </w:rPr>
        <w:t>სამკურნ</w:t>
      </w:r>
      <w:r w:rsidRPr="00157533">
        <w:rPr>
          <w:rFonts w:ascii="Sylfaen" w:hAnsi="Sylfaen" w:cs="Sylfaen"/>
        </w:rPr>
        <w:t>ალო</w:t>
      </w:r>
      <w:r w:rsidRPr="00157533">
        <w:t xml:space="preserve"> </w:t>
      </w:r>
      <w:r w:rsidRPr="00157533">
        <w:rPr>
          <w:rFonts w:ascii="Sylfaen" w:hAnsi="Sylfaen" w:cs="Sylfaen"/>
        </w:rPr>
        <w:t>საშუალებები</w:t>
      </w:r>
      <w:r w:rsidRPr="00157533">
        <w:t xml:space="preserve"> </w:t>
      </w:r>
      <w:r>
        <w:rPr>
          <w:rFonts w:ascii="Sylfaen" w:hAnsi="Sylfaen"/>
          <w:lang w:val="ka-GE"/>
        </w:rPr>
        <w:t>განხილული უნდა იქნას როგორც ი</w:t>
      </w:r>
      <w:r w:rsidRPr="00157533">
        <w:rPr>
          <w:rFonts w:ascii="Sylfaen" w:hAnsi="Sylfaen" w:cs="Sylfaen"/>
        </w:rPr>
        <w:t>ნოვაციურად</w:t>
      </w:r>
      <w:r w:rsidRPr="00157533">
        <w:t xml:space="preserve"> </w:t>
      </w:r>
      <w:r>
        <w:rPr>
          <w:rFonts w:ascii="Sylfaen" w:hAnsi="Sylfaen"/>
          <w:lang w:val="ka-GE"/>
        </w:rPr>
        <w:t xml:space="preserve">ასევე, </w:t>
      </w:r>
      <w:r w:rsidRPr="00157533">
        <w:t xml:space="preserve"> </w:t>
      </w:r>
      <w:r w:rsidRPr="00157533">
        <w:rPr>
          <w:rFonts w:ascii="Sylfaen" w:hAnsi="Sylfaen" w:cs="Sylfaen"/>
        </w:rPr>
        <w:t>დნმ</w:t>
      </w:r>
      <w:r w:rsidRPr="00157533">
        <w:t>-</w:t>
      </w:r>
      <w:r w:rsidRPr="00157533">
        <w:rPr>
          <w:rFonts w:ascii="Sylfaen" w:hAnsi="Sylfaen" w:cs="Sylfaen"/>
        </w:rPr>
        <w:t>ტექნოლოგიის</w:t>
      </w:r>
      <w:r w:rsidRPr="00157533">
        <w:t xml:space="preserve"> </w:t>
      </w:r>
      <w:r w:rsidRPr="00157533">
        <w:rPr>
          <w:rFonts w:ascii="Sylfaen" w:hAnsi="Sylfaen" w:cs="Sylfaen"/>
        </w:rPr>
        <w:t>შემთხვევაში</w:t>
      </w:r>
      <w:r>
        <w:t xml:space="preserve">ც </w:t>
      </w:r>
      <w:r w:rsidRPr="00157533">
        <w:t xml:space="preserve">- </w:t>
      </w:r>
      <w:r w:rsidRPr="00157533">
        <w:rPr>
          <w:rFonts w:ascii="Sylfaen" w:hAnsi="Sylfaen" w:cs="Sylfaen"/>
        </w:rPr>
        <w:t>ინოვაციურად</w:t>
      </w:r>
      <w:r>
        <w:t xml:space="preserve">. ვფიქრობთ </w:t>
      </w:r>
      <w:r w:rsidRPr="00157533">
        <w:rPr>
          <w:rFonts w:ascii="Sylfaen" w:hAnsi="Sylfaen" w:cs="Sylfaen"/>
        </w:rPr>
        <w:t>ცალკე</w:t>
      </w:r>
      <w:r w:rsidRPr="00157533">
        <w:t xml:space="preserve"> </w:t>
      </w:r>
      <w:r w:rsidRPr="00157533">
        <w:rPr>
          <w:rFonts w:ascii="Sylfaen" w:hAnsi="Sylfaen" w:cs="Sylfaen"/>
        </w:rPr>
        <w:t>თავი</w:t>
      </w:r>
      <w:r w:rsidRPr="00157533">
        <w:t xml:space="preserve"> </w:t>
      </w:r>
      <w:r>
        <w:rPr>
          <w:rFonts w:ascii="Sylfaen" w:hAnsi="Sylfaen"/>
          <w:lang w:val="ka-GE"/>
        </w:rPr>
        <w:t xml:space="preserve">უნდა არსებობდეს </w:t>
      </w:r>
      <w:r w:rsidRPr="00157533">
        <w:rPr>
          <w:rFonts w:ascii="Sylfaen" w:hAnsi="Sylfaen" w:cs="Sylfaen"/>
        </w:rPr>
        <w:t>ბიოსიმილარების</w:t>
      </w:r>
      <w:r w:rsidRPr="00157533">
        <w:t xml:space="preserve"> </w:t>
      </w:r>
      <w:r w:rsidRPr="00157533">
        <w:rPr>
          <w:rFonts w:ascii="Sylfaen" w:hAnsi="Sylfaen" w:cs="Sylfaen"/>
        </w:rPr>
        <w:t>რეგისტრაციის</w:t>
      </w:r>
      <w:r w:rsidRPr="00157533">
        <w:t xml:space="preserve"> </w:t>
      </w:r>
      <w:r w:rsidRPr="00157533">
        <w:rPr>
          <w:rFonts w:ascii="Sylfaen" w:hAnsi="Sylfaen" w:cs="Sylfaen"/>
        </w:rPr>
        <w:t>შესახებ</w:t>
      </w:r>
      <w:r>
        <w:t>.</w:t>
      </w:r>
      <w:r w:rsidRPr="00157533">
        <w:t xml:space="preserve"> </w:t>
      </w:r>
      <w:r>
        <w:rPr>
          <w:rFonts w:ascii="Sylfaen" w:hAnsi="Sylfaen"/>
          <w:lang w:val="ka-GE"/>
        </w:rPr>
        <w:t xml:space="preserve">ჩვენი ინფორმაციით </w:t>
      </w:r>
      <w:r w:rsidRPr="00157533">
        <w:rPr>
          <w:rFonts w:ascii="Sylfaen" w:hAnsi="Sylfaen" w:cs="Sylfaen"/>
        </w:rPr>
        <w:t>თავად</w:t>
      </w:r>
      <w:r w:rsidRPr="00157533">
        <w:t xml:space="preserve"> </w:t>
      </w:r>
      <w:r w:rsidRPr="00157533">
        <w:rPr>
          <w:rFonts w:ascii="Sylfaen" w:hAnsi="Sylfaen" w:cs="Sylfaen"/>
        </w:rPr>
        <w:t>ჯანმო</w:t>
      </w:r>
      <w:r w:rsidRPr="00157533">
        <w:t>-</w:t>
      </w:r>
      <w:r w:rsidRPr="00157533">
        <w:rPr>
          <w:rFonts w:ascii="Sylfaen" w:hAnsi="Sylfaen" w:cs="Sylfaen"/>
        </w:rPr>
        <w:t>ს</w:t>
      </w:r>
      <w:r w:rsidRPr="00157533">
        <w:t xml:space="preserve"> </w:t>
      </w:r>
      <w:r>
        <w:rPr>
          <w:rFonts w:ascii="Sylfaen" w:hAnsi="Sylfaen"/>
          <w:lang w:val="ka-GE"/>
        </w:rPr>
        <w:t>ა</w:t>
      </w:r>
      <w:r w:rsidRPr="00157533">
        <w:rPr>
          <w:rFonts w:ascii="Sylfaen" w:hAnsi="Sylfaen" w:cs="Sylfaen"/>
        </w:rPr>
        <w:t>ქვს</w:t>
      </w:r>
      <w:r w:rsidRPr="00157533">
        <w:t xml:space="preserve"> </w:t>
      </w:r>
      <w:r w:rsidRPr="00157533">
        <w:rPr>
          <w:rFonts w:ascii="Sylfaen" w:hAnsi="Sylfaen" w:cs="Sylfaen"/>
        </w:rPr>
        <w:t>ეს</w:t>
      </w:r>
      <w:r w:rsidRPr="00157533">
        <w:t xml:space="preserve"> </w:t>
      </w:r>
      <w:r w:rsidRPr="00157533">
        <w:rPr>
          <w:rFonts w:ascii="Sylfaen" w:hAnsi="Sylfaen" w:cs="Sylfaen"/>
        </w:rPr>
        <w:t>საკითხი</w:t>
      </w:r>
      <w:r w:rsidRPr="00157533">
        <w:t xml:space="preserve"> </w:t>
      </w:r>
      <w:r w:rsidRPr="00157533">
        <w:rPr>
          <w:rFonts w:ascii="Sylfaen" w:hAnsi="Sylfaen" w:cs="Sylfaen"/>
        </w:rPr>
        <w:t>დამუშავებული</w:t>
      </w:r>
      <w:r>
        <w:t>,</w:t>
      </w:r>
      <w:r w:rsidRPr="00157533">
        <w:t xml:space="preserve"> </w:t>
      </w:r>
      <w:r w:rsidRPr="00157533">
        <w:rPr>
          <w:rFonts w:ascii="Sylfaen" w:hAnsi="Sylfaen" w:cs="Sylfaen"/>
        </w:rPr>
        <w:t>აქვს</w:t>
      </w:r>
      <w:r w:rsidRPr="00157533">
        <w:t xml:space="preserve"> </w:t>
      </w:r>
      <w:r w:rsidRPr="00157533">
        <w:rPr>
          <w:rFonts w:ascii="Sylfaen" w:hAnsi="Sylfaen" w:cs="Sylfaen"/>
        </w:rPr>
        <w:t>რეკომენდაციაც</w:t>
      </w:r>
      <w:r>
        <w:t>!</w:t>
      </w:r>
    </w:p>
  </w:comment>
  <w:comment w:id="15" w:author="Gocha Aladashvili" w:date="2020-05-19T11:36:00Z" w:initials="GA">
    <w:p w14:paraId="565DBFD1" w14:textId="7936DDFC" w:rsidR="00836CFC" w:rsidRPr="007E33CA" w:rsidRDefault="00836CFC">
      <w:pPr>
        <w:pStyle w:val="CommentText"/>
        <w:rPr>
          <w:rFonts w:ascii="Sylfaen" w:hAnsi="Sylfaen"/>
          <w:lang w:val="ka-GE"/>
        </w:rPr>
      </w:pPr>
      <w:r>
        <w:rPr>
          <w:rStyle w:val="CommentReference"/>
        </w:rPr>
        <w:annotationRef/>
      </w:r>
      <w:r>
        <w:rPr>
          <w:rFonts w:ascii="Sylfaen" w:hAnsi="Sylfaen"/>
          <w:lang w:val="ka-GE"/>
        </w:rPr>
        <w:t>დასაზუსტებელია ტესტსისტემების აღნიშნულ დეფინიციაში გაერთიანების მიზნობრიობა</w:t>
      </w:r>
    </w:p>
  </w:comment>
  <w:comment w:id="16" w:author="Gocha Aladashvili" w:date="2020-05-19T11:41:00Z" w:initials="GA">
    <w:p w14:paraId="077F123E" w14:textId="77777777" w:rsidR="00836CFC" w:rsidRDefault="00836CFC" w:rsidP="007E33CA">
      <w:pPr>
        <w:pStyle w:val="CommentText"/>
      </w:pPr>
      <w:r>
        <w:rPr>
          <w:rStyle w:val="CommentReference"/>
        </w:rPr>
        <w:annotationRef/>
      </w:r>
      <w:r w:rsidRPr="00157533">
        <w:t>(</w:t>
      </w:r>
      <w:r w:rsidRPr="00157533">
        <w:rPr>
          <w:rFonts w:ascii="Sylfaen" w:hAnsi="Sylfaen" w:cs="Sylfaen"/>
        </w:rPr>
        <w:t>პროგრესული</w:t>
      </w:r>
      <w:r w:rsidRPr="00157533">
        <w:t xml:space="preserve"> </w:t>
      </w:r>
      <w:r w:rsidRPr="00157533">
        <w:rPr>
          <w:rFonts w:ascii="Sylfaen" w:hAnsi="Sylfaen" w:cs="Sylfaen"/>
        </w:rPr>
        <w:t>თერაპიის</w:t>
      </w:r>
      <w:r w:rsidRPr="00157533">
        <w:t xml:space="preserve"> </w:t>
      </w:r>
      <w:r>
        <w:rPr>
          <w:rFonts w:ascii="Sylfaen" w:hAnsi="Sylfaen" w:cs="Sylfaen"/>
        </w:rPr>
        <w:t>სამკურნ</w:t>
      </w:r>
      <w:r w:rsidRPr="00157533">
        <w:rPr>
          <w:rFonts w:ascii="Sylfaen" w:hAnsi="Sylfaen" w:cs="Sylfaen"/>
        </w:rPr>
        <w:t>ალო</w:t>
      </w:r>
      <w:r w:rsidRPr="00157533">
        <w:t xml:space="preserve"> </w:t>
      </w:r>
      <w:r w:rsidRPr="00157533">
        <w:rPr>
          <w:rFonts w:ascii="Sylfaen" w:hAnsi="Sylfaen" w:cs="Sylfaen"/>
        </w:rPr>
        <w:t>საშუალებები</w:t>
      </w:r>
      <w:r w:rsidRPr="00157533">
        <w:t xml:space="preserve"> </w:t>
      </w:r>
      <w:r>
        <w:rPr>
          <w:rFonts w:ascii="Sylfaen" w:hAnsi="Sylfaen"/>
          <w:lang w:val="ka-GE"/>
        </w:rPr>
        <w:t>განხილული უნდა იქნას როგორც ი</w:t>
      </w:r>
      <w:r w:rsidRPr="00157533">
        <w:rPr>
          <w:rFonts w:ascii="Sylfaen" w:hAnsi="Sylfaen" w:cs="Sylfaen"/>
        </w:rPr>
        <w:t>ნოვაციურად</w:t>
      </w:r>
      <w:r w:rsidRPr="00157533">
        <w:t xml:space="preserve"> </w:t>
      </w:r>
      <w:r>
        <w:rPr>
          <w:rFonts w:ascii="Sylfaen" w:hAnsi="Sylfaen"/>
          <w:lang w:val="ka-GE"/>
        </w:rPr>
        <w:t xml:space="preserve">ასევე, </w:t>
      </w:r>
      <w:r w:rsidRPr="00157533">
        <w:t xml:space="preserve"> </w:t>
      </w:r>
      <w:r w:rsidRPr="00157533">
        <w:rPr>
          <w:rFonts w:ascii="Sylfaen" w:hAnsi="Sylfaen" w:cs="Sylfaen"/>
        </w:rPr>
        <w:t>დნმ</w:t>
      </w:r>
      <w:r w:rsidRPr="00157533">
        <w:t>-</w:t>
      </w:r>
      <w:r w:rsidRPr="00157533">
        <w:rPr>
          <w:rFonts w:ascii="Sylfaen" w:hAnsi="Sylfaen" w:cs="Sylfaen"/>
        </w:rPr>
        <w:t>ტექნოლოგიის</w:t>
      </w:r>
      <w:r w:rsidRPr="00157533">
        <w:t xml:space="preserve"> </w:t>
      </w:r>
      <w:r w:rsidRPr="00157533">
        <w:rPr>
          <w:rFonts w:ascii="Sylfaen" w:hAnsi="Sylfaen" w:cs="Sylfaen"/>
        </w:rPr>
        <w:t>შემთხვევაში</w:t>
      </w:r>
      <w:r>
        <w:t xml:space="preserve">ც </w:t>
      </w:r>
      <w:r w:rsidRPr="00157533">
        <w:t xml:space="preserve">- </w:t>
      </w:r>
      <w:r w:rsidRPr="00157533">
        <w:rPr>
          <w:rFonts w:ascii="Sylfaen" w:hAnsi="Sylfaen" w:cs="Sylfaen"/>
        </w:rPr>
        <w:t>ინოვაციურად</w:t>
      </w:r>
      <w:r>
        <w:t xml:space="preserve">. ვფიქრობთ </w:t>
      </w:r>
      <w:r w:rsidRPr="00157533">
        <w:rPr>
          <w:rFonts w:ascii="Sylfaen" w:hAnsi="Sylfaen" w:cs="Sylfaen"/>
        </w:rPr>
        <w:t>ცალკე</w:t>
      </w:r>
      <w:r w:rsidRPr="00157533">
        <w:t xml:space="preserve"> </w:t>
      </w:r>
      <w:r w:rsidRPr="00157533">
        <w:rPr>
          <w:rFonts w:ascii="Sylfaen" w:hAnsi="Sylfaen" w:cs="Sylfaen"/>
        </w:rPr>
        <w:t>თავი</w:t>
      </w:r>
      <w:r w:rsidRPr="00157533">
        <w:t xml:space="preserve"> </w:t>
      </w:r>
      <w:r>
        <w:rPr>
          <w:rFonts w:ascii="Sylfaen" w:hAnsi="Sylfaen"/>
          <w:lang w:val="ka-GE"/>
        </w:rPr>
        <w:t xml:space="preserve">უნდა არსებობდეს </w:t>
      </w:r>
      <w:r w:rsidRPr="00157533">
        <w:rPr>
          <w:rFonts w:ascii="Sylfaen" w:hAnsi="Sylfaen" w:cs="Sylfaen"/>
        </w:rPr>
        <w:t>ბიოსიმილარების</w:t>
      </w:r>
      <w:r w:rsidRPr="00157533">
        <w:t xml:space="preserve"> </w:t>
      </w:r>
      <w:r w:rsidRPr="00157533">
        <w:rPr>
          <w:rFonts w:ascii="Sylfaen" w:hAnsi="Sylfaen" w:cs="Sylfaen"/>
        </w:rPr>
        <w:t>რეგისტრაციის</w:t>
      </w:r>
      <w:r w:rsidRPr="00157533">
        <w:t xml:space="preserve"> </w:t>
      </w:r>
      <w:r w:rsidRPr="00157533">
        <w:rPr>
          <w:rFonts w:ascii="Sylfaen" w:hAnsi="Sylfaen" w:cs="Sylfaen"/>
        </w:rPr>
        <w:t>შესახებ</w:t>
      </w:r>
      <w:r>
        <w:t>.</w:t>
      </w:r>
      <w:r w:rsidRPr="00157533">
        <w:t xml:space="preserve"> </w:t>
      </w:r>
      <w:r>
        <w:rPr>
          <w:rFonts w:ascii="Sylfaen" w:hAnsi="Sylfaen"/>
          <w:lang w:val="ka-GE"/>
        </w:rPr>
        <w:t xml:space="preserve">ჩვენი ინფორმაციით </w:t>
      </w:r>
      <w:r w:rsidRPr="00157533">
        <w:rPr>
          <w:rFonts w:ascii="Sylfaen" w:hAnsi="Sylfaen" w:cs="Sylfaen"/>
        </w:rPr>
        <w:t>თავად</w:t>
      </w:r>
      <w:r w:rsidRPr="00157533">
        <w:t xml:space="preserve"> </w:t>
      </w:r>
      <w:r w:rsidRPr="00157533">
        <w:rPr>
          <w:rFonts w:ascii="Sylfaen" w:hAnsi="Sylfaen" w:cs="Sylfaen"/>
        </w:rPr>
        <w:t>ჯანმო</w:t>
      </w:r>
      <w:r w:rsidRPr="00157533">
        <w:t>-</w:t>
      </w:r>
      <w:r w:rsidRPr="00157533">
        <w:rPr>
          <w:rFonts w:ascii="Sylfaen" w:hAnsi="Sylfaen" w:cs="Sylfaen"/>
        </w:rPr>
        <w:t>ს</w:t>
      </w:r>
      <w:r w:rsidRPr="00157533">
        <w:t xml:space="preserve"> </w:t>
      </w:r>
      <w:r>
        <w:rPr>
          <w:rFonts w:ascii="Sylfaen" w:hAnsi="Sylfaen"/>
          <w:lang w:val="ka-GE"/>
        </w:rPr>
        <w:t>ა</w:t>
      </w:r>
      <w:r w:rsidRPr="00157533">
        <w:rPr>
          <w:rFonts w:ascii="Sylfaen" w:hAnsi="Sylfaen" w:cs="Sylfaen"/>
        </w:rPr>
        <w:t>ქვს</w:t>
      </w:r>
      <w:r w:rsidRPr="00157533">
        <w:t xml:space="preserve"> </w:t>
      </w:r>
      <w:r w:rsidRPr="00157533">
        <w:rPr>
          <w:rFonts w:ascii="Sylfaen" w:hAnsi="Sylfaen" w:cs="Sylfaen"/>
        </w:rPr>
        <w:t>ეს</w:t>
      </w:r>
      <w:r w:rsidRPr="00157533">
        <w:t xml:space="preserve"> </w:t>
      </w:r>
      <w:r w:rsidRPr="00157533">
        <w:rPr>
          <w:rFonts w:ascii="Sylfaen" w:hAnsi="Sylfaen" w:cs="Sylfaen"/>
        </w:rPr>
        <w:t>საკითხი</w:t>
      </w:r>
      <w:r w:rsidRPr="00157533">
        <w:t xml:space="preserve"> </w:t>
      </w:r>
      <w:r w:rsidRPr="00157533">
        <w:rPr>
          <w:rFonts w:ascii="Sylfaen" w:hAnsi="Sylfaen" w:cs="Sylfaen"/>
        </w:rPr>
        <w:t>დამუშავებული</w:t>
      </w:r>
      <w:r>
        <w:t>,</w:t>
      </w:r>
      <w:r w:rsidRPr="00157533">
        <w:t xml:space="preserve"> </w:t>
      </w:r>
      <w:r w:rsidRPr="00157533">
        <w:rPr>
          <w:rFonts w:ascii="Sylfaen" w:hAnsi="Sylfaen" w:cs="Sylfaen"/>
        </w:rPr>
        <w:t>აქვს</w:t>
      </w:r>
      <w:r w:rsidRPr="00157533">
        <w:t xml:space="preserve"> </w:t>
      </w:r>
      <w:r w:rsidRPr="00157533">
        <w:rPr>
          <w:rFonts w:ascii="Sylfaen" w:hAnsi="Sylfaen" w:cs="Sylfaen"/>
        </w:rPr>
        <w:t>რეკომენდაციაც</w:t>
      </w:r>
      <w:r>
        <w:t>!</w:t>
      </w:r>
    </w:p>
    <w:p w14:paraId="172A83AB" w14:textId="5509EFEA" w:rsidR="00836CFC" w:rsidRDefault="00836CFC">
      <w:pPr>
        <w:pStyle w:val="CommentText"/>
      </w:pPr>
    </w:p>
  </w:comment>
  <w:comment w:id="17" w:author="Gocha Aladashvili" w:date="2020-05-19T11:42:00Z" w:initials="GA">
    <w:p w14:paraId="590C1FCE" w14:textId="2BECA858" w:rsidR="00836CFC" w:rsidRDefault="00836CFC">
      <w:pPr>
        <w:pStyle w:val="CommentText"/>
      </w:pPr>
      <w:r>
        <w:rPr>
          <w:rStyle w:val="CommentReference"/>
        </w:rPr>
        <w:annotationRef/>
      </w:r>
      <w:r w:rsidRPr="007E33CA">
        <w:rPr>
          <w:rFonts w:ascii="Sylfaen" w:hAnsi="Sylfaen" w:cs="Sylfaen"/>
        </w:rPr>
        <w:t>ასეთ</w:t>
      </w:r>
      <w:r w:rsidRPr="007E33CA">
        <w:t xml:space="preserve"> </w:t>
      </w:r>
      <w:r w:rsidRPr="007E33CA">
        <w:rPr>
          <w:rFonts w:ascii="Sylfaen" w:hAnsi="Sylfaen" w:cs="Sylfaen"/>
        </w:rPr>
        <w:t>ფიტოპრეპარატებზე</w:t>
      </w:r>
      <w:r w:rsidRPr="007E33CA">
        <w:t xml:space="preserve">, </w:t>
      </w:r>
      <w:r w:rsidRPr="007E33CA">
        <w:rPr>
          <w:rFonts w:ascii="Sylfaen" w:hAnsi="Sylfaen" w:cs="Sylfaen"/>
        </w:rPr>
        <w:t>რომლებიც</w:t>
      </w:r>
      <w:r w:rsidRPr="007E33CA">
        <w:t xml:space="preserve"> </w:t>
      </w:r>
      <w:r w:rsidRPr="007E33CA">
        <w:rPr>
          <w:rFonts w:ascii="Sylfaen" w:hAnsi="Sylfaen" w:cs="Sylfaen"/>
        </w:rPr>
        <w:t>არ</w:t>
      </w:r>
      <w:r w:rsidRPr="007E33CA">
        <w:t xml:space="preserve"> </w:t>
      </w:r>
      <w:r w:rsidRPr="007E33CA">
        <w:rPr>
          <w:rFonts w:ascii="Sylfaen" w:hAnsi="Sylfaen" w:cs="Sylfaen"/>
        </w:rPr>
        <w:t>განიხილება</w:t>
      </w:r>
      <w:r w:rsidRPr="007E33CA">
        <w:t xml:space="preserve"> </w:t>
      </w:r>
      <w:r w:rsidRPr="007E33CA">
        <w:rPr>
          <w:rFonts w:ascii="Sylfaen" w:hAnsi="Sylfaen" w:cs="Sylfaen"/>
        </w:rPr>
        <w:t>ტრადიციულში</w:t>
      </w:r>
      <w:r w:rsidRPr="007E33CA">
        <w:t xml:space="preserve">, </w:t>
      </w:r>
      <w:r w:rsidRPr="007E33CA">
        <w:rPr>
          <w:rFonts w:ascii="Sylfaen" w:hAnsi="Sylfaen" w:cs="Sylfaen"/>
        </w:rPr>
        <w:t>ევროპამ</w:t>
      </w:r>
      <w:r w:rsidRPr="007E33CA">
        <w:t xml:space="preserve"> </w:t>
      </w:r>
      <w:r w:rsidRPr="007E33CA">
        <w:rPr>
          <w:rFonts w:ascii="Sylfaen" w:hAnsi="Sylfaen" w:cs="Sylfaen"/>
        </w:rPr>
        <w:t>დაუწესა</w:t>
      </w:r>
      <w:r w:rsidRPr="007E33CA">
        <w:t xml:space="preserve"> </w:t>
      </w:r>
      <w:r w:rsidRPr="007E33CA">
        <w:rPr>
          <w:rFonts w:ascii="Sylfaen" w:hAnsi="Sylfaen" w:cs="Sylfaen"/>
        </w:rPr>
        <w:t>ცალკე</w:t>
      </w:r>
      <w:r w:rsidRPr="007E33CA">
        <w:t xml:space="preserve">, </w:t>
      </w:r>
      <w:r w:rsidRPr="007E33CA">
        <w:rPr>
          <w:rFonts w:ascii="Sylfaen" w:hAnsi="Sylfaen" w:cs="Sylfaen"/>
        </w:rPr>
        <w:t>კონკრეტული</w:t>
      </w:r>
      <w:r w:rsidRPr="007E33CA">
        <w:t xml:space="preserve"> </w:t>
      </w:r>
      <w:r w:rsidRPr="007E33CA">
        <w:rPr>
          <w:rFonts w:ascii="Sylfaen" w:hAnsi="Sylfaen" w:cs="Sylfaen"/>
        </w:rPr>
        <w:t>წესები</w:t>
      </w:r>
      <w:r w:rsidRPr="007E33CA">
        <w:t xml:space="preserve"> </w:t>
      </w:r>
      <w:r w:rsidRPr="007E33CA">
        <w:rPr>
          <w:rFonts w:ascii="Sylfaen" w:hAnsi="Sylfaen" w:cs="Sylfaen"/>
        </w:rPr>
        <w:t>რეგისტრაციასთან</w:t>
      </w:r>
      <w:r w:rsidRPr="007E33CA">
        <w:t xml:space="preserve"> </w:t>
      </w:r>
      <w:r w:rsidRPr="007E33CA">
        <w:rPr>
          <w:rFonts w:ascii="Sylfaen" w:hAnsi="Sylfaen" w:cs="Sylfaen"/>
        </w:rPr>
        <w:t>დაკავშირებით</w:t>
      </w:r>
      <w:r w:rsidRPr="007E33CA">
        <w:t xml:space="preserve">, </w:t>
      </w:r>
      <w:r w:rsidRPr="007E33CA">
        <w:rPr>
          <w:rFonts w:ascii="Sylfaen" w:hAnsi="Sylfaen" w:cs="Sylfaen"/>
        </w:rPr>
        <w:t>განსაკუთრებით</w:t>
      </w:r>
      <w:r w:rsidRPr="007E33CA">
        <w:t xml:space="preserve"> </w:t>
      </w:r>
      <w:r w:rsidRPr="007E33CA">
        <w:rPr>
          <w:rFonts w:ascii="Sylfaen" w:hAnsi="Sylfaen" w:cs="Sylfaen"/>
        </w:rPr>
        <w:t>უსაფრთხოება</w:t>
      </w:r>
      <w:r w:rsidRPr="007E33CA">
        <w:t xml:space="preserve">, </w:t>
      </w:r>
      <w:r w:rsidRPr="007E33CA">
        <w:rPr>
          <w:rFonts w:ascii="Sylfaen" w:hAnsi="Sylfaen" w:cs="Sylfaen"/>
        </w:rPr>
        <w:t>სტანდარტიზაცია</w:t>
      </w:r>
      <w:r w:rsidRPr="007E33CA">
        <w:t xml:space="preserve"> </w:t>
      </w:r>
      <w:r w:rsidRPr="007E33CA">
        <w:rPr>
          <w:rFonts w:ascii="Sylfaen" w:hAnsi="Sylfaen" w:cs="Sylfaen"/>
        </w:rPr>
        <w:t>და</w:t>
      </w:r>
      <w:r w:rsidRPr="007E33CA">
        <w:t xml:space="preserve"> </w:t>
      </w:r>
      <w:r w:rsidRPr="007E33CA">
        <w:rPr>
          <w:rFonts w:ascii="Sylfaen" w:hAnsi="Sylfaen" w:cs="Sylfaen"/>
        </w:rPr>
        <w:t>ხარისხი</w:t>
      </w:r>
      <w:r w:rsidRPr="007E33CA">
        <w:t xml:space="preserve">. </w:t>
      </w:r>
      <w:r>
        <w:rPr>
          <w:rFonts w:ascii="Sylfaen" w:hAnsi="Sylfaen"/>
          <w:lang w:val="ka-GE"/>
        </w:rPr>
        <w:t>ვფიქრობთ აღნიშნულთან დაკავშირებით კანონში გაჩნდეს ცალკე ჩანაწერი მსგავსი პროდუქტის რეგისტრაციის შესახებ</w:t>
      </w:r>
    </w:p>
  </w:comment>
  <w:comment w:id="18" w:author="Gocha Aladashvili" w:date="2020-06-12T10:07:00Z" w:initials="GA">
    <w:p w14:paraId="0BB0FFBA" w14:textId="1A8B7404" w:rsidR="00836CFC" w:rsidRDefault="00836CFC">
      <w:pPr>
        <w:pStyle w:val="CommentText"/>
      </w:pPr>
      <w:r>
        <w:rPr>
          <w:rStyle w:val="CommentReference"/>
        </w:rPr>
        <w:annotationRef/>
      </w:r>
      <w:r>
        <w:rPr>
          <w:rFonts w:ascii="Sylfaen" w:hAnsi="Sylfaen"/>
          <w:lang w:val="ka-GE"/>
        </w:rPr>
        <w:t>განმარტება დასაზუსტებელია</w:t>
      </w:r>
    </w:p>
  </w:comment>
  <w:comment w:id="19" w:author="Gocha Aladashvili" w:date="2020-05-19T11:44:00Z" w:initials="GA">
    <w:p w14:paraId="39A76972" w14:textId="2D6038F6" w:rsidR="00836CFC" w:rsidRDefault="00836CFC">
      <w:pPr>
        <w:pStyle w:val="CommentText"/>
      </w:pPr>
      <w:r>
        <w:rPr>
          <w:rStyle w:val="CommentReference"/>
        </w:rPr>
        <w:annotationRef/>
      </w:r>
      <w:r>
        <w:rPr>
          <w:rFonts w:ascii="Sylfaen" w:hAnsi="Sylfaen"/>
          <w:lang w:val="ka-GE"/>
        </w:rPr>
        <w:t>ვფიქრობთ</w:t>
      </w:r>
      <w:r w:rsidRPr="00805E2D">
        <w:t xml:space="preserve"> </w:t>
      </w:r>
      <w:r w:rsidRPr="00805E2D">
        <w:rPr>
          <w:rFonts w:ascii="Sylfaen" w:hAnsi="Sylfaen" w:cs="Sylfaen"/>
        </w:rPr>
        <w:t>დიეტური</w:t>
      </w:r>
      <w:r w:rsidRPr="00805E2D">
        <w:t xml:space="preserve"> </w:t>
      </w:r>
      <w:r w:rsidRPr="00805E2D">
        <w:rPr>
          <w:rFonts w:ascii="Sylfaen" w:hAnsi="Sylfaen" w:cs="Sylfaen"/>
        </w:rPr>
        <w:t>დანამატი</w:t>
      </w:r>
      <w:r w:rsidRPr="00805E2D">
        <w:t xml:space="preserve">, </w:t>
      </w:r>
      <w:r w:rsidRPr="00805E2D">
        <w:rPr>
          <w:rFonts w:ascii="Sylfaen" w:hAnsi="Sylfaen" w:cs="Sylfaen"/>
        </w:rPr>
        <w:t>საკვები</w:t>
      </w:r>
      <w:r w:rsidRPr="00805E2D">
        <w:t xml:space="preserve"> </w:t>
      </w:r>
      <w:r w:rsidRPr="00805E2D">
        <w:rPr>
          <w:rFonts w:ascii="Sylfaen" w:hAnsi="Sylfaen" w:cs="Sylfaen"/>
        </w:rPr>
        <w:t>დანამატი</w:t>
      </w:r>
      <w:r w:rsidRPr="00805E2D">
        <w:t xml:space="preserve"> </w:t>
      </w:r>
      <w:r w:rsidRPr="00805E2D">
        <w:rPr>
          <w:rFonts w:ascii="Sylfaen" w:hAnsi="Sylfaen" w:cs="Sylfaen"/>
        </w:rPr>
        <w:t>და</w:t>
      </w:r>
      <w:r w:rsidRPr="00805E2D">
        <w:t xml:space="preserve"> </w:t>
      </w:r>
      <w:r w:rsidRPr="00805E2D">
        <w:rPr>
          <w:rFonts w:ascii="Sylfaen" w:hAnsi="Sylfaen" w:cs="Sylfaen"/>
        </w:rPr>
        <w:t>ბიოლოგიურად</w:t>
      </w:r>
      <w:r w:rsidRPr="00805E2D">
        <w:t xml:space="preserve"> </w:t>
      </w:r>
      <w:r w:rsidRPr="00805E2D">
        <w:rPr>
          <w:rFonts w:ascii="Sylfaen" w:hAnsi="Sylfaen" w:cs="Sylfaen"/>
        </w:rPr>
        <w:t>აქტიური</w:t>
      </w:r>
      <w:r w:rsidRPr="00805E2D">
        <w:t xml:space="preserve"> </w:t>
      </w:r>
      <w:r w:rsidRPr="00805E2D">
        <w:rPr>
          <w:rFonts w:ascii="Sylfaen" w:hAnsi="Sylfaen" w:cs="Sylfaen"/>
        </w:rPr>
        <w:t>დანამატი</w:t>
      </w:r>
      <w:r w:rsidRPr="00805E2D">
        <w:t xml:space="preserve">, </w:t>
      </w:r>
      <w:r>
        <w:rPr>
          <w:rFonts w:ascii="Sylfaen" w:hAnsi="Sylfaen"/>
          <w:lang w:val="ka-GE"/>
        </w:rPr>
        <w:t xml:space="preserve">უნდა განიხილებოდეს ერთიანი მიდგომით. სამუშოა პროცესიდან გამომდინარე აღნიშნული გამოიწვევს სპეკულაციას </w:t>
      </w:r>
      <w:r w:rsidRPr="00805E2D">
        <w:rPr>
          <w:rFonts w:ascii="Sylfaen" w:hAnsi="Sylfaen" w:cs="Sylfaen"/>
        </w:rPr>
        <w:t>მათი</w:t>
      </w:r>
      <w:r w:rsidRPr="00805E2D">
        <w:t xml:space="preserve"> </w:t>
      </w:r>
      <w:r w:rsidRPr="00805E2D">
        <w:rPr>
          <w:rFonts w:ascii="Sylfaen" w:hAnsi="Sylfaen" w:cs="Sylfaen"/>
        </w:rPr>
        <w:t>განსხვავების</w:t>
      </w:r>
      <w:r w:rsidRPr="00805E2D">
        <w:t xml:space="preserve"> </w:t>
      </w:r>
      <w:r w:rsidRPr="00805E2D">
        <w:rPr>
          <w:rFonts w:ascii="Sylfaen" w:hAnsi="Sylfaen" w:cs="Sylfaen"/>
        </w:rPr>
        <w:t>მოტივაციით</w:t>
      </w:r>
      <w:r>
        <w:t>.</w:t>
      </w:r>
    </w:p>
  </w:comment>
  <w:comment w:id="20" w:author="Gocha Aladashvili" w:date="2020-05-19T11:46:00Z" w:initials="GA">
    <w:p w14:paraId="642E9687" w14:textId="2DA5CF2F" w:rsidR="00836CFC" w:rsidRPr="00805E2D" w:rsidRDefault="00836CFC">
      <w:pPr>
        <w:pStyle w:val="CommentText"/>
        <w:rPr>
          <w:rFonts w:ascii="Sylfaen" w:hAnsi="Sylfaen"/>
          <w:lang w:val="ka-GE"/>
        </w:rPr>
      </w:pPr>
      <w:r>
        <w:rPr>
          <w:rStyle w:val="CommentReference"/>
        </w:rPr>
        <w:annotationRef/>
      </w:r>
      <w:r>
        <w:rPr>
          <w:rFonts w:ascii="Sylfaen" w:hAnsi="Sylfaen"/>
          <w:lang w:val="ka-GE"/>
        </w:rPr>
        <w:t>კაფსულის</w:t>
      </w:r>
    </w:p>
  </w:comment>
  <w:comment w:id="21" w:author="Gocha Aladashvili" w:date="2020-05-19T11:47:00Z" w:initials="GA">
    <w:p w14:paraId="4D0A1A89" w14:textId="0941203A" w:rsidR="00836CFC" w:rsidRPr="00805E2D" w:rsidRDefault="00836CFC">
      <w:pPr>
        <w:pStyle w:val="CommentText"/>
        <w:rPr>
          <w:rFonts w:ascii="Sylfaen" w:hAnsi="Sylfaen"/>
          <w:lang w:val="ka-GE"/>
        </w:rPr>
      </w:pPr>
      <w:r>
        <w:rPr>
          <w:rStyle w:val="CommentReference"/>
        </w:rPr>
        <w:annotationRef/>
      </w:r>
      <w:r>
        <w:rPr>
          <w:rFonts w:ascii="Sylfaen" w:hAnsi="Sylfaen"/>
          <w:lang w:val="ka-GE"/>
        </w:rPr>
        <w:t>რა განსხვავებაა კაფსულისაგან???</w:t>
      </w:r>
    </w:p>
  </w:comment>
  <w:comment w:id="22" w:author="Gocha Aladashvili" w:date="2020-05-19T11:48:00Z" w:initials="GA">
    <w:p w14:paraId="5161F435" w14:textId="4CE5961F" w:rsidR="00836CFC" w:rsidRDefault="00836CFC">
      <w:pPr>
        <w:pStyle w:val="CommentText"/>
      </w:pPr>
      <w:r>
        <w:rPr>
          <w:rStyle w:val="CommentReference"/>
        </w:rPr>
        <w:annotationRef/>
      </w:r>
      <w:r w:rsidRPr="00805E2D">
        <w:rPr>
          <w:rFonts w:ascii="Sylfaen" w:hAnsi="Sylfaen" w:cs="Sylfaen"/>
        </w:rPr>
        <w:t>პარენტერალური</w:t>
      </w:r>
      <w:r w:rsidRPr="00805E2D">
        <w:t xml:space="preserve"> </w:t>
      </w:r>
      <w:r w:rsidRPr="00805E2D">
        <w:rPr>
          <w:rFonts w:ascii="Sylfaen" w:hAnsi="Sylfaen" w:cs="Sylfaen"/>
        </w:rPr>
        <w:t>ფორმა</w:t>
      </w:r>
      <w:r w:rsidRPr="00805E2D">
        <w:t xml:space="preserve"> </w:t>
      </w:r>
      <w:r w:rsidRPr="00805E2D">
        <w:rPr>
          <w:rFonts w:ascii="Sylfaen" w:hAnsi="Sylfaen" w:cs="Sylfaen"/>
        </w:rPr>
        <w:t>დიეტურ</w:t>
      </w:r>
      <w:r w:rsidRPr="00805E2D">
        <w:t xml:space="preserve"> </w:t>
      </w:r>
      <w:r w:rsidRPr="00805E2D">
        <w:rPr>
          <w:rFonts w:ascii="Sylfaen" w:hAnsi="Sylfaen" w:cs="Sylfaen"/>
        </w:rPr>
        <w:t>დანამატად</w:t>
      </w:r>
      <w:r w:rsidRPr="00805E2D">
        <w:t xml:space="preserve"> </w:t>
      </w:r>
      <w:r w:rsidRPr="00805E2D">
        <w:rPr>
          <w:rFonts w:ascii="Sylfaen" w:hAnsi="Sylfaen" w:cs="Sylfaen"/>
        </w:rPr>
        <w:t>განიხილება</w:t>
      </w:r>
      <w:r w:rsidRPr="00805E2D">
        <w:t xml:space="preserve">? </w:t>
      </w:r>
      <w:r w:rsidRPr="00805E2D">
        <w:rPr>
          <w:rFonts w:ascii="Sylfaen" w:hAnsi="Sylfaen" w:cs="Sylfaen"/>
        </w:rPr>
        <w:t>ფუდ</w:t>
      </w:r>
      <w:r w:rsidRPr="00805E2D">
        <w:t xml:space="preserve"> </w:t>
      </w:r>
      <w:r>
        <w:rPr>
          <w:rFonts w:ascii="Sylfaen" w:hAnsi="Sylfaen" w:cs="Sylfaen"/>
        </w:rPr>
        <w:t>სამპლი</w:t>
      </w:r>
      <w:r w:rsidRPr="00805E2D">
        <w:rPr>
          <w:rFonts w:ascii="Sylfaen" w:hAnsi="Sylfaen" w:cs="Sylfaen"/>
        </w:rPr>
        <w:t>მენტის</w:t>
      </w:r>
      <w:r w:rsidRPr="00805E2D">
        <w:t xml:space="preserve"> </w:t>
      </w:r>
      <w:r w:rsidRPr="00805E2D">
        <w:rPr>
          <w:rFonts w:ascii="Sylfaen" w:hAnsi="Sylfaen" w:cs="Sylfaen"/>
        </w:rPr>
        <w:t>პირდაპირი</w:t>
      </w:r>
      <w:r w:rsidRPr="00805E2D">
        <w:t xml:space="preserve"> </w:t>
      </w:r>
      <w:r w:rsidRPr="00805E2D">
        <w:rPr>
          <w:rFonts w:ascii="Sylfaen" w:hAnsi="Sylfaen" w:cs="Sylfaen"/>
        </w:rPr>
        <w:t>თარგმანი</w:t>
      </w:r>
      <w:r w:rsidRPr="00805E2D">
        <w:t xml:space="preserve"> </w:t>
      </w:r>
      <w:r w:rsidRPr="00805E2D">
        <w:rPr>
          <w:rFonts w:ascii="Sylfaen" w:hAnsi="Sylfaen" w:cs="Sylfaen"/>
        </w:rPr>
        <w:t>დიეტური</w:t>
      </w:r>
      <w:r w:rsidRPr="00805E2D">
        <w:t xml:space="preserve"> </w:t>
      </w:r>
      <w:r>
        <w:rPr>
          <w:rFonts w:ascii="Sylfaen" w:hAnsi="Sylfaen" w:cs="Sylfaen"/>
        </w:rPr>
        <w:t>დანამატია თუ საკვები დანამტი?</w:t>
      </w:r>
    </w:p>
  </w:comment>
  <w:comment w:id="23" w:author="Gocha Aladashvili" w:date="2020-06-12T10:18:00Z" w:initials="GA">
    <w:p w14:paraId="0316CF3F" w14:textId="6D4E0994" w:rsidR="00836CFC" w:rsidRDefault="00836CFC">
      <w:pPr>
        <w:pStyle w:val="CommentText"/>
      </w:pPr>
      <w:r>
        <w:rPr>
          <w:rStyle w:val="CommentReference"/>
        </w:rPr>
        <w:annotationRef/>
      </w:r>
      <w:r>
        <w:rPr>
          <w:rFonts w:ascii="Sylfaen" w:hAnsi="Sylfaen"/>
          <w:lang w:val="ka-GE"/>
        </w:rPr>
        <w:t>თუ საკვები?</w:t>
      </w:r>
    </w:p>
  </w:comment>
  <w:comment w:id="24" w:author="Gocha Aladashvili" w:date="2020-05-19T11:51:00Z" w:initials="GA">
    <w:p w14:paraId="1EBD07BE" w14:textId="10D81889" w:rsidR="00836CFC" w:rsidRPr="00805E2D" w:rsidRDefault="00836CFC">
      <w:pPr>
        <w:pStyle w:val="CommentText"/>
        <w:rPr>
          <w:rFonts w:ascii="Sylfaen" w:hAnsi="Sylfaen"/>
          <w:lang w:val="ka-GE"/>
        </w:rPr>
      </w:pPr>
      <w:r>
        <w:rPr>
          <w:rStyle w:val="CommentReference"/>
        </w:rPr>
        <w:annotationRef/>
      </w:r>
      <w:r>
        <w:rPr>
          <w:rFonts w:ascii="Sylfaen" w:hAnsi="Sylfaen"/>
          <w:lang w:val="ka-GE"/>
        </w:rPr>
        <w:t>ტერმინი საჭიროებს დაზუსტებას</w:t>
      </w:r>
    </w:p>
  </w:comment>
  <w:comment w:id="25" w:author="Gocha Aladashvili" w:date="2020-06-12T10:18:00Z" w:initials="GA">
    <w:p w14:paraId="65D26777" w14:textId="642DD224" w:rsidR="00836CFC" w:rsidRPr="00146FF4" w:rsidRDefault="00836CFC">
      <w:pPr>
        <w:pStyle w:val="CommentText"/>
        <w:rPr>
          <w:rFonts w:ascii="Sylfaen" w:hAnsi="Sylfaen"/>
          <w:lang w:val="ka-GE"/>
        </w:rPr>
      </w:pPr>
      <w:r>
        <w:rPr>
          <w:rStyle w:val="CommentReference"/>
        </w:rPr>
        <w:annotationRef/>
      </w:r>
      <w:r>
        <w:rPr>
          <w:rFonts w:ascii="Sylfaen" w:hAnsi="Sylfaen"/>
          <w:lang w:val="ka-GE"/>
        </w:rPr>
        <w:t>????</w:t>
      </w:r>
    </w:p>
  </w:comment>
  <w:comment w:id="27" w:author="Gocha Aladashvili" w:date="2020-05-19T11:53:00Z" w:initials="GA">
    <w:p w14:paraId="75E621B4" w14:textId="0B87FBA6" w:rsidR="00836CFC" w:rsidRDefault="00836CFC">
      <w:pPr>
        <w:pStyle w:val="CommentText"/>
      </w:pPr>
      <w:r>
        <w:rPr>
          <w:rStyle w:val="CommentReference"/>
        </w:rPr>
        <w:annotationRef/>
      </w:r>
      <w:r w:rsidRPr="00805E2D">
        <w:rPr>
          <w:rFonts w:ascii="Sylfaen" w:eastAsia="Times New Roman" w:hAnsi="Sylfaen" w:cs="Times New Roman"/>
          <w:sz w:val="24"/>
          <w:szCs w:val="24"/>
          <w:lang w:val="ka-GE"/>
        </w:rPr>
        <w:t>დასაზუსტებელია რა იგულისხმება. ჩანაწერილი ბუნდოვანი და გაუგებარია</w:t>
      </w:r>
    </w:p>
  </w:comment>
  <w:comment w:id="26" w:author="Gocha Aladashvili" w:date="2020-05-19T11:55:00Z" w:initials="GA">
    <w:p w14:paraId="30975E80" w14:textId="62F714BD" w:rsidR="00836CFC" w:rsidRDefault="00836CFC">
      <w:pPr>
        <w:pStyle w:val="CommentText"/>
      </w:pPr>
      <w:r>
        <w:rPr>
          <w:rStyle w:val="CommentReference"/>
        </w:rPr>
        <w:annotationRef/>
      </w:r>
      <w:r w:rsidRPr="00BF0231">
        <w:rPr>
          <w:rFonts w:ascii="Sylfaen" w:hAnsi="Sylfaen" w:cs="Sylfaen"/>
        </w:rPr>
        <w:t>სამუშაო</w:t>
      </w:r>
      <w:r w:rsidRPr="00BF0231">
        <w:t xml:space="preserve"> </w:t>
      </w:r>
      <w:r w:rsidRPr="00BF0231">
        <w:rPr>
          <w:rFonts w:ascii="Sylfaen" w:hAnsi="Sylfaen" w:cs="Sylfaen"/>
        </w:rPr>
        <w:t>ჯგუფის</w:t>
      </w:r>
      <w:r w:rsidRPr="00BF0231">
        <w:t xml:space="preserve"> </w:t>
      </w:r>
      <w:r>
        <w:rPr>
          <w:rFonts w:ascii="Sylfaen" w:hAnsi="Sylfaen" w:cs="Sylfaen"/>
        </w:rPr>
        <w:t>შეხვედრებზე</w:t>
      </w:r>
      <w:r w:rsidRPr="00BF0231">
        <w:t xml:space="preserve"> </w:t>
      </w:r>
      <w:r w:rsidRPr="00BF0231">
        <w:rPr>
          <w:rFonts w:ascii="Sylfaen" w:hAnsi="Sylfaen" w:cs="Sylfaen"/>
        </w:rPr>
        <w:t>იყო</w:t>
      </w:r>
      <w:r w:rsidRPr="00BF0231">
        <w:t xml:space="preserve"> </w:t>
      </w:r>
      <w:r w:rsidRPr="00BF0231">
        <w:rPr>
          <w:rFonts w:ascii="Sylfaen" w:hAnsi="Sylfaen" w:cs="Sylfaen"/>
        </w:rPr>
        <w:t>კატეგორიული</w:t>
      </w:r>
      <w:r w:rsidRPr="00BF0231">
        <w:t xml:space="preserve"> </w:t>
      </w:r>
      <w:r w:rsidRPr="00BF0231">
        <w:rPr>
          <w:rFonts w:ascii="Sylfaen" w:hAnsi="Sylfaen" w:cs="Sylfaen"/>
        </w:rPr>
        <w:t>მოთხოვნები</w:t>
      </w:r>
      <w:r w:rsidRPr="00BF0231">
        <w:t xml:space="preserve">, </w:t>
      </w:r>
      <w:r w:rsidRPr="00BF0231">
        <w:rPr>
          <w:rFonts w:ascii="Sylfaen" w:hAnsi="Sylfaen" w:cs="Sylfaen"/>
        </w:rPr>
        <w:t>ბიოლოგიურად</w:t>
      </w:r>
      <w:r w:rsidRPr="00BF0231">
        <w:t xml:space="preserve"> </w:t>
      </w:r>
      <w:r w:rsidRPr="00BF0231">
        <w:rPr>
          <w:rFonts w:ascii="Sylfaen" w:hAnsi="Sylfaen" w:cs="Sylfaen"/>
        </w:rPr>
        <w:t>აქტიურ</w:t>
      </w:r>
      <w:r w:rsidRPr="00BF0231">
        <w:t xml:space="preserve"> </w:t>
      </w:r>
      <w:r w:rsidRPr="00BF0231">
        <w:rPr>
          <w:rFonts w:ascii="Sylfaen" w:hAnsi="Sylfaen" w:cs="Sylfaen"/>
        </w:rPr>
        <w:t>დანამატებზე</w:t>
      </w:r>
      <w:r w:rsidRPr="00BF0231">
        <w:t xml:space="preserve"> </w:t>
      </w:r>
      <w:r w:rsidRPr="00BF0231">
        <w:rPr>
          <w:rFonts w:ascii="Sylfaen" w:hAnsi="Sylfaen" w:cs="Sylfaen"/>
        </w:rPr>
        <w:t>რეესტრში</w:t>
      </w:r>
      <w:r w:rsidRPr="00BF0231">
        <w:t xml:space="preserve"> </w:t>
      </w:r>
      <w:r w:rsidRPr="00BF0231">
        <w:rPr>
          <w:rFonts w:ascii="Sylfaen" w:hAnsi="Sylfaen" w:cs="Sylfaen"/>
        </w:rPr>
        <w:t>მიგვეთითებინა</w:t>
      </w:r>
      <w:r w:rsidRPr="00BF0231">
        <w:t xml:space="preserve">, </w:t>
      </w:r>
      <w:r w:rsidRPr="00BF0231">
        <w:rPr>
          <w:rFonts w:ascii="Sylfaen" w:hAnsi="Sylfaen" w:cs="Sylfaen"/>
        </w:rPr>
        <w:t>რომ</w:t>
      </w:r>
      <w:r w:rsidRPr="00BF0231">
        <w:t xml:space="preserve"> </w:t>
      </w:r>
      <w:r w:rsidRPr="00BF0231">
        <w:rPr>
          <w:rFonts w:ascii="Sylfaen" w:hAnsi="Sylfaen" w:cs="Sylfaen"/>
        </w:rPr>
        <w:t>საკანონმდებლო</w:t>
      </w:r>
      <w:r w:rsidRPr="00BF0231">
        <w:t xml:space="preserve"> </w:t>
      </w:r>
      <w:r w:rsidRPr="00BF0231">
        <w:rPr>
          <w:rFonts w:ascii="Sylfaen" w:hAnsi="Sylfaen" w:cs="Sylfaen"/>
        </w:rPr>
        <w:t>ცვლილებების</w:t>
      </w:r>
      <w:r w:rsidRPr="00BF0231">
        <w:t xml:space="preserve"> </w:t>
      </w:r>
      <w:r w:rsidRPr="00BF0231">
        <w:rPr>
          <w:rFonts w:ascii="Sylfaen" w:hAnsi="Sylfaen" w:cs="Sylfaen"/>
        </w:rPr>
        <w:t>მერე</w:t>
      </w:r>
      <w:r w:rsidRPr="00BF0231">
        <w:t xml:space="preserve"> </w:t>
      </w:r>
      <w:r w:rsidRPr="00BF0231">
        <w:rPr>
          <w:rFonts w:ascii="Sylfaen" w:hAnsi="Sylfaen" w:cs="Sylfaen"/>
        </w:rPr>
        <w:t>ესენი</w:t>
      </w:r>
      <w:r w:rsidRPr="00BF0231">
        <w:t xml:space="preserve"> </w:t>
      </w:r>
      <w:r w:rsidRPr="00BF0231">
        <w:rPr>
          <w:rFonts w:ascii="Sylfaen" w:hAnsi="Sylfaen" w:cs="Sylfaen"/>
        </w:rPr>
        <w:t>აღარ</w:t>
      </w:r>
      <w:r w:rsidRPr="00BF0231">
        <w:t xml:space="preserve"> </w:t>
      </w:r>
      <w:r w:rsidRPr="00BF0231">
        <w:rPr>
          <w:rFonts w:ascii="Sylfaen" w:hAnsi="Sylfaen" w:cs="Sylfaen"/>
        </w:rPr>
        <w:t>იქნება</w:t>
      </w:r>
      <w:r w:rsidRPr="00BF0231">
        <w:t xml:space="preserve"> </w:t>
      </w:r>
      <w:r>
        <w:rPr>
          <w:rFonts w:ascii="Sylfaen" w:hAnsi="Sylfaen" w:cs="Sylfaen"/>
        </w:rPr>
        <w:t>რეესტრში</w:t>
      </w:r>
      <w:r w:rsidRPr="00BF0231">
        <w:t xml:space="preserve">, </w:t>
      </w:r>
      <w:r w:rsidRPr="00BF0231">
        <w:rPr>
          <w:rFonts w:ascii="Sylfaen" w:hAnsi="Sylfaen" w:cs="Sylfaen"/>
        </w:rPr>
        <w:t>ანუ</w:t>
      </w:r>
      <w:r w:rsidRPr="00BF0231">
        <w:t xml:space="preserve"> </w:t>
      </w:r>
      <w:r w:rsidRPr="00BF0231">
        <w:rPr>
          <w:rFonts w:ascii="Sylfaen" w:hAnsi="Sylfaen" w:cs="Sylfaen"/>
        </w:rPr>
        <w:t>აღარ</w:t>
      </w:r>
      <w:r w:rsidRPr="00BF0231">
        <w:t xml:space="preserve"> </w:t>
      </w:r>
      <w:r w:rsidRPr="00BF0231">
        <w:rPr>
          <w:rFonts w:ascii="Sylfaen" w:hAnsi="Sylfaen" w:cs="Sylfaen"/>
        </w:rPr>
        <w:t>იქნება</w:t>
      </w:r>
      <w:r w:rsidRPr="00BF0231">
        <w:t xml:space="preserve"> </w:t>
      </w:r>
      <w:r w:rsidRPr="00BF0231">
        <w:rPr>
          <w:rFonts w:ascii="Sylfaen" w:hAnsi="Sylfaen" w:cs="Sylfaen"/>
        </w:rPr>
        <w:t>დაშვების</w:t>
      </w:r>
      <w:r w:rsidRPr="00BF0231">
        <w:t xml:space="preserve"> </w:t>
      </w:r>
      <w:r w:rsidRPr="00BF0231">
        <w:rPr>
          <w:rFonts w:ascii="Sylfaen" w:hAnsi="Sylfaen" w:cs="Sylfaen"/>
        </w:rPr>
        <w:t>უფლების</w:t>
      </w:r>
      <w:r w:rsidRPr="00BF0231">
        <w:t xml:space="preserve"> </w:t>
      </w:r>
      <w:r>
        <w:rPr>
          <w:rFonts w:ascii="Sylfaen" w:hAnsi="Sylfaen" w:cs="Sylfaen"/>
        </w:rPr>
        <w:t>მქონე</w:t>
      </w:r>
      <w:r w:rsidRPr="00BF0231">
        <w:t>.</w:t>
      </w:r>
      <w:r>
        <w:rPr>
          <w:rFonts w:ascii="Sylfaen" w:hAnsi="Sylfaen"/>
          <w:lang w:val="ka-GE"/>
        </w:rPr>
        <w:t xml:space="preserve"> თუმცა, აღნიშნული პროექტით</w:t>
      </w:r>
      <w:r w:rsidRPr="00BF0231">
        <w:t xml:space="preserve"> </w:t>
      </w:r>
      <w:r w:rsidRPr="00BF0231">
        <w:rPr>
          <w:rFonts w:ascii="Sylfaen" w:hAnsi="Sylfaen" w:cs="Sylfaen"/>
        </w:rPr>
        <w:t>მათი</w:t>
      </w:r>
      <w:r w:rsidRPr="00BF0231">
        <w:t xml:space="preserve"> </w:t>
      </w:r>
      <w:r w:rsidRPr="00BF0231">
        <w:rPr>
          <w:rFonts w:ascii="Sylfaen" w:hAnsi="Sylfaen" w:cs="Sylfaen"/>
        </w:rPr>
        <w:t>რეგისტრაცია</w:t>
      </w:r>
      <w:r w:rsidRPr="00BF0231">
        <w:t xml:space="preserve"> </w:t>
      </w:r>
      <w:r w:rsidRPr="00BF0231">
        <w:rPr>
          <w:rFonts w:ascii="Sylfaen" w:hAnsi="Sylfaen" w:cs="Sylfaen"/>
        </w:rPr>
        <w:t>ხდება</w:t>
      </w:r>
      <w:r w:rsidRPr="00BF0231">
        <w:t xml:space="preserve"> </w:t>
      </w:r>
      <w:r w:rsidRPr="00BF0231">
        <w:rPr>
          <w:rFonts w:ascii="Sylfaen" w:hAnsi="Sylfaen" w:cs="Sylfaen"/>
        </w:rPr>
        <w:t>სავალდებულო</w:t>
      </w:r>
      <w:r w:rsidRPr="00BF0231">
        <w:t xml:space="preserve">, </w:t>
      </w:r>
      <w:r w:rsidRPr="00BF0231">
        <w:rPr>
          <w:rFonts w:ascii="Sylfaen" w:hAnsi="Sylfaen" w:cs="Sylfaen"/>
        </w:rPr>
        <w:t>თანაც</w:t>
      </w:r>
      <w:r w:rsidRPr="00BF0231">
        <w:t xml:space="preserve"> </w:t>
      </w:r>
      <w:r w:rsidRPr="00BF0231">
        <w:rPr>
          <w:rFonts w:ascii="Sylfaen" w:hAnsi="Sylfaen" w:cs="Sylfaen"/>
        </w:rPr>
        <w:t>უაზრო</w:t>
      </w:r>
      <w:r w:rsidRPr="00BF0231">
        <w:t xml:space="preserve"> </w:t>
      </w:r>
      <w:r w:rsidRPr="00BF0231">
        <w:rPr>
          <w:rFonts w:ascii="Sylfaen" w:hAnsi="Sylfaen" w:cs="Sylfaen"/>
        </w:rPr>
        <w:t>კავშირით</w:t>
      </w:r>
      <w:r w:rsidRPr="00BF0231">
        <w:t xml:space="preserve">, </w:t>
      </w:r>
      <w:r w:rsidRPr="00BF0231">
        <w:rPr>
          <w:rFonts w:ascii="Sylfaen" w:hAnsi="Sylfaen" w:cs="Sylfaen"/>
        </w:rPr>
        <w:t>რომელიც</w:t>
      </w:r>
      <w:r w:rsidRPr="00BF0231">
        <w:t xml:space="preserve"> 2009 </w:t>
      </w:r>
      <w:r w:rsidRPr="00BF0231">
        <w:rPr>
          <w:rFonts w:ascii="Sylfaen" w:hAnsi="Sylfaen" w:cs="Sylfaen"/>
        </w:rPr>
        <w:t>წლამდე</w:t>
      </w:r>
      <w:r w:rsidRPr="00BF0231">
        <w:t xml:space="preserve"> (</w:t>
      </w:r>
      <w:r w:rsidRPr="00BF0231">
        <w:rPr>
          <w:rFonts w:ascii="Sylfaen" w:hAnsi="Sylfaen" w:cs="Sylfaen"/>
        </w:rPr>
        <w:t>მათ</w:t>
      </w:r>
      <w:r w:rsidRPr="00BF0231">
        <w:t xml:space="preserve"> </w:t>
      </w:r>
      <w:r w:rsidRPr="00BF0231">
        <w:rPr>
          <w:rFonts w:ascii="Sylfaen" w:hAnsi="Sylfaen" w:cs="Sylfaen"/>
        </w:rPr>
        <w:t>ნებაყოფლობითი</w:t>
      </w:r>
      <w:r w:rsidRPr="00BF0231">
        <w:t xml:space="preserve"> </w:t>
      </w:r>
      <w:r w:rsidRPr="00BF0231">
        <w:rPr>
          <w:rFonts w:ascii="Sylfaen" w:hAnsi="Sylfaen" w:cs="Sylfaen"/>
        </w:rPr>
        <w:t>რეგისტრაციის</w:t>
      </w:r>
      <w:r w:rsidRPr="00BF0231">
        <w:t xml:space="preserve"> </w:t>
      </w:r>
      <w:r w:rsidRPr="00BF0231">
        <w:rPr>
          <w:rFonts w:ascii="Sylfaen" w:hAnsi="Sylfaen" w:cs="Sylfaen"/>
        </w:rPr>
        <w:t>შემოღებამდე</w:t>
      </w:r>
      <w:r w:rsidRPr="00BF0231">
        <w:t xml:space="preserve">) </w:t>
      </w:r>
      <w:r w:rsidRPr="00BF0231">
        <w:rPr>
          <w:rFonts w:ascii="Sylfaen" w:hAnsi="Sylfaen" w:cs="Sylfaen"/>
        </w:rPr>
        <w:t>დაშვებულ</w:t>
      </w:r>
      <w:r w:rsidRPr="00BF0231">
        <w:t xml:space="preserve"> </w:t>
      </w:r>
      <w:r w:rsidRPr="00BF0231">
        <w:rPr>
          <w:rFonts w:ascii="Sylfaen" w:hAnsi="Sylfaen" w:cs="Sylfaen"/>
        </w:rPr>
        <w:t>ბად</w:t>
      </w:r>
      <w:r w:rsidRPr="00BF0231">
        <w:t>-</w:t>
      </w:r>
      <w:r w:rsidRPr="00BF0231">
        <w:rPr>
          <w:rFonts w:ascii="Sylfaen" w:hAnsi="Sylfaen" w:cs="Sylfaen"/>
        </w:rPr>
        <w:t>ებთან</w:t>
      </w:r>
      <w:r w:rsidRPr="00BF0231">
        <w:t xml:space="preserve">. </w:t>
      </w:r>
      <w:r w:rsidRPr="00BF0231">
        <w:rPr>
          <w:rFonts w:ascii="Sylfaen" w:hAnsi="Sylfaen" w:cs="Sylfaen"/>
        </w:rPr>
        <w:t>ვინ</w:t>
      </w:r>
      <w:r w:rsidRPr="00BF0231">
        <w:t xml:space="preserve"> </w:t>
      </w:r>
      <w:r w:rsidRPr="00BF0231">
        <w:rPr>
          <w:rFonts w:ascii="Sylfaen" w:hAnsi="Sylfaen" w:cs="Sylfaen"/>
        </w:rPr>
        <w:t>დაადგენს</w:t>
      </w:r>
      <w:r w:rsidRPr="00BF0231">
        <w:t xml:space="preserve">, </w:t>
      </w:r>
      <w:r w:rsidRPr="00BF0231">
        <w:rPr>
          <w:rFonts w:ascii="Sylfaen" w:hAnsi="Sylfaen" w:cs="Sylfaen"/>
        </w:rPr>
        <w:t>რომ</w:t>
      </w:r>
      <w:r w:rsidRPr="00BF0231">
        <w:t xml:space="preserve"> </w:t>
      </w:r>
      <w:r w:rsidRPr="00BF0231">
        <w:rPr>
          <w:rFonts w:ascii="Sylfaen" w:hAnsi="Sylfaen" w:cs="Sylfaen"/>
        </w:rPr>
        <w:t>მაშინ</w:t>
      </w:r>
      <w:r w:rsidRPr="00BF0231">
        <w:t xml:space="preserve"> </w:t>
      </w:r>
      <w:r w:rsidRPr="00BF0231">
        <w:rPr>
          <w:rFonts w:ascii="Sylfaen" w:hAnsi="Sylfaen" w:cs="Sylfaen"/>
        </w:rPr>
        <w:t>დაშვებული</w:t>
      </w:r>
      <w:r w:rsidRPr="00BF0231">
        <w:t xml:space="preserve"> (</w:t>
      </w:r>
      <w:r w:rsidRPr="00BF0231">
        <w:rPr>
          <w:rFonts w:ascii="Sylfaen" w:hAnsi="Sylfaen" w:cs="Sylfaen"/>
        </w:rPr>
        <w:t>თანაც</w:t>
      </w:r>
      <w:r w:rsidRPr="00BF0231">
        <w:t xml:space="preserve"> </w:t>
      </w:r>
      <w:r w:rsidRPr="00BF0231">
        <w:rPr>
          <w:rFonts w:ascii="Sylfaen" w:hAnsi="Sylfaen" w:cs="Sylfaen"/>
        </w:rPr>
        <w:t>ორი</w:t>
      </w:r>
      <w:r w:rsidRPr="00BF0231">
        <w:t xml:space="preserve"> </w:t>
      </w:r>
      <w:r w:rsidRPr="00BF0231">
        <w:rPr>
          <w:rFonts w:ascii="Sylfaen" w:hAnsi="Sylfaen" w:cs="Sylfaen"/>
        </w:rPr>
        <w:t>სტატუსით</w:t>
      </w:r>
      <w:r w:rsidRPr="00BF0231">
        <w:t xml:space="preserve"> </w:t>
      </w:r>
      <w:r w:rsidRPr="00BF0231">
        <w:rPr>
          <w:rFonts w:ascii="Sylfaen" w:hAnsi="Sylfaen" w:cs="Sylfaen"/>
        </w:rPr>
        <w:t>რეგისტრირდებოდა</w:t>
      </w:r>
      <w:r w:rsidRPr="00BF0231">
        <w:t xml:space="preserve">- </w:t>
      </w:r>
      <w:r w:rsidRPr="00BF0231">
        <w:rPr>
          <w:rFonts w:ascii="Sylfaen" w:hAnsi="Sylfaen" w:cs="Sylfaen"/>
        </w:rPr>
        <w:t>ფიზიოლოგიური</w:t>
      </w:r>
      <w:r w:rsidRPr="00BF0231">
        <w:t xml:space="preserve"> </w:t>
      </w:r>
      <w:r w:rsidRPr="00BF0231">
        <w:rPr>
          <w:rFonts w:ascii="Sylfaen" w:hAnsi="Sylfaen" w:cs="Sylfaen"/>
        </w:rPr>
        <w:t>მდგომარეობის</w:t>
      </w:r>
      <w:r w:rsidRPr="00BF0231">
        <w:t xml:space="preserve"> </w:t>
      </w:r>
      <w:r w:rsidRPr="00BF0231">
        <w:rPr>
          <w:rFonts w:ascii="Sylfaen" w:hAnsi="Sylfaen" w:cs="Sylfaen"/>
        </w:rPr>
        <w:t>შემანარჩუნებელი</w:t>
      </w:r>
      <w:r w:rsidRPr="00BF0231">
        <w:t xml:space="preserve"> </w:t>
      </w:r>
      <w:r w:rsidRPr="00BF0231">
        <w:rPr>
          <w:rFonts w:ascii="Sylfaen" w:hAnsi="Sylfaen" w:cs="Sylfaen"/>
        </w:rPr>
        <w:t>და</w:t>
      </w:r>
      <w:r w:rsidRPr="00BF0231">
        <w:t xml:space="preserve"> </w:t>
      </w:r>
      <w:r w:rsidRPr="00BF0231">
        <w:rPr>
          <w:rFonts w:ascii="Sylfaen" w:hAnsi="Sylfaen" w:cs="Sylfaen"/>
        </w:rPr>
        <w:t>თერაპიული</w:t>
      </w:r>
      <w:r w:rsidRPr="00BF0231">
        <w:t xml:space="preserve"> </w:t>
      </w:r>
      <w:r w:rsidRPr="00BF0231">
        <w:rPr>
          <w:rFonts w:ascii="Sylfaen" w:hAnsi="Sylfaen" w:cs="Sylfaen"/>
        </w:rPr>
        <w:t>ეფექტის</w:t>
      </w:r>
      <w:r w:rsidRPr="00BF0231">
        <w:t xml:space="preserve"> </w:t>
      </w:r>
      <w:r w:rsidRPr="00BF0231">
        <w:rPr>
          <w:rFonts w:ascii="Sylfaen" w:hAnsi="Sylfaen" w:cs="Sylfaen"/>
        </w:rPr>
        <w:t>მქონე</w:t>
      </w:r>
      <w:r w:rsidRPr="00BF0231">
        <w:t xml:space="preserve"> </w:t>
      </w:r>
      <w:r w:rsidRPr="00BF0231">
        <w:rPr>
          <w:rFonts w:ascii="Sylfaen" w:hAnsi="Sylfaen" w:cs="Sylfaen"/>
        </w:rPr>
        <w:t>ბად</w:t>
      </w:r>
      <w:r w:rsidRPr="00BF0231">
        <w:t>-</w:t>
      </w:r>
      <w:r w:rsidRPr="00BF0231">
        <w:rPr>
          <w:rFonts w:ascii="Sylfaen" w:hAnsi="Sylfaen" w:cs="Sylfaen"/>
        </w:rPr>
        <w:t>ები</w:t>
      </w:r>
      <w:r w:rsidRPr="00BF0231">
        <w:t xml:space="preserve">) </w:t>
      </w:r>
      <w:r w:rsidRPr="00BF0231">
        <w:rPr>
          <w:rFonts w:ascii="Sylfaen" w:hAnsi="Sylfaen" w:cs="Sylfaen"/>
        </w:rPr>
        <w:t>ბად</w:t>
      </w:r>
      <w:r w:rsidRPr="00BF0231">
        <w:t>-</w:t>
      </w:r>
      <w:r w:rsidRPr="00BF0231">
        <w:rPr>
          <w:rFonts w:ascii="Sylfaen" w:hAnsi="Sylfaen" w:cs="Sylfaen"/>
        </w:rPr>
        <w:t>ი</w:t>
      </w:r>
      <w:r w:rsidRPr="00BF0231">
        <w:t xml:space="preserve"> </w:t>
      </w:r>
      <w:r w:rsidRPr="00BF0231">
        <w:rPr>
          <w:rFonts w:ascii="Sylfaen" w:hAnsi="Sylfaen" w:cs="Sylfaen"/>
        </w:rPr>
        <w:t>შემადგენლობითა</w:t>
      </w:r>
      <w:r w:rsidRPr="00BF0231">
        <w:t xml:space="preserve"> </w:t>
      </w:r>
      <w:r w:rsidRPr="00BF0231">
        <w:rPr>
          <w:rFonts w:ascii="Sylfaen" w:hAnsi="Sylfaen" w:cs="Sylfaen"/>
        </w:rPr>
        <w:t>და</w:t>
      </w:r>
      <w:r w:rsidRPr="00BF0231">
        <w:t xml:space="preserve"> </w:t>
      </w:r>
      <w:r w:rsidRPr="00BF0231">
        <w:rPr>
          <w:rFonts w:ascii="Sylfaen" w:hAnsi="Sylfaen" w:cs="Sylfaen"/>
        </w:rPr>
        <w:t>გამოყენების</w:t>
      </w:r>
      <w:r w:rsidRPr="00BF0231">
        <w:t xml:space="preserve"> </w:t>
      </w:r>
      <w:r w:rsidRPr="00BF0231">
        <w:rPr>
          <w:rFonts w:ascii="Sylfaen" w:hAnsi="Sylfaen" w:cs="Sylfaen"/>
        </w:rPr>
        <w:t>რეკომენდაციით</w:t>
      </w:r>
      <w:r w:rsidRPr="00BF0231">
        <w:t xml:space="preserve"> </w:t>
      </w:r>
      <w:r w:rsidRPr="00BF0231">
        <w:rPr>
          <w:rFonts w:ascii="Sylfaen" w:hAnsi="Sylfaen" w:cs="Sylfaen"/>
        </w:rPr>
        <w:t>იდენტური</w:t>
      </w:r>
      <w:r w:rsidRPr="00BF0231">
        <w:t xml:space="preserve"> </w:t>
      </w:r>
      <w:r w:rsidRPr="00BF0231">
        <w:rPr>
          <w:rFonts w:ascii="Sylfaen" w:hAnsi="Sylfaen" w:cs="Sylfaen"/>
        </w:rPr>
        <w:t>იქნება</w:t>
      </w:r>
      <w:r w:rsidRPr="00BF0231">
        <w:t xml:space="preserve"> </w:t>
      </w:r>
      <w:r w:rsidRPr="00BF0231">
        <w:rPr>
          <w:rFonts w:ascii="Sylfaen" w:hAnsi="Sylfaen" w:cs="Sylfaen"/>
        </w:rPr>
        <w:t>ბაზარზე</w:t>
      </w:r>
      <w:r w:rsidRPr="00BF0231">
        <w:t xml:space="preserve"> </w:t>
      </w:r>
      <w:r w:rsidRPr="00BF0231">
        <w:rPr>
          <w:rFonts w:ascii="Sylfaen" w:hAnsi="Sylfaen" w:cs="Sylfaen"/>
        </w:rPr>
        <w:t>დასაშვებად</w:t>
      </w:r>
      <w:r w:rsidRPr="00BF0231">
        <w:t xml:space="preserve"> </w:t>
      </w:r>
      <w:r w:rsidRPr="00BF0231">
        <w:rPr>
          <w:rFonts w:ascii="Sylfaen" w:hAnsi="Sylfaen" w:cs="Sylfaen"/>
        </w:rPr>
        <w:t>წარმოდგენილი</w:t>
      </w:r>
      <w:r w:rsidRPr="00BF0231">
        <w:t xml:space="preserve"> </w:t>
      </w:r>
      <w:r w:rsidRPr="00BF0231">
        <w:rPr>
          <w:rFonts w:ascii="Sylfaen" w:hAnsi="Sylfaen" w:cs="Sylfaen"/>
        </w:rPr>
        <w:t>ბად</w:t>
      </w:r>
      <w:r w:rsidRPr="00BF0231">
        <w:t>-</w:t>
      </w:r>
      <w:r w:rsidRPr="00BF0231">
        <w:rPr>
          <w:rFonts w:ascii="Sylfaen" w:hAnsi="Sylfaen" w:cs="Sylfaen"/>
        </w:rPr>
        <w:t>ისა</w:t>
      </w:r>
      <w:r w:rsidRPr="00BF0231">
        <w:t xml:space="preserve">. </w:t>
      </w:r>
      <w:r>
        <w:rPr>
          <w:rFonts w:ascii="Sylfaen" w:hAnsi="Sylfaen"/>
          <w:lang w:val="ka-GE"/>
        </w:rPr>
        <w:t>საქართველოს ფარმაცევტულ</w:t>
      </w:r>
      <w:r w:rsidRPr="00BF0231">
        <w:t xml:space="preserve"> </w:t>
      </w:r>
      <w:r w:rsidRPr="00BF0231">
        <w:rPr>
          <w:rFonts w:ascii="Sylfaen" w:hAnsi="Sylfaen" w:cs="Sylfaen"/>
        </w:rPr>
        <w:t>ბაზარზე</w:t>
      </w:r>
      <w:r w:rsidRPr="00BF0231">
        <w:t xml:space="preserve"> </w:t>
      </w:r>
      <w:r w:rsidRPr="00BF0231">
        <w:rPr>
          <w:rFonts w:ascii="Sylfaen" w:hAnsi="Sylfaen" w:cs="Sylfaen"/>
        </w:rPr>
        <w:t>დაშვების</w:t>
      </w:r>
      <w:r w:rsidRPr="00BF0231">
        <w:t xml:space="preserve"> </w:t>
      </w:r>
      <w:r w:rsidRPr="00BF0231">
        <w:rPr>
          <w:rFonts w:ascii="Sylfaen" w:hAnsi="Sylfaen" w:cs="Sylfaen"/>
        </w:rPr>
        <w:t>უფლების</w:t>
      </w:r>
      <w:r w:rsidRPr="00BF0231">
        <w:t xml:space="preserve"> </w:t>
      </w:r>
      <w:r w:rsidRPr="00BF0231">
        <w:rPr>
          <w:rFonts w:ascii="Sylfaen" w:hAnsi="Sylfaen" w:cs="Sylfaen"/>
        </w:rPr>
        <w:t>მოპოვებით</w:t>
      </w:r>
      <w:r w:rsidRPr="00BF0231">
        <w:t xml:space="preserve">, </w:t>
      </w:r>
      <w:r w:rsidRPr="00BF0231">
        <w:rPr>
          <w:rFonts w:ascii="Sylfaen" w:hAnsi="Sylfaen" w:cs="Sylfaen"/>
        </w:rPr>
        <w:t>კიდევ</w:t>
      </w:r>
      <w:r w:rsidRPr="00BF0231">
        <w:t xml:space="preserve"> </w:t>
      </w:r>
      <w:r w:rsidRPr="00BF0231">
        <w:rPr>
          <w:rFonts w:ascii="Sylfaen" w:hAnsi="Sylfaen" w:cs="Sylfaen"/>
        </w:rPr>
        <w:t>უფრო</w:t>
      </w:r>
      <w:r w:rsidRPr="00BF0231">
        <w:t xml:space="preserve"> </w:t>
      </w:r>
      <w:r>
        <w:rPr>
          <w:rFonts w:ascii="Sylfaen" w:hAnsi="Sylfaen" w:cs="Sylfaen"/>
        </w:rPr>
        <w:t>გაფართოვდება</w:t>
      </w:r>
      <w:r w:rsidRPr="00BF0231">
        <w:t xml:space="preserve"> </w:t>
      </w:r>
      <w:r w:rsidRPr="00BF0231">
        <w:rPr>
          <w:rFonts w:ascii="Sylfaen" w:hAnsi="Sylfaen" w:cs="Sylfaen"/>
        </w:rPr>
        <w:t>მათი</w:t>
      </w:r>
      <w:r w:rsidRPr="00BF0231">
        <w:t xml:space="preserve"> </w:t>
      </w:r>
      <w:r w:rsidRPr="00BF0231">
        <w:rPr>
          <w:rFonts w:ascii="Sylfaen" w:hAnsi="Sylfaen" w:cs="Sylfaen"/>
        </w:rPr>
        <w:t>დანიშვნის</w:t>
      </w:r>
      <w:r w:rsidRPr="00BF0231">
        <w:t xml:space="preserve"> </w:t>
      </w:r>
      <w:r w:rsidRPr="00BF0231">
        <w:rPr>
          <w:rFonts w:ascii="Sylfaen" w:hAnsi="Sylfaen" w:cs="Sylfaen"/>
        </w:rPr>
        <w:t>პერსპექტივები</w:t>
      </w:r>
      <w:r w:rsidRPr="00BF0231">
        <w:t xml:space="preserve">, </w:t>
      </w:r>
      <w:r w:rsidRPr="00BF0231">
        <w:rPr>
          <w:rFonts w:ascii="Sylfaen" w:hAnsi="Sylfaen" w:cs="Sylfaen"/>
        </w:rPr>
        <w:t>რაც</w:t>
      </w:r>
      <w:r w:rsidRPr="00BF0231">
        <w:t xml:space="preserve"> </w:t>
      </w:r>
      <w:r w:rsidRPr="00BF0231">
        <w:rPr>
          <w:rFonts w:ascii="Sylfaen" w:hAnsi="Sylfaen" w:cs="Sylfaen"/>
        </w:rPr>
        <w:t>ჯანდაცვის</w:t>
      </w:r>
      <w:r w:rsidRPr="00BF0231">
        <w:t xml:space="preserve"> </w:t>
      </w:r>
      <w:r w:rsidRPr="00BF0231">
        <w:rPr>
          <w:rFonts w:ascii="Sylfaen" w:hAnsi="Sylfaen" w:cs="Sylfaen"/>
        </w:rPr>
        <w:t>დანახარჯში</w:t>
      </w:r>
      <w:r w:rsidRPr="00BF0231">
        <w:t xml:space="preserve"> </w:t>
      </w:r>
      <w:r w:rsidRPr="00BF0231">
        <w:rPr>
          <w:rFonts w:ascii="Sylfaen" w:hAnsi="Sylfaen" w:cs="Sylfaen"/>
        </w:rPr>
        <w:t>წამლის</w:t>
      </w:r>
      <w:r w:rsidRPr="00BF0231">
        <w:t xml:space="preserve"> </w:t>
      </w:r>
      <w:r w:rsidRPr="00BF0231">
        <w:rPr>
          <w:rFonts w:ascii="Sylfaen" w:hAnsi="Sylfaen" w:cs="Sylfaen"/>
        </w:rPr>
        <w:t>წილს</w:t>
      </w:r>
      <w:r w:rsidRPr="00BF0231">
        <w:t xml:space="preserve"> </w:t>
      </w:r>
      <w:r w:rsidRPr="00BF0231">
        <w:rPr>
          <w:rFonts w:ascii="Sylfaen" w:hAnsi="Sylfaen" w:cs="Sylfaen"/>
        </w:rPr>
        <w:t>კიდევ</w:t>
      </w:r>
      <w:r w:rsidRPr="00BF0231">
        <w:t xml:space="preserve"> </w:t>
      </w:r>
      <w:r w:rsidRPr="00BF0231">
        <w:rPr>
          <w:rFonts w:ascii="Sylfaen" w:hAnsi="Sylfaen" w:cs="Sylfaen"/>
        </w:rPr>
        <w:t>უფრო</w:t>
      </w:r>
      <w:r w:rsidRPr="00BF0231">
        <w:t xml:space="preserve"> </w:t>
      </w:r>
      <w:r w:rsidRPr="00BF0231">
        <w:rPr>
          <w:rFonts w:ascii="Sylfaen" w:hAnsi="Sylfaen" w:cs="Sylfaen"/>
        </w:rPr>
        <w:t>გაზრდის</w:t>
      </w:r>
      <w:r w:rsidRPr="00BF0231">
        <w:t xml:space="preserve">, </w:t>
      </w:r>
      <w:r w:rsidRPr="00BF0231">
        <w:rPr>
          <w:rFonts w:ascii="Sylfaen" w:hAnsi="Sylfaen" w:cs="Sylfaen"/>
        </w:rPr>
        <w:t>თანაც</w:t>
      </w:r>
      <w:r w:rsidRPr="00BF0231">
        <w:t xml:space="preserve"> </w:t>
      </w:r>
      <w:r w:rsidRPr="00BF0231">
        <w:rPr>
          <w:rFonts w:ascii="Sylfaen" w:hAnsi="Sylfaen" w:cs="Sylfaen"/>
        </w:rPr>
        <w:t>მომხმარებლის</w:t>
      </w:r>
      <w:r w:rsidRPr="00BF0231">
        <w:t xml:space="preserve"> </w:t>
      </w:r>
      <w:r w:rsidRPr="00BF0231">
        <w:rPr>
          <w:rFonts w:ascii="Sylfaen" w:hAnsi="Sylfaen" w:cs="Sylfaen"/>
        </w:rPr>
        <w:t>ხარჯზე</w:t>
      </w:r>
      <w:r w:rsidRPr="00BF0231">
        <w:t>.</w:t>
      </w:r>
    </w:p>
  </w:comment>
  <w:comment w:id="28" w:author="Gocha Aladashvili" w:date="2020-06-12T10:19:00Z" w:initials="GA">
    <w:p w14:paraId="0D05349E" w14:textId="33C9D18B" w:rsidR="00836CFC" w:rsidRDefault="00836CFC">
      <w:pPr>
        <w:pStyle w:val="CommentText"/>
      </w:pPr>
      <w:r>
        <w:rPr>
          <w:rStyle w:val="CommentReference"/>
        </w:rPr>
        <w:annotationRef/>
      </w:r>
      <w:r>
        <w:rPr>
          <w:rFonts w:ascii="Sylfaen" w:hAnsi="Sylfaen"/>
          <w:lang w:val="ka-GE"/>
        </w:rPr>
        <w:t>რომელი სხვა? ან უნდა მიეთოთოს ან განმარტება გაკეთდეს რა იგულისხმება სხვაში</w:t>
      </w:r>
    </w:p>
  </w:comment>
  <w:comment w:id="29" w:author="Gocha Aladashvili" w:date="2020-06-12T10:19:00Z" w:initials="GA">
    <w:p w14:paraId="20E9C92E" w14:textId="77777777" w:rsidR="00836CFC" w:rsidRPr="00A33364" w:rsidRDefault="00836CFC" w:rsidP="00146FF4">
      <w:pPr>
        <w:pStyle w:val="CommentText"/>
        <w:rPr>
          <w:rFonts w:ascii="Sylfaen" w:hAnsi="Sylfaen"/>
          <w:lang w:val="ka-GE"/>
        </w:rPr>
      </w:pPr>
      <w:r>
        <w:rPr>
          <w:rStyle w:val="CommentReference"/>
        </w:rPr>
        <w:annotationRef/>
      </w:r>
      <w:r>
        <w:rPr>
          <w:rFonts w:ascii="Sylfaen" w:hAnsi="Sylfaen"/>
          <w:lang w:val="ka-GE"/>
        </w:rPr>
        <w:t>გაურკვეველია რა იგულისხმება ტრადიციულში, საჭიროა მეტი დაზუსტება. აქაც და შემდგომ მუხლებში გაურკვეველია რა იგულისხმება ტერმინის ქვეშ</w:t>
      </w:r>
    </w:p>
    <w:p w14:paraId="2CB88C6F" w14:textId="3EF039E5" w:rsidR="00836CFC" w:rsidRDefault="00836CFC">
      <w:pPr>
        <w:pStyle w:val="CommentText"/>
      </w:pPr>
    </w:p>
  </w:comment>
  <w:comment w:id="30" w:author="Gocha Aladashvili" w:date="2020-05-19T12:01:00Z" w:initials="GA">
    <w:p w14:paraId="4162CB48" w14:textId="0B493F92" w:rsidR="00836CFC" w:rsidRDefault="00836CFC">
      <w:pPr>
        <w:pStyle w:val="CommentText"/>
      </w:pPr>
      <w:r>
        <w:rPr>
          <w:rStyle w:val="CommentReference"/>
        </w:rPr>
        <w:annotationRef/>
      </w:r>
      <w:r w:rsidRPr="00BF0231">
        <w:rPr>
          <w:rFonts w:ascii="Sylfaen" w:hAnsi="Sylfaen" w:cs="Sylfaen"/>
        </w:rPr>
        <w:t>აქტიური</w:t>
      </w:r>
      <w:r w:rsidRPr="00BF0231">
        <w:t xml:space="preserve"> - </w:t>
      </w:r>
      <w:r>
        <w:rPr>
          <w:rFonts w:ascii="Sylfaen" w:hAnsi="Sylfaen" w:cs="Sylfaen"/>
        </w:rPr>
        <w:t>არააქტიური</w:t>
      </w:r>
      <w:r w:rsidRPr="00BF0231">
        <w:t xml:space="preserve"> </w:t>
      </w:r>
      <w:r w:rsidRPr="00BF0231">
        <w:rPr>
          <w:rFonts w:ascii="Sylfaen" w:hAnsi="Sylfaen" w:cs="Sylfaen"/>
        </w:rPr>
        <w:t>ჯანმო</w:t>
      </w:r>
      <w:r w:rsidRPr="00BF0231">
        <w:t xml:space="preserve"> </w:t>
      </w:r>
      <w:r w:rsidRPr="00BF0231">
        <w:rPr>
          <w:rFonts w:ascii="Sylfaen" w:hAnsi="Sylfaen" w:cs="Sylfaen"/>
        </w:rPr>
        <w:t>არ</w:t>
      </w:r>
      <w:r w:rsidRPr="00BF0231">
        <w:t xml:space="preserve"> </w:t>
      </w:r>
      <w:r w:rsidRPr="00BF0231">
        <w:rPr>
          <w:rFonts w:ascii="Sylfaen" w:hAnsi="Sylfaen" w:cs="Sylfaen"/>
        </w:rPr>
        <w:t>ანიჭებს</w:t>
      </w:r>
    </w:p>
  </w:comment>
  <w:comment w:id="31" w:author="Gocha Aladashvili" w:date="2020-05-19T12:01:00Z" w:initials="GA">
    <w:p w14:paraId="14186A11" w14:textId="2BB39E7B" w:rsidR="00836CFC" w:rsidRPr="00BF0231" w:rsidRDefault="00836CFC">
      <w:pPr>
        <w:pStyle w:val="CommentText"/>
        <w:rPr>
          <w:rFonts w:ascii="Sylfaen" w:hAnsi="Sylfaen"/>
          <w:lang w:val="ka-GE"/>
        </w:rPr>
      </w:pPr>
      <w:r>
        <w:rPr>
          <w:rStyle w:val="CommentReference"/>
        </w:rPr>
        <w:annotationRef/>
      </w:r>
      <w:r>
        <w:rPr>
          <w:rFonts w:ascii="Sylfaen" w:hAnsi="Sylfaen"/>
          <w:lang w:val="ka-GE"/>
        </w:rPr>
        <w:t xml:space="preserve">დასამატებელია </w:t>
      </w:r>
      <w:r w:rsidRPr="00BF0231">
        <w:rPr>
          <w:rFonts w:ascii="Sylfaen" w:hAnsi="Sylfaen"/>
          <w:lang w:val="ka-GE"/>
        </w:rPr>
        <w:t>გამეორების შემთხვევაში</w:t>
      </w:r>
    </w:p>
  </w:comment>
  <w:comment w:id="32" w:author="Gocha Aladashvili" w:date="2020-05-19T12:02:00Z" w:initials="GA">
    <w:p w14:paraId="104FD61A" w14:textId="3CC608A2" w:rsidR="00836CFC" w:rsidRPr="00BF0231" w:rsidRDefault="00836CFC">
      <w:pPr>
        <w:pStyle w:val="CommentText"/>
        <w:rPr>
          <w:rFonts w:ascii="Sylfaen" w:hAnsi="Sylfaen"/>
          <w:lang w:val="ka-GE"/>
        </w:rPr>
      </w:pPr>
      <w:r>
        <w:rPr>
          <w:rStyle w:val="CommentReference"/>
        </w:rPr>
        <w:annotationRef/>
      </w:r>
      <w:r>
        <w:rPr>
          <w:rFonts w:ascii="Sylfaen" w:hAnsi="Sylfaen"/>
          <w:lang w:val="ka-GE"/>
        </w:rPr>
        <w:t>(ფარმაცევტული პრეპარატი,</w:t>
      </w:r>
      <w:r w:rsidRPr="00BF0231">
        <w:rPr>
          <w:rFonts w:ascii="Sylfaen" w:hAnsi="Sylfaen"/>
          <w:lang w:val="ka-GE"/>
        </w:rPr>
        <w:t>წამლის ფორმა</w:t>
      </w:r>
      <w:r>
        <w:rPr>
          <w:rFonts w:ascii="Sylfaen" w:hAnsi="Sylfaen"/>
          <w:lang w:val="ka-GE"/>
        </w:rPr>
        <w:t>)</w:t>
      </w:r>
    </w:p>
  </w:comment>
  <w:comment w:id="33" w:author="Gocha Aladashvili" w:date="2020-06-12T10:20:00Z" w:initials="GA">
    <w:p w14:paraId="5C10B010" w14:textId="20447220" w:rsidR="00836CFC" w:rsidRDefault="00836CFC">
      <w:pPr>
        <w:pStyle w:val="CommentText"/>
      </w:pPr>
      <w:r>
        <w:rPr>
          <w:rStyle w:val="CommentReference"/>
        </w:rPr>
        <w:annotationRef/>
      </w:r>
      <w:r>
        <w:rPr>
          <w:rFonts w:ascii="Sylfaen" w:hAnsi="Sylfaen"/>
          <w:lang w:val="ka-GE"/>
        </w:rPr>
        <w:t xml:space="preserve">  განმარტება საჭიროებს შესწორებას</w:t>
      </w:r>
    </w:p>
  </w:comment>
  <w:comment w:id="34" w:author="Gocha Aladashvili" w:date="2020-05-19T12:03:00Z" w:initials="GA">
    <w:p w14:paraId="7CCE00D7" w14:textId="7CEED65E" w:rsidR="00836CFC" w:rsidRDefault="00836CFC">
      <w:pPr>
        <w:pStyle w:val="CommentText"/>
      </w:pPr>
      <w:r>
        <w:rPr>
          <w:rStyle w:val="CommentReference"/>
        </w:rPr>
        <w:annotationRef/>
      </w:r>
      <w:r>
        <w:t xml:space="preserve">რომელიც </w:t>
      </w:r>
      <w:r w:rsidRPr="00BF0231">
        <w:rPr>
          <w:rFonts w:ascii="Sylfaen" w:hAnsi="Sylfaen" w:cs="Sylfaen"/>
        </w:rPr>
        <w:t>განსაზღვრავს</w:t>
      </w:r>
      <w:r w:rsidRPr="00BF0231">
        <w:t xml:space="preserve"> </w:t>
      </w:r>
      <w:r w:rsidRPr="00BF0231">
        <w:rPr>
          <w:rFonts w:ascii="Sylfaen" w:hAnsi="Sylfaen" w:cs="Sylfaen"/>
        </w:rPr>
        <w:t>შეყვანის</w:t>
      </w:r>
      <w:r w:rsidRPr="00BF0231">
        <w:t xml:space="preserve"> </w:t>
      </w:r>
      <w:r w:rsidRPr="00BF0231">
        <w:rPr>
          <w:rFonts w:ascii="Sylfaen" w:hAnsi="Sylfaen" w:cs="Sylfaen"/>
        </w:rPr>
        <w:t>გზას</w:t>
      </w:r>
      <w:r w:rsidRPr="00BF0231">
        <w:t xml:space="preserve"> </w:t>
      </w:r>
      <w:r w:rsidRPr="00BF0231">
        <w:rPr>
          <w:rFonts w:ascii="Sylfaen" w:hAnsi="Sylfaen" w:cs="Sylfaen"/>
        </w:rPr>
        <w:t>და</w:t>
      </w:r>
    </w:p>
  </w:comment>
  <w:comment w:id="35" w:author="Gocha Aladashvili" w:date="2020-06-12T10:21:00Z" w:initials="GA">
    <w:p w14:paraId="38DF8B1F" w14:textId="6CF6594F" w:rsidR="00836CFC" w:rsidRDefault="00836CFC">
      <w:pPr>
        <w:pStyle w:val="CommentText"/>
      </w:pPr>
      <w:r>
        <w:rPr>
          <w:rStyle w:val="CommentReference"/>
        </w:rPr>
        <w:annotationRef/>
      </w:r>
      <w:r>
        <w:rPr>
          <w:rFonts w:ascii="Sylfaen" w:hAnsi="Sylfaen"/>
          <w:lang w:val="ka-GE"/>
        </w:rPr>
        <w:t>არასწორი ფორმულირებაა</w:t>
      </w:r>
    </w:p>
  </w:comment>
  <w:comment w:id="36" w:author="Gocha Aladashvili" w:date="2020-05-19T12:05:00Z" w:initials="GA">
    <w:p w14:paraId="40BC7D0C" w14:textId="19BBB9E5" w:rsidR="00836CFC" w:rsidRPr="009704D8" w:rsidRDefault="00836CFC">
      <w:pPr>
        <w:pStyle w:val="CommentText"/>
        <w:rPr>
          <w:rFonts w:ascii="Sylfaen" w:hAnsi="Sylfaen"/>
          <w:lang w:val="ka-GE"/>
        </w:rPr>
      </w:pPr>
      <w:r>
        <w:rPr>
          <w:rStyle w:val="CommentReference"/>
        </w:rPr>
        <w:annotationRef/>
      </w:r>
      <w:r w:rsidRPr="009704D8">
        <w:t>(</w:t>
      </w:r>
      <w:r w:rsidRPr="009704D8">
        <w:rPr>
          <w:rFonts w:ascii="Sylfaen" w:hAnsi="Sylfaen" w:cs="Sylfaen"/>
        </w:rPr>
        <w:t>ან</w:t>
      </w:r>
      <w:r w:rsidRPr="009704D8">
        <w:t xml:space="preserve"> </w:t>
      </w:r>
      <w:r w:rsidRPr="009704D8">
        <w:rPr>
          <w:rFonts w:ascii="Sylfaen" w:hAnsi="Sylfaen" w:cs="Sylfaen"/>
        </w:rPr>
        <w:t>ბიოლოგიურად</w:t>
      </w:r>
      <w:r w:rsidRPr="009704D8">
        <w:t xml:space="preserve"> </w:t>
      </w:r>
      <w:r w:rsidRPr="009704D8">
        <w:rPr>
          <w:rFonts w:ascii="Sylfaen" w:hAnsi="Sylfaen" w:cs="Sylfaen"/>
        </w:rPr>
        <w:t>აქტიური</w:t>
      </w:r>
      <w:r w:rsidRPr="009704D8">
        <w:t xml:space="preserve"> </w:t>
      </w:r>
      <w:r w:rsidRPr="009704D8">
        <w:rPr>
          <w:rFonts w:ascii="Sylfaen" w:hAnsi="Sylfaen" w:cs="Sylfaen"/>
        </w:rPr>
        <w:t>ნივთიერებათა</w:t>
      </w:r>
      <w:r w:rsidRPr="009704D8">
        <w:t xml:space="preserve"> </w:t>
      </w:r>
      <w:r w:rsidRPr="009704D8">
        <w:rPr>
          <w:rFonts w:ascii="Sylfaen" w:hAnsi="Sylfaen" w:cs="Sylfaen"/>
        </w:rPr>
        <w:t>ჯამი</w:t>
      </w:r>
      <w:r w:rsidRPr="009704D8">
        <w:t>)</w:t>
      </w:r>
      <w:r>
        <w:rPr>
          <w:rFonts w:ascii="Sylfaen" w:hAnsi="Sylfaen"/>
          <w:lang w:val="ka-GE"/>
        </w:rPr>
        <w:t>,</w:t>
      </w:r>
    </w:p>
  </w:comment>
  <w:comment w:id="38" w:author="Gocha Aladashvili" w:date="2020-06-12T10:21:00Z" w:initials="GA">
    <w:p w14:paraId="4D010EFF" w14:textId="089BCDA5" w:rsidR="00836CFC" w:rsidRPr="00146FF4" w:rsidRDefault="00836CFC">
      <w:pPr>
        <w:pStyle w:val="CommentText"/>
        <w:rPr>
          <w:rFonts w:ascii="Sylfaen" w:hAnsi="Sylfaen"/>
          <w:lang w:val="ka-GE"/>
        </w:rPr>
      </w:pPr>
      <w:r>
        <w:rPr>
          <w:rStyle w:val="CommentReference"/>
        </w:rPr>
        <w:annotationRef/>
      </w:r>
      <w:r>
        <w:rPr>
          <w:rFonts w:ascii="Sylfaen" w:hAnsi="Sylfaen"/>
          <w:lang w:val="ka-GE"/>
        </w:rPr>
        <w:t>გაურკვეველია</w:t>
      </w:r>
    </w:p>
  </w:comment>
  <w:comment w:id="37" w:author="Gocha Aladashvili" w:date="2020-05-19T12:05:00Z" w:initials="GA">
    <w:p w14:paraId="3D74DA21" w14:textId="7772E1B3" w:rsidR="00836CFC" w:rsidRPr="009704D8" w:rsidRDefault="00836CFC">
      <w:pPr>
        <w:pStyle w:val="CommentText"/>
        <w:rPr>
          <w:rFonts w:ascii="Sylfaen" w:hAnsi="Sylfaen"/>
          <w:lang w:val="ka-GE"/>
        </w:rPr>
      </w:pPr>
      <w:r>
        <w:rPr>
          <w:rStyle w:val="CommentReference"/>
        </w:rPr>
        <w:annotationRef/>
      </w:r>
      <w:r>
        <w:rPr>
          <w:rFonts w:ascii="Sylfaen" w:hAnsi="Sylfaen"/>
          <w:lang w:val="ka-GE"/>
        </w:rPr>
        <w:t>საჭიროებს დაზუსტებას.</w:t>
      </w:r>
    </w:p>
  </w:comment>
  <w:comment w:id="39" w:author="Gocha Aladashvili" w:date="2020-06-12T10:21:00Z" w:initials="GA">
    <w:p w14:paraId="5C2CE524" w14:textId="422126F8" w:rsidR="00836CFC" w:rsidRPr="00146FF4" w:rsidRDefault="00836CFC">
      <w:pPr>
        <w:pStyle w:val="CommentText"/>
        <w:rPr>
          <w:rFonts w:ascii="Sylfaen" w:hAnsi="Sylfaen"/>
          <w:lang w:val="ka-GE"/>
        </w:rPr>
      </w:pPr>
      <w:r>
        <w:rPr>
          <w:rStyle w:val="CommentReference"/>
        </w:rPr>
        <w:annotationRef/>
      </w:r>
      <w:r>
        <w:rPr>
          <w:rFonts w:ascii="Sylfaen" w:hAnsi="Sylfaen"/>
          <w:lang w:val="ka-GE"/>
        </w:rPr>
        <w:t>გაურკვეველია</w:t>
      </w:r>
    </w:p>
  </w:comment>
  <w:comment w:id="40" w:author="Gocha Aladashvili" w:date="2020-05-19T12:33:00Z" w:initials="GA">
    <w:p w14:paraId="43BD9909" w14:textId="74F93E35" w:rsidR="00836CFC" w:rsidRDefault="00836CFC">
      <w:pPr>
        <w:pStyle w:val="CommentText"/>
      </w:pPr>
      <w:r>
        <w:rPr>
          <w:rStyle w:val="CommentReference"/>
        </w:rPr>
        <w:annotationRef/>
      </w:r>
      <w:r>
        <w:rPr>
          <w:rFonts w:ascii="Sylfaen" w:hAnsi="Sylfaen" w:cs="Sylfaen"/>
          <w:lang w:val="ka-GE"/>
        </w:rPr>
        <w:t xml:space="preserve">ჩამოყალიბდეს: </w:t>
      </w:r>
      <w:r w:rsidRPr="001A4151">
        <w:rPr>
          <w:rFonts w:ascii="Sylfaen" w:hAnsi="Sylfaen" w:cs="Sylfaen"/>
        </w:rPr>
        <w:t>ქიმიური</w:t>
      </w:r>
      <w:r w:rsidRPr="001A4151">
        <w:t xml:space="preserve"> </w:t>
      </w:r>
      <w:r w:rsidRPr="001A4151">
        <w:rPr>
          <w:rFonts w:ascii="Sylfaen" w:hAnsi="Sylfaen" w:cs="Sylfaen"/>
        </w:rPr>
        <w:t>წარმოშობის</w:t>
      </w:r>
      <w:r w:rsidRPr="001A4151">
        <w:t xml:space="preserve"> (</w:t>
      </w:r>
      <w:r w:rsidRPr="001A4151">
        <w:rPr>
          <w:rFonts w:ascii="Sylfaen" w:hAnsi="Sylfaen" w:cs="Sylfaen"/>
        </w:rPr>
        <w:t>ელემენტები</w:t>
      </w:r>
      <w:r w:rsidRPr="001A4151">
        <w:t xml:space="preserve"> (</w:t>
      </w:r>
      <w:r w:rsidRPr="001A4151">
        <w:rPr>
          <w:rFonts w:ascii="Sylfaen" w:hAnsi="Sylfaen" w:cs="Sylfaen"/>
        </w:rPr>
        <w:t>ელემენტი</w:t>
      </w:r>
      <w:r w:rsidRPr="001A4151">
        <w:t xml:space="preserve"> </w:t>
      </w:r>
      <w:r w:rsidRPr="001A4151">
        <w:rPr>
          <w:rFonts w:ascii="Sylfaen" w:hAnsi="Sylfaen" w:cs="Sylfaen"/>
        </w:rPr>
        <w:t>თავისუფალ</w:t>
      </w:r>
      <w:r w:rsidRPr="001A4151">
        <w:t xml:space="preserve"> </w:t>
      </w:r>
      <w:r w:rsidRPr="001A4151">
        <w:rPr>
          <w:rFonts w:ascii="Sylfaen" w:hAnsi="Sylfaen" w:cs="Sylfaen"/>
        </w:rPr>
        <w:t>მდგომარეობაში</w:t>
      </w:r>
      <w:r w:rsidRPr="001A4151">
        <w:t xml:space="preserve"> </w:t>
      </w:r>
      <w:r w:rsidRPr="001A4151">
        <w:rPr>
          <w:rFonts w:ascii="Sylfaen" w:hAnsi="Sylfaen" w:cs="Sylfaen"/>
        </w:rPr>
        <w:t>მარტივი</w:t>
      </w:r>
      <w:r w:rsidRPr="001A4151">
        <w:t xml:space="preserve"> </w:t>
      </w:r>
      <w:r w:rsidRPr="001A4151">
        <w:rPr>
          <w:rFonts w:ascii="Sylfaen" w:hAnsi="Sylfaen" w:cs="Sylfaen"/>
        </w:rPr>
        <w:t>ნივთიერებაა</w:t>
      </w:r>
      <w:r w:rsidRPr="001A4151">
        <w:t xml:space="preserve">), </w:t>
      </w:r>
      <w:r w:rsidRPr="001A4151">
        <w:rPr>
          <w:rFonts w:ascii="Sylfaen" w:hAnsi="Sylfaen" w:cs="Sylfaen"/>
        </w:rPr>
        <w:t>ბუნებრივი</w:t>
      </w:r>
      <w:r w:rsidRPr="001A4151">
        <w:t xml:space="preserve"> </w:t>
      </w:r>
      <w:r w:rsidRPr="001A4151">
        <w:rPr>
          <w:rFonts w:ascii="Sylfaen" w:hAnsi="Sylfaen" w:cs="Sylfaen"/>
        </w:rPr>
        <w:t>ქიმიური</w:t>
      </w:r>
      <w:r w:rsidRPr="001A4151">
        <w:t xml:space="preserve"> </w:t>
      </w:r>
      <w:r w:rsidRPr="001A4151">
        <w:rPr>
          <w:rFonts w:ascii="Sylfaen" w:hAnsi="Sylfaen" w:cs="Sylfaen"/>
        </w:rPr>
        <w:t>ნივთიერებები</w:t>
      </w:r>
      <w:r w:rsidRPr="001A4151">
        <w:t>, (</w:t>
      </w:r>
      <w:r w:rsidRPr="001A4151">
        <w:rPr>
          <w:rFonts w:ascii="Sylfaen" w:hAnsi="Sylfaen" w:cs="Sylfaen"/>
        </w:rPr>
        <w:t>ბუნებრივი</w:t>
      </w:r>
      <w:r w:rsidRPr="001A4151">
        <w:t xml:space="preserve"> </w:t>
      </w:r>
      <w:r w:rsidRPr="001A4151">
        <w:rPr>
          <w:rFonts w:ascii="Sylfaen" w:hAnsi="Sylfaen" w:cs="Sylfaen"/>
        </w:rPr>
        <w:t>ნედლეულიდან</w:t>
      </w:r>
      <w:r w:rsidRPr="001A4151">
        <w:t xml:space="preserve"> </w:t>
      </w:r>
      <w:r w:rsidRPr="001A4151">
        <w:rPr>
          <w:rFonts w:ascii="Sylfaen" w:hAnsi="Sylfaen" w:cs="Sylfaen"/>
        </w:rPr>
        <w:t>გამოყოფისა</w:t>
      </w:r>
      <w:r w:rsidRPr="001A4151">
        <w:t xml:space="preserve">) </w:t>
      </w:r>
      <w:r w:rsidRPr="001A4151">
        <w:rPr>
          <w:rFonts w:ascii="Sylfaen" w:hAnsi="Sylfaen" w:cs="Sylfaen"/>
        </w:rPr>
        <w:t>და</w:t>
      </w:r>
      <w:r w:rsidRPr="001A4151">
        <w:t xml:space="preserve"> </w:t>
      </w:r>
      <w:r w:rsidRPr="001A4151">
        <w:rPr>
          <w:rFonts w:ascii="Sylfaen" w:hAnsi="Sylfaen" w:cs="Sylfaen"/>
        </w:rPr>
        <w:t>ქიმიური</w:t>
      </w:r>
      <w:r w:rsidRPr="001A4151">
        <w:t xml:space="preserve"> </w:t>
      </w:r>
      <w:r w:rsidRPr="001A4151">
        <w:rPr>
          <w:rFonts w:ascii="Sylfaen" w:hAnsi="Sylfaen" w:cs="Sylfaen"/>
        </w:rPr>
        <w:t>გარდაქმნის</w:t>
      </w:r>
      <w:r w:rsidRPr="001A4151">
        <w:t xml:space="preserve"> </w:t>
      </w:r>
      <w:r w:rsidRPr="001A4151">
        <w:rPr>
          <w:rFonts w:ascii="Sylfaen" w:hAnsi="Sylfaen" w:cs="Sylfaen"/>
        </w:rPr>
        <w:t>ან</w:t>
      </w:r>
      <w:r w:rsidRPr="001A4151">
        <w:t xml:space="preserve"> </w:t>
      </w:r>
      <w:r w:rsidRPr="001A4151">
        <w:rPr>
          <w:rFonts w:ascii="Sylfaen" w:hAnsi="Sylfaen" w:cs="Sylfaen"/>
        </w:rPr>
        <w:t>სინთეზის</w:t>
      </w:r>
      <w:r w:rsidRPr="001A4151">
        <w:t xml:space="preserve"> </w:t>
      </w:r>
      <w:r w:rsidRPr="001A4151">
        <w:rPr>
          <w:rFonts w:ascii="Sylfaen" w:hAnsi="Sylfaen" w:cs="Sylfaen"/>
        </w:rPr>
        <w:t>შედეგად</w:t>
      </w:r>
      <w:r w:rsidRPr="001A4151">
        <w:t xml:space="preserve"> </w:t>
      </w:r>
      <w:r w:rsidRPr="001A4151">
        <w:rPr>
          <w:rFonts w:ascii="Sylfaen" w:hAnsi="Sylfaen" w:cs="Sylfaen"/>
        </w:rPr>
        <w:t>მიღებული</w:t>
      </w:r>
      <w:r w:rsidRPr="001A4151">
        <w:t xml:space="preserve"> </w:t>
      </w:r>
      <w:r w:rsidRPr="001A4151">
        <w:rPr>
          <w:rFonts w:ascii="Sylfaen" w:hAnsi="Sylfaen" w:cs="Sylfaen"/>
        </w:rPr>
        <w:t>ქიმიური</w:t>
      </w:r>
      <w:r w:rsidRPr="001A4151">
        <w:t xml:space="preserve"> </w:t>
      </w:r>
      <w:r w:rsidRPr="001A4151">
        <w:rPr>
          <w:rFonts w:ascii="Sylfaen" w:hAnsi="Sylfaen" w:cs="Sylfaen"/>
        </w:rPr>
        <w:t>პროდუქტები</w:t>
      </w:r>
      <w:r w:rsidRPr="001A4151">
        <w:t>);</w:t>
      </w:r>
    </w:p>
  </w:comment>
  <w:comment w:id="41" w:author="Gocha Aladashvili" w:date="2020-05-19T12:34:00Z" w:initials="GA">
    <w:p w14:paraId="18D47AC1" w14:textId="61851981" w:rsidR="00836CFC" w:rsidRDefault="00836CFC">
      <w:pPr>
        <w:pStyle w:val="CommentText"/>
      </w:pPr>
      <w:r>
        <w:rPr>
          <w:rStyle w:val="CommentReference"/>
        </w:rPr>
        <w:annotationRef/>
      </w:r>
      <w:r w:rsidRPr="001A4151">
        <w:t>(</w:t>
      </w:r>
      <w:r w:rsidRPr="001A4151">
        <w:rPr>
          <w:rFonts w:ascii="Sylfaen" w:hAnsi="Sylfaen" w:cs="Sylfaen"/>
        </w:rPr>
        <w:t>ორგანიზმზე</w:t>
      </w:r>
      <w:r w:rsidRPr="001A4151">
        <w:t xml:space="preserve"> </w:t>
      </w:r>
      <w:r w:rsidRPr="001A4151">
        <w:rPr>
          <w:rFonts w:ascii="Sylfaen" w:hAnsi="Sylfaen" w:cs="Sylfaen"/>
        </w:rPr>
        <w:t>ზემოქმედებისას</w:t>
      </w:r>
      <w:r w:rsidRPr="001A4151">
        <w:t>)</w:t>
      </w:r>
    </w:p>
  </w:comment>
  <w:comment w:id="42" w:author="Gocha Aladashvili" w:date="2020-05-19T12:34:00Z" w:initials="GA">
    <w:p w14:paraId="4A304952" w14:textId="67BFC003" w:rsidR="00836CFC" w:rsidRDefault="00836CFC">
      <w:pPr>
        <w:pStyle w:val="CommentText"/>
      </w:pPr>
      <w:r>
        <w:rPr>
          <w:rStyle w:val="CommentReference"/>
        </w:rPr>
        <w:annotationRef/>
      </w:r>
      <w:r w:rsidRPr="001A4151">
        <w:rPr>
          <w:rFonts w:ascii="Sylfaen" w:hAnsi="Sylfaen" w:cs="Sylfaen"/>
        </w:rPr>
        <w:t>მეტაბოლური</w:t>
      </w:r>
      <w:r w:rsidRPr="001A4151">
        <w:t xml:space="preserve"> </w:t>
      </w:r>
      <w:r w:rsidRPr="001A4151">
        <w:rPr>
          <w:rFonts w:ascii="Sylfaen" w:hAnsi="Sylfaen" w:cs="Sylfaen"/>
        </w:rPr>
        <w:t>მოქმედების</w:t>
      </w:r>
      <w:r>
        <w:t xml:space="preserve"> </w:t>
      </w:r>
      <w:r w:rsidRPr="001A4151">
        <w:rPr>
          <w:rFonts w:ascii="Sylfaen" w:hAnsi="Sylfaen" w:cs="Sylfaen"/>
        </w:rPr>
        <w:t>გზით</w:t>
      </w:r>
      <w:r w:rsidRPr="001A4151">
        <w:t xml:space="preserve"> </w:t>
      </w:r>
      <w:r w:rsidRPr="001A4151">
        <w:rPr>
          <w:rFonts w:ascii="Sylfaen" w:hAnsi="Sylfaen" w:cs="Sylfaen"/>
        </w:rPr>
        <w:t>ადამიანის</w:t>
      </w:r>
    </w:p>
  </w:comment>
  <w:comment w:id="43" w:author="Gocha Aladashvili" w:date="2020-06-12T10:22:00Z" w:initials="GA">
    <w:p w14:paraId="1022BEE4" w14:textId="047DAC0E" w:rsidR="00836CFC" w:rsidRDefault="00836CFC">
      <w:pPr>
        <w:pStyle w:val="CommentText"/>
      </w:pPr>
      <w:r>
        <w:rPr>
          <w:rStyle w:val="CommentReference"/>
        </w:rPr>
        <w:annotationRef/>
      </w:r>
      <w:r>
        <w:rPr>
          <w:rFonts w:ascii="Sylfaen" w:hAnsi="Sylfaen"/>
          <w:lang w:val="ka-GE"/>
        </w:rPr>
        <w:t>აქ ერთ-ერთი ვარიანტი რჩება?</w:t>
      </w:r>
    </w:p>
  </w:comment>
  <w:comment w:id="44" w:author="Gocha Aladashvili" w:date="2020-06-12T10:23:00Z" w:initials="GA">
    <w:p w14:paraId="0A898A8B" w14:textId="365CB00F" w:rsidR="00836CFC" w:rsidRPr="00146FF4" w:rsidRDefault="00836CFC">
      <w:pPr>
        <w:pStyle w:val="CommentText"/>
        <w:rPr>
          <w:rFonts w:ascii="Sylfaen" w:hAnsi="Sylfaen"/>
          <w:lang w:val="ka-GE"/>
        </w:rPr>
      </w:pPr>
      <w:r>
        <w:rPr>
          <w:rStyle w:val="CommentReference"/>
        </w:rPr>
        <w:annotationRef/>
      </w:r>
      <w:r>
        <w:rPr>
          <w:rFonts w:ascii="Sylfaen" w:hAnsi="Sylfaen"/>
          <w:lang w:val="ka-GE"/>
        </w:rPr>
        <w:t>საკითხი სადაოა და საჭიროებს დაზუსტებას</w:t>
      </w:r>
    </w:p>
  </w:comment>
  <w:comment w:id="45" w:author="Gocha Aladashvili" w:date="2020-05-19T12:36:00Z" w:initials="GA">
    <w:p w14:paraId="42361E16" w14:textId="73E2CFDF" w:rsidR="00836CFC" w:rsidRPr="00836CFC" w:rsidRDefault="00836CFC">
      <w:pPr>
        <w:pStyle w:val="CommentText"/>
        <w:rPr>
          <w:rFonts w:ascii="Sylfaen" w:hAnsi="Sylfaen"/>
          <w:lang w:val="ka-GE"/>
        </w:rPr>
      </w:pPr>
      <w:r>
        <w:rPr>
          <w:rStyle w:val="CommentReference"/>
        </w:rPr>
        <w:annotationRef/>
      </w:r>
      <w:r>
        <w:rPr>
          <w:rFonts w:ascii="Sylfaen" w:hAnsi="Sylfaen"/>
          <w:lang w:val="ka-GE"/>
        </w:rPr>
        <w:t>ახალი ფსიქოაქტიური ნივთიერებაც უნდა დაემატოს?</w:t>
      </w:r>
    </w:p>
  </w:comment>
  <w:comment w:id="46" w:author="Gocha Aladashvili" w:date="2020-05-19T12:45:00Z" w:initials="GA">
    <w:p w14:paraId="34AC8072" w14:textId="50228890" w:rsidR="00836CFC" w:rsidRDefault="00836CFC">
      <w:pPr>
        <w:pStyle w:val="CommentText"/>
      </w:pPr>
      <w:r>
        <w:rPr>
          <w:rStyle w:val="CommentReference"/>
        </w:rPr>
        <w:annotationRef/>
      </w:r>
      <w:r w:rsidRPr="0028333C">
        <w:t>(</w:t>
      </w:r>
      <w:r w:rsidRPr="0028333C">
        <w:rPr>
          <w:rFonts w:ascii="Sylfaen" w:hAnsi="Sylfaen" w:cs="Sylfaen"/>
        </w:rPr>
        <w:t>აქ</w:t>
      </w:r>
      <w:r w:rsidRPr="0028333C">
        <w:t xml:space="preserve"> </w:t>
      </w:r>
      <w:r w:rsidRPr="0028333C">
        <w:rPr>
          <w:rFonts w:ascii="Sylfaen" w:hAnsi="Sylfaen" w:cs="Sylfaen"/>
        </w:rPr>
        <w:t>უნდა</w:t>
      </w:r>
      <w:r w:rsidRPr="0028333C">
        <w:t xml:space="preserve"> </w:t>
      </w:r>
      <w:r w:rsidRPr="0028333C">
        <w:rPr>
          <w:rFonts w:ascii="Sylfaen" w:hAnsi="Sylfaen" w:cs="Sylfaen"/>
        </w:rPr>
        <w:t>ჩაემატოს</w:t>
      </w:r>
      <w:r w:rsidRPr="0028333C">
        <w:t xml:space="preserve"> </w:t>
      </w:r>
      <w:r w:rsidRPr="0028333C">
        <w:rPr>
          <w:rFonts w:ascii="Sylfaen" w:hAnsi="Sylfaen" w:cs="Sylfaen"/>
        </w:rPr>
        <w:t>მომზადება</w:t>
      </w:r>
      <w:r w:rsidRPr="0028333C">
        <w:t xml:space="preserve">, </w:t>
      </w:r>
      <w:r w:rsidRPr="0028333C">
        <w:rPr>
          <w:rFonts w:ascii="Sylfaen" w:hAnsi="Sylfaen" w:cs="Sylfaen"/>
        </w:rPr>
        <w:t>რაც</w:t>
      </w:r>
      <w:r w:rsidRPr="0028333C">
        <w:t xml:space="preserve"> </w:t>
      </w:r>
      <w:r w:rsidRPr="0028333C">
        <w:rPr>
          <w:rFonts w:ascii="Sylfaen" w:hAnsi="Sylfaen" w:cs="Sylfaen"/>
        </w:rPr>
        <w:t>გულისხმობს</w:t>
      </w:r>
      <w:r w:rsidRPr="0028333C">
        <w:t xml:space="preserve">, </w:t>
      </w:r>
      <w:r w:rsidRPr="0028333C">
        <w:rPr>
          <w:rFonts w:ascii="Sylfaen" w:hAnsi="Sylfaen" w:cs="Sylfaen"/>
        </w:rPr>
        <w:t>რომ</w:t>
      </w:r>
      <w:r w:rsidRPr="0028333C">
        <w:t xml:space="preserve"> </w:t>
      </w:r>
      <w:r w:rsidRPr="0028333C">
        <w:rPr>
          <w:rFonts w:ascii="Sylfaen" w:hAnsi="Sylfaen" w:cs="Sylfaen"/>
        </w:rPr>
        <w:t>აფთიაქი</w:t>
      </w:r>
      <w:r w:rsidRPr="0028333C">
        <w:t xml:space="preserve"> </w:t>
      </w:r>
      <w:r w:rsidRPr="0028333C">
        <w:rPr>
          <w:rFonts w:ascii="Sylfaen" w:hAnsi="Sylfaen" w:cs="Sylfaen"/>
        </w:rPr>
        <w:t>ამზადებს</w:t>
      </w:r>
      <w:r w:rsidRPr="0028333C">
        <w:t xml:space="preserve"> </w:t>
      </w:r>
      <w:r w:rsidRPr="0028333C">
        <w:rPr>
          <w:rFonts w:ascii="Sylfaen" w:hAnsi="Sylfaen" w:cs="Sylfaen"/>
        </w:rPr>
        <w:t>წამალს</w:t>
      </w:r>
      <w:r w:rsidRPr="0028333C">
        <w:t xml:space="preserve"> </w:t>
      </w:r>
      <w:r w:rsidRPr="0028333C">
        <w:rPr>
          <w:rFonts w:ascii="Sylfaen" w:hAnsi="Sylfaen" w:cs="Sylfaen"/>
        </w:rPr>
        <w:t>მაგისტრალური</w:t>
      </w:r>
      <w:r w:rsidRPr="0028333C">
        <w:t xml:space="preserve"> </w:t>
      </w:r>
      <w:r w:rsidRPr="0028333C">
        <w:rPr>
          <w:rFonts w:ascii="Sylfaen" w:hAnsi="Sylfaen" w:cs="Sylfaen"/>
        </w:rPr>
        <w:t>და</w:t>
      </w:r>
      <w:r w:rsidRPr="0028333C">
        <w:t xml:space="preserve"> </w:t>
      </w:r>
      <w:r w:rsidRPr="0028333C">
        <w:rPr>
          <w:rFonts w:ascii="Sylfaen" w:hAnsi="Sylfaen" w:cs="Sylfaen"/>
        </w:rPr>
        <w:t>ექსტემპორალური</w:t>
      </w:r>
      <w:r w:rsidRPr="0028333C">
        <w:t xml:space="preserve"> </w:t>
      </w:r>
      <w:r w:rsidRPr="0028333C">
        <w:rPr>
          <w:rFonts w:ascii="Sylfaen" w:hAnsi="Sylfaen" w:cs="Sylfaen"/>
        </w:rPr>
        <w:t>რეცეპტურით</w:t>
      </w:r>
      <w:r w:rsidRPr="0028333C">
        <w:t xml:space="preserve">, </w:t>
      </w:r>
      <w:r w:rsidRPr="0028333C">
        <w:rPr>
          <w:rFonts w:ascii="Sylfaen" w:hAnsi="Sylfaen" w:cs="Sylfaen"/>
        </w:rPr>
        <w:t>კონკრეტული</w:t>
      </w:r>
      <w:r w:rsidRPr="0028333C">
        <w:t xml:space="preserve"> </w:t>
      </w:r>
      <w:r w:rsidRPr="0028333C">
        <w:rPr>
          <w:rFonts w:ascii="Sylfaen" w:hAnsi="Sylfaen" w:cs="Sylfaen"/>
        </w:rPr>
        <w:t>პაციენტისთვის</w:t>
      </w:r>
      <w:r w:rsidRPr="0028333C">
        <w:t xml:space="preserve">. </w:t>
      </w:r>
      <w:r w:rsidRPr="0028333C">
        <w:rPr>
          <w:rFonts w:ascii="Sylfaen" w:hAnsi="Sylfaen" w:cs="Sylfaen"/>
        </w:rPr>
        <w:t>ეს</w:t>
      </w:r>
      <w:r w:rsidRPr="0028333C">
        <w:t xml:space="preserve"> </w:t>
      </w:r>
      <w:r w:rsidRPr="0028333C">
        <w:rPr>
          <w:rFonts w:ascii="Sylfaen" w:hAnsi="Sylfaen" w:cs="Sylfaen"/>
        </w:rPr>
        <w:t>არ</w:t>
      </w:r>
      <w:r w:rsidRPr="0028333C">
        <w:t xml:space="preserve"> </w:t>
      </w:r>
      <w:r w:rsidRPr="0028333C">
        <w:rPr>
          <w:rFonts w:ascii="Sylfaen" w:hAnsi="Sylfaen" w:cs="Sylfaen"/>
        </w:rPr>
        <w:t>არის</w:t>
      </w:r>
      <w:r w:rsidRPr="0028333C">
        <w:t xml:space="preserve"> </w:t>
      </w:r>
      <w:r w:rsidRPr="0028333C">
        <w:rPr>
          <w:rFonts w:ascii="Sylfaen" w:hAnsi="Sylfaen" w:cs="Sylfaen"/>
        </w:rPr>
        <w:t>სერიული</w:t>
      </w:r>
      <w:r w:rsidRPr="0028333C">
        <w:t xml:space="preserve"> </w:t>
      </w:r>
      <w:r w:rsidRPr="0028333C">
        <w:rPr>
          <w:rFonts w:ascii="Sylfaen" w:hAnsi="Sylfaen" w:cs="Sylfaen"/>
        </w:rPr>
        <w:t>წარმოება</w:t>
      </w:r>
      <w:r w:rsidRPr="0028333C">
        <w:t xml:space="preserve">. </w:t>
      </w:r>
      <w:r w:rsidRPr="0028333C">
        <w:rPr>
          <w:rFonts w:ascii="Sylfaen" w:hAnsi="Sylfaen" w:cs="Sylfaen"/>
        </w:rPr>
        <w:t>შემდგომ</w:t>
      </w:r>
      <w:r w:rsidRPr="0028333C">
        <w:t xml:space="preserve"> </w:t>
      </w:r>
      <w:r w:rsidRPr="0028333C">
        <w:rPr>
          <w:rFonts w:ascii="Sylfaen" w:hAnsi="Sylfaen" w:cs="Sylfaen"/>
        </w:rPr>
        <w:t>პროექტით</w:t>
      </w:r>
      <w:r w:rsidRPr="0028333C">
        <w:t xml:space="preserve"> </w:t>
      </w:r>
      <w:r w:rsidRPr="0028333C">
        <w:rPr>
          <w:rFonts w:ascii="Sylfaen" w:hAnsi="Sylfaen" w:cs="Sylfaen"/>
        </w:rPr>
        <w:t>აფთიაქის</w:t>
      </w:r>
      <w:r w:rsidRPr="0028333C">
        <w:t xml:space="preserve"> </w:t>
      </w:r>
      <w:r w:rsidRPr="0028333C">
        <w:rPr>
          <w:rFonts w:ascii="Sylfaen" w:hAnsi="Sylfaen" w:cs="Sylfaen"/>
        </w:rPr>
        <w:t>საქმიანობას</w:t>
      </w:r>
      <w:r w:rsidRPr="0028333C">
        <w:t xml:space="preserve">- </w:t>
      </w:r>
      <w:r w:rsidRPr="0028333C">
        <w:rPr>
          <w:rFonts w:ascii="Sylfaen" w:hAnsi="Sylfaen" w:cs="Sylfaen"/>
        </w:rPr>
        <w:t>მომზადებას</w:t>
      </w:r>
      <w:r w:rsidRPr="0028333C">
        <w:t xml:space="preserve"> </w:t>
      </w:r>
      <w:r w:rsidRPr="0028333C">
        <w:rPr>
          <w:rFonts w:ascii="Sylfaen" w:hAnsi="Sylfaen" w:cs="Sylfaen"/>
        </w:rPr>
        <w:t>უწერენ</w:t>
      </w:r>
      <w:r w:rsidRPr="0028333C">
        <w:t xml:space="preserve"> </w:t>
      </w:r>
      <w:r w:rsidRPr="0028333C">
        <w:rPr>
          <w:rFonts w:ascii="Sylfaen" w:hAnsi="Sylfaen" w:cs="Sylfaen"/>
        </w:rPr>
        <w:t>ფრჩხილებში</w:t>
      </w:r>
      <w:r w:rsidRPr="0028333C">
        <w:t xml:space="preserve"> </w:t>
      </w:r>
      <w:r w:rsidRPr="0028333C">
        <w:rPr>
          <w:rFonts w:ascii="Sylfaen" w:hAnsi="Sylfaen" w:cs="Sylfaen"/>
        </w:rPr>
        <w:t>წარმოებას</w:t>
      </w:r>
      <w:r w:rsidRPr="0028333C">
        <w:t xml:space="preserve">. </w:t>
      </w:r>
      <w:r w:rsidRPr="0028333C">
        <w:rPr>
          <w:rFonts w:ascii="Sylfaen" w:hAnsi="Sylfaen" w:cs="Sylfaen"/>
        </w:rPr>
        <w:t>ეს</w:t>
      </w:r>
      <w:r w:rsidRPr="0028333C">
        <w:t xml:space="preserve"> </w:t>
      </w:r>
      <w:r w:rsidRPr="0028333C">
        <w:rPr>
          <w:rFonts w:ascii="Sylfaen" w:hAnsi="Sylfaen" w:cs="Sylfaen"/>
        </w:rPr>
        <w:t>ალტერნატიული</w:t>
      </w:r>
      <w:r w:rsidRPr="0028333C">
        <w:t xml:space="preserve"> </w:t>
      </w:r>
      <w:r w:rsidRPr="0028333C">
        <w:rPr>
          <w:rFonts w:ascii="Sylfaen" w:hAnsi="Sylfaen" w:cs="Sylfaen"/>
        </w:rPr>
        <w:t>ტერმინები</w:t>
      </w:r>
      <w:r w:rsidRPr="0028333C">
        <w:t xml:space="preserve"> </w:t>
      </w:r>
      <w:r w:rsidRPr="0028333C">
        <w:rPr>
          <w:rFonts w:ascii="Sylfaen" w:hAnsi="Sylfaen" w:cs="Sylfaen"/>
        </w:rPr>
        <w:t>არ</w:t>
      </w:r>
      <w:r w:rsidRPr="0028333C">
        <w:t xml:space="preserve"> </w:t>
      </w:r>
      <w:r w:rsidRPr="0028333C">
        <w:rPr>
          <w:rFonts w:ascii="Sylfaen" w:hAnsi="Sylfaen" w:cs="Sylfaen"/>
        </w:rPr>
        <w:t>არის</w:t>
      </w:r>
      <w:r w:rsidRPr="0028333C">
        <w:t xml:space="preserve">. </w:t>
      </w:r>
      <w:r>
        <w:rPr>
          <w:rFonts w:ascii="Sylfaen" w:hAnsi="Sylfaen"/>
          <w:lang w:val="ka-GE"/>
        </w:rPr>
        <w:t xml:space="preserve">აღნიშნულის </w:t>
      </w:r>
      <w:r w:rsidRPr="0028333C">
        <w:rPr>
          <w:rFonts w:ascii="Sylfaen" w:hAnsi="Sylfaen" w:cs="Sylfaen"/>
        </w:rPr>
        <w:t>მიზანი</w:t>
      </w:r>
      <w:r>
        <w:rPr>
          <w:rFonts w:ascii="Sylfaen" w:hAnsi="Sylfaen" w:cs="Sylfaen"/>
          <w:lang w:val="ka-GE"/>
        </w:rPr>
        <w:t>ა</w:t>
      </w:r>
      <w:r w:rsidRPr="0028333C">
        <w:t>, (</w:t>
      </w:r>
      <w:r>
        <w:rPr>
          <w:rFonts w:ascii="Sylfaen" w:hAnsi="Sylfaen"/>
          <w:lang w:val="ka-GE"/>
        </w:rPr>
        <w:t>რაც</w:t>
      </w:r>
      <w:r w:rsidRPr="0028333C">
        <w:t xml:space="preserve"> </w:t>
      </w:r>
      <w:r w:rsidRPr="0028333C">
        <w:rPr>
          <w:rFonts w:ascii="Sylfaen" w:hAnsi="Sylfaen" w:cs="Sylfaen"/>
        </w:rPr>
        <w:t>საბითუმო</w:t>
      </w:r>
      <w:r w:rsidRPr="0028333C">
        <w:t xml:space="preserve"> </w:t>
      </w:r>
      <w:r w:rsidRPr="0028333C">
        <w:rPr>
          <w:rFonts w:ascii="Sylfaen" w:hAnsi="Sylfaen" w:cs="Sylfaen"/>
        </w:rPr>
        <w:t>და</w:t>
      </w:r>
      <w:r w:rsidRPr="0028333C">
        <w:t xml:space="preserve"> </w:t>
      </w:r>
      <w:r w:rsidRPr="0028333C">
        <w:rPr>
          <w:rFonts w:ascii="Sylfaen" w:hAnsi="Sylfaen" w:cs="Sylfaen"/>
        </w:rPr>
        <w:t>საცალო</w:t>
      </w:r>
      <w:r w:rsidRPr="0028333C">
        <w:t xml:space="preserve"> </w:t>
      </w:r>
      <w:r w:rsidRPr="0028333C">
        <w:rPr>
          <w:rFonts w:ascii="Sylfaen" w:hAnsi="Sylfaen" w:cs="Sylfaen"/>
        </w:rPr>
        <w:t>რეალიზატორების</w:t>
      </w:r>
      <w:r w:rsidRPr="0028333C">
        <w:t xml:space="preserve"> </w:t>
      </w:r>
      <w:r w:rsidRPr="0028333C">
        <w:rPr>
          <w:rFonts w:ascii="Sylfaen" w:hAnsi="Sylfaen" w:cs="Sylfaen"/>
        </w:rPr>
        <w:t>ფუნქციებიდან</w:t>
      </w:r>
      <w:r w:rsidRPr="0028333C">
        <w:t xml:space="preserve"> </w:t>
      </w:r>
      <w:r w:rsidRPr="0028333C">
        <w:rPr>
          <w:rFonts w:ascii="Sylfaen" w:hAnsi="Sylfaen" w:cs="Sylfaen"/>
        </w:rPr>
        <w:t>იკვეთება</w:t>
      </w:r>
      <w:r w:rsidRPr="0028333C">
        <w:t xml:space="preserve"> ) </w:t>
      </w:r>
      <w:r w:rsidRPr="0028333C">
        <w:rPr>
          <w:rFonts w:ascii="Sylfaen" w:hAnsi="Sylfaen" w:cs="Sylfaen"/>
        </w:rPr>
        <w:t>ის</w:t>
      </w:r>
      <w:r w:rsidRPr="0028333C">
        <w:t xml:space="preserve">, </w:t>
      </w:r>
      <w:r w:rsidRPr="0028333C">
        <w:rPr>
          <w:rFonts w:ascii="Sylfaen" w:hAnsi="Sylfaen" w:cs="Sylfaen"/>
        </w:rPr>
        <w:t>რომ</w:t>
      </w:r>
      <w:r w:rsidRPr="0028333C">
        <w:t xml:space="preserve"> </w:t>
      </w:r>
      <w:r w:rsidRPr="0028333C">
        <w:rPr>
          <w:rFonts w:ascii="Sylfaen" w:hAnsi="Sylfaen" w:cs="Sylfaen"/>
        </w:rPr>
        <w:t>მათ</w:t>
      </w:r>
      <w:r w:rsidRPr="0028333C">
        <w:t xml:space="preserve"> </w:t>
      </w:r>
      <w:r w:rsidRPr="0028333C">
        <w:rPr>
          <w:rFonts w:ascii="Sylfaen" w:hAnsi="Sylfaen" w:cs="Sylfaen"/>
        </w:rPr>
        <w:t>მიეცეთ</w:t>
      </w:r>
      <w:r w:rsidRPr="0028333C">
        <w:t xml:space="preserve"> </w:t>
      </w:r>
      <w:r w:rsidRPr="0028333C">
        <w:rPr>
          <w:rFonts w:ascii="Sylfaen" w:hAnsi="Sylfaen" w:cs="Sylfaen"/>
        </w:rPr>
        <w:t>მეორეული</w:t>
      </w:r>
      <w:r w:rsidRPr="0028333C">
        <w:t xml:space="preserve"> </w:t>
      </w:r>
      <w:r w:rsidRPr="0028333C">
        <w:rPr>
          <w:rFonts w:ascii="Sylfaen" w:hAnsi="Sylfaen" w:cs="Sylfaen"/>
        </w:rPr>
        <w:t>შეფუთვის</w:t>
      </w:r>
      <w:r w:rsidRPr="0028333C">
        <w:t xml:space="preserve"> </w:t>
      </w:r>
      <w:r w:rsidRPr="0028333C">
        <w:rPr>
          <w:rFonts w:ascii="Sylfaen" w:hAnsi="Sylfaen" w:cs="Sylfaen"/>
        </w:rPr>
        <w:t>სერიულად</w:t>
      </w:r>
      <w:r w:rsidRPr="0028333C">
        <w:t xml:space="preserve"> </w:t>
      </w:r>
      <w:r w:rsidRPr="0028333C">
        <w:rPr>
          <w:rFonts w:ascii="Sylfaen" w:hAnsi="Sylfaen" w:cs="Sylfaen"/>
        </w:rPr>
        <w:t>დაშლის</w:t>
      </w:r>
      <w:r w:rsidRPr="0028333C">
        <w:t>, (</w:t>
      </w:r>
      <w:r w:rsidRPr="0028333C">
        <w:rPr>
          <w:rFonts w:ascii="Sylfaen" w:hAnsi="Sylfaen" w:cs="Sylfaen"/>
        </w:rPr>
        <w:t>ეს</w:t>
      </w:r>
      <w:r w:rsidRPr="0028333C">
        <w:t xml:space="preserve"> </w:t>
      </w:r>
      <w:r w:rsidRPr="0028333C">
        <w:rPr>
          <w:rFonts w:ascii="Sylfaen" w:hAnsi="Sylfaen" w:cs="Sylfaen"/>
        </w:rPr>
        <w:t>არ</w:t>
      </w:r>
      <w:r w:rsidRPr="0028333C">
        <w:t xml:space="preserve"> </w:t>
      </w:r>
      <w:r w:rsidRPr="0028333C">
        <w:rPr>
          <w:rFonts w:ascii="Sylfaen" w:hAnsi="Sylfaen" w:cs="Sylfaen"/>
        </w:rPr>
        <w:t>არის</w:t>
      </w:r>
      <w:r w:rsidRPr="0028333C">
        <w:t xml:space="preserve"> </w:t>
      </w:r>
      <w:r w:rsidRPr="0028333C">
        <w:rPr>
          <w:rFonts w:ascii="Sylfaen" w:hAnsi="Sylfaen" w:cs="Sylfaen"/>
        </w:rPr>
        <w:t>იგივე</w:t>
      </w:r>
      <w:r w:rsidRPr="0028333C">
        <w:t xml:space="preserve">, </w:t>
      </w:r>
      <w:r w:rsidRPr="0028333C">
        <w:rPr>
          <w:rFonts w:ascii="Sylfaen" w:hAnsi="Sylfaen" w:cs="Sylfaen"/>
        </w:rPr>
        <w:t>რომ</w:t>
      </w:r>
      <w:r w:rsidRPr="0028333C">
        <w:t xml:space="preserve"> </w:t>
      </w:r>
      <w:r w:rsidRPr="0028333C">
        <w:rPr>
          <w:rFonts w:ascii="Sylfaen" w:hAnsi="Sylfaen" w:cs="Sylfaen"/>
        </w:rPr>
        <w:t>კოლოფიდან</w:t>
      </w:r>
      <w:r w:rsidRPr="0028333C">
        <w:t xml:space="preserve"> </w:t>
      </w:r>
      <w:r w:rsidRPr="0028333C">
        <w:rPr>
          <w:rFonts w:ascii="Sylfaen" w:hAnsi="Sylfaen" w:cs="Sylfaen"/>
        </w:rPr>
        <w:t>ამოიღონ</w:t>
      </w:r>
      <w:r w:rsidRPr="0028333C">
        <w:t xml:space="preserve"> </w:t>
      </w:r>
      <w:r w:rsidRPr="0028333C">
        <w:rPr>
          <w:rFonts w:ascii="Sylfaen" w:hAnsi="Sylfaen" w:cs="Sylfaen"/>
        </w:rPr>
        <w:t>და</w:t>
      </w:r>
      <w:r w:rsidRPr="0028333C">
        <w:t xml:space="preserve"> </w:t>
      </w:r>
      <w:r w:rsidRPr="0028333C">
        <w:rPr>
          <w:rFonts w:ascii="Sylfaen" w:hAnsi="Sylfaen" w:cs="Sylfaen"/>
        </w:rPr>
        <w:t>პაციენტს</w:t>
      </w:r>
      <w:r w:rsidRPr="0028333C">
        <w:t xml:space="preserve"> </w:t>
      </w:r>
      <w:r w:rsidRPr="0028333C">
        <w:rPr>
          <w:rFonts w:ascii="Sylfaen" w:hAnsi="Sylfaen" w:cs="Sylfaen"/>
        </w:rPr>
        <w:t>მისცენ</w:t>
      </w:r>
      <w:r w:rsidRPr="0028333C">
        <w:t xml:space="preserve"> </w:t>
      </w:r>
      <w:r w:rsidRPr="0028333C">
        <w:rPr>
          <w:rFonts w:ascii="Sylfaen" w:hAnsi="Sylfaen" w:cs="Sylfaen"/>
        </w:rPr>
        <w:t>ერთი</w:t>
      </w:r>
      <w:r w:rsidRPr="0028333C">
        <w:t xml:space="preserve"> </w:t>
      </w:r>
      <w:r w:rsidRPr="0028333C">
        <w:rPr>
          <w:rFonts w:ascii="Sylfaen" w:hAnsi="Sylfaen" w:cs="Sylfaen"/>
        </w:rPr>
        <w:t>ბლისტერი</w:t>
      </w:r>
      <w:r w:rsidRPr="0028333C">
        <w:t xml:space="preserve">) </w:t>
      </w:r>
      <w:r w:rsidRPr="0028333C">
        <w:rPr>
          <w:rFonts w:ascii="Sylfaen" w:hAnsi="Sylfaen" w:cs="Sylfaen"/>
        </w:rPr>
        <w:t>გადაფუთვის</w:t>
      </w:r>
      <w:r w:rsidRPr="0028333C">
        <w:t xml:space="preserve"> </w:t>
      </w:r>
      <w:r w:rsidRPr="0028333C">
        <w:rPr>
          <w:rFonts w:ascii="Sylfaen" w:hAnsi="Sylfaen" w:cs="Sylfaen"/>
        </w:rPr>
        <w:t>და</w:t>
      </w:r>
      <w:r w:rsidRPr="0028333C">
        <w:t xml:space="preserve"> </w:t>
      </w:r>
      <w:r w:rsidRPr="0028333C">
        <w:rPr>
          <w:rFonts w:ascii="Sylfaen" w:hAnsi="Sylfaen" w:cs="Sylfaen"/>
        </w:rPr>
        <w:t>ხელახალი</w:t>
      </w:r>
      <w:r w:rsidRPr="0028333C">
        <w:t xml:space="preserve"> </w:t>
      </w:r>
      <w:r w:rsidRPr="0028333C">
        <w:rPr>
          <w:rFonts w:ascii="Sylfaen" w:hAnsi="Sylfaen" w:cs="Sylfaen"/>
        </w:rPr>
        <w:t>მარკირების</w:t>
      </w:r>
      <w:r w:rsidRPr="0028333C">
        <w:t xml:space="preserve"> </w:t>
      </w:r>
      <w:r w:rsidRPr="0028333C">
        <w:rPr>
          <w:rFonts w:ascii="Sylfaen" w:hAnsi="Sylfaen" w:cs="Sylfaen"/>
        </w:rPr>
        <w:t>უფლება</w:t>
      </w:r>
      <w:r w:rsidRPr="0028333C">
        <w:t xml:space="preserve"> </w:t>
      </w:r>
      <w:r w:rsidRPr="0028333C">
        <w:rPr>
          <w:rFonts w:ascii="Sylfaen" w:hAnsi="Sylfaen" w:cs="Sylfaen"/>
        </w:rPr>
        <w:t>ისე</w:t>
      </w:r>
      <w:r w:rsidRPr="0028333C">
        <w:t xml:space="preserve">, </w:t>
      </w:r>
      <w:r w:rsidRPr="0028333C">
        <w:rPr>
          <w:rFonts w:ascii="Sylfaen" w:hAnsi="Sylfaen" w:cs="Sylfaen"/>
        </w:rPr>
        <w:t>რომ</w:t>
      </w:r>
      <w:r w:rsidRPr="0028333C">
        <w:t xml:space="preserve"> </w:t>
      </w:r>
      <w:r w:rsidRPr="0028333C">
        <w:rPr>
          <w:rFonts w:ascii="Sylfaen" w:hAnsi="Sylfaen" w:cs="Sylfaen"/>
        </w:rPr>
        <w:t>ეს</w:t>
      </w:r>
      <w:r w:rsidRPr="0028333C">
        <w:t xml:space="preserve"> </w:t>
      </w:r>
      <w:r w:rsidRPr="0028333C">
        <w:rPr>
          <w:rFonts w:ascii="Sylfaen" w:hAnsi="Sylfaen" w:cs="Sylfaen"/>
        </w:rPr>
        <w:t>საქმიანობა</w:t>
      </w:r>
      <w:r w:rsidRPr="0028333C">
        <w:t xml:space="preserve"> </w:t>
      </w:r>
      <w:r w:rsidRPr="0028333C">
        <w:rPr>
          <w:rFonts w:ascii="Sylfaen" w:hAnsi="Sylfaen" w:cs="Sylfaen"/>
        </w:rPr>
        <w:t>წარმოების</w:t>
      </w:r>
      <w:r w:rsidRPr="0028333C">
        <w:t xml:space="preserve"> </w:t>
      </w:r>
      <w:r w:rsidRPr="0028333C">
        <w:rPr>
          <w:rFonts w:ascii="Sylfaen" w:hAnsi="Sylfaen" w:cs="Sylfaen"/>
        </w:rPr>
        <w:t>ელემენტად</w:t>
      </w:r>
      <w:r w:rsidRPr="0028333C">
        <w:t xml:space="preserve"> </w:t>
      </w:r>
      <w:r w:rsidRPr="0028333C">
        <w:rPr>
          <w:rFonts w:ascii="Sylfaen" w:hAnsi="Sylfaen" w:cs="Sylfaen"/>
        </w:rPr>
        <w:t>არ</w:t>
      </w:r>
      <w:r w:rsidRPr="0028333C">
        <w:t xml:space="preserve"> </w:t>
      </w:r>
      <w:r w:rsidRPr="0028333C">
        <w:rPr>
          <w:rFonts w:ascii="Sylfaen" w:hAnsi="Sylfaen" w:cs="Sylfaen"/>
        </w:rPr>
        <w:t>იქნას</w:t>
      </w:r>
      <w:r w:rsidRPr="0028333C">
        <w:t xml:space="preserve"> </w:t>
      </w:r>
      <w:r w:rsidRPr="0028333C">
        <w:rPr>
          <w:rFonts w:ascii="Sylfaen" w:hAnsi="Sylfaen" w:cs="Sylfaen"/>
        </w:rPr>
        <w:t>განხილული</w:t>
      </w:r>
      <w:r w:rsidRPr="0028333C">
        <w:t xml:space="preserve">. </w:t>
      </w:r>
      <w:r w:rsidRPr="0028333C">
        <w:rPr>
          <w:rFonts w:ascii="Sylfaen" w:hAnsi="Sylfaen" w:cs="Sylfaen"/>
        </w:rPr>
        <w:t>ამით</w:t>
      </w:r>
      <w:r w:rsidRPr="0028333C">
        <w:t xml:space="preserve"> </w:t>
      </w:r>
      <w:r w:rsidRPr="0028333C">
        <w:rPr>
          <w:rFonts w:ascii="Sylfaen" w:hAnsi="Sylfaen" w:cs="Sylfaen"/>
        </w:rPr>
        <w:t>მათ</w:t>
      </w:r>
      <w:r w:rsidRPr="0028333C">
        <w:t xml:space="preserve"> GMP-</w:t>
      </w:r>
      <w:r w:rsidRPr="0028333C">
        <w:rPr>
          <w:rFonts w:ascii="Sylfaen" w:hAnsi="Sylfaen" w:cs="Sylfaen"/>
        </w:rPr>
        <w:t>ის</w:t>
      </w:r>
      <w:r w:rsidRPr="0028333C">
        <w:t xml:space="preserve"> </w:t>
      </w:r>
      <w:r w:rsidRPr="0028333C">
        <w:rPr>
          <w:rFonts w:ascii="Sylfaen" w:hAnsi="Sylfaen" w:cs="Sylfaen"/>
        </w:rPr>
        <w:t>სერთიფიკატის</w:t>
      </w:r>
      <w:r w:rsidRPr="0028333C">
        <w:t xml:space="preserve"> </w:t>
      </w:r>
      <w:r w:rsidRPr="0028333C">
        <w:rPr>
          <w:rFonts w:ascii="Sylfaen" w:hAnsi="Sylfaen" w:cs="Sylfaen"/>
        </w:rPr>
        <w:t>მოპოვებისა</w:t>
      </w:r>
      <w:r w:rsidRPr="0028333C">
        <w:t xml:space="preserve"> </w:t>
      </w:r>
      <w:r w:rsidRPr="0028333C">
        <w:rPr>
          <w:rFonts w:ascii="Sylfaen" w:hAnsi="Sylfaen" w:cs="Sylfaen"/>
        </w:rPr>
        <w:t>და</w:t>
      </w:r>
      <w:r w:rsidRPr="0028333C">
        <w:t xml:space="preserve"> </w:t>
      </w:r>
      <w:r w:rsidRPr="0028333C">
        <w:rPr>
          <w:rFonts w:ascii="Sylfaen" w:hAnsi="Sylfaen" w:cs="Sylfaen"/>
        </w:rPr>
        <w:t>მისი</w:t>
      </w:r>
      <w:r w:rsidRPr="0028333C">
        <w:t xml:space="preserve"> </w:t>
      </w:r>
      <w:r w:rsidRPr="0028333C">
        <w:rPr>
          <w:rFonts w:ascii="Sylfaen" w:hAnsi="Sylfaen" w:cs="Sylfaen"/>
        </w:rPr>
        <w:t>მოთხოვნების</w:t>
      </w:r>
      <w:r w:rsidRPr="0028333C">
        <w:t xml:space="preserve"> </w:t>
      </w:r>
      <w:r w:rsidRPr="0028333C">
        <w:rPr>
          <w:rFonts w:ascii="Sylfaen" w:hAnsi="Sylfaen" w:cs="Sylfaen"/>
        </w:rPr>
        <w:t>დაცვის</w:t>
      </w:r>
      <w:r w:rsidRPr="0028333C">
        <w:t xml:space="preserve"> </w:t>
      </w:r>
      <w:r w:rsidRPr="0028333C">
        <w:rPr>
          <w:rFonts w:ascii="Sylfaen" w:hAnsi="Sylfaen" w:cs="Sylfaen"/>
        </w:rPr>
        <w:t>ვალდებულება</w:t>
      </w:r>
      <w:r w:rsidRPr="0028333C">
        <w:t xml:space="preserve"> </w:t>
      </w:r>
      <w:r w:rsidRPr="0028333C">
        <w:rPr>
          <w:rFonts w:ascii="Sylfaen" w:hAnsi="Sylfaen" w:cs="Sylfaen"/>
        </w:rPr>
        <w:t>არ</w:t>
      </w:r>
      <w:r w:rsidRPr="0028333C">
        <w:t xml:space="preserve"> </w:t>
      </w:r>
      <w:r w:rsidRPr="0028333C">
        <w:rPr>
          <w:rFonts w:ascii="Sylfaen" w:hAnsi="Sylfaen" w:cs="Sylfaen"/>
        </w:rPr>
        <w:t>ექნებათ</w:t>
      </w:r>
      <w:r w:rsidRPr="0028333C">
        <w:t xml:space="preserve">. </w:t>
      </w:r>
      <w:r>
        <w:rPr>
          <w:rFonts w:ascii="Sylfaen" w:hAnsi="Sylfaen"/>
          <w:lang w:val="ka-GE"/>
        </w:rPr>
        <w:t>ა</w:t>
      </w:r>
      <w:r w:rsidRPr="0028333C">
        <w:rPr>
          <w:rFonts w:ascii="Sylfaen" w:hAnsi="Sylfaen" w:cs="Sylfaen"/>
        </w:rPr>
        <w:t>მ</w:t>
      </w:r>
      <w:r w:rsidRPr="0028333C">
        <w:t xml:space="preserve"> </w:t>
      </w:r>
      <w:r w:rsidRPr="0028333C">
        <w:rPr>
          <w:rFonts w:ascii="Sylfaen" w:hAnsi="Sylfaen" w:cs="Sylfaen"/>
        </w:rPr>
        <w:t>საქმიანობასთან</w:t>
      </w:r>
      <w:r w:rsidRPr="0028333C">
        <w:t xml:space="preserve"> </w:t>
      </w:r>
      <w:r>
        <w:rPr>
          <w:rFonts w:ascii="Sylfaen" w:hAnsi="Sylfaen" w:cs="Sylfaen"/>
        </w:rPr>
        <w:t>დაკავშირებით არსებობს სერიოზული რისკები და საჭიროებს გადახედვას</w:t>
      </w:r>
    </w:p>
  </w:comment>
  <w:comment w:id="47" w:author="Gocha Aladashvili" w:date="2020-06-12T10:23:00Z" w:initials="GA">
    <w:p w14:paraId="3DC93BE4" w14:textId="1CDCC6AF" w:rsidR="00836CFC" w:rsidRPr="00146FF4" w:rsidRDefault="00836CFC">
      <w:pPr>
        <w:pStyle w:val="CommentText"/>
        <w:rPr>
          <w:rFonts w:ascii="Sylfaen" w:hAnsi="Sylfaen"/>
          <w:lang w:val="ka-GE"/>
        </w:rPr>
      </w:pPr>
      <w:r>
        <w:rPr>
          <w:rStyle w:val="CommentReference"/>
        </w:rPr>
        <w:annotationRef/>
      </w:r>
      <w:r>
        <w:rPr>
          <w:rStyle w:val="CommentReference"/>
          <w:rFonts w:ascii="Sylfaen" w:hAnsi="Sylfaen"/>
          <w:lang w:val="ka-GE"/>
        </w:rPr>
        <w:t>სხვა საწარმოო პროცესების თუ  სხვა პროცესების?  განმარტება თავად საჭიროებს განმარტებას</w:t>
      </w:r>
    </w:p>
  </w:comment>
  <w:comment w:id="48" w:author="Gocha Aladashvili" w:date="2020-06-12T10:25:00Z" w:initials="GA">
    <w:p w14:paraId="70B1B01F" w14:textId="2A2B58A8" w:rsidR="00836CFC" w:rsidRPr="00BC6A25" w:rsidRDefault="00836CFC">
      <w:pPr>
        <w:pStyle w:val="CommentText"/>
        <w:rPr>
          <w:rFonts w:ascii="Sylfaen" w:hAnsi="Sylfaen"/>
          <w:lang w:val="ka-GE"/>
        </w:rPr>
      </w:pPr>
      <w:r>
        <w:rPr>
          <w:rStyle w:val="CommentReference"/>
        </w:rPr>
        <w:annotationRef/>
      </w:r>
      <w:r>
        <w:rPr>
          <w:rFonts w:ascii="Sylfaen" w:hAnsi="Sylfaen"/>
          <w:lang w:val="ka-GE"/>
        </w:rPr>
        <w:t>ორენოვანია?</w:t>
      </w:r>
    </w:p>
  </w:comment>
  <w:comment w:id="49" w:author="Gocha Aladashvili" w:date="2020-06-12T10:26:00Z" w:initials="GA">
    <w:p w14:paraId="250CC174" w14:textId="6EDB701C" w:rsidR="00836CFC" w:rsidRDefault="00836CFC">
      <w:pPr>
        <w:pStyle w:val="CommentText"/>
      </w:pPr>
      <w:r>
        <w:rPr>
          <w:rStyle w:val="CommentReference"/>
        </w:rPr>
        <w:annotationRef/>
      </w:r>
      <w:r>
        <w:rPr>
          <w:rFonts w:ascii="Sylfaen" w:hAnsi="Sylfaen"/>
          <w:lang w:val="ka-GE"/>
        </w:rPr>
        <w:t>ყველაში რა იგულისხმება?</w:t>
      </w:r>
    </w:p>
  </w:comment>
  <w:comment w:id="50" w:author="Gocha Aladashvili" w:date="2020-06-12T10:26:00Z" w:initials="GA">
    <w:p w14:paraId="4ACF7351" w14:textId="5CC2FC61" w:rsidR="00836CFC" w:rsidRDefault="00836CFC">
      <w:pPr>
        <w:pStyle w:val="CommentText"/>
      </w:pPr>
      <w:r>
        <w:rPr>
          <w:rStyle w:val="CommentReference"/>
        </w:rPr>
        <w:annotationRef/>
      </w:r>
      <w:r>
        <w:rPr>
          <w:rFonts w:ascii="Sylfaen" w:hAnsi="Sylfaen"/>
          <w:lang w:val="ka-GE"/>
        </w:rPr>
        <w:t>შევსება ტექნოლოგიის  რა ტიპის სტადიაა?</w:t>
      </w:r>
    </w:p>
  </w:comment>
  <w:comment w:id="51" w:author="Gocha Aladashvili" w:date="2020-06-12T10:27:00Z" w:initials="GA">
    <w:p w14:paraId="147758A0" w14:textId="0F55A800" w:rsidR="00836CFC" w:rsidRPr="00BC6A25" w:rsidRDefault="00836CFC">
      <w:pPr>
        <w:pStyle w:val="CommentText"/>
        <w:rPr>
          <w:rFonts w:ascii="Sylfaen" w:hAnsi="Sylfaen"/>
          <w:lang w:val="ka-GE"/>
        </w:rPr>
      </w:pPr>
      <w:r>
        <w:rPr>
          <w:rStyle w:val="CommentReference"/>
        </w:rPr>
        <w:annotationRef/>
      </w:r>
      <w:r>
        <w:rPr>
          <w:rFonts w:ascii="Sylfaen" w:hAnsi="Sylfaen"/>
          <w:lang w:val="ka-GE"/>
        </w:rPr>
        <w:t>ახალი ტერმინი შემოგვაქვს?</w:t>
      </w:r>
    </w:p>
  </w:comment>
  <w:comment w:id="52" w:author="Gocha Aladashvili" w:date="2020-05-19T12:56:00Z" w:initials="GA">
    <w:p w14:paraId="740251A3" w14:textId="4884B6DE" w:rsidR="00836CFC" w:rsidRPr="00B93175" w:rsidRDefault="00836CFC" w:rsidP="00201A7D">
      <w:pPr>
        <w:ind w:left="-567" w:right="333" w:firstLine="720"/>
        <w:jc w:val="both"/>
        <w:rPr>
          <w:rFonts w:ascii="Sylfaen" w:hAnsi="Sylfaen"/>
          <w:color w:val="FF0000"/>
          <w:sz w:val="24"/>
          <w:szCs w:val="24"/>
          <w:lang w:val="ka-GE"/>
        </w:rPr>
      </w:pPr>
      <w:r>
        <w:rPr>
          <w:rStyle w:val="CommentReference"/>
        </w:rPr>
        <w:annotationRef/>
      </w:r>
      <w:r>
        <w:rPr>
          <w:rFonts w:ascii="Sylfaen" w:hAnsi="Sylfaen"/>
          <w:lang w:val="ka-GE"/>
        </w:rPr>
        <w:t>პრაქტიკიდან გამომდინარე საჭიროებს</w:t>
      </w:r>
      <w:r w:rsidRPr="00201A7D">
        <w:rPr>
          <w:rFonts w:ascii="Sylfaen" w:hAnsi="Sylfaen"/>
          <w:lang w:val="ka-GE"/>
        </w:rPr>
        <w:t xml:space="preserve"> შუალედური და/ან სატრანსპორტო </w:t>
      </w:r>
      <w:r>
        <w:rPr>
          <w:rFonts w:ascii="Sylfaen" w:hAnsi="Sylfaen"/>
          <w:lang w:val="ka-GE"/>
        </w:rPr>
        <w:t>შეფუთვის დამატება</w:t>
      </w:r>
    </w:p>
    <w:p w14:paraId="5133FC93" w14:textId="2DB6D6ED" w:rsidR="00836CFC" w:rsidRPr="00201A7D" w:rsidRDefault="00836CFC">
      <w:pPr>
        <w:pStyle w:val="CommentText"/>
        <w:rPr>
          <w:rFonts w:ascii="Sylfaen" w:hAnsi="Sylfaen"/>
          <w:lang w:val="ka-GE"/>
        </w:rPr>
      </w:pPr>
    </w:p>
  </w:comment>
  <w:comment w:id="53" w:author="Gocha Aladashvili" w:date="2020-05-19T13:01:00Z" w:initials="GA">
    <w:p w14:paraId="7B636CCE" w14:textId="3E71190A" w:rsidR="00836CFC" w:rsidRDefault="00836CFC">
      <w:pPr>
        <w:pStyle w:val="CommentText"/>
      </w:pPr>
      <w:r>
        <w:rPr>
          <w:rStyle w:val="CommentReference"/>
        </w:rPr>
        <w:annotationRef/>
      </w:r>
      <w:r w:rsidRPr="00A42E48">
        <w:t>(</w:t>
      </w:r>
      <w:r w:rsidRPr="00A42E48">
        <w:rPr>
          <w:rFonts w:ascii="Sylfaen" w:hAnsi="Sylfaen" w:cs="Sylfaen"/>
        </w:rPr>
        <w:t>დაზუსტდეს</w:t>
      </w:r>
      <w:r w:rsidRPr="00A42E48">
        <w:t xml:space="preserve"> - </w:t>
      </w:r>
      <w:r w:rsidRPr="00A42E48">
        <w:rPr>
          <w:rFonts w:ascii="Sylfaen" w:hAnsi="Sylfaen" w:cs="Sylfaen"/>
        </w:rPr>
        <w:t>რეგისტრაციის</w:t>
      </w:r>
      <w:r w:rsidRPr="00A42E48">
        <w:t xml:space="preserve"> </w:t>
      </w:r>
      <w:r w:rsidRPr="00A42E48">
        <w:rPr>
          <w:rFonts w:ascii="Sylfaen" w:hAnsi="Sylfaen" w:cs="Sylfaen"/>
        </w:rPr>
        <w:t>პროცესში</w:t>
      </w:r>
      <w:r w:rsidRPr="00A42E48">
        <w:t xml:space="preserve"> </w:t>
      </w:r>
      <w:r w:rsidRPr="00A42E48">
        <w:rPr>
          <w:rFonts w:ascii="Sylfaen" w:hAnsi="Sylfaen" w:cs="Sylfaen"/>
        </w:rPr>
        <w:t>სააგენტოსთან</w:t>
      </w:r>
      <w:r w:rsidRPr="00A42E48">
        <w:t xml:space="preserve"> </w:t>
      </w:r>
      <w:r w:rsidRPr="00A42E48">
        <w:rPr>
          <w:rFonts w:ascii="Sylfaen" w:hAnsi="Sylfaen" w:cs="Sylfaen"/>
        </w:rPr>
        <w:t>შეთანხმებულ</w:t>
      </w:r>
      <w:r w:rsidRPr="00A42E48">
        <w:t>)</w:t>
      </w:r>
    </w:p>
  </w:comment>
  <w:comment w:id="54" w:author="Gocha Aladashvili" w:date="2020-06-15T10:10:00Z" w:initials="GA">
    <w:p w14:paraId="051BD043" w14:textId="5FF8D330" w:rsidR="000931EC" w:rsidRPr="005B1A21" w:rsidRDefault="000931EC" w:rsidP="000931EC">
      <w:pPr>
        <w:pStyle w:val="CommentText"/>
        <w:rPr>
          <w:rFonts w:ascii="Sylfaen" w:hAnsi="Sylfaen"/>
          <w:lang w:val="ka-GE"/>
        </w:rPr>
      </w:pPr>
      <w:r>
        <w:rPr>
          <w:rStyle w:val="CommentReference"/>
        </w:rPr>
        <w:annotationRef/>
      </w:r>
      <w:r>
        <w:rPr>
          <w:rFonts w:ascii="Sylfaen" w:hAnsi="Sylfaen"/>
          <w:lang w:val="ka-GE"/>
        </w:rPr>
        <w:t>ტერმინი საჭიეროებს დაზუსტებას</w:t>
      </w:r>
    </w:p>
    <w:p w14:paraId="3BCF44F4" w14:textId="19950635" w:rsidR="000931EC" w:rsidRDefault="000931EC">
      <w:pPr>
        <w:pStyle w:val="CommentText"/>
      </w:pPr>
    </w:p>
  </w:comment>
  <w:comment w:id="55" w:author="Gocha Aladashvili" w:date="2020-06-15T10:11:00Z" w:initials="GA">
    <w:p w14:paraId="6460AF6D" w14:textId="10D73B38" w:rsidR="000931EC" w:rsidRPr="000931EC" w:rsidRDefault="000931EC">
      <w:pPr>
        <w:pStyle w:val="CommentText"/>
        <w:rPr>
          <w:rFonts w:ascii="Sylfaen" w:hAnsi="Sylfaen"/>
          <w:lang w:val="ka-GE"/>
        </w:rPr>
      </w:pPr>
      <w:r>
        <w:rPr>
          <w:rStyle w:val="CommentReference"/>
        </w:rPr>
        <w:annotationRef/>
      </w:r>
      <w:r>
        <w:rPr>
          <w:rFonts w:ascii="Sylfaen" w:hAnsi="Sylfaen"/>
          <w:lang w:val="ka-GE"/>
        </w:rPr>
        <w:t>ფორმულირება დასახვეწია</w:t>
      </w:r>
    </w:p>
  </w:comment>
  <w:comment w:id="56" w:author="Gocha Aladashvili" w:date="2020-05-19T13:07:00Z" w:initials="GA">
    <w:p w14:paraId="329457DC" w14:textId="1C76F5DA" w:rsidR="00836CFC" w:rsidRPr="00A42E48" w:rsidRDefault="00836CFC">
      <w:pPr>
        <w:pStyle w:val="CommentText"/>
        <w:rPr>
          <w:rFonts w:ascii="Sylfaen" w:hAnsi="Sylfaen"/>
          <w:lang w:val="ka-GE"/>
        </w:rPr>
      </w:pPr>
      <w:r>
        <w:rPr>
          <w:rStyle w:val="CommentReference"/>
        </w:rPr>
        <w:annotationRef/>
      </w:r>
      <w:r>
        <w:rPr>
          <w:rFonts w:ascii="Sylfaen" w:hAnsi="Sylfaen"/>
          <w:lang w:val="ka-GE"/>
        </w:rPr>
        <w:t>მიზანშეწონილია არსებობდეს ერთი ფორმა, ერთნაირი სტანდარტის შექმნის პრინციპით</w:t>
      </w:r>
    </w:p>
  </w:comment>
  <w:comment w:id="57" w:author="Gocha Aladashvili" w:date="2020-06-15T10:13:00Z" w:initials="GA">
    <w:p w14:paraId="21EE154C" w14:textId="649B03F0" w:rsidR="000931EC" w:rsidRPr="000931EC" w:rsidRDefault="000931EC">
      <w:pPr>
        <w:pStyle w:val="CommentText"/>
        <w:rPr>
          <w:rFonts w:ascii="Sylfaen" w:hAnsi="Sylfaen"/>
          <w:lang w:val="ka-GE"/>
        </w:rPr>
      </w:pPr>
      <w:r>
        <w:rPr>
          <w:rStyle w:val="CommentReference"/>
        </w:rPr>
        <w:annotationRef/>
      </w:r>
      <w:r>
        <w:rPr>
          <w:rFonts w:ascii="Sylfaen" w:hAnsi="Sylfaen"/>
          <w:lang w:val="ka-GE"/>
        </w:rPr>
        <w:t>ტერმინი დასაზუსტებელია</w:t>
      </w:r>
    </w:p>
  </w:comment>
  <w:comment w:id="58" w:author="Gocha Aladashvili" w:date="2020-06-15T10:13:00Z" w:initials="GA">
    <w:p w14:paraId="1AE8427A" w14:textId="2C03BB4D" w:rsidR="000931EC" w:rsidRPr="000931EC" w:rsidRDefault="000931EC">
      <w:pPr>
        <w:pStyle w:val="CommentText"/>
        <w:rPr>
          <w:rFonts w:ascii="Sylfaen" w:hAnsi="Sylfaen"/>
          <w:lang w:val="ka-GE"/>
        </w:rPr>
      </w:pPr>
      <w:r>
        <w:rPr>
          <w:rStyle w:val="CommentReference"/>
        </w:rPr>
        <w:annotationRef/>
      </w:r>
      <w:r>
        <w:rPr>
          <w:rFonts w:ascii="Sylfaen" w:hAnsi="Sylfaen"/>
          <w:lang w:val="ka-GE"/>
        </w:rPr>
        <w:t>ტერმინი საჭიროებს მკაფიო განმარტებას</w:t>
      </w:r>
    </w:p>
  </w:comment>
  <w:comment w:id="59" w:author="Gocha Aladashvili" w:date="2020-06-15T10:14:00Z" w:initials="GA">
    <w:p w14:paraId="711DEAF4" w14:textId="6DA87179" w:rsidR="000931EC" w:rsidRPr="000931EC" w:rsidRDefault="000931EC">
      <w:pPr>
        <w:pStyle w:val="CommentText"/>
        <w:rPr>
          <w:rFonts w:ascii="Sylfaen" w:hAnsi="Sylfaen"/>
          <w:lang w:val="ka-GE"/>
        </w:rPr>
      </w:pPr>
      <w:r>
        <w:rPr>
          <w:rStyle w:val="CommentReference"/>
        </w:rPr>
        <w:annotationRef/>
      </w:r>
      <w:r>
        <w:rPr>
          <w:rFonts w:ascii="Sylfaen" w:hAnsi="Sylfaen"/>
          <w:lang w:val="ka-GE"/>
        </w:rPr>
        <w:t>რა იგულისხმება?</w:t>
      </w:r>
    </w:p>
  </w:comment>
  <w:comment w:id="60" w:author="Gocha Aladashvili" w:date="2020-05-19T13:55:00Z" w:initials="GA">
    <w:p w14:paraId="0C7085A1" w14:textId="0D24ECA9" w:rsidR="00836CFC" w:rsidRDefault="00836CFC">
      <w:pPr>
        <w:pStyle w:val="CommentText"/>
      </w:pPr>
      <w:r>
        <w:rPr>
          <w:rStyle w:val="CommentReference"/>
        </w:rPr>
        <w:annotationRef/>
      </w:r>
      <w:r w:rsidRPr="005D26B4">
        <w:rPr>
          <w:rFonts w:ascii="Sylfaen" w:hAnsi="Sylfaen" w:cs="Sylfaen"/>
        </w:rPr>
        <w:t>თუ</w:t>
      </w:r>
      <w:r w:rsidRPr="005D26B4">
        <w:t xml:space="preserve"> </w:t>
      </w:r>
      <w:r w:rsidRPr="005D26B4">
        <w:rPr>
          <w:rFonts w:ascii="Sylfaen" w:hAnsi="Sylfaen" w:cs="Sylfaen"/>
        </w:rPr>
        <w:t>ისეთი</w:t>
      </w:r>
      <w:r w:rsidRPr="005D26B4">
        <w:t xml:space="preserve"> </w:t>
      </w:r>
      <w:r w:rsidRPr="005D26B4">
        <w:rPr>
          <w:rFonts w:ascii="Sylfaen" w:hAnsi="Sylfaen" w:cs="Sylfaen"/>
        </w:rPr>
        <w:t>დანიშნულებით</w:t>
      </w:r>
      <w:r w:rsidRPr="005D26B4">
        <w:t xml:space="preserve"> </w:t>
      </w:r>
      <w:r w:rsidRPr="005D26B4">
        <w:rPr>
          <w:rFonts w:ascii="Sylfaen" w:hAnsi="Sylfaen" w:cs="Sylfaen"/>
        </w:rPr>
        <w:t>იქნება</w:t>
      </w:r>
      <w:r w:rsidRPr="005D26B4">
        <w:t xml:space="preserve"> </w:t>
      </w:r>
      <w:r w:rsidRPr="005D26B4">
        <w:rPr>
          <w:rFonts w:ascii="Sylfaen" w:hAnsi="Sylfaen" w:cs="Sylfaen"/>
        </w:rPr>
        <w:t>წამალი</w:t>
      </w:r>
      <w:r w:rsidRPr="005D26B4">
        <w:t xml:space="preserve"> </w:t>
      </w:r>
      <w:r w:rsidRPr="005D26B4">
        <w:rPr>
          <w:rFonts w:ascii="Sylfaen" w:hAnsi="Sylfaen" w:cs="Sylfaen"/>
        </w:rPr>
        <w:t>გამოყენებული</w:t>
      </w:r>
      <w:r w:rsidRPr="005D26B4">
        <w:t xml:space="preserve">, </w:t>
      </w:r>
      <w:r w:rsidRPr="005D26B4">
        <w:rPr>
          <w:rFonts w:ascii="Sylfaen" w:hAnsi="Sylfaen" w:cs="Sylfaen"/>
        </w:rPr>
        <w:t>შედეგებზე</w:t>
      </w:r>
      <w:r w:rsidRPr="005D26B4">
        <w:t xml:space="preserve"> </w:t>
      </w:r>
      <w:r w:rsidRPr="005D26B4">
        <w:rPr>
          <w:rFonts w:ascii="Sylfaen" w:hAnsi="Sylfaen" w:cs="Sylfaen"/>
        </w:rPr>
        <w:t>ვინ</w:t>
      </w:r>
      <w:r w:rsidRPr="005D26B4">
        <w:t xml:space="preserve"> </w:t>
      </w:r>
      <w:r w:rsidRPr="005D26B4">
        <w:rPr>
          <w:rFonts w:ascii="Sylfaen" w:hAnsi="Sylfaen" w:cs="Sylfaen"/>
        </w:rPr>
        <w:t>იქნება</w:t>
      </w:r>
      <w:r w:rsidRPr="005D26B4">
        <w:t xml:space="preserve"> </w:t>
      </w:r>
      <w:r w:rsidRPr="005D26B4">
        <w:rPr>
          <w:rFonts w:ascii="Sylfaen" w:hAnsi="Sylfaen" w:cs="Sylfaen"/>
        </w:rPr>
        <w:t>პასუხისმგებელი</w:t>
      </w:r>
      <w:r>
        <w:t>? ბუნდოვანია და საჭიროებს განმარტებას.</w:t>
      </w:r>
    </w:p>
  </w:comment>
  <w:comment w:id="61" w:author="Gocha Aladashvili" w:date="2020-06-15T10:14:00Z" w:initials="GA">
    <w:p w14:paraId="03B9DD3E" w14:textId="650230B6" w:rsidR="000931EC" w:rsidRPr="000931EC" w:rsidRDefault="000931EC">
      <w:pPr>
        <w:pStyle w:val="CommentText"/>
        <w:rPr>
          <w:rFonts w:ascii="Sylfaen" w:hAnsi="Sylfaen"/>
          <w:lang w:val="ka-GE"/>
        </w:rPr>
      </w:pPr>
      <w:r>
        <w:rPr>
          <w:rStyle w:val="CommentReference"/>
        </w:rPr>
        <w:annotationRef/>
      </w:r>
      <w:r>
        <w:rPr>
          <w:rFonts w:ascii="Sylfaen" w:hAnsi="Sylfaen"/>
          <w:lang w:val="ka-GE"/>
        </w:rPr>
        <w:t>დასაზუსტებელია</w:t>
      </w:r>
    </w:p>
  </w:comment>
  <w:comment w:id="62" w:author="Gocha Aladashvili" w:date="2020-05-19T14:00:00Z" w:initials="GA">
    <w:p w14:paraId="5C97C7F7" w14:textId="1E847306" w:rsidR="00836CFC" w:rsidRPr="005D26B4" w:rsidRDefault="00836CFC">
      <w:pPr>
        <w:pStyle w:val="CommentText"/>
        <w:rPr>
          <w:rFonts w:ascii="Sylfaen" w:hAnsi="Sylfaen"/>
          <w:lang w:val="ka-GE"/>
        </w:rPr>
      </w:pPr>
      <w:r>
        <w:rPr>
          <w:rStyle w:val="CommentReference"/>
        </w:rPr>
        <w:annotationRef/>
      </w:r>
      <w:r>
        <w:rPr>
          <w:rFonts w:ascii="Sylfaen" w:hAnsi="Sylfaen"/>
          <w:lang w:val="ka-GE"/>
        </w:rPr>
        <w:t>რეაქცია</w:t>
      </w:r>
    </w:p>
  </w:comment>
  <w:comment w:id="63" w:author="Gocha Aladashvili" w:date="2020-05-19T14:00:00Z" w:initials="GA">
    <w:p w14:paraId="638630F6" w14:textId="2167192E" w:rsidR="00836CFC" w:rsidRPr="005D26B4" w:rsidRDefault="00836CFC">
      <w:pPr>
        <w:pStyle w:val="CommentText"/>
        <w:rPr>
          <w:rFonts w:ascii="Sylfaen" w:hAnsi="Sylfaen"/>
          <w:lang w:val="ka-GE"/>
        </w:rPr>
      </w:pPr>
      <w:r>
        <w:rPr>
          <w:rStyle w:val="CommentReference"/>
        </w:rPr>
        <w:annotationRef/>
      </w:r>
      <w:r>
        <w:rPr>
          <w:rFonts w:ascii="Sylfaen" w:hAnsi="Sylfaen"/>
          <w:lang w:val="ka-GE"/>
        </w:rPr>
        <w:t>თანდაყოლილ</w:t>
      </w:r>
    </w:p>
  </w:comment>
  <w:comment w:id="64" w:author="Gocha Aladashvili" w:date="2020-06-15T10:16:00Z" w:initials="GA">
    <w:p w14:paraId="5A3D7A0E" w14:textId="5B0C3CB5" w:rsidR="000931EC" w:rsidRPr="000931EC" w:rsidRDefault="000931EC">
      <w:pPr>
        <w:pStyle w:val="CommentText"/>
        <w:rPr>
          <w:rFonts w:ascii="Sylfaen" w:hAnsi="Sylfaen"/>
          <w:lang w:val="ka-GE"/>
        </w:rPr>
      </w:pPr>
      <w:r>
        <w:rPr>
          <w:rStyle w:val="CommentReference"/>
        </w:rPr>
        <w:annotationRef/>
      </w:r>
      <w:r>
        <w:rPr>
          <w:rFonts w:ascii="Sylfaen" w:hAnsi="Sylfaen"/>
          <w:lang w:val="ka-GE"/>
        </w:rPr>
        <w:t>ქართული დეფინიცია?</w:t>
      </w:r>
    </w:p>
  </w:comment>
  <w:comment w:id="65" w:author="Gocha Aladashvili" w:date="2020-05-19T14:04:00Z" w:initials="GA">
    <w:p w14:paraId="3252A700" w14:textId="578FDF84" w:rsidR="000931EC" w:rsidRPr="005B1A21" w:rsidRDefault="00836CFC" w:rsidP="000931EC">
      <w:pPr>
        <w:pStyle w:val="CommentText"/>
        <w:rPr>
          <w:rFonts w:ascii="Sylfaen" w:hAnsi="Sylfaen"/>
          <w:lang w:val="ka-GE"/>
        </w:rPr>
      </w:pPr>
      <w:r>
        <w:rPr>
          <w:rStyle w:val="CommentReference"/>
        </w:rPr>
        <w:annotationRef/>
      </w:r>
      <w:r w:rsidRPr="005D26B4">
        <w:rPr>
          <w:rFonts w:ascii="Sylfaen" w:hAnsi="Sylfaen" w:cs="Sylfaen"/>
        </w:rPr>
        <w:t>პროცედურა</w:t>
      </w:r>
      <w:r w:rsidRPr="005D26B4">
        <w:t xml:space="preserve"> </w:t>
      </w:r>
      <w:r w:rsidRPr="005D26B4">
        <w:rPr>
          <w:rFonts w:ascii="Sylfaen" w:hAnsi="Sylfaen" w:cs="Sylfaen"/>
        </w:rPr>
        <w:t>იქნება</w:t>
      </w:r>
      <w:r w:rsidRPr="005D26B4">
        <w:t xml:space="preserve"> </w:t>
      </w:r>
      <w:r w:rsidRPr="005D26B4">
        <w:rPr>
          <w:rFonts w:ascii="Sylfaen" w:hAnsi="Sylfaen" w:cs="Sylfaen"/>
        </w:rPr>
        <w:t>დღევანდელი</w:t>
      </w:r>
      <w:r w:rsidRPr="005D26B4">
        <w:t xml:space="preserve"> </w:t>
      </w:r>
      <w:r w:rsidRPr="005D26B4">
        <w:rPr>
          <w:rFonts w:ascii="Sylfaen" w:hAnsi="Sylfaen" w:cs="Sylfaen"/>
        </w:rPr>
        <w:t>აღიარებითი</w:t>
      </w:r>
      <w:r w:rsidRPr="005D26B4">
        <w:t xml:space="preserve"> </w:t>
      </w:r>
      <w:r w:rsidRPr="005D26B4">
        <w:rPr>
          <w:rFonts w:ascii="Sylfaen" w:hAnsi="Sylfaen" w:cs="Sylfaen"/>
        </w:rPr>
        <w:t>რეჟიმის</w:t>
      </w:r>
      <w:r w:rsidRPr="005D26B4">
        <w:t xml:space="preserve"> </w:t>
      </w:r>
      <w:r w:rsidRPr="005D26B4">
        <w:rPr>
          <w:rFonts w:ascii="Sylfaen" w:hAnsi="Sylfaen" w:cs="Sylfaen"/>
        </w:rPr>
        <w:t>თუ</w:t>
      </w:r>
      <w:r w:rsidRPr="005D26B4">
        <w:t xml:space="preserve"> </w:t>
      </w:r>
      <w:r w:rsidRPr="005D26B4">
        <w:rPr>
          <w:rFonts w:ascii="Sylfaen" w:hAnsi="Sylfaen" w:cs="Sylfaen"/>
        </w:rPr>
        <w:t>პარალელურის</w:t>
      </w:r>
      <w:r w:rsidRPr="005D26B4">
        <w:t xml:space="preserve">? </w:t>
      </w:r>
      <w:r w:rsidRPr="005D26B4">
        <w:rPr>
          <w:rFonts w:ascii="Sylfaen" w:hAnsi="Sylfaen" w:cs="Sylfaen"/>
        </w:rPr>
        <w:t>პარალელური</w:t>
      </w:r>
      <w:r w:rsidRPr="005D26B4">
        <w:t xml:space="preserve"> </w:t>
      </w:r>
      <w:r w:rsidRPr="005D26B4">
        <w:rPr>
          <w:rFonts w:ascii="Sylfaen" w:hAnsi="Sylfaen" w:cs="Sylfaen"/>
        </w:rPr>
        <w:t>თუა</w:t>
      </w:r>
      <w:r w:rsidRPr="005D26B4">
        <w:t xml:space="preserve">, </w:t>
      </w:r>
      <w:r w:rsidRPr="005D26B4">
        <w:rPr>
          <w:rFonts w:ascii="Sylfaen" w:hAnsi="Sylfaen" w:cs="Sylfaen"/>
        </w:rPr>
        <w:t>საქართველოში</w:t>
      </w:r>
      <w:r w:rsidRPr="005D26B4">
        <w:t xml:space="preserve"> </w:t>
      </w:r>
      <w:r w:rsidRPr="005D26B4">
        <w:rPr>
          <w:rFonts w:ascii="Sylfaen" w:hAnsi="Sylfaen" w:cs="Sylfaen"/>
        </w:rPr>
        <w:t>რეგისტრაციის</w:t>
      </w:r>
      <w:r w:rsidRPr="005D26B4">
        <w:t xml:space="preserve"> </w:t>
      </w:r>
      <w:r w:rsidRPr="005D26B4">
        <w:rPr>
          <w:rFonts w:ascii="Sylfaen" w:hAnsi="Sylfaen" w:cs="Sylfaen"/>
        </w:rPr>
        <w:t>ვალდებულებაც</w:t>
      </w:r>
      <w:r w:rsidRPr="005D26B4">
        <w:t xml:space="preserve"> </w:t>
      </w:r>
      <w:r w:rsidRPr="005D26B4">
        <w:rPr>
          <w:rFonts w:ascii="Sylfaen" w:hAnsi="Sylfaen" w:cs="Sylfaen"/>
        </w:rPr>
        <w:t>უნდა</w:t>
      </w:r>
      <w:r w:rsidRPr="005D26B4">
        <w:t xml:space="preserve"> </w:t>
      </w:r>
      <w:r w:rsidRPr="005D26B4">
        <w:rPr>
          <w:rFonts w:ascii="Sylfaen" w:hAnsi="Sylfaen" w:cs="Sylfaen"/>
        </w:rPr>
        <w:t>იყოს</w:t>
      </w:r>
      <w:r w:rsidRPr="005D26B4">
        <w:t xml:space="preserve">, </w:t>
      </w:r>
      <w:r w:rsidRPr="005D26B4">
        <w:rPr>
          <w:rFonts w:ascii="Sylfaen" w:hAnsi="Sylfaen" w:cs="Sylfaen"/>
        </w:rPr>
        <w:t>რაც</w:t>
      </w:r>
      <w:r w:rsidRPr="005D26B4">
        <w:t xml:space="preserve"> </w:t>
      </w:r>
      <w:r w:rsidRPr="005D26B4">
        <w:rPr>
          <w:rFonts w:ascii="Sylfaen" w:hAnsi="Sylfaen" w:cs="Sylfaen"/>
        </w:rPr>
        <w:t>პროექტში</w:t>
      </w:r>
      <w:r w:rsidRPr="005D26B4">
        <w:t xml:space="preserve"> </w:t>
      </w:r>
      <w:r w:rsidRPr="005D26B4">
        <w:rPr>
          <w:rFonts w:ascii="Sylfaen" w:hAnsi="Sylfaen" w:cs="Sylfaen"/>
        </w:rPr>
        <w:t>არ</w:t>
      </w:r>
      <w:r w:rsidRPr="005D26B4">
        <w:t xml:space="preserve"> </w:t>
      </w:r>
      <w:r w:rsidRPr="005D26B4">
        <w:rPr>
          <w:rFonts w:ascii="Sylfaen" w:hAnsi="Sylfaen" w:cs="Sylfaen"/>
        </w:rPr>
        <w:t>ჩანს</w:t>
      </w:r>
      <w:r w:rsidRPr="005D26B4">
        <w:t xml:space="preserve">. </w:t>
      </w:r>
      <w:r w:rsidRPr="005D26B4">
        <w:rPr>
          <w:rFonts w:ascii="Sylfaen" w:hAnsi="Sylfaen" w:cs="Sylfaen"/>
        </w:rPr>
        <w:t>პროცედურა</w:t>
      </w:r>
      <w:r w:rsidRPr="005D26B4">
        <w:t xml:space="preserve"> </w:t>
      </w:r>
      <w:r w:rsidRPr="005D26B4">
        <w:rPr>
          <w:rFonts w:ascii="Sylfaen" w:hAnsi="Sylfaen" w:cs="Sylfaen"/>
        </w:rPr>
        <w:t>არ</w:t>
      </w:r>
      <w:r w:rsidRPr="005D26B4">
        <w:t xml:space="preserve"> </w:t>
      </w:r>
      <w:r w:rsidRPr="005D26B4">
        <w:rPr>
          <w:rFonts w:ascii="Sylfaen" w:hAnsi="Sylfaen" w:cs="Sylfaen"/>
        </w:rPr>
        <w:t>არის</w:t>
      </w:r>
      <w:r w:rsidRPr="005D26B4">
        <w:t xml:space="preserve"> </w:t>
      </w:r>
      <w:r w:rsidRPr="005D26B4">
        <w:rPr>
          <w:rFonts w:ascii="Sylfaen" w:hAnsi="Sylfaen" w:cs="Sylfaen"/>
        </w:rPr>
        <w:t>ნათელი</w:t>
      </w:r>
      <w:r w:rsidRPr="005D26B4">
        <w:t xml:space="preserve">. </w:t>
      </w:r>
      <w:r w:rsidRPr="005D26B4">
        <w:rPr>
          <w:rFonts w:ascii="Sylfaen" w:hAnsi="Sylfaen" w:cs="Sylfaen"/>
        </w:rPr>
        <w:t>ერთადერთი</w:t>
      </w:r>
      <w:r w:rsidRPr="005D26B4">
        <w:t xml:space="preserve">, </w:t>
      </w:r>
      <w:r w:rsidR="000931EC">
        <w:rPr>
          <w:rFonts w:ascii="Sylfaen" w:hAnsi="Sylfaen" w:cs="Sylfaen"/>
        </w:rPr>
        <w:t>ამ</w:t>
      </w:r>
      <w:r w:rsidRPr="005D26B4">
        <w:t xml:space="preserve"> </w:t>
      </w:r>
      <w:r>
        <w:rPr>
          <w:rFonts w:ascii="Sylfaen" w:hAnsi="Sylfaen" w:cs="Sylfaen"/>
        </w:rPr>
        <w:t>პრი</w:t>
      </w:r>
      <w:r w:rsidRPr="005D26B4">
        <w:rPr>
          <w:rFonts w:ascii="Sylfaen" w:hAnsi="Sylfaen" w:cs="Sylfaen"/>
        </w:rPr>
        <w:t>ნციპით</w:t>
      </w:r>
      <w:r w:rsidRPr="005D26B4">
        <w:t xml:space="preserve"> </w:t>
      </w:r>
      <w:r w:rsidRPr="005D26B4">
        <w:rPr>
          <w:rFonts w:ascii="Sylfaen" w:hAnsi="Sylfaen" w:cs="Sylfaen"/>
        </w:rPr>
        <w:t>დაშვებული</w:t>
      </w:r>
      <w:r w:rsidRPr="005D26B4">
        <w:t xml:space="preserve"> </w:t>
      </w:r>
      <w:r w:rsidRPr="005D26B4">
        <w:rPr>
          <w:rFonts w:ascii="Sylfaen" w:hAnsi="Sylfaen" w:cs="Sylfaen"/>
        </w:rPr>
        <w:t>პროდუქტების</w:t>
      </w:r>
      <w:r w:rsidRPr="005D26B4">
        <w:t xml:space="preserve"> </w:t>
      </w:r>
      <w:r w:rsidRPr="005D26B4">
        <w:rPr>
          <w:rFonts w:ascii="Sylfaen" w:hAnsi="Sylfaen" w:cs="Sylfaen"/>
        </w:rPr>
        <w:t>შეფუთვის</w:t>
      </w:r>
      <w:r w:rsidRPr="005D26B4">
        <w:t xml:space="preserve"> </w:t>
      </w:r>
      <w:r w:rsidRPr="005D26B4">
        <w:rPr>
          <w:rFonts w:ascii="Sylfaen" w:hAnsi="Sylfaen" w:cs="Sylfaen"/>
        </w:rPr>
        <w:t>მარკირება</w:t>
      </w:r>
      <w:r w:rsidRPr="005D26B4">
        <w:t xml:space="preserve"> </w:t>
      </w:r>
      <w:r w:rsidRPr="005D26B4">
        <w:rPr>
          <w:rFonts w:ascii="Sylfaen" w:hAnsi="Sylfaen" w:cs="Sylfaen"/>
        </w:rPr>
        <w:t>დაშვებულია</w:t>
      </w:r>
      <w:r w:rsidRPr="005D26B4">
        <w:t xml:space="preserve"> </w:t>
      </w:r>
      <w:r w:rsidRPr="005D26B4">
        <w:rPr>
          <w:rFonts w:ascii="Sylfaen" w:hAnsi="Sylfaen" w:cs="Sylfaen"/>
        </w:rPr>
        <w:t>ნებისმიერ</w:t>
      </w:r>
      <w:r w:rsidRPr="005D26B4">
        <w:t xml:space="preserve"> </w:t>
      </w:r>
      <w:r w:rsidRPr="005D26B4">
        <w:rPr>
          <w:rFonts w:ascii="Sylfaen" w:hAnsi="Sylfaen" w:cs="Sylfaen"/>
        </w:rPr>
        <w:t>ენაზე</w:t>
      </w:r>
      <w:r w:rsidRPr="005D26B4">
        <w:t xml:space="preserve">, </w:t>
      </w:r>
      <w:r w:rsidRPr="005D26B4">
        <w:rPr>
          <w:rFonts w:ascii="Sylfaen" w:hAnsi="Sylfaen" w:cs="Sylfaen"/>
        </w:rPr>
        <w:t>სხვა</w:t>
      </w:r>
      <w:r w:rsidRPr="005D26B4">
        <w:t xml:space="preserve"> </w:t>
      </w:r>
      <w:r w:rsidRPr="005D26B4">
        <w:rPr>
          <w:rFonts w:ascii="Sylfaen" w:hAnsi="Sylfaen" w:cs="Sylfaen"/>
        </w:rPr>
        <w:t>წამლებისთვის</w:t>
      </w:r>
      <w:r w:rsidRPr="005D26B4">
        <w:t xml:space="preserve"> - </w:t>
      </w:r>
      <w:r w:rsidRPr="005D26B4">
        <w:rPr>
          <w:rFonts w:ascii="Sylfaen" w:hAnsi="Sylfaen" w:cs="Sylfaen"/>
        </w:rPr>
        <w:t>მარტო</w:t>
      </w:r>
      <w:r w:rsidRPr="005D26B4">
        <w:t xml:space="preserve"> </w:t>
      </w:r>
      <w:r w:rsidRPr="005D26B4">
        <w:rPr>
          <w:rFonts w:ascii="Sylfaen" w:hAnsi="Sylfaen" w:cs="Sylfaen"/>
        </w:rPr>
        <w:t>ქართულსა</w:t>
      </w:r>
      <w:r w:rsidRPr="005D26B4">
        <w:t xml:space="preserve"> </w:t>
      </w:r>
      <w:r w:rsidRPr="005D26B4">
        <w:rPr>
          <w:rFonts w:ascii="Sylfaen" w:hAnsi="Sylfaen" w:cs="Sylfaen"/>
        </w:rPr>
        <w:t>და</w:t>
      </w:r>
      <w:r w:rsidRPr="005D26B4">
        <w:t xml:space="preserve"> </w:t>
      </w:r>
      <w:r w:rsidRPr="005D26B4">
        <w:rPr>
          <w:rFonts w:ascii="Sylfaen" w:hAnsi="Sylfaen" w:cs="Sylfaen"/>
        </w:rPr>
        <w:t>ინგლისურზე</w:t>
      </w:r>
      <w:r w:rsidRPr="005D26B4">
        <w:t xml:space="preserve">, </w:t>
      </w:r>
      <w:r w:rsidRPr="005D26B4">
        <w:rPr>
          <w:rFonts w:ascii="Sylfaen" w:hAnsi="Sylfaen" w:cs="Sylfaen"/>
        </w:rPr>
        <w:t>ანუ</w:t>
      </w:r>
      <w:r w:rsidRPr="005D26B4">
        <w:t xml:space="preserve"> </w:t>
      </w:r>
      <w:r w:rsidRPr="005D26B4">
        <w:rPr>
          <w:rFonts w:ascii="Sylfaen" w:hAnsi="Sylfaen" w:cs="Sylfaen"/>
        </w:rPr>
        <w:t>ორმაგი</w:t>
      </w:r>
      <w:r w:rsidRPr="005D26B4">
        <w:t xml:space="preserve"> </w:t>
      </w:r>
      <w:r w:rsidRPr="005D26B4">
        <w:rPr>
          <w:rFonts w:ascii="Sylfaen" w:hAnsi="Sylfaen" w:cs="Sylfaen"/>
        </w:rPr>
        <w:t>სტანდარტია</w:t>
      </w:r>
      <w:r w:rsidRPr="005D26B4">
        <w:t xml:space="preserve">. </w:t>
      </w:r>
      <w:r w:rsidRPr="005D26B4">
        <w:rPr>
          <w:rFonts w:ascii="Sylfaen" w:hAnsi="Sylfaen" w:cs="Sylfaen"/>
        </w:rPr>
        <w:t>სავარაუდოდ</w:t>
      </w:r>
      <w:r w:rsidRPr="005D26B4">
        <w:t xml:space="preserve"> </w:t>
      </w:r>
      <w:r>
        <w:rPr>
          <w:rFonts w:ascii="Sylfaen" w:hAnsi="Sylfaen"/>
          <w:lang w:val="ka-GE"/>
        </w:rPr>
        <w:t xml:space="preserve">გაიზრდება </w:t>
      </w:r>
      <w:r w:rsidRPr="005D26B4">
        <w:rPr>
          <w:rFonts w:ascii="Sylfaen" w:hAnsi="Sylfaen" w:cs="Sylfaen"/>
        </w:rPr>
        <w:t>ქვეყნების</w:t>
      </w:r>
      <w:r w:rsidRPr="005D26B4">
        <w:t xml:space="preserve"> </w:t>
      </w:r>
      <w:r>
        <w:rPr>
          <w:rFonts w:ascii="Sylfaen" w:hAnsi="Sylfaen" w:cs="Sylfaen"/>
        </w:rPr>
        <w:t>რიცხვი</w:t>
      </w:r>
      <w:r w:rsidRPr="005D26B4">
        <w:rPr>
          <w:rFonts w:ascii="Sylfaen" w:hAnsi="Sylfaen" w:cs="Sylfaen"/>
        </w:rPr>
        <w:t>ც</w:t>
      </w:r>
      <w:r w:rsidR="000931EC">
        <w:rPr>
          <w:rFonts w:ascii="Sylfaen" w:hAnsi="Sylfaen" w:cs="Sylfaen"/>
          <w:lang w:val="ka-GE"/>
        </w:rPr>
        <w:t>. ასევე,</w:t>
      </w:r>
      <w:r w:rsidRPr="005D26B4">
        <w:t xml:space="preserve"> </w:t>
      </w:r>
      <w:r w:rsidR="000931EC">
        <w:rPr>
          <w:rFonts w:ascii="Sylfaen" w:hAnsi="Sylfaen"/>
          <w:lang w:val="ka-GE"/>
        </w:rPr>
        <w:t>რამდენად სწორია ლიცენზია გაიცეს ისე რომ სავაჭრო ლიცენზიის მფლობელი არ იყოს ინფორმირებული, ამით ვეწინააღმდეგებით საერთაშორისო სტანდარტს</w:t>
      </w:r>
    </w:p>
    <w:p w14:paraId="0B3DCB89" w14:textId="2F282650" w:rsidR="00836CFC" w:rsidRDefault="00836CFC">
      <w:pPr>
        <w:pStyle w:val="CommentText"/>
      </w:pPr>
    </w:p>
  </w:comment>
  <w:comment w:id="66" w:author="Gocha Aladashvili" w:date="2020-05-19T14:07:00Z" w:initials="GA">
    <w:p w14:paraId="24F2B4CF" w14:textId="5BE520FE" w:rsidR="00836CFC" w:rsidRDefault="00836CFC">
      <w:pPr>
        <w:pStyle w:val="CommentText"/>
      </w:pPr>
      <w:r>
        <w:rPr>
          <w:rStyle w:val="CommentReference"/>
        </w:rPr>
        <w:annotationRef/>
      </w:r>
      <w:r>
        <w:t xml:space="preserve">მიზანშეწონილია დაემატოს </w:t>
      </w:r>
      <w:r w:rsidRPr="005A516A">
        <w:t xml:space="preserve"> - </w:t>
      </w:r>
      <w:r w:rsidRPr="005A516A">
        <w:rPr>
          <w:rFonts w:ascii="Sylfaen" w:hAnsi="Sylfaen" w:cs="Sylfaen"/>
        </w:rPr>
        <w:t>ადმინისტრაციული</w:t>
      </w:r>
      <w:r w:rsidRPr="005A516A">
        <w:t xml:space="preserve"> </w:t>
      </w:r>
      <w:r w:rsidRPr="005A516A">
        <w:rPr>
          <w:rFonts w:ascii="Sylfaen" w:hAnsi="Sylfaen" w:cs="Sylfaen"/>
        </w:rPr>
        <w:t>აქტი</w:t>
      </w:r>
      <w:r w:rsidRPr="005A516A">
        <w:t xml:space="preserve"> </w:t>
      </w:r>
      <w:r w:rsidRPr="005A516A">
        <w:rPr>
          <w:rFonts w:ascii="Sylfaen" w:hAnsi="Sylfaen" w:cs="Sylfaen"/>
        </w:rPr>
        <w:t>და</w:t>
      </w:r>
      <w:r w:rsidRPr="005A516A">
        <w:t xml:space="preserve"> </w:t>
      </w:r>
      <w:r w:rsidRPr="005A516A">
        <w:rPr>
          <w:rFonts w:ascii="Sylfaen" w:hAnsi="Sylfaen" w:cs="Sylfaen"/>
        </w:rPr>
        <w:t>რეგისტრაციის</w:t>
      </w:r>
      <w:r w:rsidRPr="005A516A">
        <w:t xml:space="preserve"> </w:t>
      </w:r>
      <w:r w:rsidRPr="005A516A">
        <w:rPr>
          <w:rFonts w:ascii="Sylfaen" w:hAnsi="Sylfaen" w:cs="Sylfaen"/>
        </w:rPr>
        <w:t>მოწმობა</w:t>
      </w:r>
      <w:r w:rsidRPr="005A516A">
        <w:t xml:space="preserve"> </w:t>
      </w:r>
      <w:r w:rsidRPr="005A516A">
        <w:rPr>
          <w:rFonts w:ascii="Sylfaen" w:hAnsi="Sylfaen" w:cs="Sylfaen"/>
        </w:rPr>
        <w:t>ტოლფასი</w:t>
      </w:r>
      <w:r w:rsidRPr="005A516A">
        <w:t xml:space="preserve"> </w:t>
      </w:r>
      <w:r w:rsidRPr="005A516A">
        <w:rPr>
          <w:rFonts w:ascii="Sylfaen" w:hAnsi="Sylfaen" w:cs="Sylfaen"/>
        </w:rPr>
        <w:t>დოკუმენტებია</w:t>
      </w:r>
      <w:r>
        <w:t>.</w:t>
      </w:r>
    </w:p>
  </w:comment>
  <w:comment w:id="69" w:author="Gocha Aladashvili" w:date="2020-05-19T14:08:00Z" w:initials="GA">
    <w:p w14:paraId="002F89AB" w14:textId="05BC9EB8" w:rsidR="00836CFC" w:rsidRPr="005A516A" w:rsidRDefault="00836CFC">
      <w:pPr>
        <w:pStyle w:val="CommentText"/>
        <w:rPr>
          <w:rFonts w:ascii="Sylfaen" w:hAnsi="Sylfaen"/>
          <w:lang w:val="ka-GE"/>
        </w:rPr>
      </w:pPr>
      <w:r>
        <w:rPr>
          <w:rStyle w:val="CommentReference"/>
        </w:rPr>
        <w:annotationRef/>
      </w:r>
      <w:r>
        <w:rPr>
          <w:rFonts w:ascii="Sylfaen" w:hAnsi="Sylfaen"/>
          <w:lang w:val="ka-GE"/>
        </w:rPr>
        <w:t>ერთი დასახლების სხვადასხვა სერიის იმპორტის შემთხვევაში რა რეგულაციებიიქნება. გარდა ამისა დასაზუსტებელია ერთჯერადი იმპორტის მიზნობრიობა</w:t>
      </w:r>
      <w:r w:rsidR="000931EC">
        <w:rPr>
          <w:rFonts w:ascii="Sylfaen" w:hAnsi="Sylfaen"/>
          <w:lang w:val="ka-GE"/>
        </w:rPr>
        <w:t>. ინფორმირებული რატომ არ უნდა იყოს?</w:t>
      </w:r>
    </w:p>
  </w:comment>
  <w:comment w:id="70" w:author="Gocha Aladashvili" w:date="2020-05-19T14:10:00Z" w:initials="GA">
    <w:p w14:paraId="6AD63986" w14:textId="193F1FF5" w:rsidR="00836CFC" w:rsidRPr="005A516A" w:rsidRDefault="00836CFC">
      <w:pPr>
        <w:pStyle w:val="CommentText"/>
        <w:rPr>
          <w:rFonts w:ascii="Sylfaen" w:hAnsi="Sylfaen"/>
          <w:lang w:val="ka-GE"/>
        </w:rPr>
      </w:pPr>
      <w:r>
        <w:rPr>
          <w:rStyle w:val="CommentReference"/>
        </w:rPr>
        <w:annotationRef/>
      </w:r>
      <w:r>
        <w:rPr>
          <w:rFonts w:ascii="Sylfaen" w:hAnsi="Sylfaen"/>
          <w:lang w:val="ka-GE"/>
        </w:rPr>
        <w:t>ტერმინი საჭიროებს დაზუსტებას</w:t>
      </w:r>
    </w:p>
  </w:comment>
  <w:comment w:id="71" w:author="Gocha Aladashvili" w:date="2020-05-19T14:11:00Z" w:initials="GA">
    <w:p w14:paraId="25B9B067" w14:textId="11D1279D" w:rsidR="00836CFC" w:rsidRPr="005A516A" w:rsidRDefault="00836CFC">
      <w:pPr>
        <w:pStyle w:val="CommentText"/>
        <w:rPr>
          <w:rFonts w:ascii="Sylfaen" w:hAnsi="Sylfaen"/>
          <w:lang w:val="ka-GE"/>
        </w:rPr>
      </w:pPr>
      <w:r>
        <w:rPr>
          <w:rStyle w:val="CommentReference"/>
        </w:rPr>
        <w:annotationRef/>
      </w:r>
      <w:r>
        <w:rPr>
          <w:rFonts w:ascii="Sylfaen" w:hAnsi="Sylfaen"/>
          <w:lang w:val="ka-GE"/>
        </w:rPr>
        <w:t>სააფთიაქო მომზადება (წარმოება) რამდენად შესაძლებელია განხორციელდეს უშუალოდ აფთიაქში. ვფიქრობთ წარმოება ამოსაღებია</w:t>
      </w:r>
      <w:r w:rsidR="000931EC">
        <w:rPr>
          <w:rFonts w:ascii="Sylfaen" w:hAnsi="Sylfaen"/>
          <w:lang w:val="ka-GE"/>
        </w:rPr>
        <w:t>. ჩამონათვალიდან ყველას უნდა აკეთებდეს თუ ერთ-ერთს?</w:t>
      </w:r>
    </w:p>
  </w:comment>
  <w:comment w:id="72" w:author="Gocha Aladashvili" w:date="2020-05-19T14:12:00Z" w:initials="GA">
    <w:p w14:paraId="423A6FFA" w14:textId="26CC047E" w:rsidR="00836CFC" w:rsidRPr="005A516A" w:rsidRDefault="00836CFC">
      <w:pPr>
        <w:pStyle w:val="CommentText"/>
        <w:rPr>
          <w:rFonts w:ascii="Sylfaen" w:hAnsi="Sylfaen"/>
          <w:lang w:val="ka-GE"/>
        </w:rPr>
      </w:pPr>
      <w:r>
        <w:rPr>
          <w:rStyle w:val="CommentReference"/>
        </w:rPr>
        <w:annotationRef/>
      </w:r>
      <w:r>
        <w:rPr>
          <w:rFonts w:ascii="Sylfaen" w:hAnsi="Sylfaen"/>
          <w:lang w:val="ka-GE"/>
        </w:rPr>
        <w:t>დასაზუსტებელია. იკითხება მომზადების შემდეგ გაცემა. თუმცა, შესაძლებელია პირდაპირ სამკურნალო საშუალების რეალიზაცია, მომზადების გარეშე.</w:t>
      </w:r>
    </w:p>
  </w:comment>
  <w:comment w:id="74" w:author="Gocha Aladashvili" w:date="2020-05-19T14:30:00Z" w:initials="GA">
    <w:p w14:paraId="48587075" w14:textId="606F96AD" w:rsidR="00836CFC" w:rsidRPr="00CF223D" w:rsidRDefault="00836CFC">
      <w:pPr>
        <w:pStyle w:val="CommentText"/>
        <w:rPr>
          <w:rFonts w:ascii="Sylfaen" w:hAnsi="Sylfaen"/>
          <w:lang w:val="ka-GE"/>
        </w:rPr>
      </w:pPr>
      <w:r>
        <w:rPr>
          <w:rStyle w:val="CommentReference"/>
        </w:rPr>
        <w:annotationRef/>
      </w:r>
      <w:r>
        <w:rPr>
          <w:rFonts w:ascii="Sylfaen" w:hAnsi="Sylfaen"/>
          <w:lang w:val="ka-GE"/>
        </w:rPr>
        <w:t>იგულისმება ალბათ ბიუჯეტიდან ანაზღაურებადი???</w:t>
      </w:r>
    </w:p>
  </w:comment>
  <w:comment w:id="73" w:author="Gocha Aladashvili" w:date="2020-06-15T10:19:00Z" w:initials="GA">
    <w:p w14:paraId="5B3A3DD0" w14:textId="29698795" w:rsidR="00AC7AC5" w:rsidRPr="00AC7AC5" w:rsidRDefault="00AC7AC5">
      <w:pPr>
        <w:pStyle w:val="CommentText"/>
        <w:rPr>
          <w:rFonts w:ascii="Sylfaen" w:hAnsi="Sylfaen"/>
          <w:lang w:val="ka-GE"/>
        </w:rPr>
      </w:pPr>
      <w:r>
        <w:rPr>
          <w:rStyle w:val="CommentReference"/>
        </w:rPr>
        <w:annotationRef/>
      </w:r>
      <w:r>
        <w:rPr>
          <w:rFonts w:ascii="Sylfaen" w:hAnsi="Sylfaen"/>
          <w:lang w:val="ka-GE"/>
        </w:rPr>
        <w:t>აღნიშნული ჩანაწერი სცდება კანონის მიზნებს</w:t>
      </w:r>
    </w:p>
  </w:comment>
  <w:comment w:id="75" w:author="Gocha Aladashvili" w:date="2020-05-19T14:17:00Z" w:initials="GA">
    <w:p w14:paraId="72F7CC91" w14:textId="7E16F280" w:rsidR="00836CFC" w:rsidRPr="00C35902" w:rsidRDefault="00836CFC">
      <w:pPr>
        <w:pStyle w:val="CommentText"/>
        <w:rPr>
          <w:rFonts w:ascii="Sylfaen" w:hAnsi="Sylfaen"/>
          <w:lang w:val="ka-GE"/>
        </w:rPr>
      </w:pPr>
      <w:r>
        <w:rPr>
          <w:rStyle w:val="CommentReference"/>
        </w:rPr>
        <w:annotationRef/>
      </w:r>
      <w:r>
        <w:rPr>
          <w:rFonts w:ascii="Sylfaen" w:hAnsi="Sylfaen"/>
          <w:lang w:val="ka-GE"/>
        </w:rPr>
        <w:t>დასაზუსტებელია ტერმინის დანიშნულება და მიზნობრიობა</w:t>
      </w:r>
    </w:p>
  </w:comment>
  <w:comment w:id="76" w:author="Gocha Aladashvili" w:date="2020-06-15T10:20:00Z" w:initials="GA">
    <w:p w14:paraId="740605DF" w14:textId="0AC2B71A" w:rsidR="00AC7AC5" w:rsidRPr="00AC7AC5" w:rsidRDefault="00AC7AC5">
      <w:pPr>
        <w:pStyle w:val="CommentText"/>
        <w:rPr>
          <w:rFonts w:ascii="Sylfaen" w:hAnsi="Sylfaen"/>
          <w:lang w:val="ka-GE"/>
        </w:rPr>
      </w:pPr>
      <w:r>
        <w:rPr>
          <w:rStyle w:val="CommentReference"/>
        </w:rPr>
        <w:annotationRef/>
      </w:r>
      <w:r>
        <w:rPr>
          <w:rFonts w:ascii="Sylfaen" w:hAnsi="Sylfaen"/>
          <w:lang w:val="ka-GE"/>
        </w:rPr>
        <w:t>განმარტება გაურკევეველია, ფარმაცევტული ტექნოლოგია,  როგორც მეცნიერება უკვე განმარტებულია და თუ მაინცდამაინც კანონშია საჭირო მისი განმარტების შემოტანა, ვისარგებლოთ უკვე ჩამოყალიბებული განმარტებით</w:t>
      </w:r>
    </w:p>
  </w:comment>
  <w:comment w:id="77" w:author="Gocha Aladashvili" w:date="2020-05-19T14:28:00Z" w:initials="GA">
    <w:p w14:paraId="3B520DDC" w14:textId="5F43D53D" w:rsidR="00836CFC" w:rsidRPr="00CF223D" w:rsidRDefault="00836CFC">
      <w:pPr>
        <w:pStyle w:val="CommentText"/>
        <w:rPr>
          <w:rFonts w:ascii="Sylfaen" w:hAnsi="Sylfaen"/>
          <w:lang w:val="ka-GE"/>
        </w:rPr>
      </w:pPr>
      <w:r>
        <w:rPr>
          <w:rStyle w:val="CommentReference"/>
        </w:rPr>
        <w:annotationRef/>
      </w:r>
      <w:r>
        <w:rPr>
          <w:rFonts w:ascii="Sylfaen" w:hAnsi="Sylfaen"/>
          <w:lang w:val="ka-GE"/>
        </w:rPr>
        <w:t>აღნიშნული დეფინიციით საჭირო გახდება მისი მუდმივად განახლების აუცილებლობა პრიორიტეტულობის  და პოტენციური საჭიროების გათვალისწინებით. ვფიქრობთ არნიშNულთან დაკავშირებით სამინისტროს ან მთავრობას დაევალოს ნორმატიული აქტის გამოცემა, სადაც ცვლილებების შეტანა შედარებით მარტივი პროცედურაა, ვიდრე კანონის.</w:t>
      </w:r>
    </w:p>
  </w:comment>
  <w:comment w:id="78" w:author="Gocha Aladashvili" w:date="2020-06-15T10:21:00Z" w:initials="GA">
    <w:p w14:paraId="39E06965" w14:textId="1E805F2B" w:rsidR="00AC7AC5" w:rsidRDefault="00AC7AC5">
      <w:pPr>
        <w:pStyle w:val="CommentText"/>
      </w:pPr>
      <w:r>
        <w:rPr>
          <w:rStyle w:val="CommentReference"/>
        </w:rPr>
        <w:annotationRef/>
      </w:r>
      <w:r>
        <w:rPr>
          <w:rFonts w:ascii="Sylfaen" w:hAnsi="Sylfaen"/>
          <w:lang w:val="ka-GE"/>
        </w:rPr>
        <w:t>ვინ ადგენს ჩამონათვალს? რას ვეყრდნობით მისი შედგენისას?</w:t>
      </w:r>
    </w:p>
  </w:comment>
  <w:comment w:id="80" w:author="Gocha Aladashvili" w:date="2020-06-15T10:21:00Z" w:initials="GA">
    <w:p w14:paraId="61E9AD3A" w14:textId="76E3028F" w:rsidR="00AC7AC5" w:rsidRPr="00AC7AC5" w:rsidRDefault="00AC7AC5">
      <w:pPr>
        <w:pStyle w:val="CommentText"/>
        <w:rPr>
          <w:rFonts w:ascii="Sylfaen" w:hAnsi="Sylfaen"/>
          <w:lang w:val="ka-GE"/>
        </w:rPr>
      </w:pPr>
      <w:r>
        <w:rPr>
          <w:rStyle w:val="CommentReference"/>
        </w:rPr>
        <w:annotationRef/>
      </w:r>
      <w:r>
        <w:rPr>
          <w:rFonts w:ascii="Sylfaen" w:hAnsi="Sylfaen"/>
          <w:lang w:val="ka-GE"/>
        </w:rPr>
        <w:t>დასაზუსტებეულია რას ნიშნავს ტერმინი ცვლილების დაშვება და ასევე რა პერიოდია -,,დაშვებისთანავე“</w:t>
      </w:r>
    </w:p>
  </w:comment>
  <w:comment w:id="79" w:author="Gocha Aladashvili" w:date="2020-05-19T14:33:00Z" w:initials="GA">
    <w:p w14:paraId="33F459AB" w14:textId="70222AC1" w:rsidR="00836CFC" w:rsidRPr="00CF223D" w:rsidRDefault="00836CFC">
      <w:pPr>
        <w:pStyle w:val="CommentText"/>
        <w:rPr>
          <w:rFonts w:ascii="Sylfaen" w:hAnsi="Sylfaen"/>
          <w:lang w:val="ka-GE"/>
        </w:rPr>
      </w:pPr>
      <w:r>
        <w:rPr>
          <w:rStyle w:val="CommentReference"/>
        </w:rPr>
        <w:annotationRef/>
      </w:r>
      <w:r>
        <w:rPr>
          <w:rFonts w:ascii="Sylfaen" w:hAnsi="Sylfaen"/>
          <w:lang w:val="ka-GE"/>
        </w:rPr>
        <w:t>ახალი სამკურნალო საშუალების რეგისტრაციის შემთხვევაში, ამ ბაზას უნდა დაემატოს მონაცემები? კანონის ამოქმედებამდე დარეგისტრირებული და უკვე გაუქმებული სამკურნალო საშუალებებიც ამ ბაზაში უნდა განთავსდეს?</w:t>
      </w:r>
    </w:p>
  </w:comment>
  <w:comment w:id="82" w:author="Gocha Aladashvili" w:date="2020-05-19T14:35:00Z" w:initials="GA">
    <w:p w14:paraId="69CF2B77" w14:textId="0E319B89" w:rsidR="00836CFC" w:rsidRPr="00CF223D" w:rsidRDefault="00836CFC">
      <w:pPr>
        <w:pStyle w:val="CommentText"/>
        <w:rPr>
          <w:rFonts w:ascii="Sylfaen" w:hAnsi="Sylfaen"/>
          <w:lang w:val="ka-GE"/>
        </w:rPr>
      </w:pPr>
      <w:r>
        <w:rPr>
          <w:rStyle w:val="CommentReference"/>
        </w:rPr>
        <w:annotationRef/>
      </w:r>
      <w:r>
        <w:rPr>
          <w:rFonts w:ascii="Sylfaen" w:hAnsi="Sylfaen"/>
          <w:lang w:val="ka-GE"/>
        </w:rPr>
        <w:t>ექსპერტიზის დასკვნა რამდენად უნდა იყოს საჯარო? ან სრული სარეგისტრაციო ნორმატიული მასალა?</w:t>
      </w:r>
    </w:p>
  </w:comment>
  <w:comment w:id="83" w:author="Gocha Aladashvili" w:date="2020-05-19T14:36:00Z" w:initials="GA">
    <w:p w14:paraId="2028A153" w14:textId="781DE89B" w:rsidR="00836CFC" w:rsidRDefault="00836CFC">
      <w:pPr>
        <w:pStyle w:val="CommentText"/>
      </w:pPr>
      <w:r>
        <w:rPr>
          <w:rStyle w:val="CommentReference"/>
        </w:rPr>
        <w:annotationRef/>
      </w:r>
      <w:r w:rsidRPr="006D0ADA">
        <w:rPr>
          <w:rFonts w:ascii="Sylfaen" w:hAnsi="Sylfaen" w:cs="Sylfaen"/>
        </w:rPr>
        <w:t>სამინისტროსგან</w:t>
      </w:r>
      <w:r w:rsidRPr="006D0ADA">
        <w:t xml:space="preserve"> </w:t>
      </w:r>
      <w:r w:rsidRPr="006D0ADA">
        <w:rPr>
          <w:rFonts w:ascii="Sylfaen" w:hAnsi="Sylfaen" w:cs="Sylfaen"/>
        </w:rPr>
        <w:t>დამოუკიდებელი</w:t>
      </w:r>
      <w:r w:rsidRPr="006D0ADA">
        <w:t xml:space="preserve"> </w:t>
      </w:r>
      <w:r w:rsidRPr="006D0ADA">
        <w:rPr>
          <w:rFonts w:ascii="Sylfaen" w:hAnsi="Sylfaen" w:cs="Sylfaen"/>
        </w:rPr>
        <w:t>სტრუქტურა</w:t>
      </w:r>
      <w:r w:rsidRPr="006D0ADA">
        <w:t>-</w:t>
      </w:r>
      <w:r w:rsidRPr="006D0ADA">
        <w:rPr>
          <w:rFonts w:ascii="Sylfaen" w:hAnsi="Sylfaen" w:cs="Sylfaen"/>
        </w:rPr>
        <w:t>ფტასი</w:t>
      </w:r>
      <w:r w:rsidRPr="006D0ADA">
        <w:t xml:space="preserve"> </w:t>
      </w:r>
      <w:r w:rsidRPr="006D0ADA">
        <w:rPr>
          <w:rFonts w:ascii="Sylfaen" w:hAnsi="Sylfaen" w:cs="Sylfaen"/>
        </w:rPr>
        <w:t>ქმნის</w:t>
      </w:r>
      <w:r w:rsidRPr="006D0ADA">
        <w:t xml:space="preserve"> </w:t>
      </w:r>
      <w:r w:rsidRPr="006D0ADA">
        <w:rPr>
          <w:rFonts w:ascii="Sylfaen" w:hAnsi="Sylfaen" w:cs="Sylfaen"/>
        </w:rPr>
        <w:t>თერაპიულად</w:t>
      </w:r>
      <w:r w:rsidRPr="006D0ADA">
        <w:t xml:space="preserve"> </w:t>
      </w:r>
      <w:r w:rsidRPr="006D0ADA">
        <w:rPr>
          <w:rFonts w:ascii="Sylfaen" w:hAnsi="Sylfaen" w:cs="Sylfaen"/>
        </w:rPr>
        <w:t>ექვივალენტური</w:t>
      </w:r>
      <w:r w:rsidRPr="006D0ADA">
        <w:t xml:space="preserve"> </w:t>
      </w:r>
      <w:r w:rsidRPr="006D0ADA">
        <w:rPr>
          <w:rFonts w:ascii="Sylfaen" w:hAnsi="Sylfaen" w:cs="Sylfaen"/>
        </w:rPr>
        <w:t>სამკურნალო</w:t>
      </w:r>
      <w:r w:rsidRPr="006D0ADA">
        <w:t xml:space="preserve"> </w:t>
      </w:r>
      <w:r w:rsidRPr="006D0ADA">
        <w:rPr>
          <w:rFonts w:ascii="Sylfaen" w:hAnsi="Sylfaen" w:cs="Sylfaen"/>
        </w:rPr>
        <w:t>საშუალებების</w:t>
      </w:r>
      <w:r w:rsidRPr="006D0ADA">
        <w:t xml:space="preserve"> </w:t>
      </w:r>
      <w:r w:rsidRPr="006D0ADA">
        <w:rPr>
          <w:rFonts w:ascii="Sylfaen" w:hAnsi="Sylfaen" w:cs="Sylfaen"/>
        </w:rPr>
        <w:t>ამ</w:t>
      </w:r>
      <w:r w:rsidRPr="006D0ADA">
        <w:t xml:space="preserve"> </w:t>
      </w:r>
      <w:r w:rsidRPr="006D0ADA">
        <w:rPr>
          <w:rFonts w:ascii="Sylfaen" w:hAnsi="Sylfaen" w:cs="Sylfaen"/>
        </w:rPr>
        <w:t>ჩამონათვალს</w:t>
      </w:r>
      <w:r w:rsidRPr="006D0ADA">
        <w:t xml:space="preserve">, </w:t>
      </w:r>
      <w:r w:rsidRPr="006D0ADA">
        <w:rPr>
          <w:rFonts w:ascii="Sylfaen" w:hAnsi="Sylfaen" w:cs="Sylfaen"/>
        </w:rPr>
        <w:t>რომელთა</w:t>
      </w:r>
      <w:r w:rsidRPr="006D0ADA">
        <w:t xml:space="preserve"> </w:t>
      </w:r>
      <w:r w:rsidRPr="006D0ADA">
        <w:rPr>
          <w:rFonts w:ascii="Sylfaen" w:hAnsi="Sylfaen" w:cs="Sylfaen"/>
        </w:rPr>
        <w:t>საფუძველზე</w:t>
      </w:r>
      <w:r w:rsidRPr="006D0ADA">
        <w:t xml:space="preserve"> </w:t>
      </w:r>
      <w:r w:rsidRPr="006D0ADA">
        <w:rPr>
          <w:rFonts w:ascii="Sylfaen" w:hAnsi="Sylfaen" w:cs="Sylfaen"/>
        </w:rPr>
        <w:t>აფთიაქი</w:t>
      </w:r>
      <w:r w:rsidRPr="006D0ADA">
        <w:t xml:space="preserve"> </w:t>
      </w:r>
      <w:r w:rsidRPr="006D0ADA">
        <w:rPr>
          <w:rFonts w:ascii="Sylfaen" w:hAnsi="Sylfaen" w:cs="Sylfaen"/>
        </w:rPr>
        <w:t>ექიმის</w:t>
      </w:r>
      <w:r w:rsidRPr="006D0ADA">
        <w:t xml:space="preserve"> </w:t>
      </w:r>
      <w:r w:rsidRPr="006D0ADA">
        <w:rPr>
          <w:rFonts w:ascii="Sylfaen" w:hAnsi="Sylfaen" w:cs="Sylfaen"/>
        </w:rPr>
        <w:t>დანიშნულებას</w:t>
      </w:r>
      <w:r w:rsidRPr="006D0ADA">
        <w:t xml:space="preserve"> </w:t>
      </w:r>
      <w:r w:rsidRPr="006D0ADA">
        <w:rPr>
          <w:rFonts w:ascii="Sylfaen" w:hAnsi="Sylfaen" w:cs="Sylfaen"/>
        </w:rPr>
        <w:t>შეცვლის</w:t>
      </w:r>
      <w:r w:rsidRPr="006D0ADA">
        <w:t xml:space="preserve"> </w:t>
      </w:r>
      <w:r w:rsidRPr="006D0ADA">
        <w:rPr>
          <w:rFonts w:ascii="Sylfaen" w:hAnsi="Sylfaen" w:cs="Sylfaen"/>
        </w:rPr>
        <w:t>თავისი</w:t>
      </w:r>
      <w:r w:rsidRPr="006D0ADA">
        <w:t xml:space="preserve"> </w:t>
      </w:r>
      <w:r w:rsidRPr="006D0ADA">
        <w:rPr>
          <w:rFonts w:ascii="Sylfaen" w:hAnsi="Sylfaen" w:cs="Sylfaen"/>
        </w:rPr>
        <w:t>შეხედულებით</w:t>
      </w:r>
      <w:r w:rsidRPr="006D0ADA">
        <w:t xml:space="preserve">! </w:t>
      </w:r>
      <w:r>
        <w:rPr>
          <w:rFonts w:ascii="Sylfaen" w:hAnsi="Sylfaen" w:cs="Sylfaen"/>
          <w:lang w:val="ka-GE"/>
        </w:rPr>
        <w:t>სადაო საკითხია:</w:t>
      </w:r>
      <w:r w:rsidRPr="006D0ADA">
        <w:t xml:space="preserve"> </w:t>
      </w:r>
      <w:r w:rsidRPr="006D0ADA">
        <w:rPr>
          <w:rFonts w:ascii="Sylfaen" w:hAnsi="Sylfaen" w:cs="Sylfaen"/>
        </w:rPr>
        <w:t>ექიმი</w:t>
      </w:r>
      <w:r w:rsidRPr="006D0ADA">
        <w:t xml:space="preserve"> </w:t>
      </w:r>
      <w:r w:rsidRPr="006D0ADA">
        <w:rPr>
          <w:rFonts w:ascii="Sylfaen" w:hAnsi="Sylfaen" w:cs="Sylfaen"/>
        </w:rPr>
        <w:t>მართავს</w:t>
      </w:r>
      <w:r w:rsidRPr="006D0ADA">
        <w:t xml:space="preserve"> </w:t>
      </w:r>
      <w:r w:rsidRPr="006D0ADA">
        <w:rPr>
          <w:rFonts w:ascii="Sylfaen" w:hAnsi="Sylfaen" w:cs="Sylfaen"/>
        </w:rPr>
        <w:t>მკურნალობის</w:t>
      </w:r>
      <w:r w:rsidRPr="006D0ADA">
        <w:t xml:space="preserve"> </w:t>
      </w:r>
      <w:r w:rsidRPr="006D0ADA">
        <w:rPr>
          <w:rFonts w:ascii="Sylfaen" w:hAnsi="Sylfaen" w:cs="Sylfaen"/>
        </w:rPr>
        <w:t>პროცესს</w:t>
      </w:r>
      <w:r>
        <w:t xml:space="preserve"> და ახდენს მედიკამენტის დანიშვნას.</w:t>
      </w:r>
      <w:r w:rsidRPr="006D0ADA">
        <w:t xml:space="preserve"> </w:t>
      </w:r>
      <w:r w:rsidRPr="006D0ADA">
        <w:rPr>
          <w:rFonts w:ascii="Sylfaen" w:hAnsi="Sylfaen" w:cs="Sylfaen"/>
        </w:rPr>
        <w:t>ამ</w:t>
      </w:r>
      <w:r w:rsidRPr="006D0ADA">
        <w:t xml:space="preserve"> </w:t>
      </w:r>
      <w:r w:rsidRPr="006D0ADA">
        <w:rPr>
          <w:rFonts w:ascii="Sylfaen" w:hAnsi="Sylfaen" w:cs="Sylfaen"/>
        </w:rPr>
        <w:t>შემთხვევაში</w:t>
      </w:r>
      <w:r w:rsidRPr="006D0ADA">
        <w:t xml:space="preserve"> </w:t>
      </w:r>
      <w:r>
        <w:rPr>
          <w:rFonts w:ascii="Sylfaen" w:hAnsi="Sylfaen"/>
          <w:lang w:val="ka-GE"/>
        </w:rPr>
        <w:t xml:space="preserve">გაურკვეველია არასწორი მკურნალობის </w:t>
      </w:r>
      <w:r w:rsidRPr="006D0ADA">
        <w:rPr>
          <w:rFonts w:ascii="Sylfaen" w:hAnsi="Sylfaen" w:cs="Sylfaen"/>
        </w:rPr>
        <w:t>შედეგზე</w:t>
      </w:r>
      <w:r w:rsidRPr="006D0ADA">
        <w:t xml:space="preserve"> </w:t>
      </w:r>
      <w:r w:rsidRPr="006D0ADA">
        <w:rPr>
          <w:rFonts w:ascii="Sylfaen" w:hAnsi="Sylfaen" w:cs="Sylfaen"/>
        </w:rPr>
        <w:t>ვინ</w:t>
      </w:r>
      <w:r w:rsidRPr="006D0ADA">
        <w:t xml:space="preserve"> </w:t>
      </w:r>
      <w:r>
        <w:rPr>
          <w:rFonts w:ascii="Sylfaen" w:hAnsi="Sylfaen" w:cs="Sylfaen"/>
        </w:rPr>
        <w:t>იქნება</w:t>
      </w:r>
      <w:r w:rsidRPr="006D0ADA">
        <w:t xml:space="preserve"> </w:t>
      </w:r>
      <w:r w:rsidRPr="006D0ADA">
        <w:rPr>
          <w:rFonts w:ascii="Sylfaen" w:hAnsi="Sylfaen" w:cs="Sylfaen"/>
        </w:rPr>
        <w:t>პასუხისმგებელი</w:t>
      </w:r>
      <w:r>
        <w:t>?</w:t>
      </w:r>
    </w:p>
  </w:comment>
  <w:comment w:id="84" w:author="Gocha Aladashvili" w:date="2020-06-15T10:23:00Z" w:initials="GA">
    <w:p w14:paraId="67027475" w14:textId="59766ABA" w:rsidR="00AC7AC5" w:rsidRPr="00AC7AC5" w:rsidRDefault="00AC7AC5">
      <w:pPr>
        <w:pStyle w:val="CommentText"/>
        <w:rPr>
          <w:rFonts w:ascii="Sylfaen" w:hAnsi="Sylfaen"/>
          <w:lang w:val="ka-GE"/>
        </w:rPr>
      </w:pPr>
      <w:r>
        <w:rPr>
          <w:rStyle w:val="CommentReference"/>
        </w:rPr>
        <w:annotationRef/>
      </w:r>
      <w:r>
        <w:rPr>
          <w:rFonts w:ascii="Sylfaen" w:hAnsi="Sylfaen"/>
          <w:lang w:val="ka-GE"/>
        </w:rPr>
        <w:t>გაურკევეველია. თუ სანებართვო პირობებზე ვსაუბრობთ მაშინ სამკურნალო საშუალებების ექსპერტიზა შეიძლება საერთოდ არ განხორციელდეს ამ დროს</w:t>
      </w:r>
    </w:p>
  </w:comment>
  <w:comment w:id="86" w:author="Gocha Aladashvili" w:date="2020-06-15T10:23:00Z" w:initials="GA">
    <w:p w14:paraId="5E365D9B" w14:textId="266E3958" w:rsidR="00AC7AC5" w:rsidRDefault="00AC7AC5">
      <w:pPr>
        <w:pStyle w:val="CommentText"/>
      </w:pPr>
      <w:r>
        <w:rPr>
          <w:rStyle w:val="CommentReference"/>
        </w:rPr>
        <w:annotationRef/>
      </w:r>
      <w:r>
        <w:rPr>
          <w:rFonts w:ascii="Sylfaen" w:hAnsi="Sylfaen"/>
          <w:lang w:val="ka-GE"/>
        </w:rPr>
        <w:t>წინაკლინიკური კვლევაც? დასაზუსტებელია</w:t>
      </w:r>
    </w:p>
  </w:comment>
  <w:comment w:id="85" w:author="Gocha Aladashvili" w:date="2020-05-19T14:42:00Z" w:initials="GA">
    <w:p w14:paraId="38998E1E" w14:textId="475AD7A6" w:rsidR="00836CFC" w:rsidRPr="006D0ADA" w:rsidRDefault="00836CFC">
      <w:pPr>
        <w:pStyle w:val="CommentText"/>
        <w:rPr>
          <w:rFonts w:ascii="Sylfaen" w:hAnsi="Sylfaen"/>
          <w:lang w:val="ka-GE"/>
        </w:rPr>
      </w:pPr>
      <w:r>
        <w:rPr>
          <w:rStyle w:val="CommentReference"/>
        </w:rPr>
        <w:annotationRef/>
      </w:r>
      <w:r>
        <w:rPr>
          <w:rFonts w:ascii="Sylfaen" w:hAnsi="Sylfaen"/>
          <w:lang w:val="ka-GE"/>
        </w:rPr>
        <w:t>საწარმოო ზონა შეიძლება იყოს ქვეყნის ფარგლებს გარეთ. რა მექანიზმით მოხდება შესაბამისობის დადგენა?</w:t>
      </w:r>
    </w:p>
  </w:comment>
  <w:comment w:id="87" w:author="Gocha Aladashvili" w:date="2020-05-19T14:39:00Z" w:initials="GA">
    <w:p w14:paraId="2E716D88" w14:textId="17C696F2" w:rsidR="00836CFC" w:rsidRPr="006D0ADA" w:rsidRDefault="00836CFC">
      <w:pPr>
        <w:pStyle w:val="CommentText"/>
        <w:rPr>
          <w:rFonts w:ascii="Sylfaen" w:hAnsi="Sylfaen"/>
          <w:lang w:val="ka-GE"/>
        </w:rPr>
      </w:pPr>
      <w:r>
        <w:rPr>
          <w:rStyle w:val="CommentReference"/>
        </w:rPr>
        <w:annotationRef/>
      </w:r>
      <w:r>
        <w:rPr>
          <w:rFonts w:ascii="Sylfaen" w:hAnsi="Sylfaen"/>
          <w:lang w:val="ka-GE"/>
        </w:rPr>
        <w:t>ტერმინი გაუგებარია. ვარგისობის ვადა ხომ არ ვიხმაროთ???</w:t>
      </w:r>
    </w:p>
  </w:comment>
  <w:comment w:id="88" w:author="Gocha Aladashvili" w:date="2020-05-19T14:46:00Z" w:initials="GA">
    <w:p w14:paraId="1E14937D" w14:textId="366AF338" w:rsidR="00836CFC" w:rsidRPr="004E4869" w:rsidRDefault="00836CFC">
      <w:pPr>
        <w:pStyle w:val="CommentText"/>
        <w:rPr>
          <w:rFonts w:ascii="Sylfaen" w:hAnsi="Sylfaen"/>
          <w:lang w:val="ka-GE"/>
        </w:rPr>
      </w:pPr>
      <w:r>
        <w:rPr>
          <w:rStyle w:val="CommentReference"/>
        </w:rPr>
        <w:annotationRef/>
      </w:r>
      <w:r>
        <w:rPr>
          <w:rFonts w:ascii="Sylfaen" w:hAnsi="Sylfaen"/>
          <w:lang w:val="ka-GE"/>
        </w:rPr>
        <w:t xml:space="preserve">ვისი კომპეტენციაა მისი მართვა? ან მონაცემების შევსება? </w:t>
      </w:r>
    </w:p>
  </w:comment>
  <w:comment w:id="89" w:author="Gocha Aladashvili" w:date="2020-06-15T10:24:00Z" w:initials="GA">
    <w:p w14:paraId="1E40E588" w14:textId="6B57A777" w:rsidR="00AC7AC5" w:rsidRPr="00AC7AC5" w:rsidRDefault="00AC7AC5">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განმარტება ბუნდოვანია</w:t>
      </w:r>
    </w:p>
  </w:comment>
  <w:comment w:id="90" w:author="Gocha Aladashvili" w:date="2020-06-15T10:24:00Z" w:initials="GA">
    <w:p w14:paraId="2898A9DF" w14:textId="77777777" w:rsidR="00AC7AC5" w:rsidRPr="00C052F1" w:rsidRDefault="00AC7AC5" w:rsidP="00AC7AC5">
      <w:pPr>
        <w:pStyle w:val="CommentText"/>
        <w:rPr>
          <w:rFonts w:ascii="Sylfaen" w:hAnsi="Sylfaen"/>
          <w:lang w:val="ka-GE"/>
        </w:rPr>
      </w:pPr>
      <w:r>
        <w:rPr>
          <w:rStyle w:val="CommentReference"/>
        </w:rPr>
        <w:annotationRef/>
      </w:r>
      <w:r>
        <w:rPr>
          <w:rFonts w:ascii="Sylfaen" w:hAnsi="Sylfaen"/>
          <w:lang w:val="ka-GE"/>
        </w:rPr>
        <w:t>დასახვეწია. ტერმინი განსაზღვრულია სახელმწიფოს აღირებული სტანდარტით და უმჯობესია დადგენილი განმარტებით სარგებლობა</w:t>
      </w:r>
    </w:p>
    <w:p w14:paraId="26299435" w14:textId="2427844E" w:rsidR="00AC7AC5" w:rsidRDefault="00AC7AC5">
      <w:pPr>
        <w:pStyle w:val="CommentText"/>
      </w:pPr>
    </w:p>
  </w:comment>
  <w:comment w:id="91" w:author="Gocha Aladashvili" w:date="2020-05-19T14:47:00Z" w:initials="GA">
    <w:p w14:paraId="40017872" w14:textId="03B9A429" w:rsidR="00836CFC" w:rsidRPr="004E4869" w:rsidRDefault="00836CFC">
      <w:pPr>
        <w:pStyle w:val="CommentText"/>
        <w:rPr>
          <w:rFonts w:ascii="Sylfaen" w:hAnsi="Sylfaen"/>
          <w:lang w:val="ka-GE"/>
        </w:rPr>
      </w:pPr>
      <w:r>
        <w:rPr>
          <w:rStyle w:val="CommentReference"/>
        </w:rPr>
        <w:annotationRef/>
      </w:r>
      <w:r>
        <w:rPr>
          <w:rFonts w:ascii="Sylfaen" w:hAnsi="Sylfaen"/>
          <w:lang w:val="ka-GE"/>
        </w:rPr>
        <w:t>სპეციალური განათლების მქონე</w:t>
      </w:r>
      <w:r w:rsidR="00AC7AC5">
        <w:rPr>
          <w:rFonts w:ascii="Sylfaen" w:hAnsi="Sylfaen"/>
          <w:lang w:val="ka-GE"/>
        </w:rPr>
        <w:t>?</w:t>
      </w:r>
    </w:p>
  </w:comment>
  <w:comment w:id="93" w:author="Gocha Aladashvili" w:date="2020-06-15T10:25:00Z" w:initials="GA">
    <w:p w14:paraId="2C522437" w14:textId="0BEDBF1F" w:rsidR="00AC7AC5" w:rsidRPr="00AC7AC5" w:rsidRDefault="00AC7AC5">
      <w:pPr>
        <w:pStyle w:val="CommentText"/>
        <w:rPr>
          <w:rFonts w:ascii="Sylfaen" w:hAnsi="Sylfaen"/>
          <w:lang w:val="ka-GE"/>
        </w:rPr>
      </w:pPr>
      <w:r>
        <w:rPr>
          <w:rStyle w:val="CommentReference"/>
        </w:rPr>
        <w:annotationRef/>
      </w:r>
      <w:r>
        <w:rPr>
          <w:rFonts w:ascii="Sylfaen" w:hAnsi="Sylfaen"/>
          <w:lang w:val="ka-GE"/>
        </w:rPr>
        <w:t>დასახვეწია. ტერმინი განსაზღვრულია სახელმწიფოს აღირებული სტანდარტით და უმჯობესია დადგენილი განმარტებით სარგებლობა</w:t>
      </w:r>
    </w:p>
  </w:comment>
  <w:comment w:id="94" w:author="Gocha Aladashvili" w:date="2020-05-19T14:48:00Z" w:initials="GA">
    <w:p w14:paraId="28012794" w14:textId="68A8C61F" w:rsidR="00836CFC" w:rsidRPr="004E4869" w:rsidRDefault="00836CFC">
      <w:pPr>
        <w:pStyle w:val="CommentText"/>
        <w:rPr>
          <w:rFonts w:ascii="Sylfaen" w:hAnsi="Sylfaen"/>
          <w:lang w:val="ka-GE"/>
        </w:rPr>
      </w:pPr>
      <w:r>
        <w:rPr>
          <w:rStyle w:val="CommentReference"/>
        </w:rPr>
        <w:annotationRef/>
      </w:r>
      <w:r>
        <w:rPr>
          <w:rFonts w:ascii="Sylfaen" w:hAnsi="Sylfaen"/>
          <w:lang w:val="ka-GE"/>
        </w:rPr>
        <w:t>შეიძლება იყოს ნებისმიერი ფიზიკური პირი?</w:t>
      </w:r>
    </w:p>
  </w:comment>
  <w:comment w:id="95" w:author="Gocha Aladashvili" w:date="2020-06-15T10:25:00Z" w:initials="GA">
    <w:p w14:paraId="25DE1EA3" w14:textId="620ABFBC" w:rsidR="00AC7AC5" w:rsidRPr="00AC7AC5" w:rsidRDefault="00AC7AC5">
      <w:pPr>
        <w:pStyle w:val="CommentText"/>
        <w:rPr>
          <w:rFonts w:ascii="Sylfaen" w:hAnsi="Sylfaen"/>
          <w:lang w:val="ka-GE"/>
        </w:rPr>
      </w:pPr>
      <w:r>
        <w:rPr>
          <w:rStyle w:val="CommentReference"/>
        </w:rPr>
        <w:annotationRef/>
      </w:r>
      <w:r>
        <w:rPr>
          <w:rFonts w:ascii="Sylfaen" w:hAnsi="Sylfaen"/>
          <w:lang w:val="ka-GE"/>
        </w:rPr>
        <w:t>საჭიროებს დაზუსტებას</w:t>
      </w:r>
    </w:p>
  </w:comment>
  <w:comment w:id="96" w:author="Gocha Aladashvili" w:date="2020-06-15T10:26:00Z" w:initials="GA">
    <w:p w14:paraId="16AFDEBE" w14:textId="3F844869" w:rsidR="00E367DA" w:rsidRPr="00E367DA" w:rsidRDefault="00E367DA">
      <w:pPr>
        <w:pStyle w:val="CommentText"/>
        <w:rPr>
          <w:rFonts w:ascii="Sylfaen" w:hAnsi="Sylfaen"/>
          <w:lang w:val="ka-GE"/>
        </w:rPr>
      </w:pPr>
      <w:r>
        <w:rPr>
          <w:rStyle w:val="CommentReference"/>
        </w:rPr>
        <w:annotationRef/>
      </w:r>
      <w:r>
        <w:rPr>
          <w:rFonts w:ascii="Sylfaen" w:hAnsi="Sylfaen"/>
          <w:lang w:val="ka-GE"/>
        </w:rPr>
        <w:t>გაურკვეველია</w:t>
      </w:r>
    </w:p>
  </w:comment>
  <w:comment w:id="97" w:author="Gocha Aladashvili" w:date="2020-06-15T10:26:00Z" w:initials="GA">
    <w:p w14:paraId="60CC7693" w14:textId="27D36766" w:rsidR="00E367DA" w:rsidRPr="00E367DA" w:rsidRDefault="00E367DA">
      <w:pPr>
        <w:pStyle w:val="CommentText"/>
        <w:rPr>
          <w:rFonts w:ascii="Sylfaen" w:hAnsi="Sylfaen"/>
          <w:lang w:val="ka-GE"/>
        </w:rPr>
      </w:pPr>
      <w:r>
        <w:rPr>
          <w:rStyle w:val="CommentReference"/>
        </w:rPr>
        <w:annotationRef/>
      </w:r>
      <w:r>
        <w:rPr>
          <w:rFonts w:ascii="Sylfaen" w:hAnsi="Sylfaen"/>
          <w:lang w:val="ka-GE"/>
        </w:rPr>
        <w:t>ალბათ ადგენს</w:t>
      </w:r>
    </w:p>
  </w:comment>
  <w:comment w:id="98" w:author="Gocha Aladashvili" w:date="2020-05-19T15:10:00Z" w:initials="GA">
    <w:p w14:paraId="55BF263A" w14:textId="551AA2F5" w:rsidR="00836CFC" w:rsidRPr="00AF711D" w:rsidRDefault="00836CFC">
      <w:pPr>
        <w:pStyle w:val="CommentText"/>
        <w:rPr>
          <w:rFonts w:ascii="Sylfaen" w:hAnsi="Sylfaen"/>
          <w:lang w:val="ka-GE"/>
        </w:rPr>
      </w:pPr>
      <w:r>
        <w:rPr>
          <w:rStyle w:val="CommentReference"/>
        </w:rPr>
        <w:annotationRef/>
      </w:r>
      <w:r>
        <w:rPr>
          <w:rFonts w:ascii="Sylfaen" w:hAnsi="Sylfaen"/>
          <w:lang w:val="ka-GE"/>
        </w:rPr>
        <w:t>მარკირებას</w:t>
      </w:r>
    </w:p>
  </w:comment>
  <w:comment w:id="99" w:author="Gocha Aladashvili" w:date="2020-06-15T10:27:00Z" w:initials="GA">
    <w:p w14:paraId="774BD870" w14:textId="143FA41E" w:rsidR="00E367DA" w:rsidRPr="00716780" w:rsidRDefault="00E367DA" w:rsidP="00E367DA">
      <w:pPr>
        <w:pStyle w:val="CommentText"/>
        <w:rPr>
          <w:rFonts w:ascii="Sylfaen" w:hAnsi="Sylfaen"/>
          <w:lang w:val="ka-GE"/>
        </w:rPr>
      </w:pPr>
      <w:r>
        <w:rPr>
          <w:rStyle w:val="CommentReference"/>
        </w:rPr>
        <w:annotationRef/>
      </w:r>
      <w:r>
        <w:rPr>
          <w:rFonts w:ascii="Sylfaen" w:hAnsi="Sylfaen"/>
          <w:lang w:val="ka-GE"/>
        </w:rPr>
        <w:t>არ წარმოადგენს არც ამ კანონის მიზანს და არც სააგენტოს რეგულირების სფეროს</w:t>
      </w:r>
    </w:p>
    <w:p w14:paraId="03631A82" w14:textId="0BFCAB7F" w:rsidR="00E367DA" w:rsidRDefault="00E367DA">
      <w:pPr>
        <w:pStyle w:val="CommentText"/>
      </w:pPr>
    </w:p>
  </w:comment>
  <w:comment w:id="100" w:author="Gocha Aladashvili" w:date="2020-05-19T15:11:00Z" w:initials="GA">
    <w:p w14:paraId="247346C8" w14:textId="40D4079B" w:rsidR="00836CFC" w:rsidRDefault="00836CFC">
      <w:pPr>
        <w:pStyle w:val="CommentText"/>
      </w:pPr>
      <w:r>
        <w:rPr>
          <w:rStyle w:val="CommentReference"/>
        </w:rPr>
        <w:annotationRef/>
      </w:r>
      <w:r w:rsidRPr="00AF711D">
        <w:rPr>
          <w:rFonts w:ascii="Sylfaen" w:hAnsi="Sylfaen" w:cs="Sylfaen"/>
        </w:rPr>
        <w:t>აღნიშნული</w:t>
      </w:r>
      <w:r w:rsidRPr="00AF711D">
        <w:t xml:space="preserve"> </w:t>
      </w:r>
      <w:r w:rsidRPr="00AF711D">
        <w:rPr>
          <w:rFonts w:ascii="Sylfaen" w:hAnsi="Sylfaen" w:cs="Sylfaen"/>
        </w:rPr>
        <w:t>სუბიექტის</w:t>
      </w:r>
      <w:r w:rsidRPr="00AF711D">
        <w:t xml:space="preserve"> </w:t>
      </w:r>
      <w:r>
        <w:rPr>
          <w:rFonts w:ascii="Sylfaen" w:hAnsi="Sylfaen" w:cs="Sylfaen"/>
        </w:rPr>
        <w:t>ფუნქციებს ფაქტობრივად დღეის მდგომარეობით</w:t>
      </w:r>
      <w:r w:rsidRPr="00AF711D">
        <w:t xml:space="preserve"> </w:t>
      </w:r>
      <w:r>
        <w:rPr>
          <w:rFonts w:ascii="Sylfaen" w:hAnsi="Sylfaen"/>
          <w:lang w:val="ka-GE"/>
        </w:rPr>
        <w:t xml:space="preserve">ახორციელებს სამინისტროს </w:t>
      </w:r>
      <w:r w:rsidRPr="00AF711D">
        <w:rPr>
          <w:rFonts w:ascii="Sylfaen" w:hAnsi="Sylfaen" w:cs="Sylfaen"/>
        </w:rPr>
        <w:t>ჯანდაცვის</w:t>
      </w:r>
      <w:r w:rsidRPr="00AF711D">
        <w:t xml:space="preserve"> </w:t>
      </w:r>
      <w:r w:rsidRPr="00AF711D">
        <w:rPr>
          <w:rFonts w:ascii="Sylfaen" w:hAnsi="Sylfaen" w:cs="Sylfaen"/>
        </w:rPr>
        <w:t>პოლიტიკის</w:t>
      </w:r>
      <w:r w:rsidRPr="00AF711D">
        <w:t xml:space="preserve"> </w:t>
      </w:r>
      <w:r>
        <w:rPr>
          <w:rFonts w:ascii="Sylfaen" w:hAnsi="Sylfaen" w:cs="Sylfaen"/>
        </w:rPr>
        <w:t>დეპარტამენტი.</w:t>
      </w:r>
      <w:r w:rsidRPr="00AF711D">
        <w:t xml:space="preserve"> </w:t>
      </w:r>
      <w:r w:rsidRPr="00AF711D">
        <w:rPr>
          <w:rFonts w:ascii="Sylfaen" w:hAnsi="Sylfaen" w:cs="Sylfaen"/>
        </w:rPr>
        <w:t>კანონი</w:t>
      </w:r>
      <w:r w:rsidRPr="00AF711D">
        <w:t xml:space="preserve"> </w:t>
      </w:r>
      <w:r w:rsidRPr="00AF711D">
        <w:rPr>
          <w:rFonts w:ascii="Sylfaen" w:hAnsi="Sylfaen" w:cs="Sylfaen"/>
        </w:rPr>
        <w:t>ამ</w:t>
      </w:r>
      <w:r w:rsidRPr="00AF711D">
        <w:t xml:space="preserve"> </w:t>
      </w:r>
      <w:r w:rsidRPr="00AF711D">
        <w:rPr>
          <w:rFonts w:ascii="Sylfaen" w:hAnsi="Sylfaen" w:cs="Sylfaen"/>
        </w:rPr>
        <w:t>ნაწილში</w:t>
      </w:r>
      <w:r w:rsidRPr="00AF711D">
        <w:t xml:space="preserve"> </w:t>
      </w:r>
      <w:r w:rsidRPr="00AF711D">
        <w:rPr>
          <w:rFonts w:ascii="Sylfaen" w:hAnsi="Sylfaen" w:cs="Sylfaen"/>
        </w:rPr>
        <w:t>საქმიანობისაგან</w:t>
      </w:r>
      <w:r w:rsidRPr="00AF711D">
        <w:t xml:space="preserve"> </w:t>
      </w:r>
      <w:r w:rsidRPr="00AF711D">
        <w:rPr>
          <w:rFonts w:ascii="Sylfaen" w:hAnsi="Sylfaen" w:cs="Sylfaen"/>
        </w:rPr>
        <w:t>სამინისტროს</w:t>
      </w:r>
      <w:r w:rsidRPr="00AF711D">
        <w:t xml:space="preserve"> </w:t>
      </w:r>
      <w:r w:rsidRPr="00AF711D">
        <w:rPr>
          <w:rFonts w:ascii="Sylfaen" w:hAnsi="Sylfaen" w:cs="Sylfaen"/>
        </w:rPr>
        <w:t>ათავისუფლებს</w:t>
      </w:r>
      <w:r w:rsidRPr="00AF711D">
        <w:t xml:space="preserve"> </w:t>
      </w:r>
      <w:r w:rsidRPr="00AF711D">
        <w:rPr>
          <w:rFonts w:ascii="Sylfaen" w:hAnsi="Sylfaen" w:cs="Sylfaen"/>
        </w:rPr>
        <w:t>და</w:t>
      </w:r>
      <w:r w:rsidRPr="00AF711D">
        <w:t xml:space="preserve"> </w:t>
      </w:r>
      <w:r w:rsidRPr="00AF711D">
        <w:rPr>
          <w:rFonts w:ascii="Sylfaen" w:hAnsi="Sylfaen" w:cs="Sylfaen"/>
        </w:rPr>
        <w:t>მთავრობის</w:t>
      </w:r>
      <w:r w:rsidRPr="00AF711D">
        <w:t xml:space="preserve"> </w:t>
      </w:r>
      <w:r w:rsidRPr="00AF711D">
        <w:rPr>
          <w:rFonts w:ascii="Sylfaen" w:hAnsi="Sylfaen" w:cs="Sylfaen"/>
        </w:rPr>
        <w:t>დაქვემდებარებაში</w:t>
      </w:r>
      <w:r w:rsidRPr="00AF711D">
        <w:t xml:space="preserve"> </w:t>
      </w:r>
      <w:r w:rsidRPr="00AF711D">
        <w:rPr>
          <w:rFonts w:ascii="Sylfaen" w:hAnsi="Sylfaen" w:cs="Sylfaen"/>
        </w:rPr>
        <w:t>გადააქვს</w:t>
      </w:r>
      <w:r>
        <w:t>.განმარტებას საჭიროებს მისისამინისტროდან ჩამორთმევის</w:t>
      </w:r>
      <w:r w:rsidRPr="00AF711D">
        <w:t xml:space="preserve"> </w:t>
      </w:r>
      <w:r w:rsidRPr="00AF711D">
        <w:rPr>
          <w:rFonts w:ascii="Sylfaen" w:hAnsi="Sylfaen" w:cs="Sylfaen"/>
        </w:rPr>
        <w:t>მიზანი</w:t>
      </w:r>
      <w:r w:rsidRPr="00AF711D">
        <w:t xml:space="preserve"> ?)</w:t>
      </w:r>
    </w:p>
  </w:comment>
  <w:comment w:id="101" w:author="Gocha Aladashvili" w:date="2020-05-19T15:13:00Z" w:initials="GA">
    <w:p w14:paraId="2134A359" w14:textId="74FFC416" w:rsidR="00836CFC" w:rsidRPr="00AF711D" w:rsidRDefault="00836CFC">
      <w:pPr>
        <w:pStyle w:val="CommentText"/>
        <w:rPr>
          <w:rFonts w:ascii="Sylfaen" w:hAnsi="Sylfaen"/>
          <w:lang w:val="ka-GE"/>
        </w:rPr>
      </w:pPr>
      <w:r>
        <w:rPr>
          <w:rStyle w:val="CommentReference"/>
        </w:rPr>
        <w:annotationRef/>
      </w:r>
      <w:r>
        <w:rPr>
          <w:rFonts w:ascii="Sylfaen" w:hAnsi="Sylfaen"/>
          <w:lang w:val="ka-GE"/>
        </w:rPr>
        <w:t>სხვა საკანონმდებლო აქტებიდან გამომდინარე მიზანშეწონილია ჩაიწეროს სამინისტროს კომპეტენტური ორგანო</w:t>
      </w:r>
    </w:p>
  </w:comment>
  <w:comment w:id="102" w:author="Gocha Aladashvili" w:date="2020-05-19T15:32:00Z" w:initials="GA">
    <w:p w14:paraId="2178998F" w14:textId="380D36E0" w:rsidR="00836CFC" w:rsidRPr="00F03120" w:rsidRDefault="00836CFC">
      <w:pPr>
        <w:pStyle w:val="CommentText"/>
        <w:rPr>
          <w:rFonts w:ascii="Sylfaen" w:hAnsi="Sylfaen"/>
          <w:lang w:val="ka-GE"/>
        </w:rPr>
      </w:pPr>
      <w:r>
        <w:rPr>
          <w:rStyle w:val="CommentReference"/>
        </w:rPr>
        <w:annotationRef/>
      </w:r>
      <w:r>
        <w:rPr>
          <w:rFonts w:ascii="Sylfaen" w:hAnsi="Sylfaen"/>
          <w:lang w:val="ka-GE"/>
        </w:rPr>
        <w:t>????</w:t>
      </w:r>
    </w:p>
  </w:comment>
  <w:comment w:id="103" w:author="Gocha Aladashvili" w:date="2020-06-15T10:29:00Z" w:initials="GA">
    <w:p w14:paraId="1D556F86" w14:textId="44476A70" w:rsidR="00E367DA" w:rsidRDefault="00E367DA">
      <w:pPr>
        <w:pStyle w:val="CommentText"/>
      </w:pPr>
      <w:r>
        <w:rPr>
          <w:rStyle w:val="CommentReference"/>
        </w:rPr>
        <w:annotationRef/>
      </w:r>
      <w:r>
        <w:rPr>
          <w:rFonts w:ascii="Sylfaen" w:hAnsi="Sylfaen"/>
          <w:lang w:val="ka-GE"/>
        </w:rPr>
        <w:t>,,ფარმაცევტული ტექნოლოგიების მხარდაჭერა“ გაურკვეველია</w:t>
      </w:r>
    </w:p>
  </w:comment>
  <w:comment w:id="105" w:author="Gocha Aladashvili" w:date="2020-06-15T10:29:00Z" w:initials="GA">
    <w:p w14:paraId="6F9DCEAC" w14:textId="0F0E2427" w:rsidR="004F1ECC" w:rsidRDefault="004F1ECC">
      <w:pPr>
        <w:pStyle w:val="CommentText"/>
      </w:pPr>
      <w:r>
        <w:rPr>
          <w:rStyle w:val="CommentReference"/>
        </w:rPr>
        <w:annotationRef/>
      </w:r>
      <w:r>
        <w:rPr>
          <w:rFonts w:ascii="Sylfaen" w:hAnsi="Sylfaen"/>
          <w:lang w:val="ka-GE"/>
        </w:rPr>
        <w:t>რომელ სტანდარტზეა საუბარო კონკრეტულად?</w:t>
      </w:r>
    </w:p>
  </w:comment>
  <w:comment w:id="106" w:author="Gocha Aladashvili" w:date="2020-06-15T10:31:00Z" w:initials="GA">
    <w:p w14:paraId="33A7F335" w14:textId="11C6D768" w:rsidR="004F1ECC" w:rsidRDefault="004F1ECC">
      <w:pPr>
        <w:pStyle w:val="CommentText"/>
      </w:pPr>
      <w:r>
        <w:rPr>
          <w:rStyle w:val="CommentReference"/>
        </w:rPr>
        <w:annotationRef/>
      </w:r>
      <w:r>
        <w:rPr>
          <w:rFonts w:ascii="Sylfaen" w:hAnsi="Sylfaen"/>
          <w:lang w:val="ka-GE"/>
        </w:rPr>
        <w:t>ფასის ანაზღაურების და პროდუტის შერჩევა წარმაოდგენს სოცილაური მომსახურების სააგენტოს კომპეტენციას. აუცილებელია მათი ჩართულობაც საკითხის განხილვის პროცესში</w:t>
      </w:r>
    </w:p>
  </w:comment>
  <w:comment w:id="107" w:author="Gocha Aladashvili" w:date="2020-06-15T10:32:00Z" w:initials="GA">
    <w:p w14:paraId="5EDF42D8" w14:textId="4D292459" w:rsidR="004F1ECC" w:rsidRPr="004F1ECC" w:rsidRDefault="004F1ECC">
      <w:pPr>
        <w:pStyle w:val="CommentText"/>
        <w:rPr>
          <w:rFonts w:ascii="Sylfaen" w:hAnsi="Sylfaen"/>
          <w:lang w:val="ka-GE"/>
        </w:rPr>
      </w:pPr>
      <w:r>
        <w:rPr>
          <w:rStyle w:val="CommentReference"/>
        </w:rPr>
        <w:annotationRef/>
      </w:r>
      <w:r>
        <w:rPr>
          <w:rFonts w:ascii="Sylfaen" w:hAnsi="Sylfaen"/>
          <w:lang w:val="ka-GE"/>
        </w:rPr>
        <w:t>რომელ მონაცემებზე დაყრდნობით მოახდენს განსაზღვრას? ამ შემთხვევასი წამლის სააგენტო მარტო სტატისტიკას აწარმოებს და უზგავნის ფტასს?</w:t>
      </w:r>
    </w:p>
  </w:comment>
  <w:comment w:id="104" w:author="Gocha Aladashvili" w:date="2020-05-19T15:44:00Z" w:initials="GA">
    <w:p w14:paraId="6DFEF1C2" w14:textId="00C287B6" w:rsidR="00836CFC" w:rsidRPr="00F03120" w:rsidRDefault="00836CFC">
      <w:pPr>
        <w:pStyle w:val="CommentText"/>
        <w:rPr>
          <w:rFonts w:ascii="Sylfaen" w:hAnsi="Sylfaen"/>
          <w:lang w:val="ka-GE"/>
        </w:rPr>
      </w:pPr>
      <w:r>
        <w:rPr>
          <w:rStyle w:val="CommentReference"/>
        </w:rPr>
        <w:annotationRef/>
      </w:r>
      <w:r>
        <w:rPr>
          <w:rFonts w:ascii="Sylfaen" w:hAnsi="Sylfaen"/>
          <w:lang w:val="ka-GE"/>
        </w:rPr>
        <w:t>გასამიჯნია კომპეტენციები. ექსპერტული მხარდაჭერის გარდა, უნდა მოახდინოს ინოვაციების იმპლემენტაცი</w:t>
      </w:r>
    </w:p>
  </w:comment>
  <w:comment w:id="108" w:author="Gocha Aladashvili" w:date="2020-06-15T10:33:00Z" w:initials="GA">
    <w:p w14:paraId="571F1635" w14:textId="08031E4E" w:rsidR="004F1ECC" w:rsidRPr="004F1ECC" w:rsidRDefault="004F1ECC">
      <w:pPr>
        <w:pStyle w:val="CommentText"/>
        <w:rPr>
          <w:rFonts w:ascii="Sylfaen" w:hAnsi="Sylfaen"/>
          <w:lang w:val="ka-GE"/>
        </w:rPr>
      </w:pPr>
      <w:r>
        <w:rPr>
          <w:rStyle w:val="CommentReference"/>
        </w:rPr>
        <w:annotationRef/>
      </w:r>
      <w:r>
        <w:rPr>
          <w:rFonts w:ascii="Sylfaen" w:hAnsi="Sylfaen"/>
          <w:lang w:val="ka-GE"/>
        </w:rPr>
        <w:t>დასაზუსტებელია რა იგულისხმება ქველმოქმედებაში</w:t>
      </w:r>
    </w:p>
  </w:comment>
  <w:comment w:id="109" w:author="Gocha Aladashvili" w:date="2020-05-19T16:01:00Z" w:initials="GA">
    <w:p w14:paraId="41DCFC93" w14:textId="010674C5" w:rsidR="00836CFC" w:rsidRPr="00054D03" w:rsidRDefault="00836CFC">
      <w:pPr>
        <w:pStyle w:val="CommentText"/>
        <w:rPr>
          <w:rFonts w:ascii="Sylfaen" w:hAnsi="Sylfaen"/>
          <w:lang w:val="ka-GE"/>
        </w:rPr>
      </w:pPr>
      <w:r>
        <w:rPr>
          <w:rStyle w:val="CommentReference"/>
        </w:rPr>
        <w:annotationRef/>
      </w:r>
      <w:r>
        <w:rPr>
          <w:rFonts w:ascii="Sylfaen" w:hAnsi="Sylfaen"/>
          <w:lang w:val="ka-GE"/>
        </w:rPr>
        <w:t>დაზუსტებას საჭიროებს</w:t>
      </w:r>
    </w:p>
  </w:comment>
  <w:comment w:id="110" w:author="Gocha Aladashvili" w:date="2020-06-15T10:34:00Z" w:initials="GA">
    <w:p w14:paraId="630B599A" w14:textId="5CCC7399" w:rsidR="004F1ECC" w:rsidRDefault="004F1ECC">
      <w:pPr>
        <w:pStyle w:val="CommentText"/>
      </w:pPr>
      <w:r>
        <w:rPr>
          <w:rStyle w:val="CommentReference"/>
        </w:rPr>
        <w:annotationRef/>
      </w:r>
      <w:r>
        <w:rPr>
          <w:rFonts w:ascii="Sylfaen" w:hAnsi="Sylfaen"/>
          <w:lang w:val="ka-GE"/>
        </w:rPr>
        <w:t>წამლის სააგენტო მარეგულირებელია თუ მაკონტროლებელი?</w:t>
      </w:r>
    </w:p>
  </w:comment>
  <w:comment w:id="111" w:author="Gocha Aladashvili" w:date="2020-05-19T16:02:00Z" w:initials="GA">
    <w:p w14:paraId="3E66F13A" w14:textId="3EDE1900" w:rsidR="00836CFC" w:rsidRPr="00E56566" w:rsidRDefault="00836CFC">
      <w:pPr>
        <w:pStyle w:val="CommentText"/>
        <w:rPr>
          <w:rFonts w:ascii="Sylfaen" w:hAnsi="Sylfaen"/>
          <w:lang w:val="ka-GE"/>
        </w:rPr>
      </w:pPr>
      <w:r>
        <w:rPr>
          <w:rStyle w:val="CommentReference"/>
        </w:rPr>
        <w:annotationRef/>
      </w:r>
      <w:r>
        <w:rPr>
          <w:rFonts w:ascii="Sylfaen" w:hAnsi="Sylfaen"/>
          <w:lang w:val="ka-GE"/>
        </w:rPr>
        <w:t>კომპეტენტური ორგანო</w:t>
      </w:r>
    </w:p>
  </w:comment>
  <w:comment w:id="112" w:author="Gocha Aladashvili" w:date="2020-05-19T16:02:00Z" w:initials="GA">
    <w:p w14:paraId="6971F67B" w14:textId="4BE95DFC" w:rsidR="00836CFC" w:rsidRPr="00E56566" w:rsidRDefault="00836CFC">
      <w:pPr>
        <w:pStyle w:val="CommentText"/>
        <w:rPr>
          <w:rFonts w:ascii="Sylfaen" w:hAnsi="Sylfaen"/>
          <w:lang w:val="ka-GE"/>
        </w:rPr>
      </w:pPr>
      <w:r>
        <w:rPr>
          <w:rStyle w:val="CommentReference"/>
        </w:rPr>
        <w:annotationRef/>
      </w:r>
      <w:r>
        <w:rPr>
          <w:rFonts w:ascii="Sylfaen" w:hAnsi="Sylfaen"/>
          <w:lang w:val="ka-GE"/>
        </w:rPr>
        <w:t>მინისტრი</w:t>
      </w:r>
    </w:p>
  </w:comment>
  <w:comment w:id="113" w:author="Gocha Aladashvili" w:date="2020-05-19T16:04:00Z" w:initials="GA">
    <w:p w14:paraId="491340A1" w14:textId="3FAF64A6" w:rsidR="00836CFC" w:rsidRPr="00E56566" w:rsidRDefault="00836CFC">
      <w:pPr>
        <w:pStyle w:val="CommentText"/>
        <w:rPr>
          <w:rFonts w:ascii="Sylfaen" w:hAnsi="Sylfaen"/>
          <w:lang w:val="ka-GE"/>
        </w:rPr>
      </w:pPr>
      <w:r>
        <w:rPr>
          <w:rStyle w:val="CommentReference"/>
        </w:rPr>
        <w:annotationRef/>
      </w:r>
      <w:r>
        <w:rPr>
          <w:rFonts w:ascii="Sylfaen" w:hAnsi="Sylfaen"/>
          <w:lang w:val="ka-GE"/>
        </w:rPr>
        <w:t>ექსპერტიზის დასკვნის და სარეგისტრაციოდ განკუთვნილი დოკუმენტაციის საჯარო შეფასების გამოქვეყნება ვფიქრობთ არ არის მიზანშეწონილი</w:t>
      </w:r>
    </w:p>
  </w:comment>
  <w:comment w:id="114" w:author="Gocha Aladashvili" w:date="2020-05-19T16:05:00Z" w:initials="GA">
    <w:p w14:paraId="46B50766" w14:textId="6FF6F24B" w:rsidR="00836CFC" w:rsidRPr="00E56566" w:rsidRDefault="00836CFC">
      <w:pPr>
        <w:pStyle w:val="CommentText"/>
        <w:rPr>
          <w:rFonts w:ascii="Sylfaen" w:hAnsi="Sylfaen"/>
          <w:lang w:val="ka-GE"/>
        </w:rPr>
      </w:pPr>
      <w:r>
        <w:rPr>
          <w:rStyle w:val="CommentReference"/>
        </w:rPr>
        <w:annotationRef/>
      </w:r>
      <w:r>
        <w:rPr>
          <w:rFonts w:ascii="Sylfaen" w:hAnsi="Sylfaen"/>
          <w:lang w:val="ka-GE"/>
        </w:rPr>
        <w:t>სისტემაში ჩართვის კრიტერიუმები და მექანიზმები???</w:t>
      </w:r>
    </w:p>
  </w:comment>
  <w:comment w:id="116" w:author="Gocha Aladashvili" w:date="2020-06-15T10:50:00Z" w:initials="GA">
    <w:p w14:paraId="05F2E9E2" w14:textId="6BE1355F" w:rsidR="003823FF" w:rsidRPr="003823FF" w:rsidRDefault="003823FF">
      <w:pPr>
        <w:pStyle w:val="CommentText"/>
        <w:rPr>
          <w:rFonts w:ascii="Sylfaen" w:hAnsi="Sylfaen"/>
          <w:lang w:val="ka-GE"/>
        </w:rPr>
      </w:pPr>
      <w:r>
        <w:rPr>
          <w:rStyle w:val="CommentReference"/>
        </w:rPr>
        <w:annotationRef/>
      </w:r>
      <w:r>
        <w:rPr>
          <w:rFonts w:ascii="Sylfaen" w:hAnsi="Sylfaen"/>
          <w:lang w:val="ka-GE"/>
        </w:rPr>
        <w:t>საკვები დანამატები არ არის სამკურნალო საშუალება!!! ამიტომ მათზე  რეგულაციების დაწესებას სჭირდება მეტი კონკრეტიკა. ის ვერ განიხილება როგორც სხვა სამკურნალო საშუალება</w:t>
      </w:r>
    </w:p>
  </w:comment>
  <w:comment w:id="115" w:author="Gocha Aladashvili" w:date="2020-05-19T16:07:00Z" w:initials="GA">
    <w:p w14:paraId="313300CF" w14:textId="0378A751" w:rsidR="00836CFC" w:rsidRPr="00E56566" w:rsidRDefault="00836CFC">
      <w:pPr>
        <w:pStyle w:val="CommentText"/>
        <w:rPr>
          <w:rFonts w:ascii="Sylfaen" w:hAnsi="Sylfaen"/>
          <w:lang w:val="ka-GE"/>
        </w:rPr>
      </w:pPr>
      <w:r>
        <w:rPr>
          <w:rStyle w:val="CommentReference"/>
        </w:rPr>
        <w:annotationRef/>
      </w:r>
      <w:r>
        <w:rPr>
          <w:rFonts w:ascii="Sylfaen" w:hAnsi="Sylfaen"/>
          <w:lang w:val="ka-GE"/>
        </w:rPr>
        <w:t>ადგილობრივი წარმოების ხელშეწყობიდან გამომდინარე, თუ ბალკის შემოტანაც იგულისხმება???</w:t>
      </w:r>
    </w:p>
  </w:comment>
  <w:comment w:id="118" w:author="Gocha Aladashvili" w:date="2020-05-19T16:06:00Z" w:initials="GA">
    <w:p w14:paraId="6FBA1769" w14:textId="68211690" w:rsidR="00836CFC" w:rsidRPr="00E56566" w:rsidRDefault="00836CFC">
      <w:pPr>
        <w:pStyle w:val="CommentText"/>
        <w:rPr>
          <w:rFonts w:ascii="Sylfaen" w:hAnsi="Sylfaen"/>
          <w:lang w:val="ka-GE"/>
        </w:rPr>
      </w:pPr>
      <w:r>
        <w:rPr>
          <w:rStyle w:val="CommentReference"/>
        </w:rPr>
        <w:annotationRef/>
      </w:r>
      <w:r>
        <w:rPr>
          <w:rFonts w:ascii="Sylfaen" w:hAnsi="Sylfaen"/>
          <w:lang w:val="ka-GE"/>
        </w:rPr>
        <w:t xml:space="preserve">მათთან გათანაბრებული? </w:t>
      </w:r>
      <w:r w:rsidR="003823FF">
        <w:rPr>
          <w:rFonts w:ascii="Sylfaen" w:hAnsi="Sylfaen"/>
          <w:sz w:val="24"/>
          <w:szCs w:val="24"/>
          <w:lang w:val="ka-GE"/>
        </w:rPr>
        <w:t>სპეციალურ კონტროლს დაქვემდებარებული საშუალებები  თავისთავად წარმოადგენს სამკურნალო სასუალებას და გამოყოფილად აქცენტის გაკეთებას არ საჭიროებს</w:t>
      </w:r>
    </w:p>
  </w:comment>
  <w:comment w:id="119" w:author="Gocha Aladashvili" w:date="2020-05-19T16:07:00Z" w:initials="GA">
    <w:p w14:paraId="097AE708" w14:textId="0D294CE9" w:rsidR="00836CFC" w:rsidRPr="00E56566" w:rsidRDefault="00836CFC">
      <w:pPr>
        <w:pStyle w:val="CommentText"/>
        <w:rPr>
          <w:rFonts w:ascii="Sylfaen" w:hAnsi="Sylfaen"/>
          <w:lang w:val="ka-GE"/>
        </w:rPr>
      </w:pPr>
      <w:r>
        <w:rPr>
          <w:rStyle w:val="CommentReference"/>
        </w:rPr>
        <w:annotationRef/>
      </w:r>
      <w:r>
        <w:rPr>
          <w:rFonts w:ascii="Sylfaen" w:hAnsi="Sylfaen"/>
          <w:lang w:val="ka-GE"/>
        </w:rPr>
        <w:t>შეჩერება? პრაქტიკიდან გამომდინარე ხშირია მომართვიანობა. მაგ.სარემონტო სამუშაოების გამო.</w:t>
      </w:r>
    </w:p>
  </w:comment>
  <w:comment w:id="120" w:author="Gocha Aladashvili" w:date="2020-05-19T16:08:00Z" w:initials="GA">
    <w:p w14:paraId="04783D32" w14:textId="37AD3680" w:rsidR="00836CFC" w:rsidRPr="00E56566" w:rsidRDefault="00836CFC">
      <w:pPr>
        <w:pStyle w:val="CommentText"/>
        <w:rPr>
          <w:rFonts w:ascii="Sylfaen" w:hAnsi="Sylfaen"/>
          <w:lang w:val="ka-GE"/>
        </w:rPr>
      </w:pPr>
      <w:r>
        <w:rPr>
          <w:rStyle w:val="CommentReference"/>
        </w:rPr>
        <w:annotationRef/>
      </w:r>
      <w:r>
        <w:rPr>
          <w:rFonts w:ascii="Sylfaen" w:hAnsi="Sylfaen"/>
          <w:lang w:val="ka-GE"/>
        </w:rPr>
        <w:t>გათანაბრებული?</w:t>
      </w:r>
    </w:p>
  </w:comment>
  <w:comment w:id="121" w:author="Gocha Aladashvili" w:date="2020-05-19T16:09:00Z" w:initials="GA">
    <w:p w14:paraId="6EA0865E" w14:textId="6779D4D5" w:rsidR="00836CFC" w:rsidRPr="00E56566" w:rsidRDefault="00836CFC">
      <w:pPr>
        <w:pStyle w:val="CommentText"/>
        <w:rPr>
          <w:rFonts w:ascii="Sylfaen" w:hAnsi="Sylfaen"/>
          <w:lang w:val="ka-GE"/>
        </w:rPr>
      </w:pPr>
      <w:r>
        <w:rPr>
          <w:rStyle w:val="CommentReference"/>
        </w:rPr>
        <w:annotationRef/>
      </w:r>
      <w:r>
        <w:rPr>
          <w:rFonts w:ascii="Sylfaen" w:hAnsi="Sylfaen"/>
          <w:lang w:val="ka-GE"/>
        </w:rPr>
        <w:t>შეჩერება?</w:t>
      </w:r>
    </w:p>
  </w:comment>
  <w:comment w:id="122" w:author="Gocha Aladashvili" w:date="2020-05-19T16:09:00Z" w:initials="GA">
    <w:p w14:paraId="7D9064EC" w14:textId="5DA911A8" w:rsidR="00836CFC" w:rsidRPr="00E56566" w:rsidRDefault="00836CFC">
      <w:pPr>
        <w:pStyle w:val="CommentText"/>
        <w:rPr>
          <w:rFonts w:ascii="Sylfaen" w:hAnsi="Sylfaen"/>
          <w:lang w:val="ka-GE"/>
        </w:rPr>
      </w:pPr>
      <w:r>
        <w:rPr>
          <w:rStyle w:val="CommentReference"/>
        </w:rPr>
        <w:annotationRef/>
      </w:r>
      <w:r>
        <w:rPr>
          <w:rFonts w:ascii="Sylfaen" w:hAnsi="Sylfaen"/>
          <w:lang w:val="ka-GE"/>
        </w:rPr>
        <w:t>ნარკოტიკების კანონთან შესაბამისობაშია მოსაყვანი. მათთან გათანაბრებული?</w:t>
      </w:r>
    </w:p>
  </w:comment>
  <w:comment w:id="123" w:author="Gocha Aladashvili" w:date="2020-06-15T10:52:00Z" w:initials="GA">
    <w:p w14:paraId="13D1EDD2" w14:textId="235A3632" w:rsidR="003823FF" w:rsidRPr="003823FF" w:rsidRDefault="003823FF">
      <w:pPr>
        <w:pStyle w:val="CommentText"/>
        <w:rPr>
          <w:rFonts w:ascii="Sylfaen" w:hAnsi="Sylfaen"/>
          <w:lang w:val="ka-GE"/>
        </w:rPr>
      </w:pPr>
      <w:r>
        <w:rPr>
          <w:rStyle w:val="CommentReference"/>
        </w:rPr>
        <w:annotationRef/>
      </w:r>
      <w:r>
        <w:rPr>
          <w:rFonts w:ascii="Sylfaen" w:hAnsi="Sylfaen"/>
          <w:lang w:val="ka-GE"/>
        </w:rPr>
        <w:t>კონტროლის დაწესების ქვეშ რას გულისხმობთ? კონტროლს საბაჟო დეპარტამენტიც აწესებს მათზე</w:t>
      </w:r>
    </w:p>
  </w:comment>
  <w:comment w:id="124" w:author="Gocha Aladashvili" w:date="2020-06-15T10:52:00Z" w:initials="GA">
    <w:p w14:paraId="1434253B" w14:textId="08B33C22" w:rsidR="003823FF" w:rsidRPr="003823FF" w:rsidRDefault="003823FF">
      <w:pPr>
        <w:pStyle w:val="CommentText"/>
        <w:rPr>
          <w:rFonts w:ascii="Sylfaen" w:hAnsi="Sylfaen"/>
          <w:lang w:val="ka-GE"/>
        </w:rPr>
      </w:pPr>
      <w:r>
        <w:rPr>
          <w:rStyle w:val="CommentReference"/>
        </w:rPr>
        <w:annotationRef/>
      </w:r>
      <w:r>
        <w:rPr>
          <w:rFonts w:ascii="Sylfaen" w:hAnsi="Sylfaen"/>
          <w:lang w:val="ka-GE"/>
        </w:rPr>
        <w:t xml:space="preserve">ტერმინი შეჩერება გაურკვეველია.  ,,ლიცენზიების და  ნებართვები“-ს კანონი შეჩერებას არ ცნობს </w:t>
      </w:r>
    </w:p>
  </w:comment>
  <w:comment w:id="125" w:author="Gocha Aladashvili" w:date="2020-05-19T16:10:00Z" w:initials="GA">
    <w:p w14:paraId="3A173478" w14:textId="516C31BA" w:rsidR="00836CFC" w:rsidRPr="00E56566" w:rsidRDefault="00836CFC">
      <w:pPr>
        <w:pStyle w:val="CommentText"/>
        <w:rPr>
          <w:rFonts w:ascii="Sylfaen" w:hAnsi="Sylfaen"/>
          <w:lang w:val="ka-GE"/>
        </w:rPr>
      </w:pPr>
      <w:r>
        <w:rPr>
          <w:rStyle w:val="CommentReference"/>
        </w:rPr>
        <w:annotationRef/>
      </w:r>
      <w:r>
        <w:rPr>
          <w:rFonts w:ascii="Sylfaen" w:hAnsi="Sylfaen"/>
          <w:lang w:val="ka-GE"/>
        </w:rPr>
        <w:t>რეგისტრაციაში რა იგულისხმება?</w:t>
      </w:r>
    </w:p>
  </w:comment>
  <w:comment w:id="126" w:author="Gocha Aladashvili" w:date="2020-05-19T16:11:00Z" w:initials="GA">
    <w:p w14:paraId="3EBC84D6" w14:textId="48264F65" w:rsidR="00836CFC" w:rsidRDefault="00836CFC">
      <w:pPr>
        <w:pStyle w:val="CommentText"/>
      </w:pPr>
      <w:r>
        <w:rPr>
          <w:rStyle w:val="CommentReference"/>
        </w:rPr>
        <w:annotationRef/>
      </w:r>
      <w:r>
        <w:rPr>
          <w:rFonts w:ascii="Sylfaen" w:hAnsi="Sylfaen"/>
          <w:lang w:val="ka-GE"/>
        </w:rPr>
        <w:t>რეგისტრაციაში რა იგულისხმება?</w:t>
      </w:r>
    </w:p>
  </w:comment>
  <w:comment w:id="127" w:author="Gocha Aladashvili" w:date="2020-05-19T16:11:00Z" w:initials="GA">
    <w:p w14:paraId="00C09EAD" w14:textId="5B8E4C26" w:rsidR="00836CFC" w:rsidRPr="00E56566" w:rsidRDefault="00836CFC">
      <w:pPr>
        <w:pStyle w:val="CommentText"/>
        <w:rPr>
          <w:rFonts w:ascii="Sylfaen" w:hAnsi="Sylfaen"/>
          <w:lang w:val="ka-GE"/>
        </w:rPr>
      </w:pPr>
      <w:r>
        <w:rPr>
          <w:rStyle w:val="CommentReference"/>
        </w:rPr>
        <w:annotationRef/>
      </w:r>
      <w:r>
        <w:rPr>
          <w:rFonts w:ascii="Sylfaen" w:hAnsi="Sylfaen"/>
          <w:lang w:val="ka-GE"/>
        </w:rPr>
        <w:t>რა პერიოდულობით მოხდება განახლება. ვინაიდან ფაქტობრივად ხშირია დასაქმებული პირების ცვლილებების ფაქტები</w:t>
      </w:r>
    </w:p>
  </w:comment>
  <w:comment w:id="128" w:author="Gocha Aladashvili" w:date="2020-06-15T11:15:00Z" w:initials="GA">
    <w:p w14:paraId="136E402B" w14:textId="3344345D" w:rsidR="00C8737E" w:rsidRDefault="00C8737E">
      <w:pPr>
        <w:pStyle w:val="CommentText"/>
      </w:pPr>
      <w:r>
        <w:rPr>
          <w:rStyle w:val="CommentReference"/>
        </w:rPr>
        <w:annotationRef/>
      </w:r>
      <w:r>
        <w:rPr>
          <w:rFonts w:ascii="Sylfaen" w:hAnsi="Sylfaen"/>
          <w:lang w:val="ka-GE"/>
        </w:rPr>
        <w:t>კარგი საწარმოო პრაქტიკის სტანდარტი ისედაც მოიცავს ყველა ნივთიერების შესაბამისობის დადგენას. თანაც, ინსპექტირება ხდება არა სამკურნალო საშუალების, არამედ ფარმაცევტული საწარმოს. ასევე, ჯერ ხდება ინსპექტირება და შემდეგ სერტიფიკატის გაცემა</w:t>
      </w:r>
    </w:p>
  </w:comment>
  <w:comment w:id="129" w:author="Gocha Aladashvili" w:date="2020-05-19T16:12:00Z" w:initials="GA">
    <w:p w14:paraId="14B967A3" w14:textId="107E83C3" w:rsidR="00836CFC" w:rsidRPr="00EC1685" w:rsidRDefault="00836CFC">
      <w:pPr>
        <w:pStyle w:val="CommentText"/>
        <w:rPr>
          <w:rFonts w:ascii="Sylfaen" w:hAnsi="Sylfaen"/>
          <w:lang w:val="ka-GE"/>
        </w:rPr>
      </w:pPr>
      <w:r>
        <w:rPr>
          <w:rStyle w:val="CommentReference"/>
        </w:rPr>
        <w:annotationRef/>
      </w:r>
      <w:r>
        <w:rPr>
          <w:rFonts w:ascii="Sylfaen" w:hAnsi="Sylfaen"/>
          <w:lang w:val="ka-GE"/>
        </w:rPr>
        <w:t>შეუსაბამობის დადასტურების შემთხვევაში შემდგომი რეგულაციები?</w:t>
      </w:r>
    </w:p>
  </w:comment>
  <w:comment w:id="130" w:author="Gocha Aladashvili" w:date="2020-06-15T11:16:00Z" w:initials="GA">
    <w:p w14:paraId="1FDAA67C" w14:textId="1EF3A3D6" w:rsidR="00C8737E" w:rsidRPr="00C8737E" w:rsidRDefault="00C8737E">
      <w:pPr>
        <w:pStyle w:val="CommentText"/>
        <w:rPr>
          <w:rFonts w:ascii="Sylfaen" w:hAnsi="Sylfaen"/>
          <w:lang w:val="ka-GE"/>
        </w:rPr>
      </w:pPr>
      <w:r>
        <w:rPr>
          <w:rStyle w:val="CommentReference"/>
        </w:rPr>
        <w:annotationRef/>
      </w:r>
      <w:r>
        <w:rPr>
          <w:rFonts w:ascii="Sylfaen" w:hAnsi="Sylfaen"/>
          <w:lang w:val="ka-GE"/>
        </w:rPr>
        <w:t>რა მექანიზმით მოხდება?</w:t>
      </w:r>
    </w:p>
  </w:comment>
  <w:comment w:id="131" w:author="Gocha Aladashvili" w:date="2020-05-19T16:14:00Z" w:initials="GA">
    <w:p w14:paraId="60919D04" w14:textId="50114ACA" w:rsidR="00836CFC" w:rsidRPr="00EC1685" w:rsidRDefault="00836CFC">
      <w:pPr>
        <w:pStyle w:val="CommentText"/>
        <w:rPr>
          <w:rFonts w:ascii="Sylfaen" w:hAnsi="Sylfaen"/>
          <w:lang w:val="ka-GE"/>
        </w:rPr>
      </w:pPr>
      <w:r>
        <w:rPr>
          <w:rStyle w:val="CommentReference"/>
        </w:rPr>
        <w:annotationRef/>
      </w:r>
      <w:r>
        <w:rPr>
          <w:rFonts w:ascii="Sylfaen" w:hAnsi="Sylfaen"/>
          <w:lang w:val="ka-GE"/>
        </w:rPr>
        <w:t>ტერმინთა განმარტებაში დასამატებელია მისი დეფინიცია</w:t>
      </w:r>
    </w:p>
  </w:comment>
  <w:comment w:id="132" w:author="Gocha Aladashvili" w:date="2020-06-15T11:17:00Z" w:initials="GA">
    <w:p w14:paraId="6FA675CB" w14:textId="3F1F6966" w:rsidR="00C8737E" w:rsidRPr="00C8737E" w:rsidRDefault="00C8737E">
      <w:pPr>
        <w:pStyle w:val="CommentText"/>
        <w:rPr>
          <w:rFonts w:ascii="Sylfaen" w:hAnsi="Sylfaen"/>
          <w:lang w:val="ka-GE"/>
        </w:rPr>
      </w:pPr>
      <w:r>
        <w:rPr>
          <w:rStyle w:val="CommentReference"/>
        </w:rPr>
        <w:annotationRef/>
      </w:r>
      <w:r>
        <w:rPr>
          <w:rFonts w:ascii="Sylfaen" w:hAnsi="Sylfaen"/>
          <w:lang w:val="ka-GE"/>
        </w:rPr>
        <w:t>დასაზუსტებელია კონტროლის მექანიზმები</w:t>
      </w:r>
    </w:p>
  </w:comment>
  <w:comment w:id="134" w:author="Gocha Aladashvili" w:date="2020-05-19T16:26:00Z" w:initials="GA">
    <w:p w14:paraId="245A2B9F" w14:textId="43252CFB" w:rsidR="00836CFC" w:rsidRPr="00D633E4" w:rsidRDefault="00836CFC">
      <w:pPr>
        <w:pStyle w:val="CommentText"/>
        <w:rPr>
          <w:rFonts w:ascii="Sylfaen" w:hAnsi="Sylfaen"/>
          <w:lang w:val="ka-GE"/>
        </w:rPr>
      </w:pPr>
      <w:r>
        <w:rPr>
          <w:rStyle w:val="CommentReference"/>
        </w:rPr>
        <w:annotationRef/>
      </w:r>
      <w:r>
        <w:rPr>
          <w:rFonts w:ascii="Sylfaen" w:hAnsi="Sylfaen"/>
          <w:lang w:val="ka-GE"/>
        </w:rPr>
        <w:t>სამკურნალო</w:t>
      </w:r>
    </w:p>
  </w:comment>
  <w:comment w:id="133" w:author="Gocha Aladashvili" w:date="2020-05-19T16:27:00Z" w:initials="GA">
    <w:p w14:paraId="789E7481" w14:textId="0382779A" w:rsidR="00836CFC" w:rsidRPr="00D633E4" w:rsidRDefault="00836CFC">
      <w:pPr>
        <w:pStyle w:val="CommentText"/>
        <w:rPr>
          <w:rFonts w:ascii="Sylfaen" w:hAnsi="Sylfaen"/>
          <w:lang w:val="ka-GE"/>
        </w:rPr>
      </w:pPr>
      <w:r>
        <w:rPr>
          <w:rStyle w:val="CommentReference"/>
        </w:rPr>
        <w:annotationRef/>
      </w:r>
      <w:r>
        <w:rPr>
          <w:rFonts w:ascii="Sylfaen" w:hAnsi="Sylfaen"/>
          <w:lang w:val="ka-GE"/>
        </w:rPr>
        <w:t>იგულისხმება ფარმაკოლოგიური საშუალებაც და უკვე დასრულებული სამკურნალო საშუალება???</w:t>
      </w:r>
    </w:p>
  </w:comment>
  <w:comment w:id="135" w:author="Gocha Aladashvili" w:date="2020-05-19T16:38:00Z" w:initials="GA">
    <w:p w14:paraId="3F33123B" w14:textId="63059EC8" w:rsidR="00836CFC" w:rsidRPr="002F3514" w:rsidRDefault="00836CFC">
      <w:pPr>
        <w:pStyle w:val="CommentText"/>
        <w:rPr>
          <w:rFonts w:ascii="Sylfaen" w:hAnsi="Sylfaen"/>
          <w:lang w:val="ka-GE"/>
        </w:rPr>
      </w:pPr>
      <w:r>
        <w:rPr>
          <w:rStyle w:val="CommentReference"/>
        </w:rPr>
        <w:annotationRef/>
      </w:r>
      <w:r>
        <w:rPr>
          <w:rFonts w:ascii="Sylfaen" w:hAnsi="Sylfaen"/>
          <w:lang w:val="ka-GE"/>
        </w:rPr>
        <w:t>სარეგისტრაციოდ წარმოდგენილი სარეგისტრაციო დოსიეს გულისხმობს თუ სხვა რამეს???</w:t>
      </w:r>
    </w:p>
  </w:comment>
  <w:comment w:id="136" w:author="Gocha Aladashvili" w:date="2020-05-19T16:38:00Z" w:initials="GA">
    <w:p w14:paraId="69A93858" w14:textId="3D335EF6" w:rsidR="00836CFC" w:rsidRPr="002F3514" w:rsidRDefault="00836CFC">
      <w:pPr>
        <w:pStyle w:val="CommentText"/>
        <w:rPr>
          <w:rFonts w:ascii="Sylfaen" w:hAnsi="Sylfaen"/>
          <w:lang w:val="ka-GE"/>
        </w:rPr>
      </w:pPr>
      <w:r>
        <w:rPr>
          <w:rStyle w:val="CommentReference"/>
        </w:rPr>
        <w:annotationRef/>
      </w:r>
      <w:r>
        <w:rPr>
          <w:rFonts w:ascii="Sylfaen" w:hAnsi="Sylfaen"/>
          <w:lang w:val="ka-GE"/>
        </w:rPr>
        <w:t>ფორმატი და მოდელი?</w:t>
      </w:r>
    </w:p>
  </w:comment>
  <w:comment w:id="137" w:author="Gocha Aladashvili" w:date="2020-05-19T16:39:00Z" w:initials="GA">
    <w:p w14:paraId="76CECA8C" w14:textId="15D7B119" w:rsidR="00836CFC" w:rsidRPr="002F3514" w:rsidRDefault="00836CFC">
      <w:pPr>
        <w:pStyle w:val="CommentText"/>
        <w:rPr>
          <w:rFonts w:ascii="Sylfaen" w:hAnsi="Sylfaen"/>
          <w:lang w:val="ka-GE"/>
        </w:rPr>
      </w:pPr>
      <w:r>
        <w:rPr>
          <w:rStyle w:val="CommentReference"/>
        </w:rPr>
        <w:annotationRef/>
      </w:r>
      <w:r>
        <w:rPr>
          <w:rFonts w:ascii="Sylfaen" w:hAnsi="Sylfaen"/>
          <w:lang w:val="ka-GE"/>
        </w:rPr>
        <w:t>ახალი საკანონმდებლო აქტის ინიცირება? ან ცვლილების შეტანა?</w:t>
      </w:r>
    </w:p>
  </w:comment>
  <w:comment w:id="139" w:author="Gocha Aladashvili" w:date="2020-05-19T16:40:00Z" w:initials="GA">
    <w:p w14:paraId="0EB1DB6F" w14:textId="3B498C35" w:rsidR="00836CFC" w:rsidRPr="002F3514" w:rsidRDefault="00836CFC">
      <w:pPr>
        <w:pStyle w:val="CommentText"/>
        <w:rPr>
          <w:rFonts w:ascii="Sylfaen" w:hAnsi="Sylfaen"/>
          <w:lang w:val="ka-GE"/>
        </w:rPr>
      </w:pPr>
      <w:r>
        <w:rPr>
          <w:rStyle w:val="CommentReference"/>
        </w:rPr>
        <w:annotationRef/>
      </w:r>
      <w:r>
        <w:rPr>
          <w:rFonts w:ascii="Sylfaen" w:hAnsi="Sylfaen"/>
          <w:lang w:val="ka-GE"/>
        </w:rPr>
        <w:t>რა კრიტერიუმით განისაზღვრება ექსპერტი?ინტერესთა კონფლიქტს ვინ დაადგენს?</w:t>
      </w:r>
    </w:p>
  </w:comment>
  <w:comment w:id="138" w:author="Gocha Aladashvili" w:date="2020-06-15T11:18:00Z" w:initials="GA">
    <w:p w14:paraId="2BEC1817" w14:textId="0B003F21" w:rsidR="00C8737E" w:rsidRDefault="00C8737E">
      <w:pPr>
        <w:pStyle w:val="CommentText"/>
      </w:pPr>
      <w:r>
        <w:rPr>
          <w:rStyle w:val="CommentReference"/>
        </w:rPr>
        <w:annotationRef/>
      </w:r>
      <w:r>
        <w:rPr>
          <w:rFonts w:ascii="Sylfaen" w:hAnsi="Sylfaen"/>
          <w:lang w:val="ka-GE"/>
        </w:rPr>
        <w:t>სააგენტომ შეიძლება მოიწვიოს ექსპერტები, შესაბამისად, აქაც იფარება ფტასის ფუნქციები, ტექმნიკური და მეცნიერული მხარდაჭერის კუთხით იარსებებს ექსპერტთა ჯგუფი, საკონსულტაციო ორგანო და ფტასის ფუნქციები გაურკვეველია  და ბუნდოვანია</w:t>
      </w:r>
    </w:p>
  </w:comment>
  <w:comment w:id="140" w:author="Gocha Aladashvili" w:date="2020-05-19T16:41:00Z" w:initials="GA">
    <w:p w14:paraId="0F94A4B3" w14:textId="53C395FA" w:rsidR="00836CFC" w:rsidRPr="002F3514" w:rsidRDefault="00836CFC">
      <w:pPr>
        <w:pStyle w:val="CommentText"/>
        <w:rPr>
          <w:rFonts w:ascii="Sylfaen" w:hAnsi="Sylfaen"/>
          <w:lang w:val="ka-GE"/>
        </w:rPr>
      </w:pPr>
      <w:r>
        <w:rPr>
          <w:rStyle w:val="CommentReference"/>
        </w:rPr>
        <w:annotationRef/>
      </w:r>
      <w:r>
        <w:rPr>
          <w:rFonts w:ascii="Sylfaen" w:hAnsi="Sylfaen"/>
          <w:lang w:val="ka-GE"/>
        </w:rPr>
        <w:t>და ზედამხვედველობას</w:t>
      </w:r>
    </w:p>
  </w:comment>
  <w:comment w:id="142" w:author="Gocha Aladashvili" w:date="2020-05-19T16:42:00Z" w:initials="GA">
    <w:p w14:paraId="3931E7A8" w14:textId="6D0CEDAC" w:rsidR="00836CFC" w:rsidRPr="002F3514" w:rsidRDefault="00836CFC">
      <w:pPr>
        <w:pStyle w:val="CommentText"/>
        <w:rPr>
          <w:rFonts w:ascii="Sylfaen" w:hAnsi="Sylfaen"/>
          <w:lang w:val="ka-GE"/>
        </w:rPr>
      </w:pPr>
      <w:r>
        <w:rPr>
          <w:rStyle w:val="CommentReference"/>
        </w:rPr>
        <w:annotationRef/>
      </w:r>
      <w:r>
        <w:rPr>
          <w:rFonts w:ascii="Sylfaen" w:hAnsi="Sylfaen"/>
          <w:lang w:val="ka-GE"/>
        </w:rPr>
        <w:t>ექსპორტისთვის ბალკის წარმოებაზე და გატანაზე რა რეგულაციები და საკანონმდებლო ბერკეტი იქნება?</w:t>
      </w:r>
    </w:p>
  </w:comment>
  <w:comment w:id="143" w:author="Gocha Aladashvili" w:date="2020-06-15T11:18:00Z" w:initials="GA">
    <w:p w14:paraId="493A67F9" w14:textId="22D58BAE" w:rsidR="00C8737E" w:rsidRDefault="00C8737E">
      <w:pPr>
        <w:pStyle w:val="CommentText"/>
      </w:pPr>
      <w:r>
        <w:rPr>
          <w:rStyle w:val="CommentReference"/>
        </w:rPr>
        <w:annotationRef/>
      </w:r>
      <w:r>
        <w:rPr>
          <w:rFonts w:ascii="Sylfaen" w:hAnsi="Sylfaen"/>
          <w:lang w:val="ka-GE"/>
        </w:rPr>
        <w:t>რა სტანდარტის მიხედვით აკონტროლებს ჯანდაცვის უწყება საკვებ დანამატებს?დასაზუსტებელია</w:t>
      </w:r>
    </w:p>
  </w:comment>
  <w:comment w:id="144" w:author="Gocha Aladashvili" w:date="2020-05-19T16:43:00Z" w:initials="GA">
    <w:p w14:paraId="061ABCD2" w14:textId="7246030E" w:rsidR="00836CFC" w:rsidRPr="00BA7E09" w:rsidRDefault="00836CFC">
      <w:pPr>
        <w:pStyle w:val="CommentText"/>
        <w:rPr>
          <w:rFonts w:ascii="Sylfaen" w:hAnsi="Sylfaen"/>
          <w:lang w:val="ka-GE"/>
        </w:rPr>
      </w:pPr>
      <w:r>
        <w:rPr>
          <w:rStyle w:val="CommentReference"/>
        </w:rPr>
        <w:annotationRef/>
      </w:r>
      <w:r>
        <w:rPr>
          <w:rFonts w:ascii="Sylfaen" w:hAnsi="Sylfaen"/>
          <w:lang w:val="ka-GE"/>
        </w:rPr>
        <w:t>ეხება წინასწარი შეტანხმების დოკუმენტის გაცემის შემდგომ გაცემული ნებართვის შესაბამის იმპორტს თუ სხვა რამ იგულისხმება???</w:t>
      </w:r>
    </w:p>
  </w:comment>
  <w:comment w:id="146" w:author="Gocha Aladashvili" w:date="2020-05-19T16:44:00Z" w:initials="GA">
    <w:p w14:paraId="02F02A39" w14:textId="1E3D9E02" w:rsidR="00836CFC" w:rsidRPr="00BA7E09" w:rsidRDefault="00836CFC">
      <w:pPr>
        <w:pStyle w:val="CommentText"/>
        <w:rPr>
          <w:rFonts w:ascii="Sylfaen" w:hAnsi="Sylfaen"/>
          <w:lang w:val="ka-GE"/>
        </w:rPr>
      </w:pPr>
      <w:r>
        <w:rPr>
          <w:rStyle w:val="CommentReference"/>
        </w:rPr>
        <w:annotationRef/>
      </w:r>
      <w:r>
        <w:rPr>
          <w:rFonts w:ascii="Sylfaen" w:hAnsi="Sylfaen"/>
          <w:lang w:val="ka-GE"/>
        </w:rPr>
        <w:t>საჭიროებს დაზუსტებას და განმარტებას</w:t>
      </w:r>
    </w:p>
  </w:comment>
  <w:comment w:id="147" w:author="Gocha Aladashvili" w:date="2020-05-19T16:44:00Z" w:initials="GA">
    <w:p w14:paraId="3CE38812" w14:textId="3328F9A5" w:rsidR="00836CFC" w:rsidRPr="00BA7E09" w:rsidRDefault="00836CFC">
      <w:pPr>
        <w:pStyle w:val="CommentText"/>
        <w:rPr>
          <w:rFonts w:ascii="Sylfaen" w:hAnsi="Sylfaen"/>
          <w:lang w:val="ka-GE"/>
        </w:rPr>
      </w:pPr>
      <w:r>
        <w:rPr>
          <w:rStyle w:val="CommentReference"/>
        </w:rPr>
        <w:annotationRef/>
      </w:r>
      <w:r>
        <w:rPr>
          <w:rFonts w:ascii="Sylfaen" w:hAnsi="Sylfaen"/>
          <w:lang w:val="ka-GE"/>
        </w:rPr>
        <w:t>სააფთიაქო პირობებში წარმოების დეფინიცია გაურკვეველია, ვინაიდან წარმოებას აქვს განსხვავებული წესი და პირობები, რასაც აფთიაქი ფიზიკურად ვერ უზრუნველყოფს</w:t>
      </w:r>
    </w:p>
  </w:comment>
  <w:comment w:id="148" w:author="Gocha Aladashvili" w:date="2020-05-19T16:45:00Z" w:initials="GA">
    <w:p w14:paraId="4800C5E6" w14:textId="3BBC4363" w:rsidR="00836CFC" w:rsidRPr="00BA7E09" w:rsidRDefault="00836CFC">
      <w:pPr>
        <w:pStyle w:val="CommentText"/>
        <w:rPr>
          <w:rFonts w:ascii="Sylfaen" w:hAnsi="Sylfaen"/>
          <w:lang w:val="ka-GE"/>
        </w:rPr>
      </w:pPr>
      <w:r>
        <w:rPr>
          <w:rStyle w:val="CommentReference"/>
        </w:rPr>
        <w:annotationRef/>
      </w:r>
      <w:r>
        <w:rPr>
          <w:rFonts w:ascii="Sylfaen" w:hAnsi="Sylfaen"/>
          <w:lang w:val="ka-GE"/>
        </w:rPr>
        <w:t>სისტემის იმპლემენტაციის და ჩართვის მექანიზმები გაურკვეველია.</w:t>
      </w:r>
    </w:p>
  </w:comment>
  <w:comment w:id="149" w:author="Gocha Aladashvili" w:date="2020-05-19T16:46:00Z" w:initials="GA">
    <w:p w14:paraId="4072036F" w14:textId="089CCCCF" w:rsidR="00836CFC" w:rsidRPr="00BA7E09" w:rsidRDefault="00836CFC">
      <w:pPr>
        <w:pStyle w:val="CommentText"/>
        <w:rPr>
          <w:rFonts w:ascii="Sylfaen" w:hAnsi="Sylfaen"/>
          <w:lang w:val="ka-GE"/>
        </w:rPr>
      </w:pPr>
      <w:r>
        <w:rPr>
          <w:rStyle w:val="CommentReference"/>
        </w:rPr>
        <w:annotationRef/>
      </w:r>
      <w:r>
        <w:rPr>
          <w:rFonts w:ascii="Sylfaen" w:hAnsi="Sylfaen"/>
          <w:lang w:val="ka-GE"/>
        </w:rPr>
        <w:t>ვინ ამტკიცებს და რა კრიტერიუმებით განისაზღვრება გეგმიური ინსპექტირება?</w:t>
      </w:r>
    </w:p>
  </w:comment>
  <w:comment w:id="150" w:author="Gocha Aladashvili" w:date="2020-05-19T16:48:00Z" w:initials="GA">
    <w:p w14:paraId="620A232C" w14:textId="16B38672" w:rsidR="00836CFC" w:rsidRPr="00BA7E09" w:rsidRDefault="00836CFC">
      <w:pPr>
        <w:pStyle w:val="CommentText"/>
        <w:rPr>
          <w:rFonts w:ascii="Sylfaen" w:hAnsi="Sylfaen"/>
          <w:lang w:val="ka-GE"/>
        </w:rPr>
      </w:pPr>
      <w:r>
        <w:rPr>
          <w:rStyle w:val="CommentReference"/>
        </w:rPr>
        <w:annotationRef/>
      </w:r>
      <w:r>
        <w:rPr>
          <w:rFonts w:ascii="Sylfaen" w:hAnsi="Sylfaen"/>
          <w:lang w:val="ka-GE"/>
        </w:rPr>
        <w:t>ამავე მუხლის პირველი პუნქტის ,,თ“ ქვეპუნქტშიც წერია. საჭიროებს დამატებით განმარტებას.</w:t>
      </w:r>
    </w:p>
  </w:comment>
  <w:comment w:id="151" w:author="Gocha Aladashvili" w:date="2020-05-19T16:49:00Z" w:initials="GA">
    <w:p w14:paraId="485A6858" w14:textId="02E98228" w:rsidR="00836CFC" w:rsidRPr="00BA7E09" w:rsidRDefault="00836CFC">
      <w:pPr>
        <w:pStyle w:val="CommentText"/>
        <w:rPr>
          <w:rFonts w:ascii="Sylfaen" w:hAnsi="Sylfaen"/>
          <w:lang w:val="ka-GE"/>
        </w:rPr>
      </w:pPr>
      <w:r>
        <w:rPr>
          <w:rStyle w:val="CommentReference"/>
        </w:rPr>
        <w:annotationRef/>
      </w:r>
      <w:r>
        <w:rPr>
          <w:rFonts w:ascii="Sylfaen" w:hAnsi="Sylfaen"/>
          <w:lang w:val="ka-GE"/>
        </w:rPr>
        <w:t>წინასწარ უნდა მოხდეს მხარეების ინფორმირება ჩაწერასთან დაკაშირებით? ექნება ამ ჩანაწერს ლეგიტიმაცია სამართალდარღვევის არსებობის შემთხვევაში მტკიცებულებად რომ იქნას გამოყენებული? საინტერესო იქნება პეროსონალური მონაცემების დაცვის კუთხით მისი დაშვების სამართლებრივი შეფასება</w:t>
      </w:r>
    </w:p>
  </w:comment>
  <w:comment w:id="152" w:author="Gocha Aladashvili" w:date="2020-05-19T16:51:00Z" w:initials="GA">
    <w:p w14:paraId="5332FCF1" w14:textId="2C5A1802" w:rsidR="00836CFC" w:rsidRPr="00BA7E09" w:rsidRDefault="00836CFC">
      <w:pPr>
        <w:pStyle w:val="CommentText"/>
        <w:rPr>
          <w:rFonts w:ascii="Sylfaen" w:hAnsi="Sylfaen"/>
          <w:lang w:val="ka-GE"/>
        </w:rPr>
      </w:pPr>
      <w:r>
        <w:rPr>
          <w:rStyle w:val="CommentReference"/>
        </w:rPr>
        <w:annotationRef/>
      </w:r>
      <w:r>
        <w:rPr>
          <w:rFonts w:ascii="Sylfaen" w:hAnsi="Sylfaen"/>
          <w:lang w:val="ka-GE"/>
        </w:rPr>
        <w:t>ტერმინი არასწორია,შესაბამისობა დგინდება ნებართვის გაცემამდე და მის შემდეგ ცალსახად უნდა განხორციელდეს სანებართვო პირობების ინსპექტირება/შემოწმება</w:t>
      </w:r>
    </w:p>
  </w:comment>
  <w:comment w:id="153" w:author="Gocha Aladashvili" w:date="2020-05-19T16:52:00Z" w:initials="GA">
    <w:p w14:paraId="3D74DD33" w14:textId="6C5C6578" w:rsidR="00836CFC" w:rsidRPr="00BA7E09" w:rsidRDefault="00836CFC">
      <w:pPr>
        <w:pStyle w:val="CommentText"/>
        <w:rPr>
          <w:rFonts w:ascii="Sylfaen" w:hAnsi="Sylfaen"/>
          <w:lang w:val="ka-GE"/>
        </w:rPr>
      </w:pPr>
      <w:r>
        <w:rPr>
          <w:rStyle w:val="CommentReference"/>
        </w:rPr>
        <w:annotationRef/>
      </w:r>
      <w:r>
        <w:rPr>
          <w:rFonts w:ascii="Sylfaen" w:hAnsi="Sylfaen"/>
          <w:lang w:val="ka-GE"/>
        </w:rPr>
        <w:t>წინა შენიშვნის ანალოგიურად</w:t>
      </w:r>
    </w:p>
  </w:comment>
  <w:comment w:id="154" w:author="Gocha Aladashvili" w:date="2020-05-19T16:52:00Z" w:initials="GA">
    <w:p w14:paraId="2FAD9485" w14:textId="504548D6" w:rsidR="00836CFC" w:rsidRPr="00E6484D" w:rsidRDefault="00836CFC">
      <w:pPr>
        <w:pStyle w:val="CommentText"/>
        <w:rPr>
          <w:rFonts w:ascii="Sylfaen" w:hAnsi="Sylfaen"/>
          <w:lang w:val="ka-GE"/>
        </w:rPr>
      </w:pPr>
      <w:r>
        <w:rPr>
          <w:rStyle w:val="CommentReference"/>
        </w:rPr>
        <w:annotationRef/>
      </w:r>
      <w:r>
        <w:rPr>
          <w:rFonts w:ascii="Sylfaen" w:hAnsi="Sylfaen"/>
          <w:lang w:val="ka-GE"/>
        </w:rPr>
        <w:t>სისტემის კონტროლი იქნება ელექტრონული? რა კრიტერიუმებით უნდა მოხდეს მასზე ინსპექტირების მექანიზმის გავრცელება?</w:t>
      </w:r>
    </w:p>
  </w:comment>
  <w:comment w:id="156" w:author="Gocha Aladashvili" w:date="2020-05-19T17:02:00Z" w:initials="GA">
    <w:p w14:paraId="0D0817C8" w14:textId="2811F7D6" w:rsidR="00836CFC" w:rsidRPr="00E6484D" w:rsidRDefault="00836CFC">
      <w:pPr>
        <w:pStyle w:val="CommentText"/>
        <w:rPr>
          <w:rFonts w:ascii="Sylfaen" w:hAnsi="Sylfaen"/>
          <w:lang w:val="ka-GE"/>
        </w:rPr>
      </w:pPr>
      <w:r>
        <w:rPr>
          <w:rStyle w:val="CommentReference"/>
        </w:rPr>
        <w:annotationRef/>
      </w:r>
      <w:r>
        <w:rPr>
          <w:rFonts w:ascii="Sylfaen" w:hAnsi="Sylfaen"/>
          <w:lang w:val="ka-GE"/>
        </w:rPr>
        <w:t>მხარე თუ ითხოვს გადავადებას ამ შეთხვევაში რას აკეთებს სააგენტო?</w:t>
      </w:r>
      <w:r w:rsidR="00C8737E">
        <w:rPr>
          <w:rFonts w:ascii="Sylfaen" w:hAnsi="Sylfaen"/>
          <w:lang w:val="ka-GE"/>
        </w:rPr>
        <w:t xml:space="preserve"> ან წინასწარი </w:t>
      </w:r>
      <w:r w:rsidR="008302C1">
        <w:rPr>
          <w:rFonts w:ascii="Sylfaen" w:hAnsi="Sylfaen"/>
          <w:lang w:val="ka-GE"/>
        </w:rPr>
        <w:t>შეტყობინება რამდენად აუცილებელია?</w:t>
      </w:r>
    </w:p>
  </w:comment>
  <w:comment w:id="157" w:author="Gocha Aladashvili" w:date="2020-06-15T11:26:00Z" w:initials="GA">
    <w:p w14:paraId="0C72E434" w14:textId="5283D6DD" w:rsidR="008302C1" w:rsidRDefault="008302C1">
      <w:pPr>
        <w:pStyle w:val="CommentText"/>
      </w:pPr>
      <w:r>
        <w:rPr>
          <w:rStyle w:val="CommentReference"/>
        </w:rPr>
        <w:annotationRef/>
      </w:r>
      <w:r>
        <w:rPr>
          <w:rFonts w:ascii="Sylfaen" w:hAnsi="Sylfaen"/>
          <w:lang w:val="ka-GE"/>
        </w:rPr>
        <w:t>წინასწარ ქვეყნდება თუ ინსპექტირების შემდეგ?</w:t>
      </w:r>
    </w:p>
  </w:comment>
  <w:comment w:id="158" w:author="Gocha Aladashvili" w:date="2020-06-15T11:27:00Z" w:initials="GA">
    <w:p w14:paraId="4364B865" w14:textId="2C213A3D" w:rsidR="008302C1" w:rsidRDefault="008302C1">
      <w:pPr>
        <w:pStyle w:val="CommentText"/>
      </w:pPr>
      <w:r>
        <w:rPr>
          <w:rStyle w:val="CommentReference"/>
        </w:rPr>
        <w:annotationRef/>
      </w:r>
      <w:r>
        <w:rPr>
          <w:rFonts w:ascii="Sylfaen" w:hAnsi="Sylfaen"/>
          <w:lang w:val="ka-GE"/>
        </w:rPr>
        <w:t>სხვა შემთხვევაში, არატომ არა აქვს უფლება სააგენტოს დაგეგმოს არაგეგმიური ინსპექტირება?</w:t>
      </w:r>
    </w:p>
  </w:comment>
  <w:comment w:id="159" w:author="Gocha Aladashvili" w:date="2020-06-15T11:27:00Z" w:initials="GA">
    <w:p w14:paraId="0F0ABE4F" w14:textId="512B33A6" w:rsidR="008302C1" w:rsidRPr="008302C1" w:rsidRDefault="008302C1">
      <w:pPr>
        <w:pStyle w:val="CommentText"/>
        <w:rPr>
          <w:rFonts w:ascii="Sylfaen" w:hAnsi="Sylfaen"/>
          <w:lang w:val="ka-GE"/>
        </w:rPr>
      </w:pPr>
      <w:r>
        <w:rPr>
          <w:rStyle w:val="CommentReference"/>
        </w:rPr>
        <w:annotationRef/>
      </w:r>
      <w:r>
        <w:rPr>
          <w:rFonts w:ascii="Sylfaen" w:hAnsi="Sylfaen"/>
          <w:lang w:val="ka-GE"/>
        </w:rPr>
        <w:t>თუ შემოწმების დროს გამოიკვეთა სხვა საკითხები, ინსპექტირი სამართალდარღვევას ტოვებს შეუმჩნევლად იმის გამო, რომ საფუძველში ეს არ იყო მითიოთებული? არალოგიკურია ამგვარი მიდგომა</w:t>
      </w:r>
    </w:p>
  </w:comment>
  <w:comment w:id="160" w:author="Gocha Aladashvili" w:date="2020-05-19T17:04:00Z" w:initials="GA">
    <w:p w14:paraId="52226B99" w14:textId="1D760186" w:rsidR="00836CFC" w:rsidRPr="00E95D37" w:rsidRDefault="00836CFC">
      <w:pPr>
        <w:pStyle w:val="CommentText"/>
        <w:rPr>
          <w:rFonts w:ascii="Sylfaen" w:hAnsi="Sylfaen"/>
          <w:lang w:val="ka-GE"/>
        </w:rPr>
      </w:pPr>
      <w:r>
        <w:rPr>
          <w:rStyle w:val="CommentReference"/>
        </w:rPr>
        <w:annotationRef/>
      </w:r>
      <w:r>
        <w:rPr>
          <w:rFonts w:ascii="Sylfaen" w:hAnsi="Sylfaen"/>
          <w:lang w:val="ka-GE"/>
        </w:rPr>
        <w:t>რომელი კანონით???</w:t>
      </w:r>
    </w:p>
  </w:comment>
  <w:comment w:id="161" w:author="Gocha Aladashvili" w:date="2020-06-15T11:28:00Z" w:initials="GA">
    <w:p w14:paraId="59E91E77" w14:textId="1414A45E" w:rsidR="008302C1" w:rsidRPr="008302C1" w:rsidRDefault="008302C1">
      <w:pPr>
        <w:pStyle w:val="CommentText"/>
        <w:rPr>
          <w:rFonts w:ascii="Sylfaen" w:hAnsi="Sylfaen"/>
          <w:lang w:val="ka-GE"/>
        </w:rPr>
      </w:pPr>
      <w:r>
        <w:rPr>
          <w:rStyle w:val="CommentReference"/>
        </w:rPr>
        <w:annotationRef/>
      </w:r>
      <w:r>
        <w:rPr>
          <w:rFonts w:ascii="Sylfaen" w:hAnsi="Sylfaen"/>
          <w:lang w:val="ka-GE"/>
        </w:rPr>
        <w:t xml:space="preserve">დასაზუსტებელია ტერმინები. რა პროცედურებს მოიცავს </w:t>
      </w:r>
    </w:p>
  </w:comment>
  <w:comment w:id="162" w:author="Gocha Aladashvili" w:date="2020-06-15T11:29:00Z" w:initials="GA">
    <w:p w14:paraId="36DC076D" w14:textId="78B988A0" w:rsidR="008302C1" w:rsidRPr="008302C1" w:rsidRDefault="008302C1">
      <w:pPr>
        <w:pStyle w:val="CommentText"/>
        <w:rPr>
          <w:rFonts w:ascii="Sylfaen" w:hAnsi="Sylfaen"/>
          <w:lang w:val="ka-GE"/>
        </w:rPr>
      </w:pPr>
      <w:r>
        <w:rPr>
          <w:rStyle w:val="CommentReference"/>
        </w:rPr>
        <w:annotationRef/>
      </w:r>
      <w:r>
        <w:rPr>
          <w:rFonts w:ascii="Sylfaen" w:hAnsi="Sylfaen"/>
          <w:lang w:val="ka-GE"/>
        </w:rPr>
        <w:t>დასაზუსტებელია რა იგულისხმება</w:t>
      </w:r>
    </w:p>
  </w:comment>
  <w:comment w:id="163" w:author="Gocha Aladashvili" w:date="2020-05-19T17:06:00Z" w:initials="GA">
    <w:p w14:paraId="6029665C" w14:textId="40C5FC91" w:rsidR="00836CFC" w:rsidRPr="00E95D37" w:rsidRDefault="00836CFC">
      <w:pPr>
        <w:pStyle w:val="CommentText"/>
        <w:rPr>
          <w:rFonts w:ascii="Sylfaen" w:hAnsi="Sylfaen"/>
          <w:lang w:val="ka-GE"/>
        </w:rPr>
      </w:pPr>
      <w:r>
        <w:rPr>
          <w:rStyle w:val="CommentReference"/>
        </w:rPr>
        <w:annotationRef/>
      </w:r>
      <w:r>
        <w:rPr>
          <w:rFonts w:ascii="Sylfaen" w:hAnsi="Sylfaen"/>
          <w:lang w:val="ka-GE"/>
        </w:rPr>
        <w:t>საქმისმოცულობიდან გამომდინარე ხშირ შემთხვევაში შეუძლებელი იქნება აქტის ადგილზევე დაწერა და გაცნობა</w:t>
      </w:r>
    </w:p>
  </w:comment>
  <w:comment w:id="164" w:author="Gocha Aladashvili" w:date="2020-05-19T17:08:00Z" w:initials="GA">
    <w:p w14:paraId="06771C06" w14:textId="48AD289A" w:rsidR="00836CFC" w:rsidRPr="00E95D37" w:rsidRDefault="00836CFC">
      <w:pPr>
        <w:pStyle w:val="CommentText"/>
        <w:rPr>
          <w:rFonts w:ascii="Sylfaen" w:hAnsi="Sylfaen"/>
          <w:lang w:val="ka-GE"/>
        </w:rPr>
      </w:pPr>
      <w:r>
        <w:rPr>
          <w:rStyle w:val="CommentReference"/>
        </w:rPr>
        <w:annotationRef/>
      </w:r>
      <w:r>
        <w:rPr>
          <w:rFonts w:ascii="Sylfaen" w:hAnsi="Sylfaen"/>
          <w:lang w:val="ka-GE"/>
        </w:rPr>
        <w:t>საქმიანობის განმახორციელებელ სუბიექტს თუ აქვს საკუთარი ლაბორატორია, რამდენად სარწმუნო იქნება დასკვა?</w:t>
      </w:r>
    </w:p>
  </w:comment>
  <w:comment w:id="165" w:author="Gocha Aladashvili" w:date="2020-05-19T17:10:00Z" w:initials="GA">
    <w:p w14:paraId="35FB8A8A" w14:textId="1CE45D32" w:rsidR="00836CFC" w:rsidRPr="00E95D37" w:rsidRDefault="00836CFC">
      <w:pPr>
        <w:pStyle w:val="CommentText"/>
        <w:rPr>
          <w:rFonts w:ascii="Sylfaen" w:hAnsi="Sylfaen"/>
          <w:lang w:val="ka-GE"/>
        </w:rPr>
      </w:pPr>
      <w:r>
        <w:rPr>
          <w:rStyle w:val="CommentReference"/>
        </w:rPr>
        <w:annotationRef/>
      </w:r>
      <w:r>
        <w:rPr>
          <w:rFonts w:ascii="Sylfaen" w:hAnsi="Sylfaen"/>
          <w:lang w:val="ka-GE"/>
        </w:rPr>
        <w:t>ტერმინთა განმარტებაში არის (</w:t>
      </w:r>
      <w:r>
        <w:rPr>
          <w:rFonts w:ascii="Sylfaen" w:hAnsi="Sylfaen"/>
        </w:rPr>
        <w:t>lot release). თუმცა დაკონკრეტებული არ არის დასკვნის ფორმა</w:t>
      </w:r>
    </w:p>
  </w:comment>
  <w:comment w:id="166" w:author="Gocha Aladashvili" w:date="2020-05-19T17:13:00Z" w:initials="GA">
    <w:p w14:paraId="576B815C" w14:textId="2B4ABBAC" w:rsidR="00836CFC" w:rsidRPr="00441320" w:rsidRDefault="00836CFC">
      <w:pPr>
        <w:pStyle w:val="CommentText"/>
        <w:rPr>
          <w:rFonts w:ascii="Sylfaen" w:hAnsi="Sylfaen"/>
          <w:lang w:val="ka-GE"/>
        </w:rPr>
      </w:pPr>
      <w:r>
        <w:rPr>
          <w:rStyle w:val="CommentReference"/>
        </w:rPr>
        <w:annotationRef/>
      </w:r>
      <w:r>
        <w:rPr>
          <w:rFonts w:ascii="Sylfaen" w:hAnsi="Sylfaen"/>
          <w:lang w:val="ka-GE"/>
        </w:rPr>
        <w:t>ბაზარი თავისუფალია. ფასწარმოქმნა რა კრიტერიუმით განისაზღვრება?</w:t>
      </w:r>
    </w:p>
  </w:comment>
  <w:comment w:id="167" w:author="Gocha Aladashvili" w:date="2020-05-19T17:14:00Z" w:initials="GA">
    <w:p w14:paraId="6D0E8C79" w14:textId="7BBCF17A" w:rsidR="00836CFC" w:rsidRDefault="00836CFC">
      <w:pPr>
        <w:pStyle w:val="CommentText"/>
      </w:pPr>
      <w:r>
        <w:rPr>
          <w:rStyle w:val="CommentReference"/>
        </w:rPr>
        <w:annotationRef/>
      </w:r>
      <w:r>
        <w:rPr>
          <w:rFonts w:ascii="Sylfaen" w:hAnsi="Sylfaen"/>
          <w:lang w:val="ka-GE"/>
        </w:rPr>
        <w:t>ბაზარი თავისუფალია. ფასწარმოქმნა რა კრიტერიუმით განისაზღვრება?</w:t>
      </w:r>
    </w:p>
  </w:comment>
  <w:comment w:id="168" w:author="Gocha Aladashvili" w:date="2020-05-19T17:15:00Z" w:initials="GA">
    <w:p w14:paraId="1A88E124" w14:textId="09A20096" w:rsidR="00836CFC" w:rsidRPr="00441320" w:rsidRDefault="00836CFC">
      <w:pPr>
        <w:pStyle w:val="CommentText"/>
        <w:rPr>
          <w:rFonts w:ascii="Sylfaen" w:hAnsi="Sylfaen"/>
          <w:lang w:val="ka-GE"/>
        </w:rPr>
      </w:pPr>
      <w:r>
        <w:rPr>
          <w:rStyle w:val="CommentReference"/>
        </w:rPr>
        <w:annotationRef/>
      </w:r>
      <w:r>
        <w:rPr>
          <w:rFonts w:ascii="Sylfaen" w:hAnsi="Sylfaen"/>
          <w:lang w:val="ka-GE"/>
        </w:rPr>
        <w:t>უცხო ქვეყნის აკრედიტებული ლაბორატორია???</w:t>
      </w:r>
    </w:p>
  </w:comment>
  <w:comment w:id="169" w:author="Gocha Aladashvili" w:date="2020-05-19T17:17:00Z" w:initials="GA">
    <w:p w14:paraId="26FD2714" w14:textId="2B013ECD" w:rsidR="00836CFC" w:rsidRPr="00441320" w:rsidRDefault="00836CFC">
      <w:pPr>
        <w:pStyle w:val="CommentText"/>
        <w:rPr>
          <w:rFonts w:ascii="Sylfaen" w:hAnsi="Sylfaen"/>
          <w:lang w:val="ka-GE"/>
        </w:rPr>
      </w:pPr>
      <w:r>
        <w:rPr>
          <w:rStyle w:val="CommentReference"/>
        </w:rPr>
        <w:annotationRef/>
      </w:r>
      <w:r>
        <w:rPr>
          <w:rFonts w:ascii="Sylfaen" w:hAnsi="Sylfaen"/>
          <w:lang w:val="ka-GE"/>
        </w:rPr>
        <w:t>ფალისიფიკაციის არსებობის შემთხვევაში დამატებითი ლაბორატორიული კონტროლი რამდენად მარტებულია? დამატებითი ფინანსური დანახარჯია</w:t>
      </w:r>
      <w:r w:rsidR="008302C1">
        <w:rPr>
          <w:rFonts w:ascii="Sylfaen" w:hAnsi="Sylfaen"/>
          <w:lang w:val="ka-GE"/>
        </w:rPr>
        <w:t xml:space="preserve"> და ხარჯის დასაბუთებაც შეუძლებელია</w:t>
      </w:r>
      <w:r>
        <w:rPr>
          <w:rFonts w:ascii="Sylfaen" w:hAnsi="Sylfaen"/>
          <w:lang w:val="ka-GE"/>
        </w:rPr>
        <w:t>. ასევე გაურკვეველია წუნდების და გაუვარგისების შემთხვევები.</w:t>
      </w:r>
    </w:p>
  </w:comment>
  <w:comment w:id="170" w:author="Gocha Aladashvili" w:date="2020-05-19T17:19:00Z" w:initials="GA">
    <w:p w14:paraId="205E64FB" w14:textId="6E294738" w:rsidR="00836CFC" w:rsidRPr="00441320" w:rsidRDefault="00836CFC">
      <w:pPr>
        <w:pStyle w:val="CommentText"/>
        <w:rPr>
          <w:rFonts w:ascii="Sylfaen" w:hAnsi="Sylfaen"/>
          <w:lang w:val="ka-GE"/>
        </w:rPr>
      </w:pPr>
      <w:r>
        <w:rPr>
          <w:rStyle w:val="CommentReference"/>
        </w:rPr>
        <w:annotationRef/>
      </w:r>
      <w:r>
        <w:rPr>
          <w:rFonts w:ascii="Sylfaen" w:hAnsi="Sylfaen"/>
          <w:lang w:val="ka-GE"/>
        </w:rPr>
        <w:t xml:space="preserve">ყველა პროდუქტის ყველა სერიაზე ლაბორატორიული კონტროლი იქნება დამატებითი ფინანსური დანახარჯი, რაც </w:t>
      </w:r>
      <w:r w:rsidR="001D7DE1">
        <w:rPr>
          <w:rFonts w:ascii="Sylfaen" w:hAnsi="Sylfaen"/>
          <w:lang w:val="ka-GE"/>
        </w:rPr>
        <w:t>უარყოფით</w:t>
      </w:r>
      <w:r>
        <w:rPr>
          <w:rFonts w:ascii="Sylfaen" w:hAnsi="Sylfaen"/>
          <w:lang w:val="ka-GE"/>
        </w:rPr>
        <w:t>ად აისახება წამლის ფასებზე.</w:t>
      </w:r>
    </w:p>
  </w:comment>
  <w:comment w:id="171" w:author="Gocha Aladashvili" w:date="2020-05-19T17:21:00Z" w:initials="GA">
    <w:p w14:paraId="60D46191" w14:textId="150C3186" w:rsidR="00836CFC" w:rsidRPr="00441320" w:rsidRDefault="00836CFC">
      <w:pPr>
        <w:pStyle w:val="CommentText"/>
        <w:rPr>
          <w:rFonts w:ascii="Sylfaen" w:hAnsi="Sylfaen"/>
          <w:lang w:val="ka-GE"/>
        </w:rPr>
      </w:pPr>
      <w:r>
        <w:rPr>
          <w:rStyle w:val="CommentReference"/>
        </w:rPr>
        <w:annotationRef/>
      </w:r>
      <w:r>
        <w:rPr>
          <w:rFonts w:ascii="Sylfaen" w:hAnsi="Sylfaen"/>
          <w:lang w:val="ka-GE"/>
        </w:rPr>
        <w:t>ვინ ახდენს ვიზუალურ კონტროლს და რა მექანიზმით?</w:t>
      </w:r>
    </w:p>
  </w:comment>
  <w:comment w:id="172" w:author="Gocha Aladashvili" w:date="2020-06-15T11:36:00Z" w:initials="GA">
    <w:p w14:paraId="0048BDEF" w14:textId="1D88A513" w:rsidR="001D7DE1" w:rsidRDefault="001D7DE1">
      <w:pPr>
        <w:pStyle w:val="CommentText"/>
      </w:pPr>
      <w:r>
        <w:rPr>
          <w:rStyle w:val="CommentReference"/>
        </w:rPr>
        <w:annotationRef/>
      </w:r>
      <w:r>
        <w:rPr>
          <w:rFonts w:ascii="Sylfaen" w:hAnsi="Sylfaen"/>
          <w:lang w:val="ka-GE"/>
        </w:rPr>
        <w:t>გაურკვეველია რატომ ტარდება ლაბორატორიული კონტროლი თუ ისედაც კონფისკაციას უნდა დაექვემდებაროს? ვინ იხდის ღირებულებას ასეთ შემთხვევაში?</w:t>
      </w:r>
    </w:p>
  </w:comment>
  <w:comment w:id="173" w:author="Gocha Aladashvili" w:date="2020-05-19T17:22:00Z" w:initials="GA">
    <w:p w14:paraId="0FD4910A" w14:textId="21215429" w:rsidR="00836CFC" w:rsidRPr="00441320" w:rsidRDefault="00836CFC">
      <w:pPr>
        <w:pStyle w:val="CommentText"/>
        <w:rPr>
          <w:rFonts w:ascii="Sylfaen" w:hAnsi="Sylfaen"/>
          <w:lang w:val="ka-GE"/>
        </w:rPr>
      </w:pPr>
      <w:r>
        <w:rPr>
          <w:rStyle w:val="CommentReference"/>
        </w:rPr>
        <w:annotationRef/>
      </w:r>
      <w:r>
        <w:rPr>
          <w:rFonts w:ascii="Sylfaen" w:hAnsi="Sylfaen"/>
          <w:lang w:val="ka-GE"/>
        </w:rPr>
        <w:t>მარკირების შესაბამისობა არ იქნება მოთხოვნილი?</w:t>
      </w:r>
    </w:p>
  </w:comment>
  <w:comment w:id="174" w:author="Gocha Aladashvili" w:date="2020-05-19T17:23:00Z" w:initials="GA">
    <w:p w14:paraId="0E8A937B" w14:textId="6DBF00BC" w:rsidR="00836CFC" w:rsidRPr="00780E53" w:rsidRDefault="00836CFC">
      <w:pPr>
        <w:pStyle w:val="CommentText"/>
        <w:rPr>
          <w:rFonts w:ascii="Sylfaen" w:hAnsi="Sylfaen"/>
          <w:lang w:val="ka-GE"/>
        </w:rPr>
      </w:pPr>
      <w:r>
        <w:rPr>
          <w:rStyle w:val="CommentReference"/>
        </w:rPr>
        <w:annotationRef/>
      </w:r>
      <w:r>
        <w:rPr>
          <w:rFonts w:ascii="Sylfaen" w:hAnsi="Sylfaen"/>
          <w:lang w:val="ka-GE"/>
        </w:rPr>
        <w:t>ზოგადი და საკამათო საკითხია. გაძნელდება მიღებული გადაწყვეტილების დასაბუთება</w:t>
      </w:r>
    </w:p>
  </w:comment>
  <w:comment w:id="175" w:author="Gocha Aladashvili" w:date="2020-06-15T11:38:00Z" w:initials="GA">
    <w:p w14:paraId="4CFD6329" w14:textId="77777777" w:rsidR="001D7DE1" w:rsidRPr="00874FF7" w:rsidRDefault="001D7DE1" w:rsidP="001D7DE1">
      <w:pPr>
        <w:pStyle w:val="CommentText"/>
        <w:rPr>
          <w:rFonts w:ascii="Sylfaen" w:hAnsi="Sylfaen"/>
          <w:lang w:val="ka-GE"/>
        </w:rPr>
      </w:pPr>
      <w:r>
        <w:rPr>
          <w:rStyle w:val="CommentReference"/>
        </w:rPr>
        <w:annotationRef/>
      </w:r>
      <w:r>
        <w:rPr>
          <w:rFonts w:ascii="Sylfaen" w:hAnsi="Sylfaen"/>
          <w:lang w:val="ka-GE"/>
        </w:rPr>
        <w:t>რა იგულსხმება?</w:t>
      </w:r>
    </w:p>
    <w:p w14:paraId="72D6E072" w14:textId="386D6A61" w:rsidR="001D7DE1" w:rsidRDefault="001D7DE1">
      <w:pPr>
        <w:pStyle w:val="CommentText"/>
      </w:pPr>
    </w:p>
  </w:comment>
  <w:comment w:id="176" w:author="Gocha Aladashvili" w:date="2020-05-19T17:25:00Z" w:initials="GA">
    <w:p w14:paraId="538C18DE" w14:textId="79A12DE1" w:rsidR="00836CFC" w:rsidRPr="00780E53" w:rsidRDefault="00836CFC">
      <w:pPr>
        <w:pStyle w:val="CommentText"/>
        <w:rPr>
          <w:rFonts w:ascii="Sylfaen" w:hAnsi="Sylfaen"/>
          <w:lang w:val="ka-GE"/>
        </w:rPr>
      </w:pPr>
      <w:r>
        <w:rPr>
          <w:rStyle w:val="CommentReference"/>
        </w:rPr>
        <w:annotationRef/>
      </w:r>
      <w:r>
        <w:rPr>
          <w:rFonts w:ascii="Sylfaen" w:hAnsi="Sylfaen"/>
          <w:lang w:val="ka-GE"/>
        </w:rPr>
        <w:t>რეალიზაციაც იკრძალება?</w:t>
      </w:r>
    </w:p>
  </w:comment>
  <w:comment w:id="177" w:author="Gocha Aladashvili" w:date="2020-06-15T11:38:00Z" w:initials="GA">
    <w:p w14:paraId="25FA9A21" w14:textId="4DECFA33" w:rsidR="001D7DE1" w:rsidRDefault="001D7DE1">
      <w:pPr>
        <w:pStyle w:val="CommentText"/>
      </w:pPr>
      <w:r>
        <w:rPr>
          <w:rStyle w:val="CommentReference"/>
        </w:rPr>
        <w:annotationRef/>
      </w:r>
      <w:r>
        <w:rPr>
          <w:rFonts w:ascii="Sylfaen" w:hAnsi="Sylfaen"/>
          <w:lang w:val="ka-GE"/>
        </w:rPr>
        <w:t>ანუ ჯერ დოკუმენტაციის ექსპერტიზა ხორციელდება? აფთიაქს გააჩნია სერტიფიკატი?</w:t>
      </w:r>
    </w:p>
  </w:comment>
  <w:comment w:id="178" w:author="Gocha Aladashvili" w:date="2020-05-19T17:46:00Z" w:initials="GA">
    <w:p w14:paraId="42F04434" w14:textId="2F0F4520" w:rsidR="00836CFC" w:rsidRPr="00C50F06" w:rsidRDefault="00836CFC">
      <w:pPr>
        <w:pStyle w:val="CommentText"/>
        <w:rPr>
          <w:rFonts w:ascii="Sylfaen" w:hAnsi="Sylfaen"/>
          <w:lang w:val="ka-GE"/>
        </w:rPr>
      </w:pPr>
      <w:r>
        <w:rPr>
          <w:rStyle w:val="CommentReference"/>
        </w:rPr>
        <w:annotationRef/>
      </w:r>
      <w:r>
        <w:rPr>
          <w:rFonts w:ascii="Sylfaen" w:hAnsi="Sylfaen"/>
          <w:lang w:val="ka-GE"/>
        </w:rPr>
        <w:t>ტერმინი დასაზუსტებელია? ვინ მოახდენს ნეგატიური ინფორმაციის მოწოდებას და რამდენად სარწმუნო იქნება</w:t>
      </w:r>
    </w:p>
  </w:comment>
  <w:comment w:id="179" w:author="Gocha Aladashvili" w:date="2020-06-15T11:41:00Z" w:initials="GA">
    <w:p w14:paraId="06BD132F" w14:textId="0A8C744A" w:rsidR="001D7DE1" w:rsidRPr="001D7DE1" w:rsidRDefault="001D7DE1">
      <w:pPr>
        <w:pStyle w:val="CommentText"/>
        <w:rPr>
          <w:rFonts w:ascii="Sylfaen" w:hAnsi="Sylfaen"/>
          <w:lang w:val="ka-GE"/>
        </w:rPr>
      </w:pPr>
      <w:r>
        <w:rPr>
          <w:rStyle w:val="CommentReference"/>
        </w:rPr>
        <w:annotationRef/>
      </w:r>
      <w:r>
        <w:rPr>
          <w:rFonts w:ascii="Sylfaen" w:hAnsi="Sylfaen"/>
          <w:lang w:val="ka-GE"/>
        </w:rPr>
        <w:t>დასაზუსტებელია</w:t>
      </w:r>
    </w:p>
  </w:comment>
  <w:comment w:id="180" w:author="Gocha Aladashvili" w:date="2020-05-19T17:52:00Z" w:initials="GA">
    <w:p w14:paraId="1C69F4FA" w14:textId="09E59BBE" w:rsidR="00836CFC" w:rsidRPr="00C50F06" w:rsidRDefault="00836CFC">
      <w:pPr>
        <w:pStyle w:val="CommentText"/>
        <w:rPr>
          <w:rFonts w:ascii="Sylfaen" w:hAnsi="Sylfaen"/>
          <w:lang w:val="ka-GE"/>
        </w:rPr>
      </w:pPr>
      <w:r>
        <w:rPr>
          <w:rStyle w:val="CommentReference"/>
        </w:rPr>
        <w:annotationRef/>
      </w:r>
      <w:r>
        <w:rPr>
          <w:rFonts w:ascii="Sylfaen" w:hAnsi="Sylfaen"/>
          <w:lang w:val="ka-GE"/>
        </w:rPr>
        <w:t>რამდენად სარწმუნო იქნება საკუთარი ლაბორატორიის დასკვნა???</w:t>
      </w:r>
    </w:p>
  </w:comment>
  <w:comment w:id="182" w:author="Gocha Aladashvili" w:date="2020-05-19T17:51:00Z" w:initials="GA">
    <w:p w14:paraId="6847F6B1" w14:textId="642FE4D0" w:rsidR="00836CFC" w:rsidRPr="00C50F06" w:rsidRDefault="00836CFC">
      <w:pPr>
        <w:pStyle w:val="CommentText"/>
        <w:rPr>
          <w:rFonts w:ascii="Sylfaen" w:hAnsi="Sylfaen"/>
          <w:lang w:val="ka-GE"/>
        </w:rPr>
      </w:pPr>
      <w:r>
        <w:rPr>
          <w:rStyle w:val="CommentReference"/>
        </w:rPr>
        <w:annotationRef/>
      </w:r>
      <w:r>
        <w:rPr>
          <w:rFonts w:ascii="Sylfaen" w:hAnsi="Sylfaen"/>
          <w:lang w:val="ka-GE"/>
        </w:rPr>
        <w:t>აკრედიტებულ</w:t>
      </w:r>
    </w:p>
  </w:comment>
  <w:comment w:id="181" w:author="Gocha Aladashvili" w:date="2020-05-19T18:06:00Z" w:initials="GA">
    <w:p w14:paraId="332DCF8C" w14:textId="255F9F0F" w:rsidR="001D7DE1" w:rsidRPr="00874FF7" w:rsidRDefault="00836CFC" w:rsidP="001D7DE1">
      <w:pPr>
        <w:pStyle w:val="CommentText"/>
        <w:rPr>
          <w:rFonts w:ascii="Sylfaen" w:hAnsi="Sylfaen"/>
          <w:lang w:val="ka-GE"/>
        </w:rPr>
      </w:pPr>
      <w:r>
        <w:rPr>
          <w:rStyle w:val="CommentReference"/>
        </w:rPr>
        <w:annotationRef/>
      </w:r>
      <w:r>
        <w:rPr>
          <w:rFonts w:ascii="Sylfaen" w:hAnsi="Sylfaen"/>
          <w:lang w:val="ka-GE"/>
        </w:rPr>
        <w:t>წესი და პირობები, აკრედიტაცია ვის მიერ იქნება დამტკიცებული ან რომელი წესით განხორციელდება</w:t>
      </w:r>
      <w:r w:rsidR="001D7DE1">
        <w:rPr>
          <w:rStyle w:val="CommentReference"/>
        </w:rPr>
        <w:annotationRef/>
      </w:r>
      <w:r w:rsidR="001D7DE1">
        <w:rPr>
          <w:rFonts w:ascii="Sylfaen" w:hAnsi="Sylfaen"/>
          <w:lang w:val="ka-GE"/>
        </w:rPr>
        <w:t>. სააგენტოს ფუქნციებში ატესტირება არ შედის. თუ აკრედიტაციას გულისხმობთ, ამისთვის არსებობს შესაბამისი სხვა სამსახური</w:t>
      </w:r>
    </w:p>
    <w:p w14:paraId="40646264" w14:textId="6DA99269" w:rsidR="00836CFC" w:rsidRPr="00B35E1D" w:rsidRDefault="00836CFC">
      <w:pPr>
        <w:pStyle w:val="CommentText"/>
        <w:rPr>
          <w:rFonts w:ascii="Sylfaen" w:hAnsi="Sylfaen"/>
          <w:lang w:val="ka-GE"/>
        </w:rPr>
      </w:pPr>
    </w:p>
  </w:comment>
  <w:comment w:id="183" w:author="Gocha Aladashvili" w:date="2020-06-15T11:47:00Z" w:initials="GA">
    <w:p w14:paraId="598A6B5C" w14:textId="523DB269" w:rsidR="00857A86" w:rsidRPr="00857A86" w:rsidRDefault="00857A86">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ყველა პირისთვის ხელმისაწვდომია?????</w:t>
      </w:r>
    </w:p>
  </w:comment>
  <w:comment w:id="184" w:author="Gocha Aladashvili" w:date="2020-05-19T18:08:00Z" w:initials="GA">
    <w:p w14:paraId="1D62C2C1" w14:textId="14FE0B35" w:rsidR="00836CFC" w:rsidRPr="00B35E1D" w:rsidRDefault="00836CFC">
      <w:pPr>
        <w:pStyle w:val="CommentText"/>
        <w:rPr>
          <w:rFonts w:ascii="Sylfaen" w:hAnsi="Sylfaen"/>
          <w:lang w:val="ka-GE"/>
        </w:rPr>
      </w:pPr>
      <w:r>
        <w:rPr>
          <w:rStyle w:val="CommentReference"/>
        </w:rPr>
        <w:annotationRef/>
      </w:r>
      <w:r>
        <w:rPr>
          <w:rFonts w:ascii="Sylfaen" w:hAnsi="Sylfaen"/>
          <w:lang w:val="ka-GE"/>
        </w:rPr>
        <w:t>რა იგულისხმება? მიზანი არ ჩანს</w:t>
      </w:r>
      <w:r w:rsidR="00857A86">
        <w:rPr>
          <w:rFonts w:ascii="Sylfaen" w:hAnsi="Sylfaen"/>
          <w:lang w:val="ka-GE"/>
        </w:rPr>
        <w:t>. არ არის ნაჩვენები დასკვნის წარმოდგენამდე პროდუქტი სად არის განთავსებული, გასულია თუ არა სარეალიზაციო ქსელში.</w:t>
      </w:r>
    </w:p>
  </w:comment>
  <w:comment w:id="185" w:author="Gocha Aladashvili" w:date="2020-05-19T18:08:00Z" w:initials="GA">
    <w:p w14:paraId="0EE48C25" w14:textId="2CB57DCC" w:rsidR="00836CFC" w:rsidRPr="00B35E1D" w:rsidRDefault="00836CFC">
      <w:pPr>
        <w:pStyle w:val="CommentText"/>
        <w:rPr>
          <w:rFonts w:ascii="Sylfaen" w:hAnsi="Sylfaen"/>
          <w:lang w:val="ka-GE"/>
        </w:rPr>
      </w:pPr>
      <w:r>
        <w:rPr>
          <w:rStyle w:val="CommentReference"/>
        </w:rPr>
        <w:annotationRef/>
      </w:r>
      <w:r>
        <w:rPr>
          <w:rFonts w:ascii="Sylfaen" w:hAnsi="Sylfaen"/>
          <w:lang w:val="ka-GE"/>
        </w:rPr>
        <w:t>/მისი რეალიზაცია. ასევე მოახდინონ ბაზრიდან მისი გამოთხოვა.</w:t>
      </w:r>
    </w:p>
  </w:comment>
  <w:comment w:id="186" w:author="Gocha Aladashvili" w:date="2020-05-19T18:12:00Z" w:initials="GA">
    <w:p w14:paraId="61AA076C" w14:textId="78AC7104" w:rsidR="00836CFC" w:rsidRPr="00B35E1D" w:rsidRDefault="00836CFC">
      <w:pPr>
        <w:pStyle w:val="CommentText"/>
        <w:rPr>
          <w:rFonts w:ascii="Sylfaen" w:hAnsi="Sylfaen"/>
          <w:lang w:val="ka-GE"/>
        </w:rPr>
      </w:pPr>
      <w:r>
        <w:rPr>
          <w:rStyle w:val="CommentReference"/>
        </w:rPr>
        <w:annotationRef/>
      </w:r>
      <w:r>
        <w:rPr>
          <w:rFonts w:ascii="Sylfaen" w:hAnsi="Sylfaen"/>
          <w:lang w:val="ka-GE"/>
        </w:rPr>
        <w:t>აღნიშნულით ერთის მხრივ მივიღებთ ხარისხიან, უსაფრთხო და ეფექტურ სამკურნალო სშუალებას. მეორეს მხრივ გაძნელდება ლაბორატორიული ანალიზის ჩატარება ლაბორატორიების არარსებობის გამო.აღნიშნული ასევე უარყოფიტად აისახება ფასზე და მოახდენს მის გაძვირებას</w:t>
      </w:r>
    </w:p>
  </w:comment>
  <w:comment w:id="188" w:author="Gocha Aladashvili" w:date="2020-05-19T18:14:00Z" w:initials="GA">
    <w:p w14:paraId="0A78A888" w14:textId="0AF0876F" w:rsidR="00836CFC" w:rsidRPr="00B35E1D" w:rsidRDefault="00836CFC">
      <w:pPr>
        <w:pStyle w:val="CommentText"/>
        <w:rPr>
          <w:rFonts w:ascii="Sylfaen" w:hAnsi="Sylfaen"/>
          <w:lang w:val="ka-GE"/>
        </w:rPr>
      </w:pPr>
      <w:r>
        <w:rPr>
          <w:rStyle w:val="CommentReference"/>
        </w:rPr>
        <w:annotationRef/>
      </w:r>
      <w:r>
        <w:rPr>
          <w:rFonts w:ascii="Sylfaen" w:hAnsi="Sylfaen"/>
          <w:lang w:val="ka-GE"/>
        </w:rPr>
        <w:t>/რეალიზაცია. ასევე მოახდინონ ბაზრიდან გამოთხოვა ასეთის არსებობის შემთხვევაში</w:t>
      </w:r>
    </w:p>
  </w:comment>
  <w:comment w:id="189" w:author="Gocha Aladashvili" w:date="2020-05-19T18:15:00Z" w:initials="GA">
    <w:p w14:paraId="50FAE153" w14:textId="089F6232" w:rsidR="00836CFC" w:rsidRPr="00730F24" w:rsidRDefault="00836CFC">
      <w:pPr>
        <w:pStyle w:val="CommentText"/>
        <w:rPr>
          <w:rFonts w:ascii="Sylfaen" w:hAnsi="Sylfaen"/>
          <w:lang w:val="ka-GE"/>
        </w:rPr>
      </w:pPr>
      <w:r>
        <w:rPr>
          <w:rStyle w:val="CommentReference"/>
        </w:rPr>
        <w:annotationRef/>
      </w:r>
      <w:r>
        <w:rPr>
          <w:rFonts w:ascii="Sylfaen" w:hAnsi="Sylfaen"/>
          <w:lang w:val="ka-GE"/>
        </w:rPr>
        <w:t>ელექტრონული</w:t>
      </w:r>
    </w:p>
  </w:comment>
  <w:comment w:id="191" w:author="Gocha Aladashvili" w:date="2020-05-19T18:15:00Z" w:initials="GA">
    <w:p w14:paraId="02279E03" w14:textId="07D34022" w:rsidR="00836CFC" w:rsidRPr="00730F24" w:rsidRDefault="00836CFC">
      <w:pPr>
        <w:pStyle w:val="CommentText"/>
        <w:rPr>
          <w:rFonts w:ascii="Sylfaen" w:hAnsi="Sylfaen"/>
          <w:lang w:val="ka-GE"/>
        </w:rPr>
      </w:pPr>
      <w:r>
        <w:rPr>
          <w:rStyle w:val="CommentReference"/>
        </w:rPr>
        <w:annotationRef/>
      </w:r>
      <w:r>
        <w:rPr>
          <w:rFonts w:ascii="Sylfaen" w:hAnsi="Sylfaen"/>
          <w:lang w:val="ka-GE"/>
        </w:rPr>
        <w:t>იდენტიფიკაციასა</w:t>
      </w:r>
    </w:p>
  </w:comment>
  <w:comment w:id="192" w:author="Gocha Aladashvili" w:date="2020-05-19T18:16:00Z" w:initials="GA">
    <w:p w14:paraId="6DC2D0A9" w14:textId="4F141084" w:rsidR="00836CFC" w:rsidRPr="00730F24" w:rsidRDefault="00836CFC">
      <w:pPr>
        <w:pStyle w:val="CommentText"/>
        <w:rPr>
          <w:rFonts w:ascii="Sylfaen" w:hAnsi="Sylfaen"/>
          <w:lang w:val="ka-GE"/>
        </w:rPr>
      </w:pPr>
      <w:r>
        <w:rPr>
          <w:rStyle w:val="CommentReference"/>
        </w:rPr>
        <w:annotationRef/>
      </w:r>
      <w:r>
        <w:rPr>
          <w:rFonts w:ascii="Sylfaen" w:hAnsi="Sylfaen"/>
          <w:lang w:val="ka-GE"/>
        </w:rPr>
        <w:t xml:space="preserve">სერიალიზაციასაც მოიცავს? </w:t>
      </w:r>
    </w:p>
  </w:comment>
  <w:comment w:id="193" w:author="Gocha Aladashvili" w:date="2020-06-15T12:02:00Z" w:initials="GA">
    <w:p w14:paraId="4BB7C1A9" w14:textId="4084F907" w:rsidR="00DA5AB3" w:rsidRDefault="00DA5AB3">
      <w:pPr>
        <w:pStyle w:val="CommentText"/>
      </w:pPr>
      <w:r>
        <w:rPr>
          <w:rStyle w:val="CommentReference"/>
        </w:rPr>
        <w:annotationRef/>
      </w:r>
      <w:r>
        <w:rPr>
          <w:rFonts w:ascii="Sylfaen" w:hAnsi="Sylfaen"/>
          <w:lang w:val="ka-GE"/>
        </w:rPr>
        <w:t>ჯანდაცვის დეპარტამენტის ფუნქციაა</w:t>
      </w:r>
    </w:p>
  </w:comment>
  <w:comment w:id="194" w:author="Gocha Aladashvili" w:date="2020-05-19T18:17:00Z" w:initials="GA">
    <w:p w14:paraId="4FCA74A4" w14:textId="37FED94D" w:rsidR="00836CFC" w:rsidRPr="00730F24" w:rsidRDefault="00836CFC">
      <w:pPr>
        <w:pStyle w:val="CommentText"/>
        <w:rPr>
          <w:rFonts w:ascii="Sylfaen" w:hAnsi="Sylfaen"/>
          <w:lang w:val="ka-GE"/>
        </w:rPr>
      </w:pPr>
      <w:r>
        <w:rPr>
          <w:rStyle w:val="CommentReference"/>
        </w:rPr>
        <w:annotationRef/>
      </w:r>
      <w:r>
        <w:rPr>
          <w:rFonts w:ascii="Sylfaen" w:hAnsi="Sylfaen"/>
          <w:lang w:val="ka-GE"/>
        </w:rPr>
        <w:t xml:space="preserve">მის ადმინისტრირებას ახდენს სააგენტო? </w:t>
      </w:r>
    </w:p>
  </w:comment>
  <w:comment w:id="196" w:author="Gocha Aladashvili" w:date="2020-05-19T18:18:00Z" w:initials="GA">
    <w:p w14:paraId="13C86F1A" w14:textId="31525DD4" w:rsidR="00836CFC" w:rsidRPr="00730F24" w:rsidRDefault="00836CFC">
      <w:pPr>
        <w:pStyle w:val="CommentText"/>
        <w:rPr>
          <w:rFonts w:ascii="Sylfaen" w:hAnsi="Sylfaen"/>
          <w:lang w:val="ka-GE"/>
        </w:rPr>
      </w:pPr>
      <w:r>
        <w:rPr>
          <w:rStyle w:val="CommentReference"/>
        </w:rPr>
        <w:annotationRef/>
      </w:r>
      <w:r>
        <w:rPr>
          <w:rFonts w:ascii="Sylfaen" w:hAnsi="Sylfaen"/>
          <w:lang w:val="ka-GE"/>
        </w:rPr>
        <w:t xml:space="preserve">რამდენად საჯარო უნდა გახდეს ეს ინფორმაცია? მით უმეტეს ტერმინტა განმარტებაში მითიტებულია გამოქვეყნდეს რეგისტრაციის პროცესში წარმოდგენილ სხვა ნორმატიულ დოკუმენტაციასთან ერთად? </w:t>
      </w:r>
    </w:p>
  </w:comment>
  <w:comment w:id="197" w:author="Gocha Aladashvili" w:date="2020-06-15T12:03:00Z" w:initials="GA">
    <w:p w14:paraId="420B4ABB" w14:textId="3A4C76F9" w:rsidR="00DA5AB3" w:rsidRPr="00DA5AB3" w:rsidRDefault="00DA5AB3">
      <w:pPr>
        <w:pStyle w:val="CommentText"/>
        <w:rPr>
          <w:rFonts w:ascii="Sylfaen" w:hAnsi="Sylfaen"/>
          <w:lang w:val="ka-GE"/>
        </w:rPr>
      </w:pPr>
      <w:r>
        <w:rPr>
          <w:rStyle w:val="CommentReference"/>
        </w:rPr>
        <w:annotationRef/>
      </w:r>
      <w:r>
        <w:rPr>
          <w:rFonts w:ascii="Sylfaen" w:hAnsi="Sylfaen"/>
          <w:lang w:val="ka-GE"/>
        </w:rPr>
        <w:t>ტერმინი დასაზუსტებელია</w:t>
      </w:r>
    </w:p>
  </w:comment>
  <w:comment w:id="198" w:author="Gocha Aladashvili" w:date="2020-06-15T12:04:00Z" w:initials="GA">
    <w:p w14:paraId="56DA79B6" w14:textId="24DD562D" w:rsidR="00DA5AB3" w:rsidRDefault="00DA5AB3">
      <w:pPr>
        <w:pStyle w:val="CommentText"/>
      </w:pPr>
      <w:r>
        <w:rPr>
          <w:rStyle w:val="CommentReference"/>
        </w:rPr>
        <w:annotationRef/>
      </w:r>
      <w:r>
        <w:rPr>
          <w:rFonts w:ascii="Sylfaen" w:hAnsi="Sylfaen"/>
          <w:lang w:val="ka-GE"/>
        </w:rPr>
        <w:t>რა ფორმით უზრუნველყოფს?  ვინ არის პასუხსიმგებელი?</w:t>
      </w:r>
    </w:p>
  </w:comment>
  <w:comment w:id="199" w:author="Gocha Aladashvili" w:date="2020-06-15T12:05:00Z" w:initials="GA">
    <w:p w14:paraId="45DF05BC" w14:textId="4E9EC28E" w:rsidR="00DA5AB3" w:rsidRPr="00DA5AB3" w:rsidRDefault="00DA5AB3">
      <w:pPr>
        <w:pStyle w:val="CommentText"/>
        <w:rPr>
          <w:rFonts w:ascii="Sylfaen" w:hAnsi="Sylfaen"/>
          <w:lang w:val="ka-GE"/>
        </w:rPr>
      </w:pPr>
      <w:r>
        <w:rPr>
          <w:rStyle w:val="CommentReference"/>
        </w:rPr>
        <w:annotationRef/>
      </w:r>
      <w:r>
        <w:rPr>
          <w:rFonts w:ascii="Sylfaen" w:hAnsi="Sylfaen"/>
          <w:lang w:val="ka-GE"/>
        </w:rPr>
        <w:t>რა ფორმით?</w:t>
      </w:r>
    </w:p>
  </w:comment>
  <w:comment w:id="200" w:author="Gocha Aladashvili" w:date="2020-06-15T12:05:00Z" w:initials="GA">
    <w:p w14:paraId="3ED8A75A" w14:textId="06FBFB14" w:rsidR="00755851" w:rsidRPr="00755851" w:rsidRDefault="00755851">
      <w:pPr>
        <w:pStyle w:val="CommentText"/>
        <w:rPr>
          <w:rFonts w:ascii="Sylfaen" w:hAnsi="Sylfaen"/>
          <w:lang w:val="ka-GE"/>
        </w:rPr>
      </w:pPr>
      <w:r>
        <w:rPr>
          <w:rStyle w:val="CommentReference"/>
        </w:rPr>
        <w:annotationRef/>
      </w:r>
      <w:r>
        <w:rPr>
          <w:rFonts w:ascii="Sylfaen" w:hAnsi="Sylfaen"/>
          <w:lang w:val="ka-GE"/>
        </w:rPr>
        <w:t>არ არის კანონის ფარგლებში განხილვის საკითხი</w:t>
      </w:r>
    </w:p>
  </w:comment>
  <w:comment w:id="201" w:author="Gocha Aladashvili" w:date="2020-05-19T18:21:00Z" w:initials="GA">
    <w:p w14:paraId="3FE64CF5" w14:textId="2CEA1A8C" w:rsidR="00836CFC" w:rsidRPr="00730F24" w:rsidRDefault="00836CFC">
      <w:pPr>
        <w:pStyle w:val="CommentText"/>
        <w:rPr>
          <w:rFonts w:ascii="Sylfaen" w:hAnsi="Sylfaen"/>
          <w:lang w:val="ka-GE"/>
        </w:rPr>
      </w:pPr>
      <w:r>
        <w:rPr>
          <w:rStyle w:val="CommentReference"/>
        </w:rPr>
        <w:annotationRef/>
      </w:r>
      <w:r>
        <w:rPr>
          <w:rFonts w:ascii="Sylfaen" w:hAnsi="Sylfaen"/>
          <w:lang w:val="ka-GE"/>
        </w:rPr>
        <w:t>ვფიქრობთ აღნიშნულ საკითხებში უნდა ჩაერთოს სააგენტო და ჯანდაცვის დეპარტამენტი</w:t>
      </w:r>
    </w:p>
  </w:comment>
  <w:comment w:id="202" w:author="Gocha Aladashvili" w:date="2020-06-15T12:05:00Z" w:initials="GA">
    <w:p w14:paraId="6A481EE7" w14:textId="77777777" w:rsidR="00755851" w:rsidRPr="007D7CE4" w:rsidRDefault="00755851" w:rsidP="00755851">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სოციალური მომსახურების სააგენტოს და ჯანმრთელობის დაცვის დეპარტამენტების  საკითხებია</w:t>
      </w:r>
    </w:p>
    <w:p w14:paraId="1880C272" w14:textId="1EB03E06" w:rsidR="00755851" w:rsidRDefault="00755851">
      <w:pPr>
        <w:pStyle w:val="CommentText"/>
      </w:pPr>
    </w:p>
  </w:comment>
  <w:comment w:id="203" w:author="Gocha Aladashvili" w:date="2020-06-15T12:06:00Z" w:initials="GA">
    <w:p w14:paraId="5A832C07" w14:textId="77777777" w:rsidR="00755851" w:rsidRPr="007D7CE4" w:rsidRDefault="00755851" w:rsidP="00755851">
      <w:pPr>
        <w:pStyle w:val="CommentText"/>
        <w:rPr>
          <w:rFonts w:ascii="Sylfaen" w:hAnsi="Sylfaen"/>
          <w:lang w:val="ka-GE"/>
        </w:rPr>
      </w:pPr>
      <w:r>
        <w:rPr>
          <w:rStyle w:val="CommentReference"/>
        </w:rPr>
        <w:annotationRef/>
      </w:r>
      <w:r>
        <w:rPr>
          <w:rFonts w:ascii="Sylfaen" w:hAnsi="Sylfaen"/>
          <w:lang w:val="ka-GE"/>
        </w:rPr>
        <w:t>ცდება  კანონის ჩარჩოს</w:t>
      </w:r>
    </w:p>
    <w:p w14:paraId="4699FB49" w14:textId="1C49E92D" w:rsidR="00755851" w:rsidRDefault="00755851">
      <w:pPr>
        <w:pStyle w:val="CommentText"/>
      </w:pPr>
    </w:p>
  </w:comment>
  <w:comment w:id="204" w:author="Gocha Aladashvili" w:date="2020-06-15T12:07:00Z" w:initials="GA">
    <w:p w14:paraId="79CF22B4" w14:textId="753CDAC8" w:rsidR="00755851" w:rsidRPr="00755851" w:rsidRDefault="00755851">
      <w:pPr>
        <w:pStyle w:val="CommentText"/>
        <w:rPr>
          <w:rFonts w:ascii="Sylfaen" w:hAnsi="Sylfaen"/>
          <w:lang w:val="ka-GE"/>
        </w:rPr>
      </w:pPr>
      <w:r>
        <w:rPr>
          <w:rStyle w:val="CommentReference"/>
        </w:rPr>
        <w:annotationRef/>
      </w:r>
      <w:r>
        <w:rPr>
          <w:rFonts w:ascii="Sylfaen" w:hAnsi="Sylfaen"/>
          <w:lang w:val="ka-GE"/>
        </w:rPr>
        <w:t>მხოლოდ სახელმწიფო მიერ ანაზრაურებად ეხება?</w:t>
      </w:r>
    </w:p>
  </w:comment>
  <w:comment w:id="205" w:author="Gocha Aladashvili" w:date="2020-06-15T12:06:00Z" w:initials="GA">
    <w:p w14:paraId="3E370ACA" w14:textId="2098CC4B" w:rsidR="00755851" w:rsidRPr="00755851" w:rsidRDefault="00755851">
      <w:pPr>
        <w:pStyle w:val="CommentText"/>
        <w:rPr>
          <w:rFonts w:ascii="Sylfaen" w:hAnsi="Sylfaen"/>
          <w:lang w:val="ka-GE"/>
        </w:rPr>
      </w:pPr>
      <w:r>
        <w:rPr>
          <w:rStyle w:val="CommentReference"/>
        </w:rPr>
        <w:annotationRef/>
      </w:r>
      <w:r>
        <w:rPr>
          <w:rFonts w:ascii="Sylfaen" w:hAnsi="Sylfaen"/>
          <w:lang w:val="ka-GE"/>
        </w:rPr>
        <w:t>კალენდარული თუ საანგარიშო?</w:t>
      </w:r>
    </w:p>
  </w:comment>
  <w:comment w:id="206" w:author="Gocha Aladashvili" w:date="2020-06-15T12:07:00Z" w:initials="GA">
    <w:p w14:paraId="67DB011F" w14:textId="77777777" w:rsidR="00755851" w:rsidRPr="007D7CE4" w:rsidRDefault="00755851" w:rsidP="00755851">
      <w:pPr>
        <w:pStyle w:val="CommentText"/>
        <w:rPr>
          <w:rFonts w:ascii="Sylfaen" w:hAnsi="Sylfaen"/>
          <w:lang w:val="ka-GE"/>
        </w:rPr>
      </w:pPr>
      <w:r>
        <w:rPr>
          <w:rStyle w:val="CommentReference"/>
        </w:rPr>
        <w:annotationRef/>
      </w:r>
      <w:r>
        <w:rPr>
          <w:rFonts w:ascii="Sylfaen" w:hAnsi="Sylfaen"/>
          <w:lang w:val="ka-GE"/>
        </w:rPr>
        <w:t>სოციალური მომსახურების სააგენტოს ნაწილია</w:t>
      </w:r>
    </w:p>
    <w:p w14:paraId="4288A61A" w14:textId="0F59172E" w:rsidR="00755851" w:rsidRDefault="00755851">
      <w:pPr>
        <w:pStyle w:val="CommentText"/>
      </w:pPr>
    </w:p>
  </w:comment>
  <w:comment w:id="207" w:author="Gocha Aladashvili" w:date="2020-06-15T12:07:00Z" w:initials="GA">
    <w:p w14:paraId="677774E4" w14:textId="720B499E" w:rsidR="00755851" w:rsidRDefault="00755851">
      <w:pPr>
        <w:pStyle w:val="CommentText"/>
      </w:pPr>
      <w:r>
        <w:rPr>
          <w:rStyle w:val="CommentReference"/>
        </w:rPr>
        <w:annotationRef/>
      </w:r>
      <w:r>
        <w:rPr>
          <w:rFonts w:ascii="Sylfaen" w:hAnsi="Sylfaen"/>
          <w:lang w:val="ka-GE"/>
        </w:rPr>
        <w:t>უმჯობესია იყოს ,,ასევე მათი“</w:t>
      </w:r>
    </w:p>
  </w:comment>
  <w:comment w:id="208" w:author="Gocha Aladashvili" w:date="2020-05-19T18:24:00Z" w:initials="GA">
    <w:p w14:paraId="7B5FED65" w14:textId="506A3916" w:rsidR="00836CFC" w:rsidRPr="00730F24" w:rsidRDefault="00836CFC">
      <w:pPr>
        <w:pStyle w:val="CommentText"/>
        <w:rPr>
          <w:rFonts w:ascii="Sylfaen" w:hAnsi="Sylfaen"/>
          <w:lang w:val="ka-GE"/>
        </w:rPr>
      </w:pPr>
      <w:r>
        <w:rPr>
          <w:rStyle w:val="CommentReference"/>
        </w:rPr>
        <w:annotationRef/>
      </w:r>
      <w:r>
        <w:rPr>
          <w:rFonts w:ascii="Sylfaen" w:hAnsi="Sylfaen"/>
          <w:lang w:val="ka-GE"/>
        </w:rPr>
        <w:t>მეთოდების შეფასება?</w:t>
      </w:r>
    </w:p>
  </w:comment>
  <w:comment w:id="209" w:author="Gocha Aladashvili" w:date="2020-05-19T18:26:00Z" w:initials="GA">
    <w:p w14:paraId="5DD6125A" w14:textId="51F1F84E" w:rsidR="00836CFC" w:rsidRPr="009804AC" w:rsidRDefault="00836CFC">
      <w:pPr>
        <w:pStyle w:val="CommentText"/>
        <w:rPr>
          <w:rFonts w:ascii="Sylfaen" w:hAnsi="Sylfaen"/>
          <w:lang w:val="ka-GE"/>
        </w:rPr>
      </w:pPr>
      <w:r>
        <w:rPr>
          <w:rStyle w:val="CommentReference"/>
        </w:rPr>
        <w:annotationRef/>
      </w:r>
      <w:r>
        <w:rPr>
          <w:rFonts w:ascii="Sylfaen" w:hAnsi="Sylfaen"/>
          <w:lang w:val="ka-GE"/>
        </w:rPr>
        <w:t>????</w:t>
      </w:r>
    </w:p>
  </w:comment>
  <w:comment w:id="210" w:author="Gocha Aladashvili" w:date="2020-05-19T18:26:00Z" w:initials="GA">
    <w:p w14:paraId="4ACFBC06" w14:textId="39ACBD94" w:rsidR="00836CFC" w:rsidRPr="009804AC" w:rsidRDefault="00836CFC">
      <w:pPr>
        <w:pStyle w:val="CommentText"/>
        <w:rPr>
          <w:rFonts w:ascii="Sylfaen" w:hAnsi="Sylfaen"/>
          <w:lang w:val="ka-GE"/>
        </w:rPr>
      </w:pPr>
      <w:r>
        <w:rPr>
          <w:rStyle w:val="CommentReference"/>
        </w:rPr>
        <w:annotationRef/>
      </w:r>
      <w:r>
        <w:rPr>
          <w:rFonts w:ascii="Sylfaen" w:hAnsi="Sylfaen"/>
          <w:lang w:val="ka-GE"/>
        </w:rPr>
        <w:t>ერთხელ მონაწილეობა შეიძლება ჩაითვალოს სათანადო გამოცდილებად???</w:t>
      </w:r>
    </w:p>
  </w:comment>
  <w:comment w:id="211" w:author="Gocha Aladashvili" w:date="2020-05-19T18:27:00Z" w:initials="GA">
    <w:p w14:paraId="32F19BC7" w14:textId="2BECD988" w:rsidR="00836CFC" w:rsidRPr="009804AC" w:rsidRDefault="00836CFC">
      <w:pPr>
        <w:pStyle w:val="CommentText"/>
        <w:rPr>
          <w:rFonts w:ascii="Sylfaen" w:hAnsi="Sylfaen"/>
          <w:lang w:val="ka-GE"/>
        </w:rPr>
      </w:pPr>
      <w:r>
        <w:rPr>
          <w:rStyle w:val="CommentReference"/>
        </w:rPr>
        <w:annotationRef/>
      </w:r>
      <w:r>
        <w:rPr>
          <w:rFonts w:ascii="Sylfaen" w:hAnsi="Sylfaen"/>
          <w:lang w:val="ka-GE"/>
        </w:rPr>
        <w:t>???</w:t>
      </w:r>
    </w:p>
  </w:comment>
  <w:comment w:id="212" w:author="Gocha Aladashvili" w:date="2020-05-19T18:28:00Z" w:initials="GA">
    <w:p w14:paraId="38620A67" w14:textId="7DFD6E28" w:rsidR="00836CFC" w:rsidRPr="009804AC" w:rsidRDefault="00836CFC">
      <w:pPr>
        <w:pStyle w:val="CommentText"/>
        <w:rPr>
          <w:rFonts w:ascii="Sylfaen" w:hAnsi="Sylfaen"/>
          <w:lang w:val="ka-GE"/>
        </w:rPr>
      </w:pPr>
      <w:r>
        <w:rPr>
          <w:rStyle w:val="CommentReference"/>
        </w:rPr>
        <w:annotationRef/>
      </w:r>
      <w:r>
        <w:rPr>
          <w:rFonts w:ascii="Sylfaen" w:hAnsi="Sylfaen"/>
          <w:lang w:val="ka-GE"/>
        </w:rPr>
        <w:t>კომპენსაციის ოდენობა და ზიანის დადასტურება?</w:t>
      </w:r>
    </w:p>
  </w:comment>
  <w:comment w:id="213" w:author="Gocha Aladashvili" w:date="2020-05-19T18:31:00Z" w:initials="GA">
    <w:p w14:paraId="7E780178" w14:textId="119C7F02" w:rsidR="00836CFC" w:rsidRPr="009804AC" w:rsidRDefault="00836CFC">
      <w:pPr>
        <w:pStyle w:val="CommentText"/>
        <w:rPr>
          <w:rFonts w:ascii="Sylfaen" w:hAnsi="Sylfaen"/>
          <w:lang w:val="ka-GE"/>
        </w:rPr>
      </w:pPr>
      <w:r>
        <w:rPr>
          <w:rStyle w:val="CommentReference"/>
        </w:rPr>
        <w:annotationRef/>
      </w:r>
      <w:r>
        <w:rPr>
          <w:rFonts w:ascii="Sylfaen" w:hAnsi="Sylfaen"/>
          <w:lang w:val="ka-GE"/>
        </w:rPr>
        <w:t>???</w:t>
      </w:r>
    </w:p>
  </w:comment>
  <w:comment w:id="214" w:author="Gocha Aladashvili" w:date="2020-05-19T18:31:00Z" w:initials="GA">
    <w:p w14:paraId="3BC12CB8" w14:textId="51358B95" w:rsidR="00836CFC" w:rsidRPr="009804AC" w:rsidRDefault="00836CFC">
      <w:pPr>
        <w:pStyle w:val="CommentText"/>
        <w:rPr>
          <w:rFonts w:ascii="Sylfaen" w:hAnsi="Sylfaen"/>
          <w:lang w:val="ka-GE"/>
        </w:rPr>
      </w:pPr>
      <w:r>
        <w:rPr>
          <w:rStyle w:val="CommentReference"/>
        </w:rPr>
        <w:annotationRef/>
      </w:r>
      <w:r>
        <w:rPr>
          <w:rFonts w:ascii="Sylfaen" w:hAnsi="Sylfaen"/>
          <w:lang w:val="ka-GE"/>
        </w:rPr>
        <w:t>ტერმინი დასაზუსტებელია</w:t>
      </w:r>
    </w:p>
  </w:comment>
  <w:comment w:id="215" w:author="Gocha Aladashvili" w:date="2020-05-19T18:33:00Z" w:initials="GA">
    <w:p w14:paraId="4DB7FF98" w14:textId="6600D4AE" w:rsidR="00836CFC" w:rsidRDefault="00836CFC">
      <w:pPr>
        <w:pStyle w:val="CommentText"/>
      </w:pPr>
      <w:r>
        <w:rPr>
          <w:rStyle w:val="CommentReference"/>
        </w:rPr>
        <w:annotationRef/>
      </w:r>
      <w:r w:rsidRPr="009804AC">
        <w:t>(</w:t>
      </w:r>
      <w:r w:rsidRPr="009804AC">
        <w:rPr>
          <w:rFonts w:ascii="Sylfaen" w:hAnsi="Sylfaen" w:cs="Sylfaen"/>
        </w:rPr>
        <w:t>კეკ</w:t>
      </w:r>
      <w:r w:rsidRPr="009804AC">
        <w:t>-</w:t>
      </w:r>
      <w:r w:rsidRPr="009804AC">
        <w:rPr>
          <w:rFonts w:ascii="Sylfaen" w:hAnsi="Sylfaen" w:cs="Sylfaen"/>
        </w:rPr>
        <w:t>ის</w:t>
      </w:r>
      <w:r w:rsidRPr="009804AC">
        <w:t xml:space="preserve"> </w:t>
      </w:r>
      <w:r w:rsidRPr="009804AC">
        <w:rPr>
          <w:rFonts w:ascii="Sylfaen" w:hAnsi="Sylfaen" w:cs="Sylfaen"/>
        </w:rPr>
        <w:t>ფუნქცია</w:t>
      </w:r>
      <w:r w:rsidRPr="009804AC">
        <w:t xml:space="preserve"> </w:t>
      </w:r>
      <w:r w:rsidRPr="009804AC">
        <w:rPr>
          <w:rFonts w:ascii="Sylfaen" w:hAnsi="Sylfaen" w:cs="Sylfaen"/>
        </w:rPr>
        <w:t>უნდა</w:t>
      </w:r>
      <w:r w:rsidRPr="009804AC">
        <w:t xml:space="preserve"> </w:t>
      </w:r>
      <w:r w:rsidRPr="009804AC">
        <w:rPr>
          <w:rFonts w:ascii="Sylfaen" w:hAnsi="Sylfaen" w:cs="Sylfaen"/>
        </w:rPr>
        <w:t>იყოს</w:t>
      </w:r>
      <w:r w:rsidRPr="009804AC">
        <w:t xml:space="preserve"> </w:t>
      </w:r>
      <w:r w:rsidRPr="009804AC">
        <w:rPr>
          <w:rFonts w:ascii="Sylfaen" w:hAnsi="Sylfaen" w:cs="Sylfaen"/>
        </w:rPr>
        <w:t>პაციენტთა</w:t>
      </w:r>
      <w:r w:rsidRPr="009804AC">
        <w:t xml:space="preserve"> </w:t>
      </w:r>
      <w:r w:rsidRPr="009804AC">
        <w:rPr>
          <w:rFonts w:ascii="Sylfaen" w:hAnsi="Sylfaen" w:cs="Sylfaen"/>
        </w:rPr>
        <w:t>უფლებების</w:t>
      </w:r>
      <w:r w:rsidRPr="009804AC">
        <w:t xml:space="preserve"> </w:t>
      </w:r>
      <w:r w:rsidRPr="009804AC">
        <w:rPr>
          <w:rFonts w:ascii="Sylfaen" w:hAnsi="Sylfaen" w:cs="Sylfaen"/>
        </w:rPr>
        <w:t>დაცვა</w:t>
      </w:r>
      <w:r w:rsidRPr="009804AC">
        <w:t xml:space="preserve"> </w:t>
      </w:r>
      <w:r w:rsidRPr="009804AC">
        <w:rPr>
          <w:rFonts w:ascii="Sylfaen" w:hAnsi="Sylfaen" w:cs="Sylfaen"/>
        </w:rPr>
        <w:t>და</w:t>
      </w:r>
      <w:r w:rsidRPr="009804AC">
        <w:t xml:space="preserve"> </w:t>
      </w:r>
      <w:r w:rsidRPr="009804AC">
        <w:rPr>
          <w:rFonts w:ascii="Sylfaen" w:hAnsi="Sylfaen" w:cs="Sylfaen"/>
        </w:rPr>
        <w:t>კვლევის</w:t>
      </w:r>
      <w:r w:rsidRPr="009804AC">
        <w:t xml:space="preserve"> </w:t>
      </w:r>
      <w:r w:rsidRPr="009804AC">
        <w:rPr>
          <w:rFonts w:ascii="Sylfaen" w:hAnsi="Sylfaen" w:cs="Sylfaen"/>
        </w:rPr>
        <w:t>ეთიკის</w:t>
      </w:r>
      <w:r w:rsidRPr="009804AC">
        <w:t xml:space="preserve"> </w:t>
      </w:r>
      <w:r w:rsidRPr="009804AC">
        <w:rPr>
          <w:rFonts w:ascii="Sylfaen" w:hAnsi="Sylfaen" w:cs="Sylfaen"/>
        </w:rPr>
        <w:t>საკითხები</w:t>
      </w:r>
      <w:r w:rsidRPr="009804AC">
        <w:t xml:space="preserve">. </w:t>
      </w:r>
      <w:r w:rsidRPr="009804AC">
        <w:rPr>
          <w:rFonts w:ascii="Sylfaen" w:hAnsi="Sylfaen" w:cs="Sylfaen"/>
        </w:rPr>
        <w:t>მათთან</w:t>
      </w:r>
      <w:r w:rsidRPr="009804AC">
        <w:t xml:space="preserve"> </w:t>
      </w:r>
      <w:r w:rsidRPr="009804AC">
        <w:rPr>
          <w:rFonts w:ascii="Sylfaen" w:hAnsi="Sylfaen" w:cs="Sylfaen"/>
        </w:rPr>
        <w:t>წარსადგენი</w:t>
      </w:r>
      <w:r w:rsidRPr="009804AC">
        <w:t xml:space="preserve"> </w:t>
      </w:r>
      <w:r w:rsidRPr="009804AC">
        <w:rPr>
          <w:rFonts w:ascii="Sylfaen" w:hAnsi="Sylfaen" w:cs="Sylfaen"/>
        </w:rPr>
        <w:t>დოკუმენტების</w:t>
      </w:r>
      <w:r w:rsidRPr="009804AC">
        <w:t xml:space="preserve"> </w:t>
      </w:r>
      <w:r w:rsidRPr="009804AC">
        <w:rPr>
          <w:rFonts w:ascii="Sylfaen" w:hAnsi="Sylfaen" w:cs="Sylfaen"/>
        </w:rPr>
        <w:t>დიდი</w:t>
      </w:r>
      <w:r w:rsidRPr="009804AC">
        <w:t xml:space="preserve"> </w:t>
      </w:r>
      <w:r w:rsidRPr="009804AC">
        <w:rPr>
          <w:rFonts w:ascii="Sylfaen" w:hAnsi="Sylfaen" w:cs="Sylfaen"/>
        </w:rPr>
        <w:t>ნაწილი</w:t>
      </w:r>
      <w:r w:rsidRPr="009804AC">
        <w:t xml:space="preserve"> </w:t>
      </w:r>
      <w:r w:rsidRPr="009804AC">
        <w:rPr>
          <w:rFonts w:ascii="Sylfaen" w:hAnsi="Sylfaen" w:cs="Sylfaen"/>
        </w:rPr>
        <w:t>ამ</w:t>
      </w:r>
      <w:r w:rsidRPr="009804AC">
        <w:t xml:space="preserve"> </w:t>
      </w:r>
      <w:r w:rsidRPr="009804AC">
        <w:rPr>
          <w:rFonts w:ascii="Sylfaen" w:hAnsi="Sylfaen" w:cs="Sylfaen"/>
        </w:rPr>
        <w:t>საკითხებს</w:t>
      </w:r>
      <w:r w:rsidRPr="009804AC">
        <w:t xml:space="preserve"> </w:t>
      </w:r>
      <w:r w:rsidRPr="009804AC">
        <w:rPr>
          <w:rFonts w:ascii="Sylfaen" w:hAnsi="Sylfaen" w:cs="Sylfaen"/>
        </w:rPr>
        <w:t>არ</w:t>
      </w:r>
      <w:r w:rsidRPr="009804AC">
        <w:t xml:space="preserve"> </w:t>
      </w:r>
      <w:r w:rsidRPr="009804AC">
        <w:rPr>
          <w:rFonts w:ascii="Sylfaen" w:hAnsi="Sylfaen" w:cs="Sylfaen"/>
        </w:rPr>
        <w:t>ეხება</w:t>
      </w:r>
      <w:r w:rsidRPr="009804AC">
        <w:t xml:space="preserve">! </w:t>
      </w:r>
      <w:r w:rsidRPr="009804AC">
        <w:rPr>
          <w:rFonts w:ascii="Sylfaen" w:hAnsi="Sylfaen" w:cs="Sylfaen"/>
        </w:rPr>
        <w:t>კეკ</w:t>
      </w:r>
      <w:r w:rsidRPr="009804AC">
        <w:t>-</w:t>
      </w:r>
      <w:r w:rsidRPr="009804AC">
        <w:rPr>
          <w:rFonts w:ascii="Sylfaen" w:hAnsi="Sylfaen" w:cs="Sylfaen"/>
        </w:rPr>
        <w:t>ში</w:t>
      </w:r>
      <w:r w:rsidRPr="009804AC">
        <w:t xml:space="preserve"> </w:t>
      </w:r>
      <w:r w:rsidRPr="009804AC">
        <w:rPr>
          <w:rFonts w:ascii="Sylfaen" w:hAnsi="Sylfaen" w:cs="Sylfaen"/>
        </w:rPr>
        <w:t>წარსადგენი</w:t>
      </w:r>
      <w:r w:rsidRPr="009804AC">
        <w:t xml:space="preserve"> </w:t>
      </w:r>
      <w:r w:rsidRPr="009804AC">
        <w:rPr>
          <w:rFonts w:ascii="Sylfaen" w:hAnsi="Sylfaen" w:cs="Sylfaen"/>
        </w:rPr>
        <w:t>მონაცემების</w:t>
      </w:r>
      <w:r w:rsidRPr="009804AC">
        <w:t xml:space="preserve"> </w:t>
      </w:r>
      <w:r w:rsidRPr="009804AC">
        <w:rPr>
          <w:rFonts w:ascii="Sylfaen" w:hAnsi="Sylfaen" w:cs="Sylfaen"/>
        </w:rPr>
        <w:t>ნუსხა</w:t>
      </w:r>
      <w:r w:rsidRPr="009804AC">
        <w:t xml:space="preserve"> </w:t>
      </w:r>
      <w:r w:rsidRPr="009804AC">
        <w:rPr>
          <w:rFonts w:ascii="Sylfaen" w:hAnsi="Sylfaen" w:cs="Sylfaen"/>
        </w:rPr>
        <w:t>სერიოზულ</w:t>
      </w:r>
      <w:r w:rsidRPr="009804AC">
        <w:t xml:space="preserve"> </w:t>
      </w:r>
      <w:r w:rsidRPr="009804AC">
        <w:rPr>
          <w:rFonts w:ascii="Sylfaen" w:hAnsi="Sylfaen" w:cs="Sylfaen"/>
        </w:rPr>
        <w:t>გადახედვას</w:t>
      </w:r>
      <w:r w:rsidRPr="009804AC">
        <w:t xml:space="preserve"> </w:t>
      </w:r>
      <w:r w:rsidRPr="009804AC">
        <w:rPr>
          <w:rFonts w:ascii="Sylfaen" w:hAnsi="Sylfaen" w:cs="Sylfaen"/>
        </w:rPr>
        <w:t>საჭიროებს</w:t>
      </w:r>
      <w:r w:rsidRPr="009804AC">
        <w:t xml:space="preserve"> </w:t>
      </w:r>
      <w:r w:rsidRPr="009804AC">
        <w:rPr>
          <w:rFonts w:ascii="Sylfaen" w:hAnsi="Sylfaen" w:cs="Sylfaen"/>
        </w:rPr>
        <w:t>და</w:t>
      </w:r>
      <w:r w:rsidRPr="009804AC">
        <w:t xml:space="preserve"> </w:t>
      </w:r>
      <w:r w:rsidRPr="009804AC">
        <w:rPr>
          <w:rFonts w:ascii="Sylfaen" w:hAnsi="Sylfaen" w:cs="Sylfaen"/>
        </w:rPr>
        <w:t>აქ</w:t>
      </w:r>
      <w:r w:rsidRPr="009804AC">
        <w:t xml:space="preserve"> </w:t>
      </w:r>
      <w:r w:rsidRPr="009804AC">
        <w:rPr>
          <w:rFonts w:ascii="Sylfaen" w:hAnsi="Sylfaen" w:cs="Sylfaen"/>
        </w:rPr>
        <w:t>სულაც</w:t>
      </w:r>
      <w:r w:rsidRPr="009804AC">
        <w:t xml:space="preserve"> </w:t>
      </w:r>
      <w:r w:rsidRPr="009804AC">
        <w:rPr>
          <w:rFonts w:ascii="Sylfaen" w:hAnsi="Sylfaen" w:cs="Sylfaen"/>
        </w:rPr>
        <w:t>არ</w:t>
      </w:r>
      <w:r w:rsidRPr="009804AC">
        <w:t xml:space="preserve"> </w:t>
      </w:r>
      <w:r w:rsidRPr="009804AC">
        <w:rPr>
          <w:rFonts w:ascii="Sylfaen" w:hAnsi="Sylfaen" w:cs="Sylfaen"/>
        </w:rPr>
        <w:t>არის</w:t>
      </w:r>
      <w:r w:rsidRPr="009804AC">
        <w:t xml:space="preserve"> </w:t>
      </w:r>
      <w:r w:rsidRPr="009804AC">
        <w:rPr>
          <w:rFonts w:ascii="Sylfaen" w:hAnsi="Sylfaen" w:cs="Sylfaen"/>
        </w:rPr>
        <w:t>იმ</w:t>
      </w:r>
      <w:r w:rsidRPr="009804AC">
        <w:t xml:space="preserve"> </w:t>
      </w:r>
      <w:r w:rsidRPr="009804AC">
        <w:rPr>
          <w:rFonts w:ascii="Sylfaen" w:hAnsi="Sylfaen" w:cs="Sylfaen"/>
        </w:rPr>
        <w:t>ნაწილის</w:t>
      </w:r>
      <w:r w:rsidRPr="009804AC">
        <w:t xml:space="preserve"> </w:t>
      </w:r>
      <w:r w:rsidRPr="009804AC">
        <w:rPr>
          <w:rFonts w:ascii="Sylfaen" w:hAnsi="Sylfaen" w:cs="Sylfaen"/>
        </w:rPr>
        <w:t>წარდგენა</w:t>
      </w:r>
      <w:r w:rsidRPr="009804AC">
        <w:t xml:space="preserve">, </w:t>
      </w:r>
      <w:r w:rsidRPr="009804AC">
        <w:rPr>
          <w:rFonts w:ascii="Sylfaen" w:hAnsi="Sylfaen" w:cs="Sylfaen"/>
        </w:rPr>
        <w:t>რაც</w:t>
      </w:r>
      <w:r w:rsidRPr="009804AC">
        <w:t xml:space="preserve"> </w:t>
      </w:r>
      <w:r w:rsidRPr="009804AC">
        <w:rPr>
          <w:rFonts w:ascii="Sylfaen" w:hAnsi="Sylfaen" w:cs="Sylfaen"/>
        </w:rPr>
        <w:t>უნდა</w:t>
      </w:r>
      <w:r w:rsidRPr="009804AC">
        <w:t xml:space="preserve"> </w:t>
      </w:r>
      <w:r w:rsidRPr="009804AC">
        <w:rPr>
          <w:rFonts w:ascii="Sylfaen" w:hAnsi="Sylfaen" w:cs="Sylfaen"/>
        </w:rPr>
        <w:t>შეაფასოს</w:t>
      </w:r>
      <w:r w:rsidRPr="009804AC">
        <w:t xml:space="preserve"> </w:t>
      </w:r>
      <w:r w:rsidRPr="009804AC">
        <w:rPr>
          <w:rFonts w:ascii="Sylfaen" w:hAnsi="Sylfaen" w:cs="Sylfaen"/>
        </w:rPr>
        <w:t>სააგენტომ</w:t>
      </w:r>
      <w:r>
        <w:t>.</w:t>
      </w:r>
      <w:r w:rsidRPr="009804AC">
        <w:t xml:space="preserve"> </w:t>
      </w:r>
      <w:r w:rsidRPr="009804AC">
        <w:rPr>
          <w:rFonts w:ascii="Sylfaen" w:hAnsi="Sylfaen" w:cs="Sylfaen"/>
        </w:rPr>
        <w:t>კეკ</w:t>
      </w:r>
      <w:r w:rsidRPr="009804AC">
        <w:t>-</w:t>
      </w:r>
      <w:r w:rsidRPr="009804AC">
        <w:rPr>
          <w:rFonts w:ascii="Sylfaen" w:hAnsi="Sylfaen" w:cs="Sylfaen"/>
        </w:rPr>
        <w:t>ის</w:t>
      </w:r>
      <w:r w:rsidRPr="009804AC">
        <w:t xml:space="preserve"> </w:t>
      </w:r>
      <w:r w:rsidRPr="009804AC">
        <w:rPr>
          <w:rFonts w:ascii="Sylfaen" w:hAnsi="Sylfaen" w:cs="Sylfaen"/>
        </w:rPr>
        <w:t>დასკვნა</w:t>
      </w:r>
      <w:r w:rsidRPr="009804AC">
        <w:t xml:space="preserve"> </w:t>
      </w:r>
      <w:r w:rsidRPr="009804AC">
        <w:rPr>
          <w:rFonts w:ascii="Sylfaen" w:hAnsi="Sylfaen" w:cs="Sylfaen"/>
        </w:rPr>
        <w:t>ეთიკის</w:t>
      </w:r>
      <w:r w:rsidRPr="009804AC">
        <w:t xml:space="preserve"> </w:t>
      </w:r>
      <w:r w:rsidRPr="009804AC">
        <w:rPr>
          <w:rFonts w:ascii="Sylfaen" w:hAnsi="Sylfaen" w:cs="Sylfaen"/>
        </w:rPr>
        <w:t>ნაწილში</w:t>
      </w:r>
      <w:r w:rsidRPr="009804AC">
        <w:t xml:space="preserve"> </w:t>
      </w:r>
      <w:r w:rsidRPr="009804AC">
        <w:rPr>
          <w:rFonts w:ascii="Sylfaen" w:hAnsi="Sylfaen" w:cs="Sylfaen"/>
        </w:rPr>
        <w:t>უნდა</w:t>
      </w:r>
      <w:r w:rsidRPr="009804AC">
        <w:t xml:space="preserve"> </w:t>
      </w:r>
      <w:r w:rsidRPr="009804AC">
        <w:rPr>
          <w:rFonts w:ascii="Sylfaen" w:hAnsi="Sylfaen" w:cs="Sylfaen"/>
        </w:rPr>
        <w:t>იყოს</w:t>
      </w:r>
      <w:r w:rsidRPr="009804AC">
        <w:t xml:space="preserve"> </w:t>
      </w:r>
      <w:r w:rsidRPr="009804AC">
        <w:rPr>
          <w:rFonts w:ascii="Sylfaen" w:hAnsi="Sylfaen" w:cs="Sylfaen"/>
        </w:rPr>
        <w:t>ერთ</w:t>
      </w:r>
      <w:r w:rsidRPr="009804AC">
        <w:t>-</w:t>
      </w:r>
      <w:r w:rsidRPr="009804AC">
        <w:rPr>
          <w:rFonts w:ascii="Sylfaen" w:hAnsi="Sylfaen" w:cs="Sylfaen"/>
        </w:rPr>
        <w:t>ერთი</w:t>
      </w:r>
      <w:r w:rsidRPr="009804AC">
        <w:t xml:space="preserve"> </w:t>
      </w:r>
      <w:r w:rsidRPr="009804AC">
        <w:rPr>
          <w:rFonts w:ascii="Sylfaen" w:hAnsi="Sylfaen" w:cs="Sylfaen"/>
        </w:rPr>
        <w:t>სანებართვო</w:t>
      </w:r>
      <w:r w:rsidRPr="009804AC">
        <w:t xml:space="preserve"> </w:t>
      </w:r>
      <w:r w:rsidRPr="009804AC">
        <w:rPr>
          <w:rFonts w:ascii="Sylfaen" w:hAnsi="Sylfaen" w:cs="Sylfaen"/>
        </w:rPr>
        <w:t>დოკუმენტი</w:t>
      </w:r>
      <w:r>
        <w:rPr>
          <w:rFonts w:ascii="Sylfaen" w:hAnsi="Sylfaen" w:cs="Sylfaen"/>
          <w:lang w:val="ka-GE"/>
        </w:rPr>
        <w:t>, რაც დამატებით სააგენტოს მხრიდან გადახედვას არ საჭიროებს.</w:t>
      </w:r>
      <w:r w:rsidRPr="009804AC">
        <w:t xml:space="preserve"> </w:t>
      </w:r>
    </w:p>
  </w:comment>
  <w:comment w:id="216" w:author="Gocha Aladashvili" w:date="2020-05-19T18:36:00Z" w:initials="GA">
    <w:p w14:paraId="7BFAF8F3" w14:textId="3CC6611E" w:rsidR="00836CFC" w:rsidRPr="00D86C4E" w:rsidRDefault="00836CFC">
      <w:pPr>
        <w:pStyle w:val="CommentText"/>
        <w:rPr>
          <w:rFonts w:ascii="Sylfaen" w:hAnsi="Sylfaen"/>
          <w:lang w:val="ka-GE"/>
        </w:rPr>
      </w:pPr>
      <w:r>
        <w:rPr>
          <w:rStyle w:val="CommentReference"/>
        </w:rPr>
        <w:annotationRef/>
      </w:r>
      <w:r>
        <w:rPr>
          <w:rFonts w:ascii="Sylfaen" w:hAnsi="Sylfaen"/>
          <w:lang w:val="ka-GE"/>
        </w:rPr>
        <w:t>უმჯობესია განისაზღვროს მაქსიმალური ზედა ზღვარი</w:t>
      </w:r>
    </w:p>
  </w:comment>
  <w:comment w:id="217" w:author="Gocha Aladashvili" w:date="2020-05-19T18:35:00Z" w:initials="GA">
    <w:p w14:paraId="3F6D5594" w14:textId="30886798" w:rsidR="00836CFC" w:rsidRPr="00D86C4E" w:rsidRDefault="00836CFC">
      <w:pPr>
        <w:pStyle w:val="CommentText"/>
        <w:rPr>
          <w:rFonts w:ascii="Sylfaen" w:hAnsi="Sylfaen"/>
          <w:lang w:val="ka-GE"/>
        </w:rPr>
      </w:pPr>
      <w:r>
        <w:rPr>
          <w:rStyle w:val="CommentReference"/>
        </w:rPr>
        <w:annotationRef/>
      </w:r>
      <w:r>
        <w:rPr>
          <w:rFonts w:ascii="Sylfaen" w:hAnsi="Sylfaen"/>
          <w:lang w:val="ka-GE"/>
        </w:rPr>
        <w:t>ზოგადი მცნებაა. საჭიროებს არგუმენტირებულ თანხმობას ჩატარების შესახებ</w:t>
      </w:r>
    </w:p>
  </w:comment>
  <w:comment w:id="218" w:author="Gocha Aladashvili" w:date="2020-05-19T18:37:00Z" w:initials="GA">
    <w:p w14:paraId="21888960" w14:textId="7D8AC91C" w:rsidR="00836CFC" w:rsidRPr="00D86C4E" w:rsidRDefault="00836CFC">
      <w:pPr>
        <w:pStyle w:val="CommentText"/>
        <w:rPr>
          <w:rFonts w:ascii="Sylfaen" w:hAnsi="Sylfaen"/>
          <w:lang w:val="ka-GE"/>
        </w:rPr>
      </w:pPr>
      <w:r>
        <w:rPr>
          <w:rStyle w:val="CommentReference"/>
        </w:rPr>
        <w:annotationRef/>
      </w:r>
      <w:r>
        <w:rPr>
          <w:rFonts w:ascii="Sylfaen" w:hAnsi="Sylfaen"/>
          <w:lang w:val="ka-GE"/>
        </w:rPr>
        <w:t>???</w:t>
      </w:r>
    </w:p>
  </w:comment>
  <w:comment w:id="219" w:author="Gocha Aladashvili" w:date="2020-05-19T18:38:00Z" w:initials="GA">
    <w:p w14:paraId="5052416A" w14:textId="6B43254C" w:rsidR="00836CFC" w:rsidRPr="00D86C4E" w:rsidRDefault="00836CFC">
      <w:pPr>
        <w:pStyle w:val="CommentText"/>
        <w:rPr>
          <w:rFonts w:ascii="Sylfaen" w:hAnsi="Sylfaen"/>
          <w:lang w:val="ka-GE"/>
        </w:rPr>
      </w:pPr>
      <w:r>
        <w:rPr>
          <w:rStyle w:val="CommentReference"/>
        </w:rPr>
        <w:annotationRef/>
      </w:r>
      <w:r>
        <w:rPr>
          <w:rFonts w:ascii="Sylfaen" w:hAnsi="Sylfaen"/>
          <w:lang w:val="ka-GE"/>
        </w:rPr>
        <w:t>შინაარსობრივად ბ.მ პუნქტის იდენტურია</w:t>
      </w:r>
    </w:p>
  </w:comment>
  <w:comment w:id="220" w:author="Gocha Aladashvili" w:date="2020-05-19T18:38:00Z" w:initials="GA">
    <w:p w14:paraId="09FAC24F" w14:textId="53939D5D" w:rsidR="00836CFC" w:rsidRPr="00D86C4E" w:rsidRDefault="00836CFC">
      <w:pPr>
        <w:pStyle w:val="CommentText"/>
        <w:rPr>
          <w:rFonts w:ascii="Sylfaen" w:hAnsi="Sylfaen"/>
          <w:lang w:val="ka-GE"/>
        </w:rPr>
      </w:pPr>
      <w:r>
        <w:rPr>
          <w:rStyle w:val="CommentReference"/>
        </w:rPr>
        <w:annotationRef/>
      </w:r>
      <w:r>
        <w:rPr>
          <w:rFonts w:ascii="Sylfaen" w:hAnsi="Sylfaen"/>
          <w:lang w:val="ka-GE"/>
        </w:rPr>
        <w:t>ნებართვის ან მაღალი რისკის შემცველი საქმიანობის განმახორციელებელი სუბიექტის შემთხვევაში?</w:t>
      </w:r>
    </w:p>
  </w:comment>
  <w:comment w:id="221" w:author="Gocha Aladashvili" w:date="2020-05-19T18:39:00Z" w:initials="GA">
    <w:p w14:paraId="6108D35F" w14:textId="24D21A32" w:rsidR="00836CFC" w:rsidRPr="00D86C4E" w:rsidRDefault="00836CFC">
      <w:pPr>
        <w:pStyle w:val="CommentText"/>
        <w:rPr>
          <w:rFonts w:ascii="Sylfaen" w:hAnsi="Sylfaen"/>
          <w:lang w:val="ka-GE"/>
        </w:rPr>
      </w:pPr>
      <w:r>
        <w:rPr>
          <w:rStyle w:val="CommentReference"/>
        </w:rPr>
        <w:annotationRef/>
      </w:r>
      <w:r>
        <w:rPr>
          <w:rFonts w:ascii="Sylfaen" w:hAnsi="Sylfaen"/>
          <w:lang w:val="ka-GE"/>
        </w:rPr>
        <w:t>თანამკვლევარის</w:t>
      </w:r>
    </w:p>
  </w:comment>
  <w:comment w:id="222" w:author="Gocha Aladashvili" w:date="2020-05-19T18:40:00Z" w:initials="GA">
    <w:p w14:paraId="2B43B46D" w14:textId="68284D46" w:rsidR="00836CFC" w:rsidRPr="00D86C4E" w:rsidRDefault="00836CFC">
      <w:pPr>
        <w:pStyle w:val="CommentText"/>
        <w:rPr>
          <w:rFonts w:ascii="Sylfaen" w:hAnsi="Sylfaen"/>
          <w:lang w:val="ka-GE"/>
        </w:rPr>
      </w:pPr>
      <w:r>
        <w:rPr>
          <w:rStyle w:val="CommentReference"/>
        </w:rPr>
        <w:annotationRef/>
      </w:r>
      <w:r>
        <w:rPr>
          <w:rFonts w:ascii="Sylfaen" w:hAnsi="Sylfaen"/>
          <w:lang w:val="ka-GE"/>
        </w:rPr>
        <w:t>სადაზღვევო</w:t>
      </w:r>
    </w:p>
  </w:comment>
  <w:comment w:id="223" w:author="Gocha Aladashvili" w:date="2020-05-19T18:40:00Z" w:initials="GA">
    <w:p w14:paraId="6D296D1D" w14:textId="694595FC" w:rsidR="00836CFC" w:rsidRPr="00D86C4E" w:rsidRDefault="00836CFC">
      <w:pPr>
        <w:pStyle w:val="CommentText"/>
        <w:rPr>
          <w:rFonts w:ascii="Sylfaen" w:hAnsi="Sylfaen"/>
          <w:lang w:val="ka-GE"/>
        </w:rPr>
      </w:pPr>
      <w:r>
        <w:rPr>
          <w:rStyle w:val="CommentReference"/>
        </w:rPr>
        <w:annotationRef/>
      </w:r>
      <w:r>
        <w:rPr>
          <w:rFonts w:ascii="Sylfaen" w:hAnsi="Sylfaen"/>
          <w:lang w:val="ka-GE"/>
        </w:rPr>
        <w:t xml:space="preserve">ნოტარიულად </w:t>
      </w:r>
    </w:p>
  </w:comment>
  <w:comment w:id="224" w:author="Gocha Aladashvili" w:date="2020-05-19T18:40:00Z" w:initials="GA">
    <w:p w14:paraId="2D97D40B" w14:textId="2C09D5EC" w:rsidR="00836CFC" w:rsidRPr="00D86C4E" w:rsidRDefault="00836CFC">
      <w:pPr>
        <w:pStyle w:val="CommentText"/>
        <w:rPr>
          <w:rFonts w:ascii="Sylfaen" w:hAnsi="Sylfaen"/>
          <w:lang w:val="ka-GE"/>
        </w:rPr>
      </w:pPr>
      <w:r>
        <w:rPr>
          <w:rStyle w:val="CommentReference"/>
        </w:rPr>
        <w:annotationRef/>
      </w:r>
      <w:r>
        <w:rPr>
          <w:rFonts w:ascii="Sylfaen" w:hAnsi="Sylfaen"/>
          <w:lang w:val="ka-GE"/>
        </w:rPr>
        <w:t>თქმის შესახებ - კანონი ამ ტერმინს ხმარობს</w:t>
      </w:r>
    </w:p>
  </w:comment>
  <w:comment w:id="225" w:author="Gocha Aladashvili" w:date="2020-05-19T18:42:00Z" w:initials="GA">
    <w:p w14:paraId="02ABA0D1" w14:textId="2F636E8F" w:rsidR="00836CFC" w:rsidRPr="00D86C4E" w:rsidRDefault="00836CFC">
      <w:pPr>
        <w:pStyle w:val="CommentText"/>
        <w:rPr>
          <w:rFonts w:ascii="Sylfaen" w:hAnsi="Sylfaen"/>
          <w:lang w:val="ka-GE"/>
        </w:rPr>
      </w:pPr>
      <w:r>
        <w:rPr>
          <w:rStyle w:val="CommentReference"/>
        </w:rPr>
        <w:annotationRef/>
      </w:r>
      <w:r>
        <w:rPr>
          <w:rFonts w:ascii="Sylfaen" w:hAnsi="Sylfaen"/>
          <w:lang w:val="ka-GE"/>
        </w:rPr>
        <w:t>დახარვეზების შემთხვევაში???</w:t>
      </w:r>
    </w:p>
  </w:comment>
  <w:comment w:id="226" w:author="Gocha Aladashvili" w:date="2020-05-19T18:42:00Z" w:initials="GA">
    <w:p w14:paraId="1495389F" w14:textId="7312124F" w:rsidR="00836CFC" w:rsidRPr="00D86C4E" w:rsidRDefault="00836CFC">
      <w:pPr>
        <w:pStyle w:val="CommentText"/>
        <w:rPr>
          <w:rFonts w:ascii="Sylfaen" w:hAnsi="Sylfaen"/>
          <w:lang w:val="ka-GE"/>
        </w:rPr>
      </w:pPr>
      <w:r>
        <w:rPr>
          <w:rStyle w:val="CommentReference"/>
        </w:rPr>
        <w:annotationRef/>
      </w:r>
      <w:r>
        <w:rPr>
          <w:rFonts w:ascii="Sylfaen" w:hAnsi="Sylfaen"/>
          <w:lang w:val="ka-GE"/>
        </w:rPr>
        <w:t>პროტოკოლს?</w:t>
      </w:r>
    </w:p>
  </w:comment>
  <w:comment w:id="227" w:author="Gocha Aladashvili" w:date="2020-05-19T18:43:00Z" w:initials="GA">
    <w:p w14:paraId="17554AA7" w14:textId="6AE9F7D8" w:rsidR="00836CFC" w:rsidRPr="00D86C4E" w:rsidRDefault="00836CFC">
      <w:pPr>
        <w:pStyle w:val="CommentText"/>
        <w:rPr>
          <w:rFonts w:ascii="Sylfaen" w:hAnsi="Sylfaen"/>
          <w:lang w:val="ka-GE"/>
        </w:rPr>
      </w:pPr>
      <w:r>
        <w:rPr>
          <w:rStyle w:val="CommentReference"/>
        </w:rPr>
        <w:annotationRef/>
      </w:r>
      <w:r>
        <w:rPr>
          <w:rFonts w:ascii="Sylfaen" w:hAnsi="Sylfaen"/>
          <w:lang w:val="ka-GE"/>
        </w:rPr>
        <w:t>სანებართვო მოწმობის დანართი აღარ იქნება საჭირო?</w:t>
      </w:r>
    </w:p>
  </w:comment>
  <w:comment w:id="228" w:author="Gocha Aladashvili" w:date="2020-05-19T18:43:00Z" w:initials="GA">
    <w:p w14:paraId="2CD6025F" w14:textId="4586609D" w:rsidR="00836CFC" w:rsidRPr="00D86C4E" w:rsidRDefault="00836CFC">
      <w:pPr>
        <w:pStyle w:val="CommentText"/>
        <w:rPr>
          <w:rFonts w:ascii="Sylfaen" w:hAnsi="Sylfaen"/>
          <w:lang w:val="ka-GE"/>
        </w:rPr>
      </w:pPr>
      <w:r>
        <w:rPr>
          <w:rStyle w:val="CommentReference"/>
        </w:rPr>
        <w:annotationRef/>
      </w:r>
      <w:r>
        <w:rPr>
          <w:rFonts w:ascii="Sylfaen" w:hAnsi="Sylfaen"/>
          <w:lang w:val="ka-GE"/>
        </w:rPr>
        <w:t>ცვლილების განხორციელებიდან რამდენი დრის ვადაში? ან რამდენ დღეში ითვლება ცვლილება შეთანხმებულად?</w:t>
      </w:r>
    </w:p>
  </w:comment>
  <w:comment w:id="229" w:author="Gocha Aladashvili" w:date="2020-05-19T18:44:00Z" w:initials="GA">
    <w:p w14:paraId="4682C004" w14:textId="77ADC5B2" w:rsidR="00836CFC" w:rsidRPr="00D86C4E" w:rsidRDefault="00836CFC">
      <w:pPr>
        <w:pStyle w:val="CommentText"/>
        <w:rPr>
          <w:rFonts w:ascii="Sylfaen" w:hAnsi="Sylfaen"/>
          <w:lang w:val="ka-GE"/>
        </w:rPr>
      </w:pPr>
      <w:r>
        <w:rPr>
          <w:rStyle w:val="CommentReference"/>
        </w:rPr>
        <w:annotationRef/>
      </w:r>
      <w:r>
        <w:rPr>
          <w:rFonts w:ascii="Sylfaen" w:hAnsi="Sylfaen"/>
          <w:lang w:val="ka-GE"/>
        </w:rPr>
        <w:t>რომელი კანონი იგულისხმება?</w:t>
      </w:r>
    </w:p>
  </w:comment>
  <w:comment w:id="230" w:author="Gocha Aladashvili" w:date="2020-05-19T18:45:00Z" w:initials="GA">
    <w:p w14:paraId="60864163" w14:textId="15FF4726" w:rsidR="00836CFC" w:rsidRPr="00D86C4E" w:rsidRDefault="00836CFC">
      <w:pPr>
        <w:pStyle w:val="CommentText"/>
        <w:rPr>
          <w:rFonts w:ascii="Sylfaen" w:hAnsi="Sylfaen"/>
          <w:lang w:val="ka-GE"/>
        </w:rPr>
      </w:pPr>
      <w:r>
        <w:rPr>
          <w:rStyle w:val="CommentReference"/>
        </w:rPr>
        <w:annotationRef/>
      </w:r>
      <w:r>
        <w:rPr>
          <w:rFonts w:ascii="Sylfaen" w:hAnsi="Sylfaen"/>
          <w:lang w:val="ka-GE"/>
        </w:rPr>
        <w:t>უსაფრთხოება</w:t>
      </w:r>
    </w:p>
  </w:comment>
  <w:comment w:id="231" w:author="Gocha Aladashvili" w:date="2020-05-19T18:45:00Z" w:initials="GA">
    <w:p w14:paraId="7D594003" w14:textId="1D269E1F" w:rsidR="00836CFC" w:rsidRPr="00D86C4E" w:rsidRDefault="00836CFC">
      <w:pPr>
        <w:pStyle w:val="CommentText"/>
        <w:rPr>
          <w:rFonts w:ascii="Sylfaen" w:hAnsi="Sylfaen"/>
          <w:lang w:val="ka-GE"/>
        </w:rPr>
      </w:pPr>
      <w:r>
        <w:rPr>
          <w:rStyle w:val="CommentReference"/>
        </w:rPr>
        <w:annotationRef/>
      </w:r>
      <w:r>
        <w:rPr>
          <w:rFonts w:ascii="Sylfaen" w:hAnsi="Sylfaen"/>
          <w:lang w:val="ka-GE"/>
        </w:rPr>
        <w:t>დასაბუთება</w:t>
      </w:r>
    </w:p>
  </w:comment>
  <w:comment w:id="232" w:author="Gocha Aladashvili" w:date="2020-05-19T18:46:00Z" w:initials="GA">
    <w:p w14:paraId="4CE150C9" w14:textId="07751230" w:rsidR="00836CFC" w:rsidRPr="00B01FC7" w:rsidRDefault="00836CFC">
      <w:pPr>
        <w:pStyle w:val="CommentText"/>
        <w:rPr>
          <w:rFonts w:ascii="Sylfaen" w:hAnsi="Sylfaen"/>
          <w:lang w:val="ka-GE"/>
        </w:rPr>
      </w:pPr>
      <w:r>
        <w:rPr>
          <w:rStyle w:val="CommentReference"/>
        </w:rPr>
        <w:annotationRef/>
      </w:r>
      <w:r>
        <w:rPr>
          <w:rFonts w:ascii="Sylfaen" w:hAnsi="Sylfaen"/>
          <w:lang w:val="ka-GE"/>
        </w:rPr>
        <w:t>წერილობით აცნობოს თუ ელექტრონულად?</w:t>
      </w:r>
    </w:p>
  </w:comment>
  <w:comment w:id="233" w:author="Gocha Aladashvili" w:date="2020-05-19T18:48:00Z" w:initials="GA">
    <w:p w14:paraId="06897F21" w14:textId="566F251C" w:rsidR="00836CFC" w:rsidRPr="00B01FC7" w:rsidRDefault="00836CFC">
      <w:pPr>
        <w:pStyle w:val="CommentText"/>
        <w:rPr>
          <w:rFonts w:ascii="Sylfaen" w:hAnsi="Sylfaen"/>
          <w:lang w:val="ka-GE"/>
        </w:rPr>
      </w:pPr>
      <w:r>
        <w:rPr>
          <w:rStyle w:val="CommentReference"/>
        </w:rPr>
        <w:annotationRef/>
      </w:r>
      <w:r>
        <w:rPr>
          <w:rFonts w:ascii="Sylfaen" w:hAnsi="Sylfaen"/>
          <w:lang w:val="ka-GE"/>
        </w:rPr>
        <w:t>უსაფრთხოებაზე</w:t>
      </w:r>
    </w:p>
  </w:comment>
  <w:comment w:id="234" w:author="Gocha Aladashvili" w:date="2020-05-19T18:49:00Z" w:initials="GA">
    <w:p w14:paraId="01506E99" w14:textId="7F5CB939" w:rsidR="00836CFC" w:rsidRPr="00B01FC7" w:rsidRDefault="00836CFC">
      <w:pPr>
        <w:pStyle w:val="CommentText"/>
        <w:rPr>
          <w:rFonts w:ascii="Sylfaen" w:hAnsi="Sylfaen"/>
          <w:lang w:val="ka-GE"/>
        </w:rPr>
      </w:pPr>
      <w:r>
        <w:rPr>
          <w:rStyle w:val="CommentReference"/>
        </w:rPr>
        <w:annotationRef/>
      </w:r>
      <w:r>
        <w:rPr>
          <w:rFonts w:ascii="Sylfaen" w:hAnsi="Sylfaen"/>
          <w:lang w:val="ka-GE"/>
        </w:rPr>
        <w:t>ადექვატური კომპენსაციას ვინ განსაზღვრავს და რა კრიტერიმით??</w:t>
      </w:r>
    </w:p>
  </w:comment>
  <w:comment w:id="235" w:author="Gocha Aladashvili" w:date="2020-05-19T18:51:00Z" w:initials="GA">
    <w:p w14:paraId="4BDA3A04" w14:textId="731F0CA3" w:rsidR="00836CFC" w:rsidRPr="00B01FC7" w:rsidRDefault="00836CFC">
      <w:pPr>
        <w:pStyle w:val="CommentText"/>
        <w:rPr>
          <w:rFonts w:ascii="Sylfaen" w:hAnsi="Sylfaen"/>
          <w:lang w:val="ka-GE"/>
        </w:rPr>
      </w:pPr>
      <w:r>
        <w:rPr>
          <w:rStyle w:val="CommentReference"/>
        </w:rPr>
        <w:annotationRef/>
      </w:r>
      <w:r>
        <w:rPr>
          <w:rFonts w:ascii="Sylfaen" w:hAnsi="Sylfaen"/>
          <w:lang w:val="ka-GE"/>
        </w:rPr>
        <w:t>დასაზუსტებელია</w:t>
      </w:r>
    </w:p>
  </w:comment>
  <w:comment w:id="236" w:author="Gocha Aladashvili" w:date="2020-05-19T18:52:00Z" w:initials="GA">
    <w:p w14:paraId="6A356DAD" w14:textId="556F21E4" w:rsidR="00836CFC" w:rsidRPr="005A05E6" w:rsidRDefault="00836CFC">
      <w:pPr>
        <w:pStyle w:val="CommentText"/>
        <w:rPr>
          <w:rFonts w:ascii="Sylfaen" w:hAnsi="Sylfaen"/>
          <w:lang w:val="ka-GE"/>
        </w:rPr>
      </w:pPr>
      <w:r>
        <w:rPr>
          <w:rStyle w:val="CommentReference"/>
        </w:rPr>
        <w:annotationRef/>
      </w:r>
      <w:r>
        <w:rPr>
          <w:rFonts w:ascii="Sylfaen" w:hAnsi="Sylfaen"/>
          <w:lang w:val="ka-GE"/>
        </w:rPr>
        <w:t>გასარკვევია კომპენსაციის საკითხი</w:t>
      </w:r>
    </w:p>
  </w:comment>
  <w:comment w:id="237" w:author="Gocha Aladashvili" w:date="2020-05-19T18:53:00Z" w:initials="GA">
    <w:p w14:paraId="23741394" w14:textId="5A2D166E" w:rsidR="00836CFC" w:rsidRPr="005A05E6" w:rsidRDefault="00836CFC">
      <w:pPr>
        <w:pStyle w:val="CommentText"/>
        <w:rPr>
          <w:rFonts w:ascii="Sylfaen" w:hAnsi="Sylfaen"/>
          <w:lang w:val="ka-GE"/>
        </w:rPr>
      </w:pPr>
      <w:r>
        <w:rPr>
          <w:rStyle w:val="CommentReference"/>
        </w:rPr>
        <w:annotationRef/>
      </w:r>
      <w:r>
        <w:rPr>
          <w:rFonts w:ascii="Sylfaen" w:hAnsi="Sylfaen"/>
          <w:lang w:val="ka-GE"/>
        </w:rPr>
        <w:t>გაუმჟღავნონ</w:t>
      </w:r>
    </w:p>
  </w:comment>
  <w:comment w:id="238" w:author="Gocha Aladashvili" w:date="2020-05-19T18:54:00Z" w:initials="GA">
    <w:p w14:paraId="0EC26D47" w14:textId="10DDE279" w:rsidR="00836CFC" w:rsidRPr="005A05E6" w:rsidRDefault="00836CFC">
      <w:pPr>
        <w:pStyle w:val="CommentText"/>
        <w:rPr>
          <w:rFonts w:ascii="Sylfaen" w:hAnsi="Sylfaen"/>
          <w:lang w:val="ka-GE"/>
        </w:rPr>
      </w:pPr>
      <w:r>
        <w:rPr>
          <w:rStyle w:val="CommentReference"/>
        </w:rPr>
        <w:annotationRef/>
      </w:r>
      <w:r>
        <w:rPr>
          <w:rFonts w:ascii="Sylfaen" w:hAnsi="Sylfaen"/>
          <w:lang w:val="ka-GE"/>
        </w:rPr>
        <w:t>მიუწოდებლობის შემთხვევასი სანქცია არის დაწესებული?</w:t>
      </w:r>
    </w:p>
  </w:comment>
  <w:comment w:id="239" w:author="Gocha Aladashvili" w:date="2020-06-15T12:08:00Z" w:initials="GA">
    <w:p w14:paraId="327225E5" w14:textId="42B5CF30" w:rsidR="00755851" w:rsidRDefault="00755851">
      <w:pPr>
        <w:pStyle w:val="CommentText"/>
      </w:pPr>
      <w:r>
        <w:rPr>
          <w:rStyle w:val="CommentReference"/>
        </w:rPr>
        <w:annotationRef/>
      </w:r>
      <w:r>
        <w:rPr>
          <w:rFonts w:ascii="Sylfaen" w:hAnsi="Sylfaen"/>
          <w:lang w:val="ka-GE"/>
        </w:rPr>
        <w:t>შემფუთავს ეხება?  თუ რა იგულისხმება?</w:t>
      </w:r>
    </w:p>
  </w:comment>
  <w:comment w:id="240" w:author="Gocha Aladashvili" w:date="2020-05-19T18:57:00Z" w:initials="GA">
    <w:p w14:paraId="5621806E" w14:textId="65B59E91" w:rsidR="00836CFC" w:rsidRPr="001A45AF" w:rsidRDefault="00836CFC">
      <w:pPr>
        <w:pStyle w:val="CommentText"/>
        <w:rPr>
          <w:lang w:val="ka-GE"/>
        </w:rPr>
      </w:pPr>
      <w:r>
        <w:rPr>
          <w:rStyle w:val="CommentReference"/>
        </w:rPr>
        <w:annotationRef/>
      </w:r>
      <w:r w:rsidRPr="00B031E2">
        <w:rPr>
          <w:rFonts w:ascii="Sylfaen" w:hAnsi="Sylfaen" w:cs="Sylfaen"/>
          <w:lang w:val="ka-GE"/>
        </w:rPr>
        <w:t>ასევე</w:t>
      </w:r>
      <w:r w:rsidRPr="00B031E2">
        <w:rPr>
          <w:lang w:val="ka-GE"/>
        </w:rPr>
        <w:t xml:space="preserve"> </w:t>
      </w:r>
      <w:r w:rsidRPr="00B031E2">
        <w:rPr>
          <w:rFonts w:ascii="Sylfaen" w:hAnsi="Sylfaen" w:cs="Sylfaen"/>
          <w:lang w:val="ka-GE"/>
        </w:rPr>
        <w:t>მესამე</w:t>
      </w:r>
      <w:r w:rsidRPr="00B031E2">
        <w:rPr>
          <w:lang w:val="ka-GE"/>
        </w:rPr>
        <w:t xml:space="preserve"> </w:t>
      </w:r>
      <w:r w:rsidRPr="00B031E2">
        <w:rPr>
          <w:rFonts w:ascii="Sylfaen" w:hAnsi="Sylfaen" w:cs="Sylfaen"/>
          <w:lang w:val="ka-GE"/>
        </w:rPr>
        <w:t>ფაზის</w:t>
      </w:r>
      <w:r w:rsidRPr="00B031E2">
        <w:rPr>
          <w:lang w:val="ka-GE"/>
        </w:rPr>
        <w:t xml:space="preserve"> </w:t>
      </w:r>
      <w:r w:rsidRPr="00B031E2">
        <w:rPr>
          <w:rFonts w:ascii="Sylfaen" w:hAnsi="Sylfaen" w:cs="Sylfaen"/>
          <w:lang w:val="ka-GE"/>
        </w:rPr>
        <w:t>შემთხვევაში</w:t>
      </w:r>
      <w:r w:rsidRPr="00B031E2">
        <w:rPr>
          <w:lang w:val="ka-GE"/>
        </w:rPr>
        <w:t xml:space="preserve"> </w:t>
      </w:r>
      <w:r w:rsidRPr="00B031E2">
        <w:rPr>
          <w:rFonts w:ascii="Sylfaen" w:hAnsi="Sylfaen" w:cs="Sylfaen"/>
          <w:lang w:val="ka-GE"/>
        </w:rPr>
        <w:t>კვლევა</w:t>
      </w:r>
      <w:r w:rsidRPr="00B031E2">
        <w:rPr>
          <w:lang w:val="ka-GE"/>
        </w:rPr>
        <w:t xml:space="preserve"> </w:t>
      </w:r>
      <w:r w:rsidRPr="00B031E2">
        <w:rPr>
          <w:rFonts w:ascii="Sylfaen" w:hAnsi="Sylfaen" w:cs="Sylfaen"/>
          <w:lang w:val="ka-GE"/>
        </w:rPr>
        <w:t>უნდა</w:t>
      </w:r>
      <w:r w:rsidRPr="00B031E2">
        <w:rPr>
          <w:lang w:val="ka-GE"/>
        </w:rPr>
        <w:t xml:space="preserve"> </w:t>
      </w:r>
      <w:r w:rsidRPr="00B031E2">
        <w:rPr>
          <w:rFonts w:ascii="Sylfaen" w:hAnsi="Sylfaen" w:cs="Sylfaen"/>
          <w:lang w:val="ka-GE"/>
        </w:rPr>
        <w:t>იყოს</w:t>
      </w:r>
      <w:r w:rsidRPr="00B031E2">
        <w:rPr>
          <w:lang w:val="ka-GE"/>
        </w:rPr>
        <w:t xml:space="preserve"> </w:t>
      </w:r>
      <w:r w:rsidRPr="00B031E2">
        <w:rPr>
          <w:rFonts w:ascii="Sylfaen" w:hAnsi="Sylfaen" w:cs="Sylfaen"/>
          <w:lang w:val="ka-GE"/>
        </w:rPr>
        <w:t>მულტიცენტრული</w:t>
      </w:r>
      <w:r w:rsidRPr="00B031E2">
        <w:rPr>
          <w:lang w:val="ka-GE"/>
        </w:rPr>
        <w:t xml:space="preserve"> </w:t>
      </w:r>
      <w:r w:rsidRPr="00B031E2">
        <w:rPr>
          <w:rFonts w:ascii="Sylfaen" w:hAnsi="Sylfaen" w:cs="Sylfaen"/>
          <w:lang w:val="ka-GE"/>
        </w:rPr>
        <w:t>დ</w:t>
      </w:r>
      <w:r>
        <w:rPr>
          <w:rFonts w:ascii="Sylfaen" w:hAnsi="Sylfaen" w:cs="Sylfaen"/>
          <w:lang w:val="ka-GE"/>
        </w:rPr>
        <w:t>ა</w:t>
      </w:r>
      <w:r w:rsidRPr="00B031E2">
        <w:rPr>
          <w:lang w:val="ka-GE"/>
        </w:rPr>
        <w:t xml:space="preserve"> </w:t>
      </w:r>
      <w:r w:rsidRPr="00B031E2">
        <w:rPr>
          <w:rFonts w:ascii="Sylfaen" w:hAnsi="Sylfaen" w:cs="Sylfaen"/>
          <w:lang w:val="ka-GE"/>
        </w:rPr>
        <w:t>უნდა</w:t>
      </w:r>
      <w:r w:rsidRPr="00B031E2">
        <w:rPr>
          <w:lang w:val="ka-GE"/>
        </w:rPr>
        <w:t xml:space="preserve"> </w:t>
      </w:r>
      <w:r w:rsidRPr="00B031E2">
        <w:rPr>
          <w:rFonts w:ascii="Sylfaen" w:hAnsi="Sylfaen" w:cs="Sylfaen"/>
          <w:lang w:val="ka-GE"/>
        </w:rPr>
        <w:t>მონაწილეობდეს</w:t>
      </w:r>
      <w:r w:rsidRPr="00B031E2">
        <w:rPr>
          <w:lang w:val="ka-GE"/>
        </w:rPr>
        <w:t xml:space="preserve"> </w:t>
      </w:r>
      <w:r w:rsidRPr="00B031E2">
        <w:rPr>
          <w:rFonts w:ascii="Sylfaen" w:hAnsi="Sylfaen" w:cs="Sylfaen"/>
          <w:lang w:val="ka-GE"/>
        </w:rPr>
        <w:t>საქართველოს</w:t>
      </w:r>
      <w:r w:rsidRPr="00B031E2">
        <w:rPr>
          <w:lang w:val="ka-GE"/>
        </w:rPr>
        <w:t xml:space="preserve"> </w:t>
      </w:r>
      <w:r w:rsidRPr="00B031E2">
        <w:rPr>
          <w:rFonts w:ascii="Sylfaen" w:hAnsi="Sylfaen" w:cs="Sylfaen"/>
          <w:lang w:val="ka-GE"/>
        </w:rPr>
        <w:t>მთავრობის</w:t>
      </w:r>
      <w:r w:rsidRPr="00B031E2">
        <w:rPr>
          <w:lang w:val="ka-GE"/>
        </w:rPr>
        <w:t xml:space="preserve"> </w:t>
      </w:r>
      <w:r w:rsidRPr="00B031E2">
        <w:rPr>
          <w:rFonts w:ascii="Sylfaen" w:hAnsi="Sylfaen" w:cs="Sylfaen"/>
          <w:lang w:val="ka-GE"/>
        </w:rPr>
        <w:t>მიერ</w:t>
      </w:r>
      <w:r w:rsidRPr="00B031E2">
        <w:rPr>
          <w:lang w:val="ka-GE"/>
        </w:rPr>
        <w:t xml:space="preserve"> </w:t>
      </w:r>
      <w:r w:rsidRPr="00B031E2">
        <w:rPr>
          <w:rFonts w:ascii="Sylfaen" w:hAnsi="Sylfaen" w:cs="Sylfaen"/>
          <w:lang w:val="ka-GE"/>
        </w:rPr>
        <w:t>აღიარებული</w:t>
      </w:r>
      <w:r w:rsidRPr="00B031E2">
        <w:rPr>
          <w:lang w:val="ka-GE"/>
        </w:rPr>
        <w:t xml:space="preserve"> </w:t>
      </w:r>
      <w:r w:rsidRPr="00B031E2">
        <w:rPr>
          <w:rFonts w:ascii="Sylfaen" w:hAnsi="Sylfaen" w:cs="Sylfaen"/>
          <w:lang w:val="ka-GE"/>
        </w:rPr>
        <w:t>ერთი</w:t>
      </w:r>
      <w:r w:rsidRPr="00B031E2">
        <w:rPr>
          <w:lang w:val="ka-GE"/>
        </w:rPr>
        <w:t xml:space="preserve"> </w:t>
      </w:r>
      <w:r w:rsidRPr="00B031E2">
        <w:rPr>
          <w:rFonts w:ascii="Sylfaen" w:hAnsi="Sylfaen" w:cs="Sylfaen"/>
          <w:lang w:val="ka-GE"/>
        </w:rPr>
        <w:t>ან</w:t>
      </w:r>
      <w:r w:rsidRPr="00B031E2">
        <w:rPr>
          <w:lang w:val="ka-GE"/>
        </w:rPr>
        <w:t xml:space="preserve"> </w:t>
      </w:r>
      <w:r w:rsidRPr="00B031E2">
        <w:rPr>
          <w:rFonts w:ascii="Sylfaen" w:hAnsi="Sylfaen" w:cs="Sylfaen"/>
          <w:lang w:val="ka-GE"/>
        </w:rPr>
        <w:t>მეტი</w:t>
      </w:r>
      <w:r w:rsidRPr="00B031E2">
        <w:rPr>
          <w:lang w:val="ka-GE"/>
        </w:rPr>
        <w:t xml:space="preserve"> </w:t>
      </w:r>
      <w:r w:rsidRPr="00B031E2">
        <w:rPr>
          <w:rFonts w:ascii="Sylfaen" w:hAnsi="Sylfaen" w:cs="Sylfaen"/>
          <w:lang w:val="ka-GE"/>
        </w:rPr>
        <w:t>ქვეყანა</w:t>
      </w:r>
      <w:r w:rsidRPr="00B031E2">
        <w:rPr>
          <w:lang w:val="ka-GE"/>
        </w:rPr>
        <w:t xml:space="preserve">. </w:t>
      </w:r>
      <w:r w:rsidRPr="00B031E2">
        <w:rPr>
          <w:rFonts w:ascii="Sylfaen" w:hAnsi="Sylfaen" w:cs="Sylfaen"/>
          <w:lang w:val="ka-GE"/>
        </w:rPr>
        <w:t>ხომ</w:t>
      </w:r>
      <w:r w:rsidRPr="00B031E2">
        <w:rPr>
          <w:lang w:val="ka-GE"/>
        </w:rPr>
        <w:t xml:space="preserve">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ჯობია</w:t>
      </w:r>
      <w:r w:rsidRPr="00B031E2">
        <w:rPr>
          <w:lang w:val="ka-GE"/>
        </w:rPr>
        <w:t xml:space="preserve"> </w:t>
      </w:r>
      <w:r w:rsidRPr="00B031E2">
        <w:rPr>
          <w:rFonts w:ascii="Sylfaen" w:hAnsi="Sylfaen" w:cs="Sylfaen"/>
          <w:lang w:val="ka-GE"/>
        </w:rPr>
        <w:t>ზოგადად</w:t>
      </w:r>
      <w:r w:rsidRPr="00B031E2">
        <w:rPr>
          <w:lang w:val="ka-GE"/>
        </w:rPr>
        <w:t xml:space="preserve"> </w:t>
      </w:r>
      <w:r w:rsidRPr="00B031E2">
        <w:rPr>
          <w:rFonts w:ascii="Sylfaen" w:hAnsi="Sylfaen" w:cs="Sylfaen"/>
          <w:lang w:val="ka-GE"/>
        </w:rPr>
        <w:t>პროგრესულზე</w:t>
      </w:r>
      <w:r w:rsidRPr="00B031E2">
        <w:rPr>
          <w:lang w:val="ka-GE"/>
        </w:rPr>
        <w:t xml:space="preserve"> </w:t>
      </w:r>
      <w:r>
        <w:rPr>
          <w:rFonts w:ascii="Sylfaen" w:hAnsi="Sylfaen" w:cs="Sylfaen"/>
          <w:lang w:val="ka-GE"/>
        </w:rPr>
        <w:t>გავრცელდეს?</w:t>
      </w:r>
    </w:p>
  </w:comment>
  <w:comment w:id="241" w:author="Gocha Aladashvili" w:date="2020-05-19T18:58:00Z" w:initials="GA">
    <w:p w14:paraId="03910409" w14:textId="76CFF0CE" w:rsidR="00836CFC" w:rsidRPr="001A45AF" w:rsidRDefault="00836CFC">
      <w:pPr>
        <w:pStyle w:val="CommentText"/>
        <w:rPr>
          <w:rFonts w:ascii="Sylfaen" w:hAnsi="Sylfaen"/>
          <w:lang w:val="ka-GE"/>
        </w:rPr>
      </w:pPr>
      <w:r>
        <w:rPr>
          <w:rStyle w:val="CommentReference"/>
        </w:rPr>
        <w:annotationRef/>
      </w:r>
      <w:r>
        <w:rPr>
          <w:rFonts w:ascii="Sylfaen" w:hAnsi="Sylfaen"/>
          <w:lang w:val="ka-GE"/>
        </w:rPr>
        <w:t>ასაკის ქვედა ზღვარი?</w:t>
      </w:r>
    </w:p>
  </w:comment>
  <w:comment w:id="242" w:author="Gocha Aladashvili" w:date="2020-05-19T18:59:00Z" w:initials="GA">
    <w:p w14:paraId="2255F45E" w14:textId="6A846CB3" w:rsidR="00836CFC" w:rsidRPr="001A45AF" w:rsidRDefault="00836CFC">
      <w:pPr>
        <w:pStyle w:val="CommentText"/>
        <w:rPr>
          <w:rFonts w:ascii="Sylfaen" w:hAnsi="Sylfaen"/>
          <w:lang w:val="ka-GE"/>
        </w:rPr>
      </w:pPr>
      <w:r>
        <w:rPr>
          <w:rStyle w:val="CommentReference"/>
        </w:rPr>
        <w:annotationRef/>
      </w:r>
      <w:r>
        <w:rPr>
          <w:rFonts w:ascii="Sylfaen" w:hAnsi="Sylfaen"/>
          <w:lang w:val="ka-GE"/>
        </w:rPr>
        <w:t>???</w:t>
      </w:r>
    </w:p>
  </w:comment>
  <w:comment w:id="243" w:author="Gocha Aladashvili" w:date="2020-05-19T19:00:00Z" w:initials="GA">
    <w:p w14:paraId="754B05F0" w14:textId="1E16939A" w:rsidR="00836CFC" w:rsidRPr="001A45AF" w:rsidRDefault="00836CFC">
      <w:pPr>
        <w:pStyle w:val="CommentText"/>
        <w:rPr>
          <w:rFonts w:ascii="Sylfaen" w:hAnsi="Sylfaen"/>
          <w:lang w:val="ka-GE"/>
        </w:rPr>
      </w:pPr>
      <w:r>
        <w:rPr>
          <w:rStyle w:val="CommentReference"/>
        </w:rPr>
        <w:annotationRef/>
      </w:r>
      <w:r>
        <w:rPr>
          <w:rFonts w:ascii="Sylfaen" w:hAnsi="Sylfaen"/>
          <w:lang w:val="ka-GE"/>
        </w:rPr>
        <w:t>დაზუსტებას საჭიროებს</w:t>
      </w:r>
    </w:p>
  </w:comment>
  <w:comment w:id="244" w:author="Gocha Aladashvili" w:date="2020-05-19T19:02:00Z" w:initials="GA">
    <w:p w14:paraId="63294E7D" w14:textId="30AEB4A2" w:rsidR="00836CFC" w:rsidRPr="001A45AF" w:rsidRDefault="00836CFC">
      <w:pPr>
        <w:pStyle w:val="CommentText"/>
        <w:rPr>
          <w:rFonts w:ascii="Sylfaen" w:hAnsi="Sylfaen"/>
          <w:lang w:val="ka-GE"/>
        </w:rPr>
      </w:pPr>
      <w:r>
        <w:rPr>
          <w:rStyle w:val="CommentReference"/>
        </w:rPr>
        <w:annotationRef/>
      </w:r>
      <w:r>
        <w:rPr>
          <w:rFonts w:ascii="Sylfaen" w:hAnsi="Sylfaen"/>
          <w:lang w:val="ka-GE"/>
        </w:rPr>
        <w:t>ბუნდოვანი ტერმინია. დაზღვევა უნდა მოიცავდეს კვლევის მიმდინარეობის პერიოდს</w:t>
      </w:r>
    </w:p>
  </w:comment>
  <w:comment w:id="245" w:author="Gocha Aladashvili" w:date="2020-05-19T19:03:00Z" w:initials="GA">
    <w:p w14:paraId="395476FB" w14:textId="78766E0A" w:rsidR="00836CFC" w:rsidRPr="001A45AF" w:rsidRDefault="00836CFC">
      <w:pPr>
        <w:pStyle w:val="CommentText"/>
        <w:rPr>
          <w:rFonts w:ascii="Sylfaen" w:hAnsi="Sylfaen"/>
          <w:lang w:val="ka-GE"/>
        </w:rPr>
      </w:pPr>
      <w:r>
        <w:rPr>
          <w:rStyle w:val="CommentReference"/>
        </w:rPr>
        <w:annotationRef/>
      </w:r>
      <w:r>
        <w:rPr>
          <w:rFonts w:ascii="Sylfaen" w:hAnsi="Sylfaen"/>
          <w:lang w:val="ka-GE"/>
        </w:rPr>
        <w:t>სააგენტოში არ უნდა წარმოადგინოს ნოტარიალურად დამოწმებული ქართულენოვანი თარგმანი?</w:t>
      </w:r>
    </w:p>
  </w:comment>
  <w:comment w:id="246" w:author="Gocha Aladashvili" w:date="2020-05-19T19:05:00Z" w:initials="GA">
    <w:p w14:paraId="2D8E7848" w14:textId="719C437F" w:rsidR="00836CFC" w:rsidRPr="001A45AF" w:rsidRDefault="00836CFC">
      <w:pPr>
        <w:pStyle w:val="CommentText"/>
        <w:rPr>
          <w:rFonts w:ascii="Sylfaen" w:hAnsi="Sylfaen"/>
          <w:lang w:val="ka-GE"/>
        </w:rPr>
      </w:pPr>
      <w:r>
        <w:rPr>
          <w:rStyle w:val="CommentReference"/>
        </w:rPr>
        <w:annotationRef/>
      </w:r>
      <w:r>
        <w:rPr>
          <w:rFonts w:ascii="Sylfaen" w:hAnsi="Sylfaen"/>
          <w:lang w:val="ka-GE"/>
        </w:rPr>
        <w:t>ქართული წარმოების პრეპარატის მიწოდება როგორ განხორციელდება?</w:t>
      </w:r>
    </w:p>
  </w:comment>
  <w:comment w:id="247" w:author="Gocha Aladashvili" w:date="2020-05-19T19:05:00Z" w:initials="GA">
    <w:p w14:paraId="76F73D82" w14:textId="6AEC8D4F" w:rsidR="00836CFC" w:rsidRPr="00581A02" w:rsidRDefault="00836CFC">
      <w:pPr>
        <w:pStyle w:val="CommentText"/>
        <w:rPr>
          <w:rFonts w:ascii="Sylfaen" w:hAnsi="Sylfaen"/>
          <w:lang w:val="ka-GE"/>
        </w:rPr>
      </w:pPr>
      <w:r>
        <w:rPr>
          <w:rStyle w:val="CommentReference"/>
        </w:rPr>
        <w:annotationRef/>
      </w:r>
      <w:r>
        <w:rPr>
          <w:rFonts w:ascii="Sylfaen" w:hAnsi="Sylfaen"/>
          <w:lang w:val="ka-GE"/>
        </w:rPr>
        <w:t>უნდა იყოს სააგენტოს წარმომადგენელი თუ ნებართვის გაცემამდე წარმოდგენილი უნდა იქნას შესაბამისი კანდიდატის მონაცემები</w:t>
      </w:r>
    </w:p>
  </w:comment>
  <w:comment w:id="248" w:author="Gocha Aladashvili" w:date="2020-06-15T12:09:00Z" w:initials="GA">
    <w:p w14:paraId="40C4B56A" w14:textId="569CBB7A" w:rsidR="00755851" w:rsidRDefault="00755851">
      <w:pPr>
        <w:pStyle w:val="CommentText"/>
      </w:pPr>
      <w:r>
        <w:rPr>
          <w:rStyle w:val="CommentReference"/>
        </w:rPr>
        <w:annotationRef/>
      </w:r>
      <w:r>
        <w:rPr>
          <w:rFonts w:ascii="Sylfaen" w:hAnsi="Sylfaen"/>
          <w:lang w:val="ka-GE"/>
        </w:rPr>
        <w:t>ყველა ქვეყნის? დასაზუსტებელია</w:t>
      </w:r>
    </w:p>
  </w:comment>
  <w:comment w:id="249" w:author="Gocha Aladashvili" w:date="2020-05-19T19:07:00Z" w:initials="GA">
    <w:p w14:paraId="0FF60FFB" w14:textId="4B8D1FA0" w:rsidR="00836CFC" w:rsidRPr="00581A02" w:rsidRDefault="00836CFC">
      <w:pPr>
        <w:pStyle w:val="CommentText"/>
        <w:rPr>
          <w:rFonts w:ascii="Sylfaen" w:hAnsi="Sylfaen"/>
          <w:lang w:val="ka-GE"/>
        </w:rPr>
      </w:pPr>
      <w:r>
        <w:rPr>
          <w:rStyle w:val="CommentReference"/>
        </w:rPr>
        <w:annotationRef/>
      </w:r>
      <w:r>
        <w:rPr>
          <w:rFonts w:ascii="Sylfaen" w:hAnsi="Sylfaen"/>
          <w:lang w:val="ka-GE"/>
        </w:rPr>
        <w:t>უსაფრთხოების</w:t>
      </w:r>
    </w:p>
  </w:comment>
  <w:comment w:id="250" w:author="Gocha Aladashvili" w:date="2020-05-19T19:07:00Z" w:initials="GA">
    <w:p w14:paraId="0003219C" w14:textId="4CA22564" w:rsidR="00836CFC" w:rsidRPr="00581A02" w:rsidRDefault="00836CFC">
      <w:pPr>
        <w:pStyle w:val="CommentText"/>
        <w:rPr>
          <w:rFonts w:ascii="Sylfaen" w:hAnsi="Sylfaen"/>
          <w:lang w:val="ka-GE"/>
        </w:rPr>
      </w:pPr>
      <w:r>
        <w:rPr>
          <w:rStyle w:val="CommentReference"/>
        </w:rPr>
        <w:annotationRef/>
      </w:r>
      <w:r>
        <w:rPr>
          <w:rFonts w:ascii="Sylfaen" w:hAnsi="Sylfaen"/>
          <w:lang w:val="ka-GE"/>
        </w:rPr>
        <w:t>ტერმინი არასწორია, რა ვადა იგულისხმება?</w:t>
      </w:r>
    </w:p>
  </w:comment>
  <w:comment w:id="251" w:author="Gocha Aladashvili" w:date="2020-05-19T19:08:00Z" w:initials="GA">
    <w:p w14:paraId="03814D17" w14:textId="0E21EDF0" w:rsidR="00836CFC" w:rsidRPr="00581A02" w:rsidRDefault="00836CFC">
      <w:pPr>
        <w:pStyle w:val="CommentText"/>
        <w:rPr>
          <w:rFonts w:ascii="Sylfaen" w:hAnsi="Sylfaen"/>
          <w:lang w:val="ka-GE"/>
        </w:rPr>
      </w:pPr>
      <w:r>
        <w:rPr>
          <w:rStyle w:val="CommentReference"/>
        </w:rPr>
        <w:annotationRef/>
      </w:r>
      <w:r>
        <w:rPr>
          <w:rFonts w:ascii="Sylfaen" w:hAnsi="Sylfaen"/>
          <w:lang w:val="ka-GE"/>
        </w:rPr>
        <w:t>რომელი კანონით?</w:t>
      </w:r>
    </w:p>
  </w:comment>
  <w:comment w:id="252" w:author="Gocha Aladashvili" w:date="2020-05-19T19:09:00Z" w:initials="GA">
    <w:p w14:paraId="663AE921" w14:textId="77777777" w:rsidR="00836CFC" w:rsidRDefault="00836CFC" w:rsidP="00581A02">
      <w:pPr>
        <w:ind w:left="-567" w:right="333" w:firstLine="360"/>
        <w:jc w:val="both"/>
        <w:rPr>
          <w:rFonts w:ascii="Sylfaen" w:eastAsia="Times New Roman" w:hAnsi="Sylfaen" w:cs="Arial"/>
          <w:sz w:val="24"/>
          <w:szCs w:val="24"/>
          <w:lang w:val="ka-GE"/>
        </w:rPr>
      </w:pPr>
      <w:r>
        <w:rPr>
          <w:rStyle w:val="CommentReference"/>
        </w:rPr>
        <w:annotationRef/>
      </w:r>
      <w:r>
        <w:rPr>
          <w:rFonts w:ascii="Sylfaen" w:eastAsia="Times New Roman" w:hAnsi="Sylfaen" w:cs="Arial"/>
          <w:sz w:val="24"/>
          <w:szCs w:val="24"/>
          <w:lang w:val="ka-GE"/>
        </w:rPr>
        <w:t>(გარდაცვალების შემთხვევაში ზარალის ანაზღაურება არ იქნება გათვალისწინებული სიცოცხლის დაზღვევის სახით?)</w:t>
      </w:r>
    </w:p>
    <w:p w14:paraId="31147AF0" w14:textId="79BD177C" w:rsidR="00836CFC" w:rsidRPr="00B031E2" w:rsidRDefault="00836CFC">
      <w:pPr>
        <w:pStyle w:val="CommentText"/>
        <w:rPr>
          <w:lang w:val="ka-GE"/>
        </w:rPr>
      </w:pPr>
    </w:p>
  </w:comment>
  <w:comment w:id="253" w:author="Gocha Aladashvili" w:date="2020-05-19T19:19:00Z" w:initials="GA">
    <w:p w14:paraId="4E8BF1A0" w14:textId="4DFE3FFF" w:rsidR="00836CFC" w:rsidRPr="00B977BA" w:rsidRDefault="00836CFC">
      <w:pPr>
        <w:pStyle w:val="CommentText"/>
        <w:rPr>
          <w:rFonts w:ascii="Sylfaen" w:hAnsi="Sylfaen"/>
          <w:lang w:val="ka-GE"/>
        </w:rPr>
      </w:pPr>
      <w:r>
        <w:rPr>
          <w:rStyle w:val="CommentReference"/>
        </w:rPr>
        <w:annotationRef/>
      </w:r>
      <w:r>
        <w:rPr>
          <w:rFonts w:ascii="Sylfaen" w:hAnsi="Sylfaen"/>
          <w:lang w:val="ka-GE"/>
        </w:rPr>
        <w:t>ნებართვის ვადის გაგრძლება დასაშვები იქნება?</w:t>
      </w:r>
    </w:p>
  </w:comment>
  <w:comment w:id="255" w:author="Gocha Aladashvili" w:date="2020-05-19T19:10:00Z" w:initials="GA">
    <w:p w14:paraId="7D0E8534" w14:textId="05E6938A" w:rsidR="00836CFC" w:rsidRPr="00581A02" w:rsidRDefault="00836CFC">
      <w:pPr>
        <w:pStyle w:val="CommentText"/>
        <w:rPr>
          <w:rFonts w:ascii="Sylfaen" w:hAnsi="Sylfaen"/>
          <w:lang w:val="ka-GE"/>
        </w:rPr>
      </w:pPr>
      <w:r>
        <w:rPr>
          <w:rStyle w:val="CommentReference"/>
        </w:rPr>
        <w:annotationRef/>
      </w:r>
      <w:r>
        <w:rPr>
          <w:rFonts w:ascii="Sylfaen" w:hAnsi="Sylfaen"/>
          <w:lang w:val="ka-GE"/>
        </w:rPr>
        <w:t>ამ კანონით?</w:t>
      </w:r>
    </w:p>
  </w:comment>
  <w:comment w:id="256" w:author="Gocha Aladashvili" w:date="2020-05-19T19:10:00Z" w:initials="GA">
    <w:p w14:paraId="79B6B726" w14:textId="69E61907" w:rsidR="00836CFC" w:rsidRPr="00581A02" w:rsidRDefault="00836CFC">
      <w:pPr>
        <w:pStyle w:val="CommentText"/>
        <w:rPr>
          <w:rFonts w:ascii="Sylfaen" w:hAnsi="Sylfaen"/>
          <w:lang w:val="ka-GE"/>
        </w:rPr>
      </w:pPr>
      <w:r>
        <w:rPr>
          <w:rStyle w:val="CommentReference"/>
        </w:rPr>
        <w:annotationRef/>
      </w:r>
      <w:r w:rsidR="00DC3D3E">
        <w:rPr>
          <w:rFonts w:ascii="Sylfaen" w:hAnsi="Sylfaen"/>
          <w:lang w:val="ka-GE"/>
        </w:rPr>
        <w:t>სახელმძღვანელოებს სჭირდება აღიარება, უკვე არსებობს საერთაშორისო  მზა სახელმძღვანელოები, რომლებიც ავტომატურად უნდა იყოს აღიარებული</w:t>
      </w:r>
    </w:p>
  </w:comment>
  <w:comment w:id="257" w:author="Gocha Aladashvili" w:date="2020-05-19T19:11:00Z" w:initials="GA">
    <w:p w14:paraId="70AA1ED7" w14:textId="2100BF71" w:rsidR="00836CFC" w:rsidRPr="00581A02" w:rsidRDefault="00836CFC">
      <w:pPr>
        <w:pStyle w:val="CommentText"/>
        <w:rPr>
          <w:rFonts w:ascii="Sylfaen" w:hAnsi="Sylfaen"/>
          <w:lang w:val="ka-GE"/>
        </w:rPr>
      </w:pPr>
      <w:r>
        <w:rPr>
          <w:rStyle w:val="CommentReference"/>
        </w:rPr>
        <w:annotationRef/>
      </w:r>
      <w:r>
        <w:rPr>
          <w:rFonts w:ascii="Sylfaen" w:hAnsi="Sylfaen"/>
          <w:lang w:val="ka-GE"/>
        </w:rPr>
        <w:t>კანონმა დაადგინოს და განსაზღვროს ძირიტადი მიმართულებები. დანარჩენი მთავრობის დადგენილებით ხომ არ დამტკიცდეს?</w:t>
      </w:r>
    </w:p>
  </w:comment>
  <w:comment w:id="258" w:author="Gocha Aladashvili" w:date="2020-05-19T19:13:00Z" w:initials="GA">
    <w:p w14:paraId="0B891946" w14:textId="70BBA0D0" w:rsidR="00836CFC" w:rsidRPr="00B031E2" w:rsidRDefault="00836CFC">
      <w:pPr>
        <w:pStyle w:val="CommentText"/>
        <w:rPr>
          <w:lang w:val="ka-GE"/>
        </w:rPr>
      </w:pPr>
      <w:r>
        <w:rPr>
          <w:rStyle w:val="CommentReference"/>
        </w:rPr>
        <w:annotationRef/>
      </w:r>
      <w:r w:rsidRPr="00B031E2">
        <w:rPr>
          <w:lang w:val="ka-GE"/>
        </w:rPr>
        <w:t>(</w:t>
      </w:r>
      <w:r w:rsidRPr="00B031E2">
        <w:rPr>
          <w:rFonts w:ascii="Sylfaen" w:hAnsi="Sylfaen" w:cs="Sylfaen"/>
          <w:lang w:val="ka-GE"/>
        </w:rPr>
        <w:t>დაზუსტდეს</w:t>
      </w:r>
      <w:r w:rsidRPr="00B031E2">
        <w:rPr>
          <w:lang w:val="ka-GE"/>
        </w:rPr>
        <w:t xml:space="preserve">, </w:t>
      </w:r>
      <w:r w:rsidRPr="00B031E2">
        <w:rPr>
          <w:rFonts w:ascii="Sylfaen" w:hAnsi="Sylfaen" w:cs="Sylfaen"/>
          <w:lang w:val="ka-GE"/>
        </w:rPr>
        <w:t>რა</w:t>
      </w:r>
      <w:r w:rsidRPr="00B031E2">
        <w:rPr>
          <w:lang w:val="ka-GE"/>
        </w:rPr>
        <w:t xml:space="preserve"> </w:t>
      </w:r>
      <w:r w:rsidRPr="00B031E2">
        <w:rPr>
          <w:rFonts w:ascii="Sylfaen" w:hAnsi="Sylfaen" w:cs="Sylfaen"/>
          <w:lang w:val="ka-GE"/>
        </w:rPr>
        <w:t>იგულისხმება</w:t>
      </w:r>
      <w:r w:rsidRPr="00B031E2">
        <w:rPr>
          <w:lang w:val="ka-GE"/>
        </w:rPr>
        <w:t xml:space="preserve"> </w:t>
      </w:r>
      <w:r w:rsidRPr="00B031E2">
        <w:rPr>
          <w:rFonts w:ascii="Sylfaen" w:hAnsi="Sylfaen" w:cs="Sylfaen"/>
          <w:lang w:val="ka-GE"/>
        </w:rPr>
        <w:t>უმნიშვნელი</w:t>
      </w:r>
      <w:r w:rsidRPr="00B031E2">
        <w:rPr>
          <w:lang w:val="ka-GE"/>
        </w:rPr>
        <w:t xml:space="preserve"> </w:t>
      </w:r>
      <w:r w:rsidRPr="00B031E2">
        <w:rPr>
          <w:rFonts w:ascii="Sylfaen" w:hAnsi="Sylfaen" w:cs="Sylfaen"/>
          <w:lang w:val="ka-GE"/>
        </w:rPr>
        <w:t>განსხვავებაში</w:t>
      </w:r>
      <w:r w:rsidRPr="00B031E2">
        <w:rPr>
          <w:lang w:val="ka-GE"/>
        </w:rPr>
        <w:t xml:space="preserve">? </w:t>
      </w:r>
      <w:r w:rsidRPr="00B031E2">
        <w:rPr>
          <w:rFonts w:ascii="Sylfaen" w:hAnsi="Sylfaen" w:cs="Sylfaen"/>
          <w:lang w:val="ka-GE"/>
        </w:rPr>
        <w:t>ან</w:t>
      </w:r>
      <w:r w:rsidRPr="00B031E2">
        <w:rPr>
          <w:lang w:val="ka-GE"/>
        </w:rPr>
        <w:t xml:space="preserve"> </w:t>
      </w:r>
      <w:r w:rsidRPr="00B031E2">
        <w:rPr>
          <w:rFonts w:ascii="Sylfaen" w:hAnsi="Sylfaen" w:cs="Sylfaen"/>
          <w:lang w:val="ka-GE"/>
        </w:rPr>
        <w:t>სპეციფიკურ</w:t>
      </w:r>
      <w:r w:rsidRPr="00B031E2">
        <w:rPr>
          <w:lang w:val="ka-GE"/>
        </w:rPr>
        <w:t xml:space="preserve"> </w:t>
      </w:r>
      <w:r w:rsidRPr="00B031E2">
        <w:rPr>
          <w:rFonts w:ascii="Sylfaen" w:hAnsi="Sylfaen" w:cs="Sylfaen"/>
          <w:lang w:val="ka-GE"/>
        </w:rPr>
        <w:t>ფარმაკოკინეტიკურ</w:t>
      </w:r>
      <w:r w:rsidRPr="00B031E2">
        <w:rPr>
          <w:lang w:val="ka-GE"/>
        </w:rPr>
        <w:t xml:space="preserve"> </w:t>
      </w:r>
      <w:r w:rsidRPr="00B031E2">
        <w:rPr>
          <w:rFonts w:ascii="Sylfaen" w:hAnsi="Sylfaen" w:cs="Sylfaen"/>
          <w:lang w:val="ka-GE"/>
        </w:rPr>
        <w:t>ინფორმაციაში</w:t>
      </w:r>
      <w:r w:rsidRPr="00B031E2">
        <w:rPr>
          <w:lang w:val="ka-GE"/>
        </w:rPr>
        <w:t>)</w:t>
      </w:r>
    </w:p>
  </w:comment>
  <w:comment w:id="259" w:author="Gocha Aladashvili" w:date="2020-05-19T19:14:00Z" w:initials="GA">
    <w:p w14:paraId="583A4091" w14:textId="471A738E" w:rsidR="00836CFC" w:rsidRPr="00B031E2" w:rsidRDefault="00836CFC">
      <w:pPr>
        <w:pStyle w:val="CommentText"/>
        <w:rPr>
          <w:lang w:val="ka-GE"/>
        </w:rPr>
      </w:pPr>
      <w:r>
        <w:rPr>
          <w:rStyle w:val="CommentReference"/>
        </w:rPr>
        <w:annotationRef/>
      </w:r>
      <w:r w:rsidRPr="00B031E2">
        <w:rPr>
          <w:lang w:val="ka-GE"/>
        </w:rPr>
        <w:t>(</w:t>
      </w:r>
      <w:r w:rsidRPr="00B031E2">
        <w:rPr>
          <w:rFonts w:ascii="Sylfaen" w:hAnsi="Sylfaen" w:cs="Sylfaen"/>
          <w:lang w:val="ka-GE"/>
        </w:rPr>
        <w:t>აქ</w:t>
      </w:r>
      <w:r w:rsidRPr="00B031E2">
        <w:rPr>
          <w:lang w:val="ka-GE"/>
        </w:rPr>
        <w:t xml:space="preserve"> </w:t>
      </w:r>
      <w:r w:rsidRPr="00B031E2">
        <w:rPr>
          <w:rFonts w:ascii="Sylfaen" w:hAnsi="Sylfaen" w:cs="Sylfaen"/>
          <w:lang w:val="ka-GE"/>
        </w:rPr>
        <w:t>საჭირო</w:t>
      </w:r>
      <w:r w:rsidRPr="00B031E2">
        <w:rPr>
          <w:lang w:val="ka-GE"/>
        </w:rPr>
        <w:t xml:space="preserve">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არის</w:t>
      </w:r>
      <w:r w:rsidRPr="00B031E2">
        <w:rPr>
          <w:lang w:val="ka-GE"/>
        </w:rPr>
        <w:t xml:space="preserve"> </w:t>
      </w:r>
      <w:r w:rsidRPr="00B031E2">
        <w:rPr>
          <w:rFonts w:ascii="Sylfaen" w:hAnsi="Sylfaen" w:cs="Sylfaen"/>
          <w:lang w:val="ka-GE"/>
        </w:rPr>
        <w:t>დაზუსტდეს</w:t>
      </w:r>
      <w:r w:rsidRPr="00B031E2">
        <w:rPr>
          <w:lang w:val="ka-GE"/>
        </w:rPr>
        <w:t xml:space="preserve">, </w:t>
      </w:r>
      <w:r w:rsidRPr="00B031E2">
        <w:rPr>
          <w:rFonts w:ascii="Sylfaen" w:hAnsi="Sylfaen" w:cs="Sylfaen"/>
          <w:lang w:val="ka-GE"/>
        </w:rPr>
        <w:t>რომ</w:t>
      </w:r>
      <w:r w:rsidRPr="00B031E2">
        <w:rPr>
          <w:lang w:val="ka-GE"/>
        </w:rPr>
        <w:t xml:space="preserve"> </w:t>
      </w:r>
      <w:r w:rsidRPr="00B031E2">
        <w:rPr>
          <w:rFonts w:ascii="Sylfaen" w:hAnsi="Sylfaen" w:cs="Sylfaen"/>
          <w:lang w:val="ka-GE"/>
        </w:rPr>
        <w:t>საკითხი</w:t>
      </w:r>
      <w:r w:rsidRPr="00B031E2">
        <w:rPr>
          <w:lang w:val="ka-GE"/>
        </w:rPr>
        <w:t xml:space="preserve"> </w:t>
      </w:r>
      <w:r w:rsidRPr="00B031E2">
        <w:rPr>
          <w:rFonts w:ascii="Sylfaen" w:hAnsi="Sylfaen" w:cs="Sylfaen"/>
          <w:lang w:val="ka-GE"/>
        </w:rPr>
        <w:t>ეხება</w:t>
      </w:r>
      <w:r w:rsidRPr="00B031E2">
        <w:rPr>
          <w:lang w:val="ka-GE"/>
        </w:rPr>
        <w:t xml:space="preserve"> </w:t>
      </w:r>
      <w:r w:rsidRPr="00B031E2">
        <w:rPr>
          <w:rFonts w:ascii="Sylfaen" w:hAnsi="Sylfaen" w:cs="Sylfaen"/>
          <w:lang w:val="ka-GE"/>
        </w:rPr>
        <w:t>უკვე</w:t>
      </w:r>
      <w:r w:rsidRPr="00B031E2">
        <w:rPr>
          <w:lang w:val="ka-GE"/>
        </w:rPr>
        <w:t xml:space="preserve"> </w:t>
      </w:r>
      <w:r w:rsidRPr="00B031E2">
        <w:rPr>
          <w:rFonts w:ascii="Sylfaen" w:hAnsi="Sylfaen" w:cs="Sylfaen"/>
          <w:lang w:val="ka-GE"/>
        </w:rPr>
        <w:t>რეგისტრირებულ</w:t>
      </w:r>
      <w:r w:rsidRPr="00B031E2">
        <w:rPr>
          <w:lang w:val="ka-GE"/>
        </w:rPr>
        <w:t xml:space="preserve"> </w:t>
      </w:r>
      <w:r w:rsidRPr="00B031E2">
        <w:rPr>
          <w:rFonts w:ascii="Sylfaen" w:hAnsi="Sylfaen" w:cs="Sylfaen"/>
          <w:lang w:val="ka-GE"/>
        </w:rPr>
        <w:t>წამალს</w:t>
      </w:r>
      <w:r w:rsidRPr="00B031E2">
        <w:rPr>
          <w:lang w:val="ka-GE"/>
        </w:rPr>
        <w:t>?)</w:t>
      </w:r>
    </w:p>
  </w:comment>
  <w:comment w:id="260" w:author="Gocha Aladashvili" w:date="2020-05-19T19:14:00Z" w:initials="GA">
    <w:p w14:paraId="5CCFDF5B" w14:textId="345B0109" w:rsidR="00836CFC" w:rsidRPr="00581A02" w:rsidRDefault="00836CFC">
      <w:pPr>
        <w:pStyle w:val="CommentText"/>
        <w:rPr>
          <w:rFonts w:ascii="Sylfaen" w:hAnsi="Sylfaen"/>
          <w:lang w:val="ka-GE"/>
        </w:rPr>
      </w:pPr>
      <w:r>
        <w:rPr>
          <w:rStyle w:val="CommentReference"/>
        </w:rPr>
        <w:annotationRef/>
      </w:r>
      <w:r>
        <w:rPr>
          <w:rFonts w:ascii="Sylfaen" w:hAnsi="Sylfaen"/>
          <w:lang w:val="ka-GE"/>
        </w:rPr>
        <w:t>რა პერიოდულობით?</w:t>
      </w:r>
    </w:p>
  </w:comment>
  <w:comment w:id="261" w:author="Gocha Aladashvili" w:date="2020-05-19T19:15:00Z" w:initials="GA">
    <w:p w14:paraId="224385C5" w14:textId="048E1018" w:rsidR="00836CFC" w:rsidRPr="00581A02" w:rsidRDefault="00836CFC">
      <w:pPr>
        <w:pStyle w:val="CommentText"/>
        <w:rPr>
          <w:rFonts w:ascii="Sylfaen" w:hAnsi="Sylfaen"/>
          <w:lang w:val="ka-GE"/>
        </w:rPr>
      </w:pPr>
      <w:r>
        <w:rPr>
          <w:rStyle w:val="CommentReference"/>
        </w:rPr>
        <w:annotationRef/>
      </w:r>
      <w:r>
        <w:rPr>
          <w:rFonts w:ascii="Sylfaen" w:hAnsi="Sylfaen"/>
          <w:lang w:val="ka-GE"/>
        </w:rPr>
        <w:t>ბუნდოვანია და საჭიროებს დამატებით დასაბუთებას</w:t>
      </w:r>
      <w:r w:rsidR="00DC3D3E">
        <w:rPr>
          <w:rFonts w:ascii="Sylfaen" w:hAnsi="Sylfaen"/>
          <w:lang w:val="ka-GE"/>
        </w:rPr>
        <w:t>.ამ კანონის მიზანში რამდენად რელევანტურია?</w:t>
      </w:r>
    </w:p>
  </w:comment>
  <w:comment w:id="262" w:author="Gocha Aladashvili" w:date="2020-06-15T22:21:00Z" w:initials="GA">
    <w:p w14:paraId="590C2C61" w14:textId="0FA2D001" w:rsidR="00DC3D3E" w:rsidRPr="00DC3D3E" w:rsidRDefault="00DC3D3E">
      <w:pPr>
        <w:pStyle w:val="CommentText"/>
        <w:rPr>
          <w:rFonts w:ascii="Sylfaen" w:hAnsi="Sylfaen"/>
          <w:lang w:val="ka-GE"/>
        </w:rPr>
      </w:pPr>
      <w:r>
        <w:rPr>
          <w:rStyle w:val="CommentReference"/>
        </w:rPr>
        <w:annotationRef/>
      </w:r>
      <w:r>
        <w:rPr>
          <w:rFonts w:ascii="Sylfaen" w:hAnsi="Sylfaen"/>
          <w:lang w:val="ka-GE"/>
        </w:rPr>
        <w:t>სად იქნება განთავსებული და რამდენად ხელმისაწვდომი იქნება?</w:t>
      </w:r>
    </w:p>
  </w:comment>
  <w:comment w:id="264" w:author="Gocha Aladashvili" w:date="2020-05-19T19:16:00Z" w:initials="GA">
    <w:p w14:paraId="63D81B3E" w14:textId="1B45F4F8" w:rsidR="00836CFC" w:rsidRPr="00B977BA" w:rsidRDefault="00836CFC">
      <w:pPr>
        <w:pStyle w:val="CommentText"/>
        <w:rPr>
          <w:rFonts w:ascii="Sylfaen" w:hAnsi="Sylfaen"/>
          <w:lang w:val="ka-GE"/>
        </w:rPr>
      </w:pPr>
      <w:r>
        <w:rPr>
          <w:rStyle w:val="CommentReference"/>
        </w:rPr>
        <w:annotationRef/>
      </w:r>
      <w:r>
        <w:rPr>
          <w:rFonts w:ascii="Sylfaen" w:hAnsi="Sylfaen"/>
          <w:lang w:val="ka-GE"/>
        </w:rPr>
        <w:t>განმახორციელებელი სააგენტოა. შესაბამისად ფტასის ჩართულობა გაუგებარია</w:t>
      </w:r>
    </w:p>
  </w:comment>
  <w:comment w:id="263" w:author="Gocha Aladashvili" w:date="2020-05-19T19:18:00Z" w:initials="GA">
    <w:p w14:paraId="65D389F6" w14:textId="56855BB7" w:rsidR="00836CFC" w:rsidRPr="00B977BA" w:rsidRDefault="00836CFC">
      <w:pPr>
        <w:pStyle w:val="CommentText"/>
        <w:rPr>
          <w:rFonts w:ascii="Sylfaen" w:hAnsi="Sylfaen"/>
          <w:lang w:val="ka-GE"/>
        </w:rPr>
      </w:pPr>
      <w:r>
        <w:rPr>
          <w:rStyle w:val="CommentReference"/>
        </w:rPr>
        <w:annotationRef/>
      </w:r>
      <w:r>
        <w:rPr>
          <w:rFonts w:ascii="Sylfaen" w:hAnsi="Sylfaen"/>
          <w:lang w:val="ka-GE"/>
        </w:rPr>
        <w:t>რა ვადებში მოხდება სისტემის დანერგვა და ვისი კომპეტენცია იქნება მისი მართვა და ადმინისტრირება</w:t>
      </w:r>
      <w:r w:rsidR="00DC3D3E">
        <w:rPr>
          <w:rFonts w:ascii="Sylfaen" w:hAnsi="Sylfaen"/>
          <w:lang w:val="ka-GE"/>
        </w:rPr>
        <w:t>. საჭიროებს სერვერულ უზრუნველყოფას</w:t>
      </w:r>
    </w:p>
  </w:comment>
  <w:comment w:id="265" w:author="Gocha Aladashvili" w:date="2020-06-15T22:24:00Z" w:initials="GA">
    <w:p w14:paraId="551C7157" w14:textId="36483CC3" w:rsidR="00DC3D3E" w:rsidRPr="00DC3D3E" w:rsidRDefault="00DC3D3E">
      <w:pPr>
        <w:pStyle w:val="CommentText"/>
        <w:rPr>
          <w:rFonts w:ascii="Sylfaen" w:hAnsi="Sylfaen"/>
          <w:lang w:val="ka-GE"/>
        </w:rPr>
      </w:pPr>
      <w:r>
        <w:rPr>
          <w:rStyle w:val="CommentReference"/>
        </w:rPr>
        <w:annotationRef/>
      </w:r>
      <w:r>
        <w:rPr>
          <w:rFonts w:ascii="Sylfaen" w:hAnsi="Sylfaen"/>
          <w:lang w:val="ka-GE"/>
        </w:rPr>
        <w:t>მოსაკრებელი სხვა კანონითაც რეგულირდება. აფთიაქის ან წარმოების შემთხვევაში მოსაკრებელიც ამკანონით დარეგულირდება?</w:t>
      </w:r>
    </w:p>
  </w:comment>
  <w:comment w:id="266" w:author="Gocha Aladashvili" w:date="2020-05-19T19:20:00Z" w:initials="GA">
    <w:p w14:paraId="2DE9EBFC" w14:textId="5EF037FA" w:rsidR="00836CFC" w:rsidRPr="00B977BA" w:rsidRDefault="00836CFC">
      <w:pPr>
        <w:pStyle w:val="CommentText"/>
        <w:rPr>
          <w:rFonts w:ascii="Sylfaen" w:hAnsi="Sylfaen"/>
          <w:lang w:val="ka-GE"/>
        </w:rPr>
      </w:pPr>
      <w:r>
        <w:rPr>
          <w:rStyle w:val="CommentReference"/>
        </w:rPr>
        <w:annotationRef/>
      </w:r>
      <w:r>
        <w:rPr>
          <w:rFonts w:ascii="Sylfaen" w:hAnsi="Sylfaen"/>
          <w:lang w:val="ka-GE"/>
        </w:rPr>
        <w:t>ვინ ადგენს კომპექტაციას?</w:t>
      </w:r>
    </w:p>
  </w:comment>
  <w:comment w:id="267" w:author="Gocha Aladashvili" w:date="2020-05-19T19:22:00Z" w:initials="GA">
    <w:p w14:paraId="10AE8BDE" w14:textId="653BB8E8" w:rsidR="00836CFC" w:rsidRPr="00B031E2" w:rsidRDefault="00836CFC" w:rsidP="00B977BA">
      <w:pPr>
        <w:spacing w:after="0" w:line="240" w:lineRule="auto"/>
        <w:ind w:left="-567" w:right="333" w:firstLine="720"/>
        <w:jc w:val="both"/>
        <w:rPr>
          <w:lang w:val="ka-GE"/>
        </w:rPr>
      </w:pPr>
      <w:r w:rsidRPr="00B977BA">
        <w:rPr>
          <w:rStyle w:val="CommentReference"/>
        </w:rPr>
        <w:annotationRef/>
      </w:r>
      <w:r>
        <w:rPr>
          <w:rFonts w:ascii="Sylfaen" w:hAnsi="Sylfaen"/>
          <w:sz w:val="24"/>
          <w:szCs w:val="24"/>
          <w:lang w:val="ka-GE"/>
        </w:rPr>
        <w:t>ეს</w:t>
      </w:r>
      <w:r w:rsidRPr="00B977BA">
        <w:rPr>
          <w:rFonts w:ascii="Sylfaen" w:hAnsi="Sylfaen"/>
          <w:sz w:val="24"/>
          <w:szCs w:val="24"/>
          <w:lang w:val="ka-GE"/>
        </w:rPr>
        <w:t xml:space="preserve"> </w:t>
      </w:r>
      <w:r>
        <w:rPr>
          <w:rFonts w:ascii="Sylfaen" w:hAnsi="Sylfaen"/>
          <w:sz w:val="24"/>
          <w:szCs w:val="24"/>
          <w:lang w:val="ka-GE"/>
        </w:rPr>
        <w:t>ქვეპუნქტები</w:t>
      </w:r>
      <w:r w:rsidRPr="00B977BA">
        <w:rPr>
          <w:rFonts w:ascii="Sylfaen" w:hAnsi="Sylfaen"/>
          <w:sz w:val="24"/>
          <w:szCs w:val="24"/>
          <w:lang w:val="ka-GE"/>
        </w:rPr>
        <w:t xml:space="preserve"> პირველ პუნქტში </w:t>
      </w:r>
      <w:r>
        <w:rPr>
          <w:rFonts w:ascii="Sylfaen" w:hAnsi="Sylfaen"/>
          <w:sz w:val="24"/>
          <w:szCs w:val="24"/>
          <w:lang w:val="ka-GE"/>
        </w:rPr>
        <w:t>არ არის</w:t>
      </w:r>
    </w:p>
  </w:comment>
  <w:comment w:id="268" w:author="Gocha Aladashvili" w:date="2020-05-19T19:24:00Z" w:initials="GA">
    <w:p w14:paraId="3FAF0DE1" w14:textId="614B1D29" w:rsidR="00836CFC" w:rsidRPr="00B977BA" w:rsidRDefault="00836CFC">
      <w:pPr>
        <w:pStyle w:val="CommentText"/>
        <w:rPr>
          <w:rFonts w:ascii="Sylfaen" w:hAnsi="Sylfaen"/>
          <w:lang w:val="ka-GE"/>
        </w:rPr>
      </w:pPr>
      <w:r>
        <w:rPr>
          <w:rStyle w:val="CommentReference"/>
        </w:rPr>
        <w:annotationRef/>
      </w:r>
      <w:r>
        <w:rPr>
          <w:rFonts w:ascii="Sylfaen" w:hAnsi="Sylfaen"/>
          <w:lang w:val="ka-GE"/>
        </w:rPr>
        <w:t>ყველა რეჟიმზე ვრცელდება?</w:t>
      </w:r>
    </w:p>
  </w:comment>
  <w:comment w:id="269" w:author="Gocha Aladashvili" w:date="2020-05-19T19:25:00Z" w:initials="GA">
    <w:p w14:paraId="532C13AA" w14:textId="2C566636" w:rsidR="00836CFC" w:rsidRPr="00B031E2" w:rsidRDefault="00836CFC">
      <w:pPr>
        <w:pStyle w:val="CommentText"/>
        <w:rPr>
          <w:lang w:val="ka-GE"/>
        </w:rPr>
      </w:pPr>
      <w:r>
        <w:rPr>
          <w:rStyle w:val="CommentReference"/>
        </w:rPr>
        <w:annotationRef/>
      </w:r>
      <w:r w:rsidRPr="00B031E2">
        <w:rPr>
          <w:lang w:val="ka-GE"/>
        </w:rPr>
        <w:t>(</w:t>
      </w:r>
      <w:r w:rsidRPr="00B031E2">
        <w:rPr>
          <w:rFonts w:ascii="Sylfaen" w:hAnsi="Sylfaen" w:cs="Sylfaen"/>
          <w:lang w:val="ka-GE"/>
        </w:rPr>
        <w:t>რითი</w:t>
      </w:r>
      <w:r w:rsidRPr="00B031E2">
        <w:rPr>
          <w:lang w:val="ka-GE"/>
        </w:rPr>
        <w:t xml:space="preserve"> </w:t>
      </w:r>
      <w:r w:rsidRPr="00B031E2">
        <w:rPr>
          <w:rFonts w:ascii="Sylfaen" w:hAnsi="Sylfaen" w:cs="Sylfaen"/>
          <w:lang w:val="ka-GE"/>
        </w:rPr>
        <w:t>განისაზღვრება</w:t>
      </w:r>
      <w:r w:rsidRPr="00B031E2">
        <w:rPr>
          <w:lang w:val="ka-GE"/>
        </w:rPr>
        <w:t xml:space="preserve"> </w:t>
      </w:r>
      <w:r w:rsidRPr="00B031E2">
        <w:rPr>
          <w:rFonts w:ascii="Sylfaen" w:hAnsi="Sylfaen" w:cs="Sylfaen"/>
          <w:lang w:val="ka-GE"/>
        </w:rPr>
        <w:t>მათი</w:t>
      </w:r>
      <w:r w:rsidRPr="00B031E2">
        <w:rPr>
          <w:lang w:val="ka-GE"/>
        </w:rPr>
        <w:t xml:space="preserve"> </w:t>
      </w:r>
      <w:r w:rsidRPr="00B031E2">
        <w:rPr>
          <w:rFonts w:ascii="Sylfaen" w:hAnsi="Sylfaen" w:cs="Sylfaen"/>
          <w:lang w:val="ka-GE"/>
        </w:rPr>
        <w:t>ჩამონათვალი</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პირობები</w:t>
      </w:r>
      <w:r w:rsidRPr="00B031E2">
        <w:rPr>
          <w:lang w:val="ka-GE"/>
        </w:rPr>
        <w:t xml:space="preserve">?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სჭირდება</w:t>
      </w:r>
      <w:r w:rsidRPr="00B031E2">
        <w:rPr>
          <w:lang w:val="ka-GE"/>
        </w:rPr>
        <w:t xml:space="preserve">, </w:t>
      </w:r>
      <w:r w:rsidRPr="00B031E2">
        <w:rPr>
          <w:rFonts w:ascii="Sylfaen" w:hAnsi="Sylfaen" w:cs="Sylfaen"/>
          <w:lang w:val="ka-GE"/>
        </w:rPr>
        <w:t>რომ</w:t>
      </w:r>
      <w:r w:rsidRPr="00B031E2">
        <w:rPr>
          <w:lang w:val="ka-GE"/>
        </w:rPr>
        <w:t xml:space="preserve"> </w:t>
      </w:r>
      <w:r w:rsidRPr="00B031E2">
        <w:rPr>
          <w:rFonts w:ascii="Sylfaen" w:hAnsi="Sylfaen" w:cs="Sylfaen"/>
          <w:lang w:val="ka-GE"/>
        </w:rPr>
        <w:t>ეს</w:t>
      </w:r>
      <w:r w:rsidRPr="00B031E2">
        <w:rPr>
          <w:lang w:val="ka-GE"/>
        </w:rPr>
        <w:t xml:space="preserve"> </w:t>
      </w:r>
      <w:r w:rsidRPr="00B031E2">
        <w:rPr>
          <w:rFonts w:ascii="Sylfaen" w:hAnsi="Sylfaen" w:cs="Sylfaen"/>
          <w:lang w:val="ka-GE"/>
        </w:rPr>
        <w:t>ცვლილებები</w:t>
      </w:r>
      <w:r w:rsidRPr="00B031E2">
        <w:rPr>
          <w:lang w:val="ka-GE"/>
        </w:rPr>
        <w:t xml:space="preserve"> </w:t>
      </w:r>
      <w:r w:rsidRPr="00B031E2">
        <w:rPr>
          <w:rFonts w:ascii="Sylfaen" w:hAnsi="Sylfaen" w:cs="Sylfaen"/>
          <w:lang w:val="ka-GE"/>
        </w:rPr>
        <w:t>უმნიშვნელოა</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საჭიროებს</w:t>
      </w:r>
      <w:r w:rsidRPr="00B031E2">
        <w:rPr>
          <w:lang w:val="ka-GE"/>
        </w:rPr>
        <w:t xml:space="preserve"> </w:t>
      </w:r>
      <w:r w:rsidRPr="00B031E2">
        <w:rPr>
          <w:rFonts w:ascii="Sylfaen" w:hAnsi="Sylfaen" w:cs="Sylfaen"/>
          <w:lang w:val="ka-GE"/>
        </w:rPr>
        <w:t>შეტყობინებას</w:t>
      </w:r>
      <w:r w:rsidRPr="00B031E2">
        <w:rPr>
          <w:lang w:val="ka-GE"/>
        </w:rPr>
        <w:t>?)</w:t>
      </w:r>
    </w:p>
  </w:comment>
  <w:comment w:id="270" w:author="Gocha Aladashvili" w:date="2020-05-19T19:26:00Z" w:initials="GA">
    <w:p w14:paraId="35DC1B44" w14:textId="3B0B9011" w:rsidR="00836CFC" w:rsidRPr="00B031E2" w:rsidRDefault="00836CFC">
      <w:pPr>
        <w:pStyle w:val="CommentText"/>
        <w:rPr>
          <w:lang w:val="ka-GE"/>
        </w:rPr>
      </w:pPr>
      <w:r>
        <w:rPr>
          <w:rStyle w:val="CommentReference"/>
        </w:rPr>
        <w:annotationRef/>
      </w:r>
      <w:r w:rsidRPr="00B031E2">
        <w:rPr>
          <w:lang w:val="ka-GE"/>
        </w:rPr>
        <w:t>(</w:t>
      </w:r>
      <w:r w:rsidRPr="00B031E2">
        <w:rPr>
          <w:rFonts w:ascii="Sylfaen" w:hAnsi="Sylfaen" w:cs="Sylfaen"/>
          <w:lang w:val="ka-GE"/>
        </w:rPr>
        <w:t>საჭიროებენ</w:t>
      </w:r>
      <w:r w:rsidRPr="00B031E2">
        <w:rPr>
          <w:lang w:val="ka-GE"/>
        </w:rPr>
        <w:t xml:space="preserve"> </w:t>
      </w:r>
      <w:r w:rsidRPr="00B031E2">
        <w:rPr>
          <w:rFonts w:ascii="Sylfaen" w:hAnsi="Sylfaen" w:cs="Sylfaen"/>
          <w:lang w:val="ka-GE"/>
        </w:rPr>
        <w:t>რეგისტრაციას</w:t>
      </w:r>
      <w:r w:rsidRPr="00B031E2">
        <w:rPr>
          <w:lang w:val="ka-GE"/>
        </w:rPr>
        <w:t xml:space="preserve">).  </w:t>
      </w:r>
    </w:p>
  </w:comment>
  <w:comment w:id="271" w:author="Gocha Aladashvili" w:date="2020-05-19T19:42:00Z" w:initials="GA">
    <w:p w14:paraId="5A602987" w14:textId="1D327F1C" w:rsidR="00836CFC" w:rsidRPr="00B031E2" w:rsidRDefault="00836CFC">
      <w:pPr>
        <w:pStyle w:val="CommentText"/>
        <w:rPr>
          <w:lang w:val="ka-GE"/>
        </w:rPr>
      </w:pPr>
      <w:r>
        <w:rPr>
          <w:rStyle w:val="CommentReference"/>
        </w:rPr>
        <w:annotationRef/>
      </w:r>
      <w:r w:rsidRPr="00B031E2">
        <w:rPr>
          <w:lang w:val="ka-GE"/>
        </w:rPr>
        <w:t>(</w:t>
      </w:r>
      <w:r w:rsidRPr="00B031E2">
        <w:rPr>
          <w:rFonts w:ascii="Sylfaen" w:hAnsi="Sylfaen" w:cs="Sylfaen"/>
          <w:lang w:val="ka-GE"/>
        </w:rPr>
        <w:t>დოზის</w:t>
      </w:r>
      <w:r w:rsidRPr="00B031E2">
        <w:rPr>
          <w:lang w:val="ka-GE"/>
        </w:rPr>
        <w:t xml:space="preserve">, </w:t>
      </w:r>
      <w:r w:rsidRPr="00B031E2">
        <w:rPr>
          <w:rFonts w:ascii="Sylfaen" w:hAnsi="Sylfaen" w:cs="Sylfaen"/>
          <w:lang w:val="ka-GE"/>
        </w:rPr>
        <w:t>კონცენტრაციის</w:t>
      </w:r>
      <w:r w:rsidRPr="00B031E2">
        <w:rPr>
          <w:lang w:val="ka-GE"/>
        </w:rPr>
        <w:t>)</w:t>
      </w:r>
    </w:p>
  </w:comment>
  <w:comment w:id="272" w:author="Gocha Aladashvili" w:date="2020-05-19T19:43:00Z" w:initials="GA">
    <w:p w14:paraId="3E234DAF" w14:textId="5DDEFCE0" w:rsidR="00836CFC" w:rsidRPr="001F48C8" w:rsidRDefault="00836CFC">
      <w:pPr>
        <w:pStyle w:val="CommentText"/>
        <w:rPr>
          <w:rFonts w:ascii="Sylfaen" w:hAnsi="Sylfaen"/>
          <w:lang w:val="ka-GE"/>
        </w:rPr>
      </w:pPr>
      <w:r>
        <w:rPr>
          <w:rStyle w:val="CommentReference"/>
        </w:rPr>
        <w:annotationRef/>
      </w:r>
      <w:r>
        <w:rPr>
          <w:rFonts w:ascii="Sylfaen" w:hAnsi="Sylfaen"/>
          <w:lang w:val="ka-GE"/>
        </w:rPr>
        <w:t>/მეთოდიკის</w:t>
      </w:r>
    </w:p>
  </w:comment>
  <w:comment w:id="273" w:author="Gocha Aladashvili" w:date="2020-05-19T19:42:00Z" w:initials="GA">
    <w:p w14:paraId="5B3E3905" w14:textId="7297A1B3" w:rsidR="00836CFC" w:rsidRPr="00B031E2" w:rsidRDefault="00836CFC">
      <w:pPr>
        <w:pStyle w:val="CommentText"/>
        <w:rPr>
          <w:lang w:val="ka-GE"/>
        </w:rPr>
      </w:pPr>
      <w:r>
        <w:rPr>
          <w:rStyle w:val="CommentReference"/>
        </w:rPr>
        <w:annotationRef/>
      </w:r>
      <w:r w:rsidRPr="00B031E2">
        <w:rPr>
          <w:lang w:val="ka-GE"/>
        </w:rPr>
        <w:t>(</w:t>
      </w:r>
      <w:r w:rsidRPr="00B031E2">
        <w:rPr>
          <w:rFonts w:ascii="Sylfaen" w:hAnsi="Sylfaen" w:cs="Sylfaen"/>
          <w:lang w:val="ka-GE"/>
        </w:rPr>
        <w:t>შეყვანის</w:t>
      </w:r>
      <w:r w:rsidRPr="00B031E2">
        <w:rPr>
          <w:lang w:val="ka-GE"/>
        </w:rPr>
        <w:t xml:space="preserve"> </w:t>
      </w:r>
      <w:r w:rsidRPr="00B031E2">
        <w:rPr>
          <w:rFonts w:ascii="Sylfaen" w:hAnsi="Sylfaen" w:cs="Sylfaen"/>
          <w:lang w:val="ka-GE"/>
        </w:rPr>
        <w:t>გზის</w:t>
      </w:r>
      <w:r w:rsidRPr="00B031E2">
        <w:rPr>
          <w:lang w:val="ka-GE"/>
        </w:rPr>
        <w:t xml:space="preserve"> </w:t>
      </w:r>
      <w:r w:rsidRPr="00B031E2">
        <w:rPr>
          <w:rFonts w:ascii="Sylfaen" w:hAnsi="Sylfaen" w:cs="Sylfaen"/>
          <w:lang w:val="ka-GE"/>
        </w:rPr>
        <w:t>ცვლილება</w:t>
      </w:r>
      <w:r w:rsidRPr="00B031E2">
        <w:rPr>
          <w:lang w:val="ka-GE"/>
        </w:rPr>
        <w:t xml:space="preserve">, </w:t>
      </w:r>
      <w:r w:rsidRPr="00B031E2">
        <w:rPr>
          <w:rFonts w:ascii="Sylfaen" w:hAnsi="Sylfaen" w:cs="Sylfaen"/>
          <w:lang w:val="ka-GE"/>
        </w:rPr>
        <w:t>ან</w:t>
      </w:r>
      <w:r w:rsidRPr="00B031E2">
        <w:rPr>
          <w:lang w:val="ka-GE"/>
        </w:rPr>
        <w:t xml:space="preserve"> </w:t>
      </w:r>
      <w:r w:rsidRPr="00B031E2">
        <w:rPr>
          <w:rFonts w:ascii="Sylfaen" w:hAnsi="Sylfaen" w:cs="Sylfaen"/>
          <w:lang w:val="ka-GE"/>
        </w:rPr>
        <w:t>ბავშვთა</w:t>
      </w:r>
      <w:r w:rsidRPr="00B031E2">
        <w:rPr>
          <w:lang w:val="ka-GE"/>
        </w:rPr>
        <w:t xml:space="preserve"> </w:t>
      </w:r>
      <w:r w:rsidRPr="00B031E2">
        <w:rPr>
          <w:rFonts w:ascii="Sylfaen" w:hAnsi="Sylfaen" w:cs="Sylfaen"/>
          <w:lang w:val="ka-GE"/>
        </w:rPr>
        <w:t>ასაკში</w:t>
      </w:r>
      <w:r w:rsidRPr="00B031E2">
        <w:rPr>
          <w:lang w:val="ka-GE"/>
        </w:rPr>
        <w:t xml:space="preserve"> </w:t>
      </w:r>
      <w:r w:rsidRPr="00B031E2">
        <w:rPr>
          <w:rFonts w:ascii="Sylfaen" w:hAnsi="Sylfaen" w:cs="Sylfaen"/>
          <w:lang w:val="ka-GE"/>
        </w:rPr>
        <w:t>დოზირების</w:t>
      </w:r>
      <w:r w:rsidRPr="00B031E2">
        <w:rPr>
          <w:lang w:val="ka-GE"/>
        </w:rPr>
        <w:t xml:space="preserve"> </w:t>
      </w:r>
      <w:r w:rsidRPr="00B031E2">
        <w:rPr>
          <w:rFonts w:ascii="Sylfaen" w:hAnsi="Sylfaen" w:cs="Sylfaen"/>
          <w:lang w:val="ka-GE"/>
        </w:rPr>
        <w:t>რეჟიმის</w:t>
      </w:r>
      <w:r w:rsidRPr="00B031E2">
        <w:rPr>
          <w:lang w:val="ka-GE"/>
        </w:rPr>
        <w:t xml:space="preserve"> </w:t>
      </w:r>
      <w:r w:rsidRPr="00B031E2">
        <w:rPr>
          <w:rFonts w:ascii="Sylfaen" w:hAnsi="Sylfaen" w:cs="Sylfaen"/>
          <w:lang w:val="ka-GE"/>
        </w:rPr>
        <w:t>ცვლილება</w:t>
      </w:r>
      <w:r w:rsidRPr="00B031E2">
        <w:rPr>
          <w:lang w:val="ka-GE"/>
        </w:rPr>
        <w:t>?)</w:t>
      </w:r>
    </w:p>
  </w:comment>
  <w:comment w:id="275" w:author="Gocha Aladashvili" w:date="2020-05-19T19:49:00Z" w:initials="GA">
    <w:p w14:paraId="1BD8E0BC" w14:textId="44598F42" w:rsidR="00836CFC" w:rsidRPr="004F7022" w:rsidRDefault="00836CFC">
      <w:pPr>
        <w:pStyle w:val="CommentText"/>
        <w:rPr>
          <w:rFonts w:ascii="Sylfaen" w:hAnsi="Sylfaen"/>
          <w:lang w:val="ka-GE"/>
        </w:rPr>
      </w:pPr>
      <w:r>
        <w:rPr>
          <w:rStyle w:val="CommentReference"/>
        </w:rPr>
        <w:annotationRef/>
      </w:r>
      <w:r>
        <w:rPr>
          <w:rFonts w:ascii="Sylfaen" w:hAnsi="Sylfaen"/>
          <w:lang w:val="ka-GE"/>
        </w:rPr>
        <w:t>საჭიროებს დაზუსტებას მხოლოდ ორ ჯგუფზე სრული პროცედურის გავრცელება რამდენად მიზანშეწონილია</w:t>
      </w:r>
      <w:r w:rsidR="00DC3D3E">
        <w:rPr>
          <w:rFonts w:ascii="Sylfaen" w:hAnsi="Sylfaen"/>
          <w:lang w:val="ka-GE"/>
        </w:rPr>
        <w:t>? ასევე სტომატოლოგიური და სადიაგნოსტიკო საშუალებებზე არაფერია ნათქვამი</w:t>
      </w:r>
    </w:p>
  </w:comment>
  <w:comment w:id="276" w:author="Gocha Aladashvili" w:date="2020-05-19T19:52:00Z" w:initials="GA">
    <w:p w14:paraId="48DB86D9" w14:textId="415C2193" w:rsidR="00836CFC" w:rsidRPr="00DC3D3E" w:rsidRDefault="00836CFC">
      <w:pPr>
        <w:pStyle w:val="CommentText"/>
        <w:rPr>
          <w:rFonts w:ascii="Sylfaen" w:hAnsi="Sylfaen"/>
          <w:lang w:val="ka-GE"/>
        </w:rPr>
      </w:pPr>
      <w:r>
        <w:rPr>
          <w:rStyle w:val="CommentReference"/>
        </w:rPr>
        <w:annotationRef/>
      </w:r>
      <w:r w:rsidRPr="00B031E2">
        <w:rPr>
          <w:lang w:val="ka-GE"/>
        </w:rPr>
        <w:t>(</w:t>
      </w:r>
      <w:r w:rsidRPr="00B031E2">
        <w:rPr>
          <w:rFonts w:ascii="Sylfaen" w:hAnsi="Sylfaen" w:cs="Sylfaen"/>
          <w:lang w:val="ka-GE"/>
        </w:rPr>
        <w:t>აქედან</w:t>
      </w:r>
      <w:r w:rsidRPr="00B031E2">
        <w:rPr>
          <w:lang w:val="ka-GE"/>
        </w:rPr>
        <w:t xml:space="preserve"> </w:t>
      </w:r>
      <w:r w:rsidRPr="00B031E2">
        <w:rPr>
          <w:rFonts w:ascii="Sylfaen" w:hAnsi="Sylfaen" w:cs="Sylfaen"/>
          <w:lang w:val="ka-GE"/>
        </w:rPr>
        <w:t>პარალელური</w:t>
      </w:r>
      <w:r w:rsidRPr="00B031E2">
        <w:rPr>
          <w:lang w:val="ka-GE"/>
        </w:rPr>
        <w:t xml:space="preserve">- </w:t>
      </w:r>
      <w:r w:rsidRPr="00B031E2">
        <w:rPr>
          <w:rFonts w:ascii="Sylfaen" w:hAnsi="Sylfaen" w:cs="Sylfaen"/>
          <w:lang w:val="ka-GE"/>
        </w:rPr>
        <w:t>დეფინიციაშიც</w:t>
      </w:r>
      <w:r w:rsidRPr="00B031E2">
        <w:rPr>
          <w:lang w:val="ka-GE"/>
        </w:rPr>
        <w:t xml:space="preserve"> </w:t>
      </w:r>
      <w:r w:rsidRPr="00B031E2">
        <w:rPr>
          <w:rFonts w:ascii="Sylfaen" w:hAnsi="Sylfaen" w:cs="Sylfaen"/>
          <w:lang w:val="ka-GE"/>
        </w:rPr>
        <w:t>ასეა</w:t>
      </w:r>
      <w:r w:rsidRPr="00B031E2">
        <w:rPr>
          <w:lang w:val="ka-GE"/>
        </w:rPr>
        <w:t xml:space="preserve">, </w:t>
      </w:r>
      <w:r w:rsidRPr="00B031E2">
        <w:rPr>
          <w:rFonts w:ascii="Sylfaen" w:hAnsi="Sylfaen" w:cs="Sylfaen"/>
          <w:lang w:val="ka-GE"/>
        </w:rPr>
        <w:t>რომელია</w:t>
      </w:r>
      <w:r w:rsidRPr="00B031E2">
        <w:rPr>
          <w:lang w:val="ka-GE"/>
        </w:rPr>
        <w:t xml:space="preserve">? </w:t>
      </w:r>
      <w:r w:rsidRPr="00B031E2">
        <w:rPr>
          <w:rFonts w:ascii="Sylfaen" w:hAnsi="Sylfaen" w:cs="Sylfaen"/>
          <w:lang w:val="ka-GE"/>
        </w:rPr>
        <w:t>ძალიან</w:t>
      </w:r>
      <w:r w:rsidRPr="00B031E2">
        <w:rPr>
          <w:lang w:val="ka-GE"/>
        </w:rPr>
        <w:t xml:space="preserve"> </w:t>
      </w:r>
      <w:r w:rsidRPr="00B031E2">
        <w:rPr>
          <w:rFonts w:ascii="Sylfaen" w:hAnsi="Sylfaen" w:cs="Sylfaen"/>
          <w:lang w:val="ka-GE"/>
        </w:rPr>
        <w:t>ბუნდოვანი</w:t>
      </w:r>
      <w:r w:rsidRPr="00B031E2">
        <w:rPr>
          <w:lang w:val="ka-GE"/>
        </w:rPr>
        <w:t xml:space="preserve"> </w:t>
      </w:r>
      <w:r w:rsidRPr="00B031E2">
        <w:rPr>
          <w:rFonts w:ascii="Sylfaen" w:hAnsi="Sylfaen" w:cs="Sylfaen"/>
          <w:lang w:val="ka-GE"/>
        </w:rPr>
        <w:t>კლასიფიკაციაა</w:t>
      </w:r>
      <w:r w:rsidRPr="00B031E2">
        <w:rPr>
          <w:lang w:val="ka-GE"/>
        </w:rPr>
        <w:t xml:space="preserve">, </w:t>
      </w:r>
      <w:r w:rsidRPr="00B031E2">
        <w:rPr>
          <w:rFonts w:ascii="Sylfaen" w:hAnsi="Sylfaen" w:cs="Sylfaen"/>
          <w:lang w:val="ka-GE"/>
        </w:rPr>
        <w:t>თავისი</w:t>
      </w:r>
      <w:r w:rsidRPr="00B031E2">
        <w:rPr>
          <w:lang w:val="ka-GE"/>
        </w:rPr>
        <w:t xml:space="preserve"> </w:t>
      </w:r>
      <w:r w:rsidRPr="00B031E2">
        <w:rPr>
          <w:rFonts w:ascii="Sylfaen" w:hAnsi="Sylfaen" w:cs="Sylfaen"/>
          <w:lang w:val="ka-GE"/>
        </w:rPr>
        <w:t>საფუძვლებით</w:t>
      </w:r>
      <w:r w:rsidRPr="00B031E2">
        <w:rPr>
          <w:lang w:val="ka-GE"/>
        </w:rPr>
        <w:t xml:space="preserve">). </w:t>
      </w:r>
      <w:r w:rsidRPr="00B031E2">
        <w:rPr>
          <w:rFonts w:ascii="Sylfaen" w:hAnsi="Sylfaen" w:cs="Sylfaen"/>
          <w:lang w:val="ka-GE"/>
        </w:rPr>
        <w:t>საქართველოში</w:t>
      </w:r>
      <w:r w:rsidRPr="00B031E2">
        <w:rPr>
          <w:lang w:val="ka-GE"/>
        </w:rPr>
        <w:t xml:space="preserve"> </w:t>
      </w:r>
      <w:r w:rsidRPr="00B031E2">
        <w:rPr>
          <w:rFonts w:ascii="Sylfaen" w:hAnsi="Sylfaen" w:cs="Sylfaen"/>
          <w:lang w:val="ka-GE"/>
        </w:rPr>
        <w:t>რეგისტრაციის</w:t>
      </w:r>
      <w:r w:rsidRPr="00B031E2">
        <w:rPr>
          <w:lang w:val="ka-GE"/>
        </w:rPr>
        <w:t xml:space="preserve"> </w:t>
      </w:r>
      <w:r w:rsidRPr="00B031E2">
        <w:rPr>
          <w:rFonts w:ascii="Sylfaen" w:hAnsi="Sylfaen" w:cs="Sylfaen"/>
          <w:lang w:val="ka-GE"/>
        </w:rPr>
        <w:t>სავალდებულოება</w:t>
      </w:r>
      <w:r w:rsidRPr="00B031E2">
        <w:rPr>
          <w:lang w:val="ka-GE"/>
        </w:rPr>
        <w:t xml:space="preserve">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არის</w:t>
      </w:r>
      <w:r w:rsidRPr="00B031E2">
        <w:rPr>
          <w:lang w:val="ka-GE"/>
        </w:rPr>
        <w:t xml:space="preserve">? </w:t>
      </w:r>
      <w:r w:rsidRPr="00B031E2">
        <w:rPr>
          <w:rFonts w:ascii="Sylfaen" w:hAnsi="Sylfaen" w:cs="Sylfaen"/>
          <w:lang w:val="ka-GE"/>
        </w:rPr>
        <w:t>ეს</w:t>
      </w:r>
      <w:r w:rsidRPr="00B031E2">
        <w:rPr>
          <w:lang w:val="ka-GE"/>
        </w:rPr>
        <w:t xml:space="preserve"> </w:t>
      </w:r>
      <w:r w:rsidRPr="00B031E2">
        <w:rPr>
          <w:rFonts w:ascii="Sylfaen" w:hAnsi="Sylfaen" w:cs="Sylfaen"/>
          <w:lang w:val="ka-GE"/>
        </w:rPr>
        <w:t>ხომ</w:t>
      </w:r>
      <w:r w:rsidRPr="00B031E2">
        <w:rPr>
          <w:lang w:val="ka-GE"/>
        </w:rPr>
        <w:t xml:space="preserve"> </w:t>
      </w:r>
      <w:r w:rsidRPr="00B031E2">
        <w:rPr>
          <w:rFonts w:ascii="Sylfaen" w:hAnsi="Sylfaen" w:cs="Sylfaen"/>
          <w:lang w:val="ka-GE"/>
        </w:rPr>
        <w:t>ფაქტიურად</w:t>
      </w:r>
      <w:r w:rsidRPr="00B031E2">
        <w:rPr>
          <w:lang w:val="ka-GE"/>
        </w:rPr>
        <w:t xml:space="preserve"> </w:t>
      </w:r>
      <w:r w:rsidRPr="00B031E2">
        <w:rPr>
          <w:rFonts w:ascii="Sylfaen" w:hAnsi="Sylfaen" w:cs="Sylfaen"/>
          <w:lang w:val="ka-GE"/>
        </w:rPr>
        <w:t>პარალელურია</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ევროპაში</w:t>
      </w:r>
      <w:r w:rsidRPr="00B031E2">
        <w:rPr>
          <w:lang w:val="ka-GE"/>
        </w:rPr>
        <w:t xml:space="preserve"> </w:t>
      </w:r>
      <w:r w:rsidRPr="00B031E2">
        <w:rPr>
          <w:rFonts w:ascii="Sylfaen" w:hAnsi="Sylfaen" w:cs="Sylfaen"/>
          <w:lang w:val="ka-GE"/>
        </w:rPr>
        <w:t>ასეთ</w:t>
      </w:r>
      <w:r w:rsidRPr="00B031E2">
        <w:rPr>
          <w:lang w:val="ka-GE"/>
        </w:rPr>
        <w:t xml:space="preserve"> </w:t>
      </w:r>
      <w:r w:rsidRPr="00B031E2">
        <w:rPr>
          <w:rFonts w:ascii="Sylfaen" w:hAnsi="Sylfaen" w:cs="Sylfaen"/>
          <w:lang w:val="ka-GE"/>
        </w:rPr>
        <w:t>შემთხვევაში</w:t>
      </w:r>
      <w:r w:rsidRPr="00B031E2">
        <w:rPr>
          <w:lang w:val="ka-GE"/>
        </w:rPr>
        <w:t xml:space="preserve"> </w:t>
      </w:r>
      <w:r w:rsidRPr="00B031E2">
        <w:rPr>
          <w:rFonts w:ascii="Sylfaen" w:hAnsi="Sylfaen" w:cs="Sylfaen"/>
          <w:lang w:val="ka-GE"/>
        </w:rPr>
        <w:t>სრულ</w:t>
      </w:r>
      <w:r w:rsidRPr="00B031E2">
        <w:rPr>
          <w:lang w:val="ka-GE"/>
        </w:rPr>
        <w:t xml:space="preserve"> </w:t>
      </w:r>
      <w:r w:rsidRPr="00B031E2">
        <w:rPr>
          <w:rFonts w:ascii="Sylfaen" w:hAnsi="Sylfaen" w:cs="Sylfaen"/>
          <w:lang w:val="ka-GE"/>
        </w:rPr>
        <w:t>სარეგისტრაციო</w:t>
      </w:r>
      <w:r w:rsidRPr="00B031E2">
        <w:rPr>
          <w:lang w:val="ka-GE"/>
        </w:rPr>
        <w:t xml:space="preserve"> </w:t>
      </w:r>
      <w:r w:rsidRPr="00B031E2">
        <w:rPr>
          <w:rFonts w:ascii="Sylfaen" w:hAnsi="Sylfaen" w:cs="Sylfaen"/>
          <w:lang w:val="ka-GE"/>
        </w:rPr>
        <w:t>დოსიეს</w:t>
      </w:r>
      <w:r w:rsidRPr="00B031E2">
        <w:rPr>
          <w:lang w:val="ka-GE"/>
        </w:rPr>
        <w:t xml:space="preserve"> </w:t>
      </w:r>
      <w:r w:rsidRPr="00B031E2">
        <w:rPr>
          <w:rFonts w:ascii="Sylfaen" w:hAnsi="Sylfaen" w:cs="Sylfaen"/>
          <w:lang w:val="ka-GE"/>
        </w:rPr>
        <w:t>წარადგენენ</w:t>
      </w:r>
      <w:r w:rsidRPr="00B031E2">
        <w:rPr>
          <w:lang w:val="ka-GE"/>
        </w:rPr>
        <w:t>)</w:t>
      </w:r>
      <w:r w:rsidR="00DC3D3E">
        <w:rPr>
          <w:rFonts w:ascii="Sylfaen" w:hAnsi="Sylfaen"/>
          <w:lang w:val="ka-GE"/>
        </w:rPr>
        <w:t>. კონტროლირებადი ბაზარი საჭიროებს დაზუსტებას</w:t>
      </w:r>
    </w:p>
  </w:comment>
  <w:comment w:id="277" w:author="Gocha Aladashvili" w:date="2020-05-19T19:53:00Z" w:initials="GA">
    <w:p w14:paraId="7D280BB7" w14:textId="644DC48B" w:rsidR="00836CFC" w:rsidRPr="004F7022" w:rsidRDefault="00836CFC">
      <w:pPr>
        <w:pStyle w:val="CommentText"/>
        <w:rPr>
          <w:rFonts w:ascii="Sylfaen" w:hAnsi="Sylfaen"/>
          <w:lang w:val="ka-GE"/>
        </w:rPr>
      </w:pPr>
      <w:r>
        <w:rPr>
          <w:rStyle w:val="CommentReference"/>
        </w:rPr>
        <w:annotationRef/>
      </w:r>
      <w:r>
        <w:rPr>
          <w:rFonts w:ascii="Sylfaen" w:hAnsi="Sylfaen"/>
          <w:lang w:val="ka-GE"/>
        </w:rPr>
        <w:t>თუ განსხვავდება ფაქტობრივისგან?</w:t>
      </w:r>
    </w:p>
  </w:comment>
  <w:comment w:id="278" w:author="Gocha Aladashvili" w:date="2020-05-19T19:54:00Z" w:initials="GA">
    <w:p w14:paraId="1679EFE6" w14:textId="26F91B73" w:rsidR="00836CFC" w:rsidRPr="004F7022" w:rsidRDefault="00836CFC">
      <w:pPr>
        <w:pStyle w:val="CommentText"/>
        <w:rPr>
          <w:rFonts w:ascii="Sylfaen" w:hAnsi="Sylfaen"/>
          <w:lang w:val="ka-GE"/>
        </w:rPr>
      </w:pPr>
      <w:r>
        <w:rPr>
          <w:rStyle w:val="CommentReference"/>
        </w:rPr>
        <w:annotationRef/>
      </w:r>
      <w:r>
        <w:rPr>
          <w:rFonts w:ascii="Sylfaen" w:hAnsi="Sylfaen"/>
          <w:lang w:val="ka-GE"/>
        </w:rPr>
        <w:t>ტერმინი საჭიროებს დაზუსტებას</w:t>
      </w:r>
    </w:p>
  </w:comment>
  <w:comment w:id="280" w:author="Gocha Aladashvili" w:date="2020-05-19T19:54:00Z" w:initials="GA">
    <w:p w14:paraId="3D9EDED9" w14:textId="6A8596E7" w:rsidR="00836CFC" w:rsidRPr="004F7022" w:rsidRDefault="00836CFC">
      <w:pPr>
        <w:pStyle w:val="CommentText"/>
        <w:rPr>
          <w:rFonts w:ascii="Sylfaen" w:hAnsi="Sylfaen"/>
          <w:lang w:val="ka-GE"/>
        </w:rPr>
      </w:pPr>
      <w:r>
        <w:rPr>
          <w:rStyle w:val="CommentReference"/>
        </w:rPr>
        <w:annotationRef/>
      </w:r>
      <w:r>
        <w:rPr>
          <w:rFonts w:ascii="Sylfaen" w:hAnsi="Sylfaen"/>
          <w:lang w:val="ka-GE"/>
        </w:rPr>
        <w:t>გაცემის რეჟიმის მითიტება რამდენად საჭირო იქნება განმცხადებლისგან. თუ სააგენტო არ ეთანხმება მაგ შემთხვევაში როგორ ვიქცევით?</w:t>
      </w:r>
    </w:p>
  </w:comment>
  <w:comment w:id="281" w:author="Gocha Aladashvili" w:date="2020-06-15T22:29:00Z" w:initials="GA">
    <w:p w14:paraId="0DC1385C" w14:textId="406C3506" w:rsidR="006F0FBE" w:rsidRPr="006F0FBE" w:rsidRDefault="006F0FBE">
      <w:pPr>
        <w:pStyle w:val="CommentText"/>
        <w:rPr>
          <w:rFonts w:ascii="Sylfaen" w:hAnsi="Sylfaen"/>
          <w:lang w:val="ka-GE"/>
        </w:rPr>
      </w:pPr>
      <w:r>
        <w:rPr>
          <w:rStyle w:val="CommentReference"/>
        </w:rPr>
        <w:annotationRef/>
      </w:r>
      <w:r>
        <w:rPr>
          <w:rFonts w:ascii="Sylfaen" w:hAnsi="Sylfaen"/>
          <w:lang w:val="ka-GE"/>
        </w:rPr>
        <w:t>აღნიშნულს განსაზღვრავს სააგენტო და წინასწარ როგორ შეავსებს მაძიებელი?</w:t>
      </w:r>
    </w:p>
  </w:comment>
  <w:comment w:id="282" w:author="Gocha Aladashvili" w:date="2020-05-19T19:55:00Z" w:initials="GA">
    <w:p w14:paraId="21FB0A24" w14:textId="310525C4" w:rsidR="00836CFC" w:rsidRPr="004F7022" w:rsidRDefault="00836CFC">
      <w:pPr>
        <w:pStyle w:val="CommentText"/>
        <w:rPr>
          <w:rFonts w:ascii="Sylfaen" w:hAnsi="Sylfaen"/>
          <w:lang w:val="ka-GE"/>
        </w:rPr>
      </w:pPr>
      <w:r>
        <w:rPr>
          <w:rStyle w:val="CommentReference"/>
        </w:rPr>
        <w:annotationRef/>
      </w:r>
      <w:r>
        <w:rPr>
          <w:rFonts w:ascii="Sylfaen" w:hAnsi="Sylfaen"/>
          <w:lang w:val="ka-GE"/>
        </w:rPr>
        <w:t>დამოწმებული არ უნდა წარმოადგინოს?</w:t>
      </w:r>
    </w:p>
  </w:comment>
  <w:comment w:id="283" w:author="Gocha Aladashvili" w:date="2020-05-19T19:56:00Z" w:initials="GA">
    <w:p w14:paraId="44E9B017" w14:textId="0BCEF689" w:rsidR="00836CFC" w:rsidRPr="00FA7741" w:rsidRDefault="00836CFC">
      <w:pPr>
        <w:pStyle w:val="CommentText"/>
        <w:rPr>
          <w:rFonts w:ascii="Sylfaen" w:hAnsi="Sylfaen"/>
          <w:lang w:val="ka-GE"/>
        </w:rPr>
      </w:pPr>
      <w:r>
        <w:rPr>
          <w:rStyle w:val="CommentReference"/>
        </w:rPr>
        <w:annotationRef/>
      </w:r>
      <w:r>
        <w:rPr>
          <w:rFonts w:ascii="Sylfaen" w:hAnsi="Sylfaen"/>
          <w:lang w:val="ka-GE"/>
        </w:rPr>
        <w:t>მიზანი რა იქნება?</w:t>
      </w:r>
    </w:p>
  </w:comment>
  <w:comment w:id="284" w:author="Gocha Aladashvili" w:date="2020-05-19T19:56:00Z" w:initials="GA">
    <w:p w14:paraId="1DD48D56" w14:textId="02BA6419" w:rsidR="00836CFC" w:rsidRPr="00FA7741" w:rsidRDefault="00836CFC">
      <w:pPr>
        <w:pStyle w:val="CommentText"/>
        <w:rPr>
          <w:rFonts w:ascii="Sylfaen" w:hAnsi="Sylfaen"/>
          <w:lang w:val="ka-GE"/>
        </w:rPr>
      </w:pPr>
      <w:r>
        <w:rPr>
          <w:rStyle w:val="CommentReference"/>
        </w:rPr>
        <w:annotationRef/>
      </w:r>
      <w:r>
        <w:rPr>
          <w:rFonts w:ascii="Sylfaen" w:hAnsi="Sylfaen"/>
          <w:lang w:val="ka-GE"/>
        </w:rPr>
        <w:t>წარმოდგენის მიზნობრიობა რა იქნება და რაში გამოიყენებს მას სააგენტო?</w:t>
      </w:r>
    </w:p>
  </w:comment>
  <w:comment w:id="285" w:author="Gocha Aladashvili" w:date="2020-05-19T19:57:00Z" w:initials="GA">
    <w:p w14:paraId="439EBB8B" w14:textId="30E11B30" w:rsidR="00836CFC" w:rsidRPr="00FA7741" w:rsidRDefault="00836CFC">
      <w:pPr>
        <w:pStyle w:val="CommentText"/>
        <w:rPr>
          <w:rFonts w:ascii="Sylfaen" w:hAnsi="Sylfaen"/>
          <w:lang w:val="ka-GE"/>
        </w:rPr>
      </w:pPr>
      <w:r>
        <w:rPr>
          <w:rStyle w:val="CommentReference"/>
        </w:rPr>
        <w:annotationRef/>
      </w:r>
      <w:r>
        <w:rPr>
          <w:rFonts w:ascii="Sylfaen" w:hAnsi="Sylfaen"/>
          <w:lang w:val="ka-GE"/>
        </w:rPr>
        <w:t>რომელი ქვეყნის ან ორგანიზაციის?</w:t>
      </w:r>
    </w:p>
  </w:comment>
  <w:comment w:id="287" w:author="Gocha Aladashvili" w:date="2020-05-19T19:57:00Z" w:initials="GA">
    <w:p w14:paraId="46DCBE2E" w14:textId="6805055F" w:rsidR="00836CFC" w:rsidRPr="00FA7741" w:rsidRDefault="00836CFC">
      <w:pPr>
        <w:pStyle w:val="CommentText"/>
        <w:rPr>
          <w:rFonts w:ascii="Sylfaen" w:hAnsi="Sylfaen"/>
          <w:lang w:val="ka-GE"/>
        </w:rPr>
      </w:pPr>
      <w:r>
        <w:rPr>
          <w:rStyle w:val="CommentReference"/>
        </w:rPr>
        <w:annotationRef/>
      </w:r>
      <w:r>
        <w:rPr>
          <w:rFonts w:ascii="Sylfaen" w:hAnsi="Sylfaen"/>
          <w:lang w:val="ka-GE"/>
        </w:rPr>
        <w:t>საკონტაქტო</w:t>
      </w:r>
    </w:p>
  </w:comment>
  <w:comment w:id="286" w:author="Gocha Aladashvili" w:date="2020-05-19T19:57:00Z" w:initials="GA">
    <w:p w14:paraId="23AC0B3E" w14:textId="71878476" w:rsidR="00836CFC" w:rsidRPr="00FA7741" w:rsidRDefault="00836CFC">
      <w:pPr>
        <w:pStyle w:val="CommentText"/>
        <w:rPr>
          <w:rFonts w:ascii="Sylfaen" w:hAnsi="Sylfaen"/>
          <w:lang w:val="ka-GE"/>
        </w:rPr>
      </w:pPr>
      <w:r>
        <w:rPr>
          <w:rStyle w:val="CommentReference"/>
        </w:rPr>
        <w:annotationRef/>
      </w:r>
      <w:r w:rsidR="006F0FBE">
        <w:rPr>
          <w:rFonts w:ascii="Sylfaen" w:hAnsi="Sylfaen"/>
          <w:lang w:val="ka-GE"/>
        </w:rPr>
        <w:t>დასაზუსტებელია წარმოდეგნის მიზნობრიობა</w:t>
      </w:r>
    </w:p>
  </w:comment>
  <w:comment w:id="288" w:author="Gocha Aladashvili" w:date="2020-05-19T19:58:00Z" w:initials="GA">
    <w:p w14:paraId="600FCC28" w14:textId="30126885" w:rsidR="00836CFC" w:rsidRPr="00B031E2" w:rsidRDefault="00836CFC">
      <w:pPr>
        <w:pStyle w:val="CommentText"/>
        <w:rPr>
          <w:lang w:val="ka-GE"/>
        </w:rPr>
      </w:pPr>
      <w:r>
        <w:rPr>
          <w:rStyle w:val="CommentReference"/>
        </w:rPr>
        <w:annotationRef/>
      </w:r>
      <w:r w:rsidRPr="00B031E2">
        <w:rPr>
          <w:rFonts w:ascii="Sylfaen" w:hAnsi="Sylfaen" w:cs="Sylfaen"/>
          <w:lang w:val="ka-GE"/>
        </w:rPr>
        <w:t>სამეცნიეროს</w:t>
      </w:r>
      <w:r w:rsidRPr="00B031E2">
        <w:rPr>
          <w:lang w:val="ka-GE"/>
        </w:rPr>
        <w:t xml:space="preserve"> </w:t>
      </w:r>
      <w:r w:rsidRPr="00B031E2">
        <w:rPr>
          <w:rFonts w:ascii="Sylfaen" w:hAnsi="Sylfaen" w:cs="Sylfaen"/>
          <w:lang w:val="ka-GE"/>
        </w:rPr>
        <w:t>დოსიე</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მისი</w:t>
      </w:r>
      <w:r w:rsidRPr="00B031E2">
        <w:rPr>
          <w:lang w:val="ka-GE"/>
        </w:rPr>
        <w:t xml:space="preserve"> </w:t>
      </w:r>
      <w:r w:rsidRPr="00B031E2">
        <w:rPr>
          <w:rFonts w:ascii="Sylfaen" w:hAnsi="Sylfaen" w:cs="Sylfaen"/>
          <w:lang w:val="ka-GE"/>
        </w:rPr>
        <w:t>ექსპერტიზა</w:t>
      </w:r>
      <w:r w:rsidRPr="00B031E2">
        <w:rPr>
          <w:lang w:val="ka-GE"/>
        </w:rPr>
        <w:t xml:space="preserve">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უნდა</w:t>
      </w:r>
      <w:r w:rsidRPr="00B031E2">
        <w:rPr>
          <w:lang w:val="ka-GE"/>
        </w:rPr>
        <w:t>? 44 -</w:t>
      </w:r>
      <w:r w:rsidRPr="00B031E2">
        <w:rPr>
          <w:rFonts w:ascii="Sylfaen" w:hAnsi="Sylfaen" w:cs="Sylfaen"/>
          <w:lang w:val="ka-GE"/>
        </w:rPr>
        <w:t>ე</w:t>
      </w:r>
      <w:r w:rsidRPr="00B031E2">
        <w:rPr>
          <w:lang w:val="ka-GE"/>
        </w:rPr>
        <w:t xml:space="preserve"> </w:t>
      </w:r>
      <w:r w:rsidRPr="00B031E2">
        <w:rPr>
          <w:rFonts w:ascii="Sylfaen" w:hAnsi="Sylfaen" w:cs="Sylfaen"/>
          <w:lang w:val="ka-GE"/>
        </w:rPr>
        <w:t>მუხლში</w:t>
      </w:r>
      <w:r w:rsidRPr="00B031E2">
        <w:rPr>
          <w:lang w:val="ka-GE"/>
        </w:rPr>
        <w:t xml:space="preserve"> </w:t>
      </w:r>
      <w:r w:rsidRPr="00B031E2">
        <w:rPr>
          <w:rFonts w:ascii="Sylfaen" w:hAnsi="Sylfaen" w:cs="Sylfaen"/>
          <w:lang w:val="ka-GE"/>
        </w:rPr>
        <w:t>ვადები</w:t>
      </w:r>
      <w:r w:rsidRPr="00B031E2">
        <w:rPr>
          <w:lang w:val="ka-GE"/>
        </w:rPr>
        <w:t xml:space="preserve"> </w:t>
      </w:r>
      <w:r w:rsidRPr="00B031E2">
        <w:rPr>
          <w:rFonts w:ascii="Sylfaen" w:hAnsi="Sylfaen" w:cs="Sylfaen"/>
          <w:lang w:val="ka-GE"/>
        </w:rPr>
        <w:t>საერთოდ</w:t>
      </w:r>
      <w:r w:rsidRPr="00B031E2">
        <w:rPr>
          <w:lang w:val="ka-GE"/>
        </w:rPr>
        <w:t xml:space="preserve"> </w:t>
      </w:r>
      <w:r w:rsidRPr="00B031E2">
        <w:rPr>
          <w:rFonts w:ascii="Sylfaen" w:hAnsi="Sylfaen" w:cs="Sylfaen"/>
          <w:lang w:val="ka-GE"/>
        </w:rPr>
        <w:t>არაა</w:t>
      </w:r>
      <w:r w:rsidRPr="00B031E2">
        <w:rPr>
          <w:lang w:val="ka-GE"/>
        </w:rPr>
        <w:t xml:space="preserve"> </w:t>
      </w:r>
      <w:r w:rsidRPr="00B031E2">
        <w:rPr>
          <w:rFonts w:ascii="Sylfaen" w:hAnsi="Sylfaen" w:cs="Sylfaen"/>
          <w:lang w:val="ka-GE"/>
        </w:rPr>
        <w:t>გათვალისწინებილი</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სადაცაა</w:t>
      </w:r>
      <w:r w:rsidRPr="00B031E2">
        <w:rPr>
          <w:lang w:val="ka-GE"/>
        </w:rPr>
        <w:t xml:space="preserve">, </w:t>
      </w:r>
      <w:r w:rsidRPr="00B031E2">
        <w:rPr>
          <w:rFonts w:ascii="Sylfaen" w:hAnsi="Sylfaen" w:cs="Sylfaen"/>
          <w:lang w:val="ka-GE"/>
        </w:rPr>
        <w:t>იქ</w:t>
      </w:r>
      <w:r w:rsidRPr="00B031E2">
        <w:rPr>
          <w:lang w:val="ka-GE"/>
        </w:rPr>
        <w:t xml:space="preserve"> </w:t>
      </w:r>
      <w:r w:rsidRPr="00B031E2">
        <w:rPr>
          <w:rFonts w:ascii="Sylfaen" w:hAnsi="Sylfaen" w:cs="Sylfaen"/>
          <w:lang w:val="ka-GE"/>
        </w:rPr>
        <w:t>სამეცნიერო</w:t>
      </w:r>
      <w:r w:rsidRPr="00B031E2">
        <w:rPr>
          <w:lang w:val="ka-GE"/>
        </w:rPr>
        <w:t xml:space="preserve"> </w:t>
      </w:r>
      <w:r w:rsidRPr="00B031E2">
        <w:rPr>
          <w:rFonts w:ascii="Sylfaen" w:hAnsi="Sylfaen" w:cs="Sylfaen"/>
          <w:lang w:val="ka-GE"/>
        </w:rPr>
        <w:t>ექსპერტიზაზეც</w:t>
      </w:r>
      <w:r w:rsidRPr="00B031E2">
        <w:rPr>
          <w:lang w:val="ka-GE"/>
        </w:rPr>
        <w:t xml:space="preserve"> </w:t>
      </w:r>
      <w:r w:rsidRPr="00B031E2">
        <w:rPr>
          <w:rFonts w:ascii="Sylfaen" w:hAnsi="Sylfaen" w:cs="Sylfaen"/>
          <w:lang w:val="ka-GE"/>
        </w:rPr>
        <w:t>არის</w:t>
      </w:r>
      <w:r w:rsidRPr="00B031E2">
        <w:rPr>
          <w:lang w:val="ka-GE"/>
        </w:rPr>
        <w:t xml:space="preserve"> </w:t>
      </w:r>
      <w:r w:rsidRPr="00B031E2">
        <w:rPr>
          <w:rFonts w:ascii="Sylfaen" w:hAnsi="Sylfaen" w:cs="Sylfaen"/>
          <w:lang w:val="ka-GE"/>
        </w:rPr>
        <w:t>ვადები</w:t>
      </w:r>
      <w:r w:rsidR="006F0FBE">
        <w:rPr>
          <w:rFonts w:ascii="Sylfaen" w:hAnsi="Sylfaen" w:cs="Sylfaen"/>
          <w:lang w:val="ka-GE"/>
        </w:rPr>
        <w:t>. ასევე მისათითებელია 46 მუხლი, ნაცვლად 44-ისა</w:t>
      </w:r>
    </w:p>
  </w:comment>
  <w:comment w:id="290" w:author="Gocha Aladashvili" w:date="2020-05-19T19:59:00Z" w:initials="GA">
    <w:p w14:paraId="2896D1BB" w14:textId="6A96BFAD" w:rsidR="00836CFC" w:rsidRPr="00FA7741" w:rsidRDefault="00836CFC">
      <w:pPr>
        <w:pStyle w:val="CommentText"/>
        <w:rPr>
          <w:rFonts w:ascii="Sylfaen" w:hAnsi="Sylfaen"/>
          <w:lang w:val="ka-GE"/>
        </w:rPr>
      </w:pPr>
      <w:r>
        <w:rPr>
          <w:rStyle w:val="CommentReference"/>
        </w:rPr>
        <w:annotationRef/>
      </w:r>
      <w:r>
        <w:rPr>
          <w:rFonts w:ascii="Sylfaen" w:hAnsi="Sylfaen"/>
          <w:lang w:val="ka-GE"/>
        </w:rPr>
        <w:t>ტექნიკურად როგორ მოხდება შეთანხმება და დამტკიცება??? საქმისმოცულობიდან გამომდინარე, მიზანშეწონილია დელეგირება მოხდეს რეგისტრაციის განმახორციელებელ ადმინისტრაციულ ორგანოზე</w:t>
      </w:r>
    </w:p>
  </w:comment>
  <w:comment w:id="289" w:author="Gocha Aladashvili" w:date="2020-05-19T20:01:00Z" w:initials="GA">
    <w:p w14:paraId="2A119699" w14:textId="0D8EF161" w:rsidR="00836CFC" w:rsidRPr="00FA7741" w:rsidRDefault="00836CFC" w:rsidP="00FA7741">
      <w:pPr>
        <w:pStyle w:val="CommentText"/>
        <w:rPr>
          <w:lang w:val="ka-GE"/>
        </w:rPr>
      </w:pPr>
      <w:r>
        <w:rPr>
          <w:rStyle w:val="CommentReference"/>
        </w:rPr>
        <w:annotationRef/>
      </w:r>
      <w:r w:rsidRPr="00B031E2">
        <w:rPr>
          <w:lang w:val="ka-GE"/>
        </w:rPr>
        <w:t>(</w:t>
      </w:r>
      <w:r w:rsidRPr="00B031E2">
        <w:rPr>
          <w:rFonts w:ascii="Sylfaen" w:hAnsi="Sylfaen" w:cs="Sylfaen"/>
          <w:lang w:val="ka-GE"/>
        </w:rPr>
        <w:t>სამეცნიერო</w:t>
      </w:r>
      <w:r w:rsidRPr="00B031E2">
        <w:rPr>
          <w:lang w:val="ka-GE"/>
        </w:rPr>
        <w:t xml:space="preserve"> </w:t>
      </w:r>
      <w:r w:rsidRPr="00B031E2">
        <w:rPr>
          <w:rFonts w:ascii="Sylfaen" w:hAnsi="Sylfaen" w:cs="Sylfaen"/>
          <w:lang w:val="ka-GE"/>
        </w:rPr>
        <w:t>ნაწილისთვის</w:t>
      </w:r>
      <w:r w:rsidRPr="00B031E2">
        <w:rPr>
          <w:lang w:val="ka-GE"/>
        </w:rPr>
        <w:t xml:space="preserve"> </w:t>
      </w:r>
      <w:r w:rsidRPr="00B031E2">
        <w:rPr>
          <w:rFonts w:ascii="Sylfaen" w:hAnsi="Sylfaen" w:cs="Sylfaen"/>
          <w:lang w:val="ka-GE"/>
        </w:rPr>
        <w:t>მოთხოვნები</w:t>
      </w:r>
      <w:r w:rsidRPr="00B031E2">
        <w:rPr>
          <w:lang w:val="ka-GE"/>
        </w:rPr>
        <w:t xml:space="preserve"> </w:t>
      </w:r>
      <w:r w:rsidRPr="00B031E2">
        <w:rPr>
          <w:rFonts w:ascii="Sylfaen" w:hAnsi="Sylfaen" w:cs="Sylfaen"/>
          <w:lang w:val="ka-GE"/>
        </w:rPr>
        <w:t>სად</w:t>
      </w:r>
      <w:r w:rsidRPr="00B031E2">
        <w:rPr>
          <w:lang w:val="ka-GE"/>
        </w:rPr>
        <w:t xml:space="preserve"> </w:t>
      </w:r>
      <w:r w:rsidRPr="00B031E2">
        <w:rPr>
          <w:rFonts w:ascii="Sylfaen" w:hAnsi="Sylfaen" w:cs="Sylfaen"/>
          <w:lang w:val="ka-GE"/>
        </w:rPr>
        <w:t>წავიდა</w:t>
      </w:r>
      <w:r w:rsidRPr="00B031E2">
        <w:rPr>
          <w:lang w:val="ka-GE"/>
        </w:rPr>
        <w:t xml:space="preserve">? </w:t>
      </w:r>
      <w:r w:rsidRPr="00B031E2">
        <w:rPr>
          <w:rFonts w:ascii="Sylfaen" w:hAnsi="Sylfaen" w:cs="Sylfaen"/>
          <w:lang w:val="ka-GE"/>
        </w:rPr>
        <w:t>რეგისტრაციის</w:t>
      </w:r>
      <w:r w:rsidRPr="00B031E2">
        <w:rPr>
          <w:lang w:val="ka-GE"/>
        </w:rPr>
        <w:t xml:space="preserve"> </w:t>
      </w:r>
      <w:r w:rsidRPr="00B031E2">
        <w:rPr>
          <w:rFonts w:ascii="Sylfaen" w:hAnsi="Sylfaen" w:cs="Sylfaen"/>
          <w:lang w:val="ka-GE"/>
        </w:rPr>
        <w:t>ნაწილი</w:t>
      </w:r>
      <w:r w:rsidRPr="00B031E2">
        <w:rPr>
          <w:lang w:val="ka-GE"/>
        </w:rPr>
        <w:t xml:space="preserve"> </w:t>
      </w:r>
      <w:r w:rsidRPr="00B031E2">
        <w:rPr>
          <w:rFonts w:ascii="Sylfaen" w:hAnsi="Sylfaen" w:cs="Sylfaen"/>
          <w:lang w:val="ka-GE"/>
        </w:rPr>
        <w:t>ბუნდოვანია</w:t>
      </w:r>
      <w:r w:rsidRPr="00B031E2">
        <w:rPr>
          <w:lang w:val="ka-GE"/>
        </w:rPr>
        <w:t xml:space="preserve">. </w:t>
      </w:r>
      <w:r>
        <w:rPr>
          <w:rFonts w:ascii="Sylfaen" w:hAnsi="Sylfaen" w:cs="Sylfaen"/>
          <w:lang w:val="ka-GE"/>
        </w:rPr>
        <w:t>საჭიროებს განმარტებებს პროექტის ავტორების მხრიდან</w:t>
      </w:r>
    </w:p>
    <w:p w14:paraId="7FCB31DC" w14:textId="77777777" w:rsidR="00836CFC" w:rsidRPr="00B031E2" w:rsidRDefault="00836CFC" w:rsidP="00FA7741">
      <w:pPr>
        <w:pStyle w:val="CommentText"/>
        <w:rPr>
          <w:lang w:val="ka-GE"/>
        </w:rPr>
      </w:pPr>
    </w:p>
    <w:p w14:paraId="0C219782" w14:textId="6DC26AB6" w:rsidR="00836CFC" w:rsidRPr="00B031E2" w:rsidRDefault="00836CFC" w:rsidP="00FA7741">
      <w:pPr>
        <w:pStyle w:val="CommentText"/>
        <w:rPr>
          <w:lang w:val="ka-GE"/>
        </w:rPr>
      </w:pPr>
      <w:r w:rsidRPr="00B031E2">
        <w:rPr>
          <w:lang w:val="ka-GE"/>
        </w:rPr>
        <w:t>(</w:t>
      </w:r>
      <w:r w:rsidRPr="00B031E2">
        <w:rPr>
          <w:rFonts w:ascii="Sylfaen" w:hAnsi="Sylfaen" w:cs="Sylfaen"/>
          <w:lang w:val="ka-GE"/>
        </w:rPr>
        <w:t>ასევე</w:t>
      </w:r>
      <w:r w:rsidRPr="00B031E2">
        <w:rPr>
          <w:lang w:val="ka-GE"/>
        </w:rPr>
        <w:t xml:space="preserve">, </w:t>
      </w:r>
      <w:r w:rsidRPr="00B031E2">
        <w:rPr>
          <w:rFonts w:ascii="Sylfaen" w:hAnsi="Sylfaen" w:cs="Sylfaen"/>
          <w:lang w:val="ka-GE"/>
        </w:rPr>
        <w:t>ძალიან</w:t>
      </w:r>
      <w:r w:rsidRPr="00B031E2">
        <w:rPr>
          <w:lang w:val="ka-GE"/>
        </w:rPr>
        <w:t xml:space="preserve"> </w:t>
      </w:r>
      <w:r w:rsidRPr="00B031E2">
        <w:rPr>
          <w:rFonts w:ascii="Sylfaen" w:hAnsi="Sylfaen" w:cs="Sylfaen"/>
          <w:lang w:val="ka-GE"/>
        </w:rPr>
        <w:t>მნიშვნელოვანი</w:t>
      </w:r>
      <w:r w:rsidRPr="00B031E2">
        <w:rPr>
          <w:lang w:val="ka-GE"/>
        </w:rPr>
        <w:t xml:space="preserve"> - </w:t>
      </w:r>
      <w:r w:rsidRPr="00B031E2">
        <w:rPr>
          <w:rFonts w:ascii="Sylfaen" w:hAnsi="Sylfaen" w:cs="Sylfaen"/>
          <w:lang w:val="ka-GE"/>
        </w:rPr>
        <w:t>სად</w:t>
      </w:r>
      <w:r w:rsidRPr="00B031E2">
        <w:rPr>
          <w:lang w:val="ka-GE"/>
        </w:rPr>
        <w:t xml:space="preserve"> </w:t>
      </w:r>
      <w:r w:rsidRPr="00B031E2">
        <w:rPr>
          <w:rFonts w:ascii="Sylfaen" w:hAnsi="Sylfaen" w:cs="Sylfaen"/>
          <w:lang w:val="ka-GE"/>
        </w:rPr>
        <w:t>მიდის</w:t>
      </w:r>
      <w:r w:rsidRPr="00B031E2">
        <w:rPr>
          <w:lang w:val="ka-GE"/>
        </w:rPr>
        <w:t xml:space="preserve"> </w:t>
      </w:r>
      <w:r w:rsidRPr="00B031E2">
        <w:rPr>
          <w:rFonts w:ascii="Sylfaen" w:hAnsi="Sylfaen" w:cs="Sylfaen"/>
          <w:lang w:val="ka-GE"/>
        </w:rPr>
        <w:t>სადიაგნოსტიკო</w:t>
      </w:r>
      <w:r w:rsidRPr="00B031E2">
        <w:rPr>
          <w:lang w:val="ka-GE"/>
        </w:rPr>
        <w:t xml:space="preserve"> </w:t>
      </w:r>
      <w:r w:rsidRPr="00B031E2">
        <w:rPr>
          <w:rFonts w:ascii="Sylfaen" w:hAnsi="Sylfaen" w:cs="Sylfaen"/>
          <w:lang w:val="ka-GE"/>
        </w:rPr>
        <w:t>საშუალებებისა</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სტომატოლოგიური</w:t>
      </w:r>
      <w:r w:rsidRPr="00B031E2">
        <w:rPr>
          <w:lang w:val="ka-GE"/>
        </w:rPr>
        <w:t xml:space="preserve"> </w:t>
      </w:r>
      <w:r w:rsidRPr="00B031E2">
        <w:rPr>
          <w:rFonts w:ascii="Sylfaen" w:hAnsi="Sylfaen" w:cs="Sylfaen"/>
          <w:lang w:val="ka-GE"/>
        </w:rPr>
        <w:t>მასალების</w:t>
      </w:r>
      <w:r w:rsidRPr="00B031E2">
        <w:rPr>
          <w:lang w:val="ka-GE"/>
        </w:rPr>
        <w:t xml:space="preserve"> </w:t>
      </w:r>
      <w:r w:rsidRPr="00B031E2">
        <w:rPr>
          <w:rFonts w:ascii="Sylfaen" w:hAnsi="Sylfaen" w:cs="Sylfaen"/>
          <w:lang w:val="ka-GE"/>
        </w:rPr>
        <w:t>რეგულაციები</w:t>
      </w:r>
      <w:r w:rsidRPr="00B031E2">
        <w:rPr>
          <w:lang w:val="ka-GE"/>
        </w:rPr>
        <w:t xml:space="preserve">? </w:t>
      </w:r>
      <w:r w:rsidRPr="00B031E2">
        <w:rPr>
          <w:rFonts w:ascii="Sylfaen" w:hAnsi="Sylfaen" w:cs="Sylfaen"/>
          <w:lang w:val="ka-GE"/>
        </w:rPr>
        <w:t>ცნობისთვის</w:t>
      </w:r>
      <w:r w:rsidRPr="00B031E2">
        <w:rPr>
          <w:lang w:val="ka-GE"/>
        </w:rPr>
        <w:t xml:space="preserve"> - </w:t>
      </w:r>
      <w:r w:rsidRPr="00B031E2">
        <w:rPr>
          <w:rFonts w:ascii="Sylfaen" w:hAnsi="Sylfaen" w:cs="Sylfaen"/>
          <w:lang w:val="ka-GE"/>
        </w:rPr>
        <w:t>ევროკავშირთან</w:t>
      </w:r>
      <w:r w:rsidRPr="00B031E2">
        <w:rPr>
          <w:lang w:val="ka-GE"/>
        </w:rPr>
        <w:t xml:space="preserve"> </w:t>
      </w:r>
      <w:r w:rsidRPr="00B031E2">
        <w:rPr>
          <w:rFonts w:ascii="Sylfaen" w:hAnsi="Sylfaen" w:cs="Sylfaen"/>
          <w:lang w:val="ka-GE"/>
        </w:rPr>
        <w:t>ასოცირების</w:t>
      </w:r>
      <w:r w:rsidRPr="00B031E2">
        <w:rPr>
          <w:lang w:val="ka-GE"/>
        </w:rPr>
        <w:t xml:space="preserve"> </w:t>
      </w:r>
      <w:r w:rsidRPr="00B031E2">
        <w:rPr>
          <w:rFonts w:ascii="Sylfaen" w:hAnsi="Sylfaen" w:cs="Sylfaen"/>
          <w:lang w:val="ka-GE"/>
        </w:rPr>
        <w:t>ხალშეკრულებით</w:t>
      </w:r>
      <w:r w:rsidRPr="00B031E2">
        <w:rPr>
          <w:lang w:val="ka-GE"/>
        </w:rPr>
        <w:t xml:space="preserve"> </w:t>
      </w:r>
      <w:r w:rsidRPr="00B031E2">
        <w:rPr>
          <w:rFonts w:ascii="Sylfaen" w:hAnsi="Sylfaen" w:cs="Sylfaen"/>
          <w:lang w:val="ka-GE"/>
        </w:rPr>
        <w:t>საქართველოს</w:t>
      </w:r>
      <w:r w:rsidRPr="00B031E2">
        <w:rPr>
          <w:lang w:val="ka-GE"/>
        </w:rPr>
        <w:t xml:space="preserve"> </w:t>
      </w:r>
      <w:r w:rsidRPr="00B031E2">
        <w:rPr>
          <w:rFonts w:ascii="Sylfaen" w:hAnsi="Sylfaen" w:cs="Sylfaen"/>
          <w:lang w:val="ka-GE"/>
        </w:rPr>
        <w:t>დაევალა</w:t>
      </w:r>
      <w:r w:rsidRPr="00B031E2">
        <w:rPr>
          <w:lang w:val="ka-GE"/>
        </w:rPr>
        <w:t xml:space="preserve"> </w:t>
      </w:r>
      <w:r w:rsidRPr="00B031E2">
        <w:rPr>
          <w:rFonts w:ascii="Sylfaen" w:hAnsi="Sylfaen" w:cs="Sylfaen"/>
          <w:lang w:val="ka-GE"/>
        </w:rPr>
        <w:t>სამედიცინო</w:t>
      </w:r>
      <w:r w:rsidRPr="00B031E2">
        <w:rPr>
          <w:lang w:val="ka-GE"/>
        </w:rPr>
        <w:t xml:space="preserve"> </w:t>
      </w:r>
      <w:r w:rsidRPr="00B031E2">
        <w:rPr>
          <w:rFonts w:ascii="Sylfaen" w:hAnsi="Sylfaen" w:cs="Sylfaen"/>
          <w:lang w:val="ka-GE"/>
        </w:rPr>
        <w:t>დანიშნულების</w:t>
      </w:r>
      <w:r w:rsidRPr="00B031E2">
        <w:rPr>
          <w:lang w:val="ka-GE"/>
        </w:rPr>
        <w:t xml:space="preserve"> </w:t>
      </w:r>
      <w:r w:rsidRPr="00B031E2">
        <w:rPr>
          <w:rFonts w:ascii="Sylfaen" w:hAnsi="Sylfaen" w:cs="Sylfaen"/>
          <w:lang w:val="ka-GE"/>
        </w:rPr>
        <w:t>ნაწარმის</w:t>
      </w:r>
      <w:r w:rsidRPr="00B031E2">
        <w:rPr>
          <w:lang w:val="ka-GE"/>
        </w:rPr>
        <w:t xml:space="preserve"> </w:t>
      </w:r>
      <w:r w:rsidRPr="00B031E2">
        <w:rPr>
          <w:rFonts w:ascii="Sylfaen" w:hAnsi="Sylfaen" w:cs="Sylfaen"/>
          <w:lang w:val="ka-GE"/>
        </w:rPr>
        <w:t>რეგულაციაში</w:t>
      </w:r>
      <w:r w:rsidRPr="00B031E2">
        <w:rPr>
          <w:lang w:val="ka-GE"/>
        </w:rPr>
        <w:t xml:space="preserve"> </w:t>
      </w:r>
      <w:r w:rsidRPr="00B031E2">
        <w:rPr>
          <w:rFonts w:ascii="Sylfaen" w:hAnsi="Sylfaen" w:cs="Sylfaen"/>
          <w:lang w:val="ka-GE"/>
        </w:rPr>
        <w:t>მოქცევა</w:t>
      </w:r>
      <w:r w:rsidRPr="00B031E2">
        <w:rPr>
          <w:lang w:val="ka-GE"/>
        </w:rPr>
        <w:t xml:space="preserve"> (</w:t>
      </w:r>
      <w:r w:rsidRPr="00B031E2">
        <w:rPr>
          <w:rFonts w:ascii="Sylfaen" w:hAnsi="Sylfaen" w:cs="Sylfaen"/>
          <w:lang w:val="ka-GE"/>
        </w:rPr>
        <w:t>აქამდე</w:t>
      </w:r>
      <w:r w:rsidRPr="00B031E2">
        <w:rPr>
          <w:lang w:val="ka-GE"/>
        </w:rPr>
        <w:t xml:space="preserve"> </w:t>
      </w:r>
      <w:r w:rsidRPr="00B031E2">
        <w:rPr>
          <w:rFonts w:ascii="Sylfaen" w:hAnsi="Sylfaen" w:cs="Sylfaen"/>
          <w:lang w:val="ka-GE"/>
        </w:rPr>
        <w:t>მარტო</w:t>
      </w:r>
      <w:r w:rsidRPr="00B031E2">
        <w:rPr>
          <w:lang w:val="ka-GE"/>
        </w:rPr>
        <w:t xml:space="preserve"> </w:t>
      </w:r>
      <w:r w:rsidRPr="00B031E2">
        <w:rPr>
          <w:rFonts w:ascii="Sylfaen" w:hAnsi="Sylfaen" w:cs="Sylfaen"/>
          <w:lang w:val="ka-GE"/>
        </w:rPr>
        <w:t>სადიაგნოსტიკო</w:t>
      </w:r>
      <w:r w:rsidRPr="00B031E2">
        <w:rPr>
          <w:lang w:val="ka-GE"/>
        </w:rPr>
        <w:t xml:space="preserve"> </w:t>
      </w:r>
      <w:r w:rsidRPr="00B031E2">
        <w:rPr>
          <w:rFonts w:ascii="Sylfaen" w:hAnsi="Sylfaen" w:cs="Sylfaen"/>
          <w:lang w:val="ka-GE"/>
        </w:rPr>
        <w:t>საშუალებები</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სტომატოლოგიური</w:t>
      </w:r>
      <w:r w:rsidRPr="00B031E2">
        <w:rPr>
          <w:lang w:val="ka-GE"/>
        </w:rPr>
        <w:t xml:space="preserve"> </w:t>
      </w:r>
      <w:r w:rsidRPr="00B031E2">
        <w:rPr>
          <w:rFonts w:ascii="Sylfaen" w:hAnsi="Sylfaen" w:cs="Sylfaen"/>
          <w:lang w:val="ka-GE"/>
        </w:rPr>
        <w:t>მასალები</w:t>
      </w:r>
      <w:r w:rsidRPr="00B031E2">
        <w:rPr>
          <w:lang w:val="ka-GE"/>
        </w:rPr>
        <w:t xml:space="preserve"> </w:t>
      </w:r>
      <w:r w:rsidRPr="00B031E2">
        <w:rPr>
          <w:rFonts w:ascii="Sylfaen" w:hAnsi="Sylfaen" w:cs="Sylfaen"/>
          <w:lang w:val="ka-GE"/>
        </w:rPr>
        <w:t>რეგულირდება</w:t>
      </w:r>
      <w:r w:rsidRPr="00B031E2">
        <w:rPr>
          <w:lang w:val="ka-GE"/>
        </w:rPr>
        <w:t xml:space="preserve"> </w:t>
      </w:r>
      <w:r w:rsidRPr="00B031E2">
        <w:rPr>
          <w:rFonts w:ascii="Sylfaen" w:hAnsi="Sylfaen" w:cs="Sylfaen"/>
          <w:lang w:val="ka-GE"/>
        </w:rPr>
        <w:t>წამლის</w:t>
      </w:r>
      <w:r w:rsidRPr="00B031E2">
        <w:rPr>
          <w:lang w:val="ka-GE"/>
        </w:rPr>
        <w:t xml:space="preserve"> </w:t>
      </w:r>
      <w:r w:rsidRPr="00B031E2">
        <w:rPr>
          <w:rFonts w:ascii="Sylfaen" w:hAnsi="Sylfaen" w:cs="Sylfaen"/>
          <w:lang w:val="ka-GE"/>
        </w:rPr>
        <w:t>კანონის</w:t>
      </w:r>
      <w:r w:rsidRPr="00B031E2">
        <w:rPr>
          <w:lang w:val="ka-GE"/>
        </w:rPr>
        <w:t xml:space="preserve"> </w:t>
      </w:r>
      <w:r w:rsidRPr="00B031E2">
        <w:rPr>
          <w:rFonts w:ascii="Sylfaen" w:hAnsi="Sylfaen" w:cs="Sylfaen"/>
          <w:lang w:val="ka-GE"/>
        </w:rPr>
        <w:t>ქუდის</w:t>
      </w:r>
      <w:r w:rsidRPr="00B031E2">
        <w:rPr>
          <w:lang w:val="ka-GE"/>
        </w:rPr>
        <w:t xml:space="preserve"> </w:t>
      </w:r>
      <w:r w:rsidRPr="00B031E2">
        <w:rPr>
          <w:rFonts w:ascii="Sylfaen" w:hAnsi="Sylfaen" w:cs="Sylfaen"/>
          <w:lang w:val="ka-GE"/>
        </w:rPr>
        <w:t>ქვეშ</w:t>
      </w:r>
      <w:r w:rsidRPr="00B031E2">
        <w:rPr>
          <w:lang w:val="ka-GE"/>
        </w:rPr>
        <w:t xml:space="preserve">). </w:t>
      </w:r>
      <w:r w:rsidRPr="00B031E2">
        <w:rPr>
          <w:rFonts w:ascii="Sylfaen" w:hAnsi="Sylfaen" w:cs="Sylfaen"/>
          <w:lang w:val="ka-GE"/>
        </w:rPr>
        <w:t>ეს</w:t>
      </w:r>
      <w:r w:rsidRPr="00B031E2">
        <w:rPr>
          <w:lang w:val="ka-GE"/>
        </w:rPr>
        <w:t xml:space="preserve"> </w:t>
      </w:r>
      <w:r w:rsidRPr="00B031E2">
        <w:rPr>
          <w:rFonts w:ascii="Sylfaen" w:hAnsi="Sylfaen" w:cs="Sylfaen"/>
          <w:lang w:val="ka-GE"/>
        </w:rPr>
        <w:t>ვალდებულება</w:t>
      </w:r>
      <w:r w:rsidRPr="00B031E2">
        <w:rPr>
          <w:lang w:val="ka-GE"/>
        </w:rPr>
        <w:t xml:space="preserve"> </w:t>
      </w:r>
      <w:r w:rsidRPr="00B031E2">
        <w:rPr>
          <w:rFonts w:ascii="Sylfaen" w:hAnsi="Sylfaen" w:cs="Sylfaen"/>
          <w:lang w:val="ka-GE"/>
        </w:rPr>
        <w:t>გადავადდა</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მთავრობის</w:t>
      </w:r>
      <w:r w:rsidRPr="00B031E2">
        <w:rPr>
          <w:lang w:val="ka-GE"/>
        </w:rPr>
        <w:t xml:space="preserve"> </w:t>
      </w:r>
      <w:r w:rsidRPr="00B031E2">
        <w:rPr>
          <w:rFonts w:ascii="Sylfaen" w:hAnsi="Sylfaen" w:cs="Sylfaen"/>
          <w:lang w:val="ka-GE"/>
        </w:rPr>
        <w:t>დადგენილებით</w:t>
      </w:r>
      <w:r w:rsidRPr="00B031E2">
        <w:rPr>
          <w:lang w:val="ka-GE"/>
        </w:rPr>
        <w:t xml:space="preserve">, 2021 </w:t>
      </w:r>
      <w:r w:rsidRPr="00B031E2">
        <w:rPr>
          <w:rFonts w:ascii="Sylfaen" w:hAnsi="Sylfaen" w:cs="Sylfaen"/>
          <w:lang w:val="ka-GE"/>
        </w:rPr>
        <w:t>თუ</w:t>
      </w:r>
      <w:r w:rsidRPr="00B031E2">
        <w:rPr>
          <w:lang w:val="ka-GE"/>
        </w:rPr>
        <w:t xml:space="preserve"> 2020 </w:t>
      </w:r>
      <w:r w:rsidRPr="00B031E2">
        <w:rPr>
          <w:rFonts w:ascii="Sylfaen" w:hAnsi="Sylfaen" w:cs="Sylfaen"/>
          <w:lang w:val="ka-GE"/>
        </w:rPr>
        <w:t>წლის</w:t>
      </w:r>
      <w:r w:rsidRPr="00B031E2">
        <w:rPr>
          <w:lang w:val="ka-GE"/>
        </w:rPr>
        <w:t xml:space="preserve"> </w:t>
      </w:r>
      <w:r w:rsidRPr="00B031E2">
        <w:rPr>
          <w:rFonts w:ascii="Sylfaen" w:hAnsi="Sylfaen" w:cs="Sylfaen"/>
          <w:lang w:val="ka-GE"/>
        </w:rPr>
        <w:t>დასაწყისისთვის</w:t>
      </w:r>
      <w:r w:rsidRPr="00B031E2">
        <w:rPr>
          <w:lang w:val="ka-GE"/>
        </w:rPr>
        <w:t xml:space="preserve"> </w:t>
      </w:r>
      <w:r w:rsidRPr="00B031E2">
        <w:rPr>
          <w:rFonts w:ascii="Sylfaen" w:hAnsi="Sylfaen" w:cs="Sylfaen"/>
          <w:lang w:val="ka-GE"/>
        </w:rPr>
        <w:t>ეს</w:t>
      </w:r>
      <w:r w:rsidRPr="00B031E2">
        <w:rPr>
          <w:lang w:val="ka-GE"/>
        </w:rPr>
        <w:t xml:space="preserve"> </w:t>
      </w:r>
      <w:r w:rsidRPr="00B031E2">
        <w:rPr>
          <w:rFonts w:ascii="Sylfaen" w:hAnsi="Sylfaen" w:cs="Sylfaen"/>
          <w:lang w:val="ka-GE"/>
        </w:rPr>
        <w:t>კანონი</w:t>
      </w:r>
      <w:r w:rsidRPr="00B031E2">
        <w:rPr>
          <w:lang w:val="ka-GE"/>
        </w:rPr>
        <w:t xml:space="preserve"> </w:t>
      </w:r>
      <w:r w:rsidRPr="00B031E2">
        <w:rPr>
          <w:rFonts w:ascii="Sylfaen" w:hAnsi="Sylfaen" w:cs="Sylfaen"/>
          <w:lang w:val="ka-GE"/>
        </w:rPr>
        <w:t>უნდა</w:t>
      </w:r>
      <w:r w:rsidRPr="00B031E2">
        <w:rPr>
          <w:lang w:val="ka-GE"/>
        </w:rPr>
        <w:t xml:space="preserve"> </w:t>
      </w:r>
      <w:r w:rsidRPr="00B031E2">
        <w:rPr>
          <w:rFonts w:ascii="Sylfaen" w:hAnsi="Sylfaen" w:cs="Sylfaen"/>
          <w:lang w:val="ka-GE"/>
        </w:rPr>
        <w:t>გვქონდეს</w:t>
      </w:r>
      <w:r w:rsidRPr="00B031E2">
        <w:rPr>
          <w:lang w:val="ka-GE"/>
        </w:rPr>
        <w:t xml:space="preserve"> . </w:t>
      </w:r>
      <w:r w:rsidRPr="00B031E2">
        <w:rPr>
          <w:rFonts w:ascii="Sylfaen" w:hAnsi="Sylfaen" w:cs="Sylfaen"/>
          <w:lang w:val="ka-GE"/>
        </w:rPr>
        <w:t>შესაბამისად</w:t>
      </w:r>
      <w:r w:rsidRPr="00B031E2">
        <w:rPr>
          <w:lang w:val="ka-GE"/>
        </w:rPr>
        <w:t xml:space="preserve"> „</w:t>
      </w:r>
      <w:r w:rsidRPr="00B031E2">
        <w:rPr>
          <w:rFonts w:ascii="Sylfaen" w:hAnsi="Sylfaen" w:cs="Sylfaen"/>
          <w:lang w:val="ka-GE"/>
        </w:rPr>
        <w:t>წამლის</w:t>
      </w:r>
      <w:r w:rsidRPr="00B031E2">
        <w:rPr>
          <w:lang w:val="ka-GE"/>
        </w:rPr>
        <w:t xml:space="preserve"> </w:t>
      </w:r>
      <w:r w:rsidRPr="00B031E2">
        <w:rPr>
          <w:rFonts w:ascii="Sylfaen" w:hAnsi="Sylfaen" w:cs="Sylfaen"/>
          <w:lang w:val="ka-GE"/>
        </w:rPr>
        <w:t>კანონის</w:t>
      </w:r>
      <w:r w:rsidRPr="00B031E2">
        <w:rPr>
          <w:lang w:val="ka-GE"/>
        </w:rPr>
        <w:t xml:space="preserve">“ </w:t>
      </w:r>
      <w:r w:rsidRPr="00B031E2">
        <w:rPr>
          <w:rFonts w:ascii="Sylfaen" w:hAnsi="Sylfaen" w:cs="Sylfaen"/>
          <w:lang w:val="ka-GE"/>
        </w:rPr>
        <w:t>ახალი</w:t>
      </w:r>
      <w:r w:rsidRPr="00B031E2">
        <w:rPr>
          <w:lang w:val="ka-GE"/>
        </w:rPr>
        <w:t xml:space="preserve"> </w:t>
      </w:r>
      <w:r w:rsidRPr="00B031E2">
        <w:rPr>
          <w:rFonts w:ascii="Sylfaen" w:hAnsi="Sylfaen" w:cs="Sylfaen"/>
          <w:lang w:val="ka-GE"/>
        </w:rPr>
        <w:t>ვერსია</w:t>
      </w:r>
      <w:r w:rsidRPr="00B031E2">
        <w:rPr>
          <w:lang w:val="ka-GE"/>
        </w:rPr>
        <w:t xml:space="preserve"> (</w:t>
      </w:r>
      <w:r w:rsidRPr="00B031E2">
        <w:rPr>
          <w:rFonts w:ascii="Sylfaen" w:hAnsi="Sylfaen" w:cs="Sylfaen"/>
          <w:lang w:val="ka-GE"/>
        </w:rPr>
        <w:t>რეგისტრაციის</w:t>
      </w:r>
      <w:r w:rsidRPr="00B031E2">
        <w:rPr>
          <w:lang w:val="ka-GE"/>
        </w:rPr>
        <w:t xml:space="preserve"> </w:t>
      </w:r>
      <w:r w:rsidRPr="00B031E2">
        <w:rPr>
          <w:rFonts w:ascii="Sylfaen" w:hAnsi="Sylfaen" w:cs="Sylfaen"/>
          <w:lang w:val="ka-GE"/>
        </w:rPr>
        <w:t>ნაწილში</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სამედიცინო</w:t>
      </w:r>
      <w:r w:rsidRPr="00B031E2">
        <w:rPr>
          <w:lang w:val="ka-GE"/>
        </w:rPr>
        <w:t xml:space="preserve"> </w:t>
      </w:r>
      <w:r w:rsidRPr="00B031E2">
        <w:rPr>
          <w:rFonts w:ascii="Sylfaen" w:hAnsi="Sylfaen" w:cs="Sylfaen"/>
          <w:lang w:val="ka-GE"/>
        </w:rPr>
        <w:t>ნაწარმის</w:t>
      </w:r>
      <w:r w:rsidRPr="00B031E2">
        <w:rPr>
          <w:lang w:val="ka-GE"/>
        </w:rPr>
        <w:t xml:space="preserve"> </w:t>
      </w:r>
      <w:r w:rsidRPr="00B031E2">
        <w:rPr>
          <w:rFonts w:ascii="Sylfaen" w:hAnsi="Sylfaen" w:cs="Sylfaen"/>
          <w:lang w:val="ka-GE"/>
        </w:rPr>
        <w:t>შესახებ</w:t>
      </w:r>
      <w:r w:rsidRPr="00B031E2">
        <w:rPr>
          <w:lang w:val="ka-GE"/>
        </w:rPr>
        <w:t xml:space="preserve"> </w:t>
      </w:r>
      <w:r w:rsidRPr="00B031E2">
        <w:rPr>
          <w:rFonts w:ascii="Sylfaen" w:hAnsi="Sylfaen" w:cs="Sylfaen"/>
          <w:lang w:val="ka-GE"/>
        </w:rPr>
        <w:t>კანონი</w:t>
      </w:r>
      <w:r w:rsidRPr="00B031E2">
        <w:rPr>
          <w:lang w:val="ka-GE"/>
        </w:rPr>
        <w:t xml:space="preserve"> </w:t>
      </w:r>
      <w:r w:rsidRPr="00B031E2">
        <w:rPr>
          <w:rFonts w:ascii="Sylfaen" w:hAnsi="Sylfaen" w:cs="Sylfaen"/>
          <w:lang w:val="ka-GE"/>
        </w:rPr>
        <w:t>ფაქტიურად</w:t>
      </w:r>
      <w:r w:rsidRPr="00B031E2">
        <w:rPr>
          <w:lang w:val="ka-GE"/>
        </w:rPr>
        <w:t xml:space="preserve"> </w:t>
      </w:r>
      <w:r w:rsidRPr="00B031E2">
        <w:rPr>
          <w:rFonts w:ascii="Sylfaen" w:hAnsi="Sylfaen" w:cs="Sylfaen"/>
          <w:lang w:val="ka-GE"/>
        </w:rPr>
        <w:t>ერთდროულად</w:t>
      </w:r>
      <w:r w:rsidRPr="00B031E2">
        <w:rPr>
          <w:lang w:val="ka-GE"/>
        </w:rPr>
        <w:t xml:space="preserve"> </w:t>
      </w:r>
      <w:r w:rsidRPr="00B031E2">
        <w:rPr>
          <w:rFonts w:ascii="Sylfaen" w:hAnsi="Sylfaen" w:cs="Sylfaen"/>
          <w:lang w:val="ka-GE"/>
        </w:rPr>
        <w:t>თუ</w:t>
      </w:r>
      <w:r w:rsidRPr="00B031E2">
        <w:rPr>
          <w:lang w:val="ka-GE"/>
        </w:rPr>
        <w:t xml:space="preserve">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ამოქმედდა</w:t>
      </w:r>
      <w:r w:rsidRPr="00B031E2">
        <w:rPr>
          <w:lang w:val="ka-GE"/>
        </w:rPr>
        <w:t xml:space="preserve">, </w:t>
      </w:r>
      <w:r w:rsidRPr="00B031E2">
        <w:rPr>
          <w:rFonts w:ascii="Sylfaen" w:hAnsi="Sylfaen" w:cs="Sylfaen"/>
          <w:lang w:val="ka-GE"/>
        </w:rPr>
        <w:t>სადიაგნოსტიკო</w:t>
      </w:r>
      <w:r w:rsidRPr="00B031E2">
        <w:rPr>
          <w:lang w:val="ka-GE"/>
        </w:rPr>
        <w:t xml:space="preserve"> </w:t>
      </w:r>
      <w:r w:rsidRPr="00B031E2">
        <w:rPr>
          <w:rFonts w:ascii="Sylfaen" w:hAnsi="Sylfaen" w:cs="Sylfaen"/>
          <w:lang w:val="ka-GE"/>
        </w:rPr>
        <w:t>საშუალებები</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სტომატოლოგიური</w:t>
      </w:r>
      <w:r w:rsidRPr="00B031E2">
        <w:rPr>
          <w:lang w:val="ka-GE"/>
        </w:rPr>
        <w:t xml:space="preserve"> </w:t>
      </w:r>
      <w:r w:rsidRPr="00B031E2">
        <w:rPr>
          <w:rFonts w:ascii="Sylfaen" w:hAnsi="Sylfaen" w:cs="Sylfaen"/>
          <w:lang w:val="ka-GE"/>
        </w:rPr>
        <w:t>მასალები</w:t>
      </w:r>
      <w:r w:rsidRPr="00B031E2">
        <w:rPr>
          <w:lang w:val="ka-GE"/>
        </w:rPr>
        <w:t xml:space="preserve"> </w:t>
      </w:r>
      <w:r w:rsidRPr="00B031E2">
        <w:rPr>
          <w:rFonts w:ascii="Sylfaen" w:hAnsi="Sylfaen" w:cs="Sylfaen"/>
          <w:lang w:val="ka-GE"/>
        </w:rPr>
        <w:t>დარჩება რეგულაციის მიღმა</w:t>
      </w:r>
    </w:p>
  </w:comment>
  <w:comment w:id="291" w:author="Gocha Aladashvili" w:date="2020-05-19T20:04:00Z" w:initials="GA">
    <w:p w14:paraId="075EC4F6" w14:textId="7E671BA0" w:rsidR="00836CFC" w:rsidRPr="00FA7741" w:rsidRDefault="00836CFC">
      <w:pPr>
        <w:pStyle w:val="CommentText"/>
        <w:rPr>
          <w:rFonts w:ascii="Sylfaen" w:hAnsi="Sylfaen"/>
          <w:lang w:val="ka-GE"/>
        </w:rPr>
      </w:pPr>
      <w:r>
        <w:rPr>
          <w:rStyle w:val="CommentReference"/>
        </w:rPr>
        <w:annotationRef/>
      </w:r>
      <w:r>
        <w:rPr>
          <w:rFonts w:ascii="Sylfaen" w:hAnsi="Sylfaen"/>
          <w:lang w:val="ka-GE"/>
        </w:rPr>
        <w:t>საჭიროა ზოგიერტ შემთხვევაში კალენდარული დღე შეიცვალოს სამუშაო დღით</w:t>
      </w:r>
    </w:p>
  </w:comment>
  <w:comment w:id="293" w:author="Gocha Aladashvili" w:date="2020-05-19T20:05:00Z" w:initials="GA">
    <w:p w14:paraId="549BD025" w14:textId="7E11963D" w:rsidR="00836CFC" w:rsidRPr="00FA7741" w:rsidRDefault="00836CFC">
      <w:pPr>
        <w:pStyle w:val="CommentText"/>
        <w:rPr>
          <w:rFonts w:ascii="Sylfaen" w:hAnsi="Sylfaen"/>
          <w:lang w:val="ka-GE"/>
        </w:rPr>
      </w:pPr>
      <w:r>
        <w:rPr>
          <w:rStyle w:val="CommentReference"/>
        </w:rPr>
        <w:annotationRef/>
      </w:r>
      <w:r>
        <w:rPr>
          <w:rFonts w:ascii="Sylfaen" w:hAnsi="Sylfaen"/>
          <w:lang w:val="ka-GE"/>
        </w:rPr>
        <w:t xml:space="preserve"> შეჩერების წერილის გაგზავნის ვალდებულება არ აქვს სააგენტოს? მაძიებელი დამოუკიდებლად აბარებს დამატებით მასალას? </w:t>
      </w:r>
      <w:r w:rsidR="006F0FBE">
        <w:rPr>
          <w:rFonts w:ascii="Sylfaen" w:hAnsi="Sylfaen"/>
          <w:lang w:val="ka-GE"/>
        </w:rPr>
        <w:t>ერთჯერადად ბევრი თუ ჩააბარა, ან რამდენეჯრ აქვს უფლება ჩააბაროს დამატებითი მასალა?</w:t>
      </w:r>
    </w:p>
  </w:comment>
  <w:comment w:id="294" w:author="Gocha Aladashvili" w:date="2020-05-19T20:03:00Z" w:initials="GA">
    <w:p w14:paraId="5684C7B8" w14:textId="0ED7C9A0" w:rsidR="00836CFC" w:rsidRPr="00FA7741" w:rsidRDefault="00836CFC">
      <w:pPr>
        <w:pStyle w:val="CommentText"/>
        <w:rPr>
          <w:rFonts w:ascii="Sylfaen" w:hAnsi="Sylfaen"/>
          <w:lang w:val="ka-GE"/>
        </w:rPr>
      </w:pPr>
      <w:r>
        <w:rPr>
          <w:rStyle w:val="CommentReference"/>
        </w:rPr>
        <w:annotationRef/>
      </w:r>
      <w:r>
        <w:rPr>
          <w:rFonts w:ascii="Sylfaen" w:hAnsi="Sylfaen"/>
          <w:lang w:val="ka-GE"/>
        </w:rPr>
        <w:t>რეგისტრაციაზე უნდა ეთქვას უარი, შეწყვეტა გამოიწვევს დროში გახანგრძლივებას და იქნება მუდმივი პროცესი</w:t>
      </w:r>
    </w:p>
  </w:comment>
  <w:comment w:id="296" w:author="Gocha Aladashvili" w:date="2020-05-19T20:08:00Z" w:initials="GA">
    <w:p w14:paraId="4B311C35" w14:textId="4B18A76D" w:rsidR="00836CFC" w:rsidRPr="00B031E2" w:rsidRDefault="00836CFC">
      <w:pPr>
        <w:pStyle w:val="CommentText"/>
        <w:rPr>
          <w:lang w:val="ka-GE"/>
        </w:rPr>
      </w:pPr>
      <w:r>
        <w:rPr>
          <w:rStyle w:val="CommentReference"/>
        </w:rPr>
        <w:annotationRef/>
      </w:r>
      <w:r w:rsidRPr="00B031E2">
        <w:rPr>
          <w:rFonts w:ascii="Sylfaen" w:hAnsi="Sylfaen" w:cs="Sylfaen"/>
          <w:lang w:val="ka-GE"/>
        </w:rPr>
        <w:t>თუ</w:t>
      </w:r>
      <w:r w:rsidRPr="00B031E2">
        <w:rPr>
          <w:lang w:val="ka-GE"/>
        </w:rPr>
        <w:t xml:space="preserve"> </w:t>
      </w:r>
      <w:r w:rsidRPr="00B031E2">
        <w:rPr>
          <w:rFonts w:ascii="Sylfaen" w:hAnsi="Sylfaen" w:cs="Sylfaen"/>
          <w:lang w:val="ka-GE"/>
        </w:rPr>
        <w:t>განაცხადებენ</w:t>
      </w:r>
      <w:r w:rsidRPr="00B031E2">
        <w:rPr>
          <w:lang w:val="ka-GE"/>
        </w:rPr>
        <w:t xml:space="preserve">, </w:t>
      </w:r>
      <w:r w:rsidRPr="00B031E2">
        <w:rPr>
          <w:rFonts w:ascii="Sylfaen" w:hAnsi="Sylfaen" w:cs="Sylfaen"/>
          <w:lang w:val="ka-GE"/>
        </w:rPr>
        <w:t>ასეთი</w:t>
      </w:r>
      <w:r w:rsidRPr="00B031E2">
        <w:rPr>
          <w:lang w:val="ka-GE"/>
        </w:rPr>
        <w:t xml:space="preserve"> </w:t>
      </w:r>
      <w:r w:rsidRPr="00B031E2">
        <w:rPr>
          <w:rFonts w:ascii="Sylfaen" w:hAnsi="Sylfaen" w:cs="Sylfaen"/>
          <w:lang w:val="ka-GE"/>
        </w:rPr>
        <w:t>ასპექტები</w:t>
      </w:r>
      <w:r w:rsidRPr="00B031E2">
        <w:rPr>
          <w:lang w:val="ka-GE"/>
        </w:rPr>
        <w:t xml:space="preserve">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გამოვლინდაო</w:t>
      </w:r>
      <w:r w:rsidRPr="00B031E2">
        <w:rPr>
          <w:lang w:val="ka-GE"/>
        </w:rPr>
        <w:t xml:space="preserve">! </w:t>
      </w:r>
      <w:r w:rsidRPr="00B031E2">
        <w:rPr>
          <w:rFonts w:ascii="Sylfaen" w:hAnsi="Sylfaen" w:cs="Sylfaen"/>
          <w:lang w:val="ka-GE"/>
        </w:rPr>
        <w:t>რატომ</w:t>
      </w:r>
      <w:r w:rsidRPr="00B031E2">
        <w:rPr>
          <w:lang w:val="ka-GE"/>
        </w:rPr>
        <w:t xml:space="preserve">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გაჩნდეს</w:t>
      </w:r>
      <w:r w:rsidRPr="00B031E2">
        <w:rPr>
          <w:lang w:val="ka-GE"/>
        </w:rPr>
        <w:t xml:space="preserve"> </w:t>
      </w:r>
      <w:r w:rsidRPr="00B031E2">
        <w:rPr>
          <w:rFonts w:ascii="Sylfaen" w:hAnsi="Sylfaen" w:cs="Sylfaen"/>
          <w:lang w:val="ka-GE"/>
        </w:rPr>
        <w:t>მოთხოვნა</w:t>
      </w:r>
      <w:r w:rsidRPr="00B031E2">
        <w:rPr>
          <w:lang w:val="ka-GE"/>
        </w:rPr>
        <w:t xml:space="preserve"> </w:t>
      </w:r>
      <w:r w:rsidRPr="00B031E2">
        <w:rPr>
          <w:rFonts w:ascii="Sylfaen" w:hAnsi="Sylfaen" w:cs="Sylfaen"/>
          <w:lang w:val="ka-GE"/>
        </w:rPr>
        <w:t>ამ</w:t>
      </w:r>
      <w:r w:rsidRPr="00B031E2">
        <w:rPr>
          <w:lang w:val="ka-GE"/>
        </w:rPr>
        <w:t xml:space="preserve"> </w:t>
      </w:r>
      <w:r w:rsidRPr="00B031E2">
        <w:rPr>
          <w:rFonts w:ascii="Sylfaen" w:hAnsi="Sylfaen" w:cs="Sylfaen"/>
          <w:lang w:val="ka-GE"/>
        </w:rPr>
        <w:t>კვლევების</w:t>
      </w:r>
      <w:r w:rsidRPr="00B031E2">
        <w:rPr>
          <w:lang w:val="ka-GE"/>
        </w:rPr>
        <w:t xml:space="preserve"> </w:t>
      </w:r>
      <w:r w:rsidRPr="00B031E2">
        <w:rPr>
          <w:rFonts w:ascii="Sylfaen" w:hAnsi="Sylfaen" w:cs="Sylfaen"/>
          <w:lang w:val="ka-GE"/>
        </w:rPr>
        <w:t>ჩატარებისა</w:t>
      </w:r>
      <w:r>
        <w:rPr>
          <w:rFonts w:ascii="Sylfaen" w:hAnsi="Sylfaen" w:cs="Sylfaen"/>
          <w:lang w:val="ka-GE"/>
        </w:rPr>
        <w:t>ს</w:t>
      </w:r>
      <w:r w:rsidRPr="00B031E2">
        <w:rPr>
          <w:lang w:val="ka-GE"/>
        </w:rPr>
        <w:t xml:space="preserve">, </w:t>
      </w:r>
      <w:r w:rsidRPr="00B031E2">
        <w:rPr>
          <w:rFonts w:ascii="Sylfaen" w:hAnsi="Sylfaen" w:cs="Sylfaen"/>
          <w:lang w:val="ka-GE"/>
        </w:rPr>
        <w:t>გამოვლენილი</w:t>
      </w:r>
      <w:r w:rsidRPr="00B031E2">
        <w:rPr>
          <w:lang w:val="ka-GE"/>
        </w:rPr>
        <w:t xml:space="preserve"> </w:t>
      </w:r>
      <w:r w:rsidRPr="00B031E2">
        <w:rPr>
          <w:rFonts w:ascii="Sylfaen" w:hAnsi="Sylfaen" w:cs="Sylfaen"/>
          <w:lang w:val="ka-GE"/>
        </w:rPr>
        <w:t>შედეგების</w:t>
      </w:r>
      <w:r w:rsidRPr="00B031E2">
        <w:rPr>
          <w:lang w:val="ka-GE"/>
        </w:rPr>
        <w:t xml:space="preserve"> </w:t>
      </w:r>
      <w:r w:rsidRPr="00B031E2">
        <w:rPr>
          <w:rFonts w:ascii="Sylfaen" w:hAnsi="Sylfaen" w:cs="Sylfaen"/>
          <w:lang w:val="ka-GE"/>
        </w:rPr>
        <w:t>მიუხედავად</w:t>
      </w:r>
      <w:r w:rsidRPr="00B031E2">
        <w:rPr>
          <w:lang w:val="ka-GE"/>
        </w:rPr>
        <w:t xml:space="preserve">   </w:t>
      </w:r>
    </w:p>
  </w:comment>
  <w:comment w:id="297" w:author="Gocha Aladashvili" w:date="2020-05-19T20:09:00Z" w:initials="GA">
    <w:p w14:paraId="2BF2FCD1" w14:textId="51C1A05E" w:rsidR="00836CFC" w:rsidRPr="00B031E2" w:rsidRDefault="00836CFC">
      <w:pPr>
        <w:pStyle w:val="CommentText"/>
        <w:rPr>
          <w:lang w:val="ka-GE"/>
        </w:rPr>
      </w:pPr>
      <w:r>
        <w:rPr>
          <w:rStyle w:val="CommentReference"/>
        </w:rPr>
        <w:annotationRef/>
      </w:r>
      <w:r w:rsidRPr="00B031E2">
        <w:rPr>
          <w:lang w:val="ka-GE"/>
        </w:rPr>
        <w:t>(</w:t>
      </w:r>
      <w:r w:rsidRPr="00B031E2">
        <w:rPr>
          <w:rFonts w:ascii="Sylfaen" w:hAnsi="Sylfaen" w:cs="Sylfaen"/>
          <w:lang w:val="ka-GE"/>
        </w:rPr>
        <w:t>ეს</w:t>
      </w:r>
      <w:r w:rsidRPr="00B031E2">
        <w:rPr>
          <w:lang w:val="ka-GE"/>
        </w:rPr>
        <w:t xml:space="preserve"> </w:t>
      </w:r>
      <w:r w:rsidRPr="00B031E2">
        <w:rPr>
          <w:rFonts w:ascii="Sylfaen" w:hAnsi="Sylfaen" w:cs="Sylfaen"/>
          <w:lang w:val="ka-GE"/>
        </w:rPr>
        <w:t>ვალდებულება</w:t>
      </w:r>
      <w:r w:rsidRPr="00B031E2">
        <w:rPr>
          <w:lang w:val="ka-GE"/>
        </w:rPr>
        <w:t xml:space="preserve"> </w:t>
      </w:r>
      <w:r w:rsidRPr="00B031E2">
        <w:rPr>
          <w:rFonts w:ascii="Sylfaen" w:hAnsi="Sylfaen" w:cs="Sylfaen"/>
          <w:lang w:val="ka-GE"/>
        </w:rPr>
        <w:t>უნდა</w:t>
      </w:r>
      <w:r w:rsidRPr="00B031E2">
        <w:rPr>
          <w:lang w:val="ka-GE"/>
        </w:rPr>
        <w:t xml:space="preserve"> </w:t>
      </w:r>
      <w:r w:rsidRPr="00B031E2">
        <w:rPr>
          <w:rFonts w:ascii="Sylfaen" w:hAnsi="Sylfaen" w:cs="Sylfaen"/>
          <w:lang w:val="ka-GE"/>
        </w:rPr>
        <w:t>გაჩნდეს</w:t>
      </w:r>
      <w:r w:rsidRPr="00B031E2">
        <w:rPr>
          <w:lang w:val="ka-GE"/>
        </w:rPr>
        <w:t xml:space="preserve"> </w:t>
      </w:r>
      <w:r w:rsidRPr="00B031E2">
        <w:rPr>
          <w:rFonts w:ascii="Sylfaen" w:hAnsi="Sylfaen" w:cs="Sylfaen"/>
          <w:lang w:val="ka-GE"/>
        </w:rPr>
        <w:t>რეგისტრაციის</w:t>
      </w:r>
      <w:r w:rsidRPr="00B031E2">
        <w:rPr>
          <w:lang w:val="ka-GE"/>
        </w:rPr>
        <w:t xml:space="preserve"> </w:t>
      </w:r>
      <w:r w:rsidRPr="00B031E2">
        <w:rPr>
          <w:rFonts w:ascii="Sylfaen" w:hAnsi="Sylfaen" w:cs="Sylfaen"/>
          <w:lang w:val="ka-GE"/>
        </w:rPr>
        <w:t>დროს</w:t>
      </w:r>
      <w:r w:rsidRPr="00B031E2">
        <w:rPr>
          <w:lang w:val="ka-GE"/>
        </w:rPr>
        <w:t xml:space="preserve"> </w:t>
      </w:r>
      <w:r w:rsidRPr="00B031E2">
        <w:rPr>
          <w:rFonts w:ascii="Sylfaen" w:hAnsi="Sylfaen" w:cs="Sylfaen"/>
          <w:lang w:val="ka-GE"/>
        </w:rPr>
        <w:t>გეგმა</w:t>
      </w:r>
      <w:r w:rsidRPr="00B031E2">
        <w:rPr>
          <w:lang w:val="ka-GE"/>
        </w:rPr>
        <w:t xml:space="preserve">- </w:t>
      </w:r>
      <w:r w:rsidRPr="00B031E2">
        <w:rPr>
          <w:rFonts w:ascii="Sylfaen" w:hAnsi="Sylfaen" w:cs="Sylfaen"/>
          <w:lang w:val="ka-GE"/>
        </w:rPr>
        <w:t>გრაფიკების</w:t>
      </w:r>
      <w:r w:rsidRPr="00B031E2">
        <w:rPr>
          <w:lang w:val="ka-GE"/>
        </w:rPr>
        <w:t xml:space="preserve"> </w:t>
      </w:r>
      <w:r w:rsidRPr="00B031E2">
        <w:rPr>
          <w:rFonts w:ascii="Sylfaen" w:hAnsi="Sylfaen" w:cs="Sylfaen"/>
          <w:lang w:val="ka-GE"/>
        </w:rPr>
        <w:t>სახით</w:t>
      </w:r>
      <w:r w:rsidRPr="00B031E2">
        <w:rPr>
          <w:lang w:val="ka-GE"/>
        </w:rPr>
        <w:t xml:space="preserve">, </w:t>
      </w:r>
      <w:r w:rsidRPr="00B031E2">
        <w:rPr>
          <w:rFonts w:ascii="Sylfaen" w:hAnsi="Sylfaen" w:cs="Sylfaen"/>
          <w:lang w:val="ka-GE"/>
        </w:rPr>
        <w:t>შედეგების</w:t>
      </w:r>
      <w:r w:rsidRPr="00B031E2">
        <w:rPr>
          <w:lang w:val="ka-GE"/>
        </w:rPr>
        <w:t xml:space="preserve"> </w:t>
      </w:r>
      <w:r w:rsidRPr="00B031E2">
        <w:rPr>
          <w:rFonts w:ascii="Sylfaen" w:hAnsi="Sylfaen" w:cs="Sylfaen"/>
          <w:lang w:val="ka-GE"/>
        </w:rPr>
        <w:t>პერიოდულად</w:t>
      </w:r>
      <w:r w:rsidRPr="00B031E2">
        <w:rPr>
          <w:lang w:val="ka-GE"/>
        </w:rPr>
        <w:t xml:space="preserve"> </w:t>
      </w:r>
      <w:r w:rsidRPr="00B031E2">
        <w:rPr>
          <w:rFonts w:ascii="Sylfaen" w:hAnsi="Sylfaen" w:cs="Sylfaen"/>
          <w:lang w:val="ka-GE"/>
        </w:rPr>
        <w:t>წარმოდგენის</w:t>
      </w:r>
      <w:r w:rsidRPr="00B031E2">
        <w:rPr>
          <w:lang w:val="ka-GE"/>
        </w:rPr>
        <w:t xml:space="preserve"> </w:t>
      </w:r>
      <w:r w:rsidRPr="00B031E2">
        <w:rPr>
          <w:rFonts w:ascii="Sylfaen" w:hAnsi="Sylfaen" w:cs="Sylfaen"/>
          <w:lang w:val="ka-GE"/>
        </w:rPr>
        <w:t>მოთხოვნით</w:t>
      </w:r>
      <w:r w:rsidRPr="00B031E2">
        <w:rPr>
          <w:lang w:val="ka-GE"/>
        </w:rPr>
        <w:t xml:space="preserve">, </w:t>
      </w:r>
      <w:r w:rsidRPr="00B031E2">
        <w:rPr>
          <w:rFonts w:ascii="Sylfaen" w:hAnsi="Sylfaen" w:cs="Sylfaen"/>
          <w:lang w:val="ka-GE"/>
        </w:rPr>
        <w:t>წინააღმდეგ</w:t>
      </w:r>
      <w:r w:rsidRPr="00B031E2">
        <w:rPr>
          <w:lang w:val="ka-GE"/>
        </w:rPr>
        <w:t xml:space="preserve"> </w:t>
      </w:r>
      <w:r w:rsidRPr="00B031E2">
        <w:rPr>
          <w:rFonts w:ascii="Sylfaen" w:hAnsi="Sylfaen" w:cs="Sylfaen"/>
          <w:lang w:val="ka-GE"/>
        </w:rPr>
        <w:t>შემთხვევაში</w:t>
      </w:r>
      <w:r w:rsidRPr="00B031E2">
        <w:rPr>
          <w:lang w:val="ka-GE"/>
        </w:rPr>
        <w:t xml:space="preserve"> </w:t>
      </w:r>
      <w:r w:rsidRPr="00B031E2">
        <w:rPr>
          <w:rFonts w:ascii="Sylfaen" w:hAnsi="Sylfaen" w:cs="Sylfaen"/>
          <w:lang w:val="ka-GE"/>
        </w:rPr>
        <w:t>ეს</w:t>
      </w:r>
      <w:r w:rsidRPr="00B031E2">
        <w:rPr>
          <w:lang w:val="ka-GE"/>
        </w:rPr>
        <w:t xml:space="preserve"> </w:t>
      </w:r>
      <w:r w:rsidRPr="00B031E2">
        <w:rPr>
          <w:rFonts w:ascii="Sylfaen" w:hAnsi="Sylfaen" w:cs="Sylfaen"/>
          <w:lang w:val="ka-GE"/>
        </w:rPr>
        <w:t>შეიძლება</w:t>
      </w:r>
      <w:r w:rsidRPr="00B031E2">
        <w:rPr>
          <w:lang w:val="ka-GE"/>
        </w:rPr>
        <w:t xml:space="preserve"> </w:t>
      </w:r>
      <w:r w:rsidRPr="00B031E2">
        <w:rPr>
          <w:rFonts w:ascii="Sylfaen" w:hAnsi="Sylfaen" w:cs="Sylfaen"/>
          <w:lang w:val="ka-GE"/>
        </w:rPr>
        <w:t>რეგისტრაციის</w:t>
      </w:r>
      <w:r w:rsidRPr="00B031E2">
        <w:rPr>
          <w:lang w:val="ka-GE"/>
        </w:rPr>
        <w:t xml:space="preserve"> </w:t>
      </w:r>
      <w:r w:rsidRPr="00B031E2">
        <w:rPr>
          <w:rFonts w:ascii="Sylfaen" w:hAnsi="Sylfaen" w:cs="Sylfaen"/>
          <w:lang w:val="ka-GE"/>
        </w:rPr>
        <w:t>შეჩერების</w:t>
      </w:r>
      <w:r w:rsidRPr="00B031E2">
        <w:rPr>
          <w:lang w:val="ka-GE"/>
        </w:rPr>
        <w:t xml:space="preserve"> </w:t>
      </w:r>
      <w:r w:rsidRPr="00B031E2">
        <w:rPr>
          <w:rFonts w:ascii="Sylfaen" w:hAnsi="Sylfaen" w:cs="Sylfaen"/>
          <w:lang w:val="ka-GE"/>
        </w:rPr>
        <w:t>საფუძველი</w:t>
      </w:r>
      <w:r w:rsidRPr="00B031E2">
        <w:rPr>
          <w:lang w:val="ka-GE"/>
        </w:rPr>
        <w:t xml:space="preserve"> </w:t>
      </w:r>
      <w:r w:rsidRPr="00B031E2">
        <w:rPr>
          <w:rFonts w:ascii="Sylfaen" w:hAnsi="Sylfaen" w:cs="Sylfaen"/>
          <w:lang w:val="ka-GE"/>
        </w:rPr>
        <w:t>გახდეს</w:t>
      </w:r>
      <w:r w:rsidRPr="00B031E2">
        <w:rPr>
          <w:lang w:val="ka-GE"/>
        </w:rPr>
        <w:t>).</w:t>
      </w:r>
    </w:p>
  </w:comment>
  <w:comment w:id="298" w:author="Gocha Aladashvili" w:date="2020-06-15T22:35:00Z" w:initials="GA">
    <w:p w14:paraId="48C00B6E" w14:textId="660810C5" w:rsidR="006F0FBE" w:rsidRPr="006F0FBE" w:rsidRDefault="006F0FBE">
      <w:pPr>
        <w:pStyle w:val="CommentText"/>
        <w:rPr>
          <w:rFonts w:ascii="Sylfaen" w:hAnsi="Sylfaen"/>
          <w:lang w:val="ka-GE"/>
        </w:rPr>
      </w:pPr>
      <w:r>
        <w:rPr>
          <w:rStyle w:val="CommentReference"/>
        </w:rPr>
        <w:annotationRef/>
      </w:r>
      <w:r>
        <w:rPr>
          <w:rFonts w:ascii="Sylfaen" w:hAnsi="Sylfaen"/>
          <w:lang w:val="ka-GE"/>
        </w:rPr>
        <w:t>დასაზუსტებელია</w:t>
      </w:r>
    </w:p>
  </w:comment>
  <w:comment w:id="300" w:author="Gocha Aladashvili" w:date="2020-05-19T20:10:00Z" w:initials="GA">
    <w:p w14:paraId="3A3C1262" w14:textId="275D6625" w:rsidR="00836CFC" w:rsidRPr="0027408E" w:rsidRDefault="00836CFC">
      <w:pPr>
        <w:pStyle w:val="CommentText"/>
        <w:rPr>
          <w:rFonts w:ascii="Sylfaen" w:hAnsi="Sylfaen"/>
          <w:lang w:val="ka-GE"/>
        </w:rPr>
      </w:pPr>
      <w:r>
        <w:rPr>
          <w:rStyle w:val="CommentReference"/>
        </w:rPr>
        <w:annotationRef/>
      </w:r>
      <w:r>
        <w:rPr>
          <w:rFonts w:ascii="Sylfaen" w:hAnsi="Sylfaen"/>
          <w:lang w:val="ka-GE"/>
        </w:rPr>
        <w:t>შიდაუწყებრივი ხასიათის დოკუმენტია და მისი საჯაროდ გამოქვეყნება არ არის მიზანშეწონილი</w:t>
      </w:r>
    </w:p>
  </w:comment>
  <w:comment w:id="301" w:author="Gocha Aladashvili" w:date="2020-05-19T20:10:00Z" w:initials="GA">
    <w:p w14:paraId="4C63AB49" w14:textId="7E1AC575" w:rsidR="00836CFC" w:rsidRPr="0027408E" w:rsidRDefault="00836CFC">
      <w:pPr>
        <w:pStyle w:val="CommentText"/>
        <w:rPr>
          <w:rFonts w:ascii="Sylfaen" w:hAnsi="Sylfaen"/>
          <w:lang w:val="ka-GE"/>
        </w:rPr>
      </w:pPr>
      <w:r>
        <w:rPr>
          <w:rStyle w:val="CommentReference"/>
        </w:rPr>
        <w:annotationRef/>
      </w:r>
      <w:r>
        <w:rPr>
          <w:rFonts w:ascii="Sylfaen" w:hAnsi="Sylfaen"/>
          <w:lang w:val="ka-GE"/>
        </w:rPr>
        <w:t>კონფიდენციალურია</w:t>
      </w:r>
      <w:r w:rsidR="006F0FBE">
        <w:rPr>
          <w:rFonts w:ascii="Sylfaen" w:hAnsi="Sylfaen"/>
          <w:lang w:val="ka-GE"/>
        </w:rPr>
        <w:t>.</w:t>
      </w:r>
    </w:p>
  </w:comment>
  <w:comment w:id="302" w:author="Gocha Aladashvili" w:date="2020-05-19T20:13:00Z" w:initials="GA">
    <w:p w14:paraId="45246618" w14:textId="17B75FED" w:rsidR="00836CFC" w:rsidRPr="0027408E" w:rsidRDefault="00836CFC">
      <w:pPr>
        <w:pStyle w:val="CommentText"/>
        <w:rPr>
          <w:rFonts w:ascii="Sylfaen" w:hAnsi="Sylfaen"/>
          <w:lang w:val="ka-GE"/>
        </w:rPr>
      </w:pPr>
      <w:r>
        <w:rPr>
          <w:rStyle w:val="CommentReference"/>
        </w:rPr>
        <w:annotationRef/>
      </w:r>
      <w:r>
        <w:rPr>
          <w:rFonts w:ascii="Sylfaen" w:hAnsi="Sylfaen"/>
          <w:lang w:val="ka-GE"/>
        </w:rPr>
        <w:t>საერთაშორისო ახალ და ინოვაციურ მიდგომებს შეიმუშავებს ფტასი და ამტკიცებს მტავრობა. აქ სამინისტროს ევალება. გაურკვეველია</w:t>
      </w:r>
    </w:p>
  </w:comment>
  <w:comment w:id="303" w:author="Gocha Aladashvili" w:date="2020-05-19T20:14:00Z" w:initials="GA">
    <w:p w14:paraId="08E13D8E" w14:textId="5531C1D8" w:rsidR="00836CFC" w:rsidRPr="0027408E" w:rsidRDefault="00836CFC">
      <w:pPr>
        <w:pStyle w:val="CommentText"/>
        <w:rPr>
          <w:rFonts w:ascii="Sylfaen" w:hAnsi="Sylfaen"/>
          <w:lang w:val="ka-GE"/>
        </w:rPr>
      </w:pPr>
      <w:r>
        <w:rPr>
          <w:rStyle w:val="CommentReference"/>
        </w:rPr>
        <w:annotationRef/>
      </w:r>
      <w:r>
        <w:rPr>
          <w:rFonts w:ascii="Sylfaen" w:hAnsi="Sylfaen"/>
          <w:lang w:val="ka-GE"/>
        </w:rPr>
        <w:t>ვინ ახდენს ადმინისტრირებას. რა საჭიროებიდან გამომდინარე ხორციელდება მისი ჩამოტვირთვა და დაბეჭდვა???</w:t>
      </w:r>
    </w:p>
  </w:comment>
  <w:comment w:id="304" w:author="Gocha Aladashvili" w:date="2020-05-19T20:15:00Z" w:initials="GA">
    <w:p w14:paraId="4F130CFE" w14:textId="4C7C2DFB" w:rsidR="00836CFC" w:rsidRPr="0027408E" w:rsidRDefault="00836CFC">
      <w:pPr>
        <w:pStyle w:val="CommentText"/>
        <w:rPr>
          <w:rFonts w:ascii="Sylfaen" w:hAnsi="Sylfaen"/>
          <w:lang w:val="ka-GE"/>
        </w:rPr>
      </w:pPr>
      <w:r>
        <w:rPr>
          <w:rStyle w:val="CommentReference"/>
        </w:rPr>
        <w:annotationRef/>
      </w:r>
      <w:r>
        <w:rPr>
          <w:rFonts w:ascii="Sylfaen" w:hAnsi="Sylfaen"/>
          <w:lang w:val="ka-GE"/>
        </w:rPr>
        <w:t>ხელახალი რეგისტრაციის ვადაც 5 წელია?</w:t>
      </w:r>
    </w:p>
  </w:comment>
  <w:comment w:id="305" w:author="Gocha Aladashvili" w:date="2020-05-19T20:16:00Z" w:initials="GA">
    <w:p w14:paraId="5906A69C" w14:textId="36FED868" w:rsidR="00836CFC" w:rsidRPr="00B031E2" w:rsidRDefault="00836CFC">
      <w:pPr>
        <w:pStyle w:val="CommentText"/>
        <w:rPr>
          <w:lang w:val="ka-GE"/>
        </w:rPr>
      </w:pPr>
      <w:r>
        <w:rPr>
          <w:rStyle w:val="CommentReference"/>
        </w:rPr>
        <w:annotationRef/>
      </w:r>
      <w:r w:rsidRPr="00B031E2">
        <w:rPr>
          <w:lang w:val="ka-GE"/>
        </w:rPr>
        <w:t xml:space="preserve">(5 </w:t>
      </w:r>
      <w:r w:rsidRPr="00B031E2">
        <w:rPr>
          <w:rFonts w:ascii="Sylfaen" w:hAnsi="Sylfaen" w:cs="Sylfaen"/>
          <w:lang w:val="ka-GE"/>
        </w:rPr>
        <w:t>წლიდან</w:t>
      </w:r>
      <w:r w:rsidRPr="00B031E2">
        <w:rPr>
          <w:lang w:val="ka-GE"/>
        </w:rPr>
        <w:t>)</w:t>
      </w:r>
    </w:p>
  </w:comment>
  <w:comment w:id="306" w:author="Gocha Aladashvili" w:date="2020-05-19T20:16:00Z" w:initials="GA">
    <w:p w14:paraId="09DDC52E" w14:textId="60D8D10E" w:rsidR="00836CFC" w:rsidRPr="00B031E2" w:rsidRDefault="00836CFC">
      <w:pPr>
        <w:pStyle w:val="CommentText"/>
        <w:rPr>
          <w:lang w:val="ka-GE"/>
        </w:rPr>
      </w:pPr>
      <w:r>
        <w:rPr>
          <w:rStyle w:val="CommentReference"/>
        </w:rPr>
        <w:annotationRef/>
      </w:r>
      <w:r w:rsidRPr="00B031E2">
        <w:rPr>
          <w:lang w:val="ka-GE"/>
        </w:rPr>
        <w:t>(</w:t>
      </w:r>
      <w:r w:rsidRPr="00B031E2">
        <w:rPr>
          <w:rFonts w:ascii="Sylfaen" w:hAnsi="Sylfaen" w:cs="Sylfaen"/>
          <w:lang w:val="ka-GE"/>
        </w:rPr>
        <w:t>თუ</w:t>
      </w:r>
      <w:r w:rsidRPr="00B031E2">
        <w:rPr>
          <w:lang w:val="ka-GE"/>
        </w:rPr>
        <w:t xml:space="preserve"> </w:t>
      </w:r>
      <w:r w:rsidRPr="00B031E2">
        <w:rPr>
          <w:rFonts w:ascii="Sylfaen" w:hAnsi="Sylfaen" w:cs="Sylfaen"/>
          <w:lang w:val="ka-GE"/>
        </w:rPr>
        <w:t>ამ</w:t>
      </w:r>
      <w:r w:rsidRPr="00B031E2">
        <w:rPr>
          <w:lang w:val="ka-GE"/>
        </w:rPr>
        <w:t xml:space="preserve"> </w:t>
      </w:r>
      <w:r w:rsidRPr="00B031E2">
        <w:rPr>
          <w:rFonts w:ascii="Sylfaen" w:hAnsi="Sylfaen" w:cs="Sylfaen"/>
          <w:lang w:val="ka-GE"/>
        </w:rPr>
        <w:t>ვადაში</w:t>
      </w:r>
      <w:r w:rsidRPr="00B031E2">
        <w:rPr>
          <w:lang w:val="ka-GE"/>
        </w:rPr>
        <w:t xml:space="preserve">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წარმოადგენს</w:t>
      </w:r>
      <w:r w:rsidRPr="00B031E2">
        <w:rPr>
          <w:lang w:val="ka-GE"/>
        </w:rPr>
        <w:t xml:space="preserve"> </w:t>
      </w:r>
      <w:r w:rsidRPr="00B031E2">
        <w:rPr>
          <w:rFonts w:ascii="Sylfaen" w:hAnsi="Sylfaen" w:cs="Sylfaen"/>
          <w:lang w:val="ka-GE"/>
        </w:rPr>
        <w:t>განცხადებას</w:t>
      </w:r>
      <w:r w:rsidRPr="00B031E2">
        <w:rPr>
          <w:lang w:val="ka-GE"/>
        </w:rPr>
        <w:t xml:space="preserve">, </w:t>
      </w:r>
      <w:r w:rsidRPr="00B031E2">
        <w:rPr>
          <w:rFonts w:ascii="Sylfaen" w:hAnsi="Sylfaen" w:cs="Sylfaen"/>
          <w:lang w:val="ka-GE"/>
        </w:rPr>
        <w:t>მაშინ</w:t>
      </w:r>
      <w:r w:rsidRPr="00B031E2">
        <w:rPr>
          <w:lang w:val="ka-GE"/>
        </w:rPr>
        <w:t xml:space="preserve"> </w:t>
      </w:r>
      <w:r w:rsidRPr="00B031E2">
        <w:rPr>
          <w:rFonts w:ascii="Sylfaen" w:hAnsi="Sylfaen" w:cs="Sylfaen"/>
          <w:lang w:val="ka-GE"/>
        </w:rPr>
        <w:t>რა</w:t>
      </w:r>
      <w:r w:rsidRPr="00B031E2">
        <w:rPr>
          <w:lang w:val="ka-GE"/>
        </w:rPr>
        <w:t xml:space="preserve"> </w:t>
      </w:r>
      <w:r w:rsidRPr="00B031E2">
        <w:rPr>
          <w:rFonts w:ascii="Sylfaen" w:hAnsi="Sylfaen" w:cs="Sylfaen"/>
          <w:lang w:val="ka-GE"/>
        </w:rPr>
        <w:t>რეგულაცია</w:t>
      </w:r>
      <w:r w:rsidRPr="00B031E2">
        <w:rPr>
          <w:lang w:val="ka-GE"/>
        </w:rPr>
        <w:t xml:space="preserve"> </w:t>
      </w:r>
      <w:r w:rsidRPr="00B031E2">
        <w:rPr>
          <w:rFonts w:ascii="Sylfaen" w:hAnsi="Sylfaen" w:cs="Sylfaen"/>
          <w:lang w:val="ka-GE"/>
        </w:rPr>
        <w:t>წესდება</w:t>
      </w:r>
      <w:r w:rsidRPr="00B031E2">
        <w:rPr>
          <w:lang w:val="ka-GE"/>
        </w:rPr>
        <w:t xml:space="preserve">? - </w:t>
      </w:r>
      <w:r w:rsidRPr="00B031E2">
        <w:rPr>
          <w:rFonts w:ascii="Sylfaen" w:hAnsi="Sylfaen" w:cs="Sylfaen"/>
          <w:lang w:val="ka-GE"/>
        </w:rPr>
        <w:t>ახლა</w:t>
      </w:r>
      <w:r w:rsidRPr="00B031E2">
        <w:rPr>
          <w:lang w:val="ka-GE"/>
        </w:rPr>
        <w:t xml:space="preserve"> </w:t>
      </w:r>
      <w:r w:rsidRPr="00B031E2">
        <w:rPr>
          <w:rFonts w:ascii="Sylfaen" w:hAnsi="Sylfaen" w:cs="Sylfaen"/>
          <w:lang w:val="ka-GE"/>
        </w:rPr>
        <w:t>პირველად</w:t>
      </w:r>
      <w:r w:rsidRPr="00B031E2">
        <w:rPr>
          <w:lang w:val="ka-GE"/>
        </w:rPr>
        <w:t xml:space="preserve"> </w:t>
      </w:r>
      <w:r w:rsidRPr="00B031E2">
        <w:rPr>
          <w:rFonts w:ascii="Sylfaen" w:hAnsi="Sylfaen" w:cs="Sylfaen"/>
          <w:lang w:val="ka-GE"/>
        </w:rPr>
        <w:t>რეგისტრაციაზე</w:t>
      </w:r>
      <w:r w:rsidRPr="00B031E2">
        <w:rPr>
          <w:lang w:val="ka-GE"/>
        </w:rPr>
        <w:t xml:space="preserve"> </w:t>
      </w:r>
      <w:r w:rsidRPr="00B031E2">
        <w:rPr>
          <w:rFonts w:ascii="Sylfaen" w:hAnsi="Sylfaen" w:cs="Sylfaen"/>
          <w:lang w:val="ka-GE"/>
        </w:rPr>
        <w:t>გადის</w:t>
      </w:r>
      <w:r w:rsidRPr="00B031E2">
        <w:rPr>
          <w:lang w:val="ka-GE"/>
        </w:rPr>
        <w:t xml:space="preserve">!  </w:t>
      </w:r>
      <w:r w:rsidRPr="00B031E2">
        <w:rPr>
          <w:rFonts w:ascii="Sylfaen" w:hAnsi="Sylfaen" w:cs="Sylfaen"/>
          <w:lang w:val="ka-GE"/>
        </w:rPr>
        <w:t>მხოლოდ</w:t>
      </w:r>
      <w:r w:rsidRPr="00B031E2">
        <w:rPr>
          <w:lang w:val="ka-GE"/>
        </w:rPr>
        <w:t xml:space="preserve"> </w:t>
      </w:r>
      <w:r w:rsidRPr="00B031E2">
        <w:rPr>
          <w:rFonts w:ascii="Sylfaen" w:hAnsi="Sylfaen" w:cs="Sylfaen"/>
          <w:lang w:val="ka-GE"/>
        </w:rPr>
        <w:t>ეს</w:t>
      </w:r>
      <w:r w:rsidRPr="00B031E2">
        <w:rPr>
          <w:lang w:val="ka-GE"/>
        </w:rPr>
        <w:t xml:space="preserve"> </w:t>
      </w:r>
      <w:r w:rsidRPr="00B031E2">
        <w:rPr>
          <w:rFonts w:ascii="Sylfaen" w:hAnsi="Sylfaen" w:cs="Sylfaen"/>
          <w:lang w:val="ka-GE"/>
        </w:rPr>
        <w:t>პარამეტრია</w:t>
      </w:r>
      <w:r w:rsidRPr="00B031E2">
        <w:rPr>
          <w:lang w:val="ka-GE"/>
        </w:rPr>
        <w:t xml:space="preserve"> </w:t>
      </w:r>
      <w:r w:rsidRPr="00B031E2">
        <w:rPr>
          <w:rFonts w:ascii="Sylfaen" w:hAnsi="Sylfaen" w:cs="Sylfaen"/>
          <w:lang w:val="ka-GE"/>
        </w:rPr>
        <w:t>ბაზარზე</w:t>
      </w:r>
      <w:r w:rsidRPr="00B031E2">
        <w:rPr>
          <w:lang w:val="ka-GE"/>
        </w:rPr>
        <w:t xml:space="preserve"> </w:t>
      </w:r>
      <w:r w:rsidRPr="00B031E2">
        <w:rPr>
          <w:rFonts w:ascii="Sylfaen" w:hAnsi="Sylfaen" w:cs="Sylfaen"/>
          <w:lang w:val="ka-GE"/>
        </w:rPr>
        <w:t>ხელახალი</w:t>
      </w:r>
      <w:r w:rsidRPr="00B031E2">
        <w:rPr>
          <w:lang w:val="ka-GE"/>
        </w:rPr>
        <w:t xml:space="preserve"> </w:t>
      </w:r>
      <w:r w:rsidRPr="00B031E2">
        <w:rPr>
          <w:rFonts w:ascii="Sylfaen" w:hAnsi="Sylfaen" w:cs="Sylfaen"/>
          <w:lang w:val="ka-GE"/>
        </w:rPr>
        <w:t>დაშვების</w:t>
      </w:r>
      <w:r w:rsidRPr="00B031E2">
        <w:rPr>
          <w:lang w:val="ka-GE"/>
        </w:rPr>
        <w:t xml:space="preserve"> </w:t>
      </w:r>
      <w:r w:rsidRPr="00B031E2">
        <w:rPr>
          <w:rFonts w:ascii="Sylfaen" w:hAnsi="Sylfaen" w:cs="Sylfaen"/>
          <w:lang w:val="ka-GE"/>
        </w:rPr>
        <w:t>პირობა</w:t>
      </w:r>
      <w:r w:rsidRPr="00B031E2">
        <w:rPr>
          <w:lang w:val="ka-GE"/>
        </w:rPr>
        <w:t>?)</w:t>
      </w:r>
    </w:p>
  </w:comment>
  <w:comment w:id="307" w:author="Gocha Aladashvili" w:date="2020-05-19T20:17:00Z" w:initials="GA">
    <w:p w14:paraId="298F650C" w14:textId="13B0A42D" w:rsidR="00836CFC" w:rsidRPr="00B031E2" w:rsidRDefault="00836CFC">
      <w:pPr>
        <w:pStyle w:val="CommentText"/>
        <w:rPr>
          <w:lang w:val="ka-GE"/>
        </w:rPr>
      </w:pPr>
      <w:r>
        <w:rPr>
          <w:rStyle w:val="CommentReference"/>
        </w:rPr>
        <w:annotationRef/>
      </w:r>
      <w:r w:rsidRPr="00B031E2">
        <w:rPr>
          <w:lang w:val="ka-GE"/>
        </w:rPr>
        <w:t>(</w:t>
      </w:r>
      <w:r w:rsidRPr="00B031E2">
        <w:rPr>
          <w:rFonts w:ascii="Sylfaen" w:hAnsi="Sylfaen" w:cs="Sylfaen"/>
          <w:lang w:val="ka-GE"/>
        </w:rPr>
        <w:t>ვინ</w:t>
      </w:r>
      <w:r w:rsidRPr="00B031E2">
        <w:rPr>
          <w:lang w:val="ka-GE"/>
        </w:rPr>
        <w:t xml:space="preserve"> </w:t>
      </w:r>
      <w:r w:rsidRPr="00B031E2">
        <w:rPr>
          <w:rFonts w:ascii="Sylfaen" w:hAnsi="Sylfaen" w:cs="Sylfaen"/>
          <w:lang w:val="ka-GE"/>
        </w:rPr>
        <w:t>ადგენს</w:t>
      </w:r>
      <w:r w:rsidRPr="00B031E2">
        <w:rPr>
          <w:lang w:val="ka-GE"/>
        </w:rPr>
        <w:t>?</w:t>
      </w:r>
      <w:r w:rsidRPr="00B031E2">
        <w:rPr>
          <w:rFonts w:ascii="Sylfaen" w:hAnsi="Sylfaen" w:cs="Sylfaen"/>
          <w:lang w:val="ka-GE"/>
        </w:rPr>
        <w:t>ამ</w:t>
      </w:r>
      <w:r w:rsidRPr="00B031E2">
        <w:rPr>
          <w:lang w:val="ka-GE"/>
        </w:rPr>
        <w:t xml:space="preserve"> </w:t>
      </w:r>
      <w:r w:rsidRPr="00B031E2">
        <w:rPr>
          <w:rFonts w:ascii="Sylfaen" w:hAnsi="Sylfaen" w:cs="Sylfaen"/>
          <w:lang w:val="ka-GE"/>
        </w:rPr>
        <w:t>როგორი</w:t>
      </w:r>
      <w:r w:rsidRPr="00B031E2">
        <w:rPr>
          <w:lang w:val="ka-GE"/>
        </w:rPr>
        <w:t xml:space="preserve"> </w:t>
      </w:r>
      <w:r w:rsidRPr="00B031E2">
        <w:rPr>
          <w:rFonts w:ascii="Sylfaen" w:hAnsi="Sylfaen" w:cs="Sylfaen"/>
          <w:lang w:val="ka-GE"/>
        </w:rPr>
        <w:t>იქნება</w:t>
      </w:r>
      <w:r w:rsidRPr="00B031E2">
        <w:rPr>
          <w:lang w:val="ka-GE"/>
        </w:rPr>
        <w:t xml:space="preserve"> </w:t>
      </w:r>
      <w:r w:rsidRPr="00B031E2">
        <w:rPr>
          <w:rFonts w:ascii="Sylfaen" w:hAnsi="Sylfaen" w:cs="Sylfaen"/>
          <w:lang w:val="ka-GE"/>
        </w:rPr>
        <w:t>კომპლექტაცია</w:t>
      </w:r>
      <w:r w:rsidRPr="00B031E2">
        <w:rPr>
          <w:lang w:val="ka-GE"/>
        </w:rPr>
        <w:t xml:space="preserve">, </w:t>
      </w:r>
      <w:r w:rsidRPr="00B031E2">
        <w:rPr>
          <w:rFonts w:ascii="Sylfaen" w:hAnsi="Sylfaen" w:cs="Sylfaen"/>
          <w:lang w:val="ka-GE"/>
        </w:rPr>
        <w:t>საიდან</w:t>
      </w:r>
      <w:r w:rsidRPr="00B031E2">
        <w:rPr>
          <w:lang w:val="ka-GE"/>
        </w:rPr>
        <w:t xml:space="preserve"> </w:t>
      </w:r>
      <w:r w:rsidRPr="00B031E2">
        <w:rPr>
          <w:rFonts w:ascii="Sylfaen" w:hAnsi="Sylfaen" w:cs="Sylfaen"/>
          <w:lang w:val="ka-GE"/>
        </w:rPr>
        <w:t>დგინდება</w:t>
      </w:r>
      <w:r w:rsidRPr="00B031E2">
        <w:rPr>
          <w:lang w:val="ka-GE"/>
        </w:rPr>
        <w:t>?) (</w:t>
      </w:r>
      <w:r w:rsidRPr="00B031E2">
        <w:rPr>
          <w:rFonts w:ascii="Sylfaen" w:hAnsi="Sylfaen" w:cs="Sylfaen"/>
          <w:lang w:val="ka-GE"/>
        </w:rPr>
        <w:t>ხელახალი</w:t>
      </w:r>
      <w:r w:rsidRPr="00B031E2">
        <w:rPr>
          <w:lang w:val="ka-GE"/>
        </w:rPr>
        <w:t>)</w:t>
      </w:r>
    </w:p>
  </w:comment>
  <w:comment w:id="308" w:author="Gocha Aladashvili" w:date="2020-05-19T20:17:00Z" w:initials="GA">
    <w:p w14:paraId="7A971A93" w14:textId="2A088338" w:rsidR="00836CFC" w:rsidRPr="00860116" w:rsidRDefault="00836CFC">
      <w:pPr>
        <w:pStyle w:val="CommentText"/>
        <w:rPr>
          <w:rFonts w:ascii="Sylfaen" w:hAnsi="Sylfaen"/>
          <w:lang w:val="ka-GE"/>
        </w:rPr>
      </w:pPr>
      <w:r>
        <w:rPr>
          <w:rStyle w:val="CommentReference"/>
        </w:rPr>
        <w:annotationRef/>
      </w:r>
      <w:r>
        <w:rPr>
          <w:rFonts w:ascii="Sylfaen" w:hAnsi="Sylfaen"/>
          <w:lang w:val="ka-GE"/>
        </w:rPr>
        <w:t>ვადა უნდა იქნას განსაზღვრული ან დაემატოს რაიმე კრიტერიუმი</w:t>
      </w:r>
    </w:p>
  </w:comment>
  <w:comment w:id="309" w:author="Gocha Aladashvili" w:date="2020-05-19T20:18:00Z" w:initials="GA">
    <w:p w14:paraId="7557E6F8" w14:textId="42CF75F8" w:rsidR="00836CFC" w:rsidRPr="00B031E2" w:rsidRDefault="00836CFC">
      <w:pPr>
        <w:pStyle w:val="CommentText"/>
        <w:rPr>
          <w:lang w:val="ka-GE"/>
        </w:rPr>
      </w:pPr>
      <w:r>
        <w:rPr>
          <w:rStyle w:val="CommentReference"/>
        </w:rPr>
        <w:annotationRef/>
      </w:r>
      <w:r w:rsidRPr="00B031E2">
        <w:rPr>
          <w:lang w:val="ka-GE"/>
        </w:rPr>
        <w:t>(</w:t>
      </w:r>
      <w:r w:rsidRPr="00B031E2">
        <w:rPr>
          <w:rFonts w:ascii="Sylfaen" w:hAnsi="Sylfaen" w:cs="Sylfaen"/>
          <w:lang w:val="ka-GE"/>
        </w:rPr>
        <w:t>მაგრამ</w:t>
      </w:r>
      <w:r w:rsidRPr="00B031E2">
        <w:rPr>
          <w:lang w:val="ka-GE"/>
        </w:rPr>
        <w:t xml:space="preserve"> </w:t>
      </w:r>
      <w:r w:rsidRPr="00B031E2">
        <w:rPr>
          <w:rFonts w:ascii="Sylfaen" w:hAnsi="Sylfaen" w:cs="Sylfaen"/>
          <w:lang w:val="ka-GE"/>
        </w:rPr>
        <w:t>არაუმეტეს</w:t>
      </w:r>
      <w:r w:rsidRPr="00B031E2">
        <w:rPr>
          <w:lang w:val="ka-GE"/>
        </w:rPr>
        <w:t xml:space="preserve"> 5 </w:t>
      </w:r>
      <w:r w:rsidRPr="00B031E2">
        <w:rPr>
          <w:rFonts w:ascii="Sylfaen" w:hAnsi="Sylfaen" w:cs="Sylfaen"/>
          <w:lang w:val="ka-GE"/>
        </w:rPr>
        <w:t>წლისა</w:t>
      </w:r>
      <w:r w:rsidRPr="00B031E2">
        <w:rPr>
          <w:lang w:val="ka-GE"/>
        </w:rPr>
        <w:t>)</w:t>
      </w:r>
    </w:p>
  </w:comment>
  <w:comment w:id="310" w:author="Gocha Aladashvili" w:date="2020-06-15T22:37:00Z" w:initials="GA">
    <w:p w14:paraId="38CB8A23" w14:textId="0900CD3C" w:rsidR="006F0FBE" w:rsidRPr="006F0FBE" w:rsidRDefault="006F0FBE">
      <w:pPr>
        <w:pStyle w:val="CommentText"/>
        <w:rPr>
          <w:rFonts w:ascii="Sylfaen" w:hAnsi="Sylfaen"/>
          <w:lang w:val="ka-GE"/>
        </w:rPr>
      </w:pPr>
      <w:r>
        <w:rPr>
          <w:rStyle w:val="CommentReference"/>
        </w:rPr>
        <w:annotationRef/>
      </w:r>
      <w:r>
        <w:rPr>
          <w:rFonts w:ascii="Sylfaen" w:hAnsi="Sylfaen"/>
          <w:lang w:val="ka-GE"/>
        </w:rPr>
        <w:t>ტერმინი საჭიროებს დახვეწას</w:t>
      </w:r>
    </w:p>
  </w:comment>
  <w:comment w:id="311" w:author="Gocha Aladashvili" w:date="2020-05-19T20:20:00Z" w:initials="GA">
    <w:p w14:paraId="602D5DDB" w14:textId="77777777" w:rsidR="006F0FBE" w:rsidRPr="009F7621" w:rsidRDefault="00836CFC" w:rsidP="006F0FBE">
      <w:pPr>
        <w:pStyle w:val="CommentText"/>
        <w:rPr>
          <w:rFonts w:ascii="Sylfaen" w:hAnsi="Sylfaen"/>
          <w:lang w:val="ka-GE"/>
        </w:rPr>
      </w:pPr>
      <w:r>
        <w:rPr>
          <w:rStyle w:val="CommentReference"/>
        </w:rPr>
        <w:annotationRef/>
      </w:r>
      <w:r>
        <w:rPr>
          <w:rFonts w:ascii="Sylfaen" w:hAnsi="Sylfaen"/>
          <w:lang w:val="ka-GE"/>
        </w:rPr>
        <w:t>მაშინ არ უნდა განახორციელოს ცვლილება? მხოლოდ ინფორმაციის მოწოდების მიზნობრიობა რა იქნება და რა ღონისძიება უნდა გაატაროს სააგენტომ?</w:t>
      </w:r>
      <w:r w:rsidR="006F0FBE">
        <w:rPr>
          <w:rFonts w:ascii="Sylfaen" w:hAnsi="Sylfaen"/>
          <w:lang w:val="ka-GE"/>
        </w:rPr>
        <w:t>აღიარების პროცედურის დროს ინფორმაცია უცნობია რეგისტრაციის განმახორციელებელი პირისთვის, შესაბამისად ის ვერ წარმოადგენს ინფორმაციას</w:t>
      </w:r>
    </w:p>
    <w:p w14:paraId="4D626882" w14:textId="2E01D6B1" w:rsidR="00836CFC" w:rsidRPr="00860116" w:rsidRDefault="00836CFC">
      <w:pPr>
        <w:pStyle w:val="CommentText"/>
        <w:rPr>
          <w:rFonts w:ascii="Sylfaen" w:hAnsi="Sylfaen"/>
          <w:lang w:val="ka-GE"/>
        </w:rPr>
      </w:pPr>
    </w:p>
  </w:comment>
  <w:comment w:id="312" w:author="Gocha Aladashvili" w:date="2020-05-19T20:21:00Z" w:initials="GA">
    <w:p w14:paraId="2177939E" w14:textId="1C8BCF80" w:rsidR="00836CFC" w:rsidRPr="00B031E2" w:rsidRDefault="00836CFC">
      <w:pPr>
        <w:pStyle w:val="CommentText"/>
        <w:rPr>
          <w:lang w:val="ka-GE"/>
        </w:rPr>
      </w:pPr>
      <w:r>
        <w:rPr>
          <w:rStyle w:val="CommentReference"/>
        </w:rPr>
        <w:annotationRef/>
      </w:r>
      <w:r w:rsidRPr="00B031E2">
        <w:rPr>
          <w:lang w:val="ka-GE"/>
        </w:rPr>
        <w:t>(</w:t>
      </w:r>
      <w:r w:rsidRPr="00B031E2">
        <w:rPr>
          <w:rFonts w:ascii="Sylfaen" w:hAnsi="Sylfaen" w:cs="Sylfaen"/>
          <w:lang w:val="ka-GE"/>
        </w:rPr>
        <w:t>ქვეყანაში</w:t>
      </w:r>
      <w:r w:rsidRPr="00B031E2">
        <w:rPr>
          <w:lang w:val="ka-GE"/>
        </w:rPr>
        <w:t xml:space="preserve"> </w:t>
      </w:r>
      <w:r w:rsidRPr="00B031E2">
        <w:rPr>
          <w:rFonts w:ascii="Sylfaen" w:hAnsi="Sylfaen" w:cs="Sylfaen"/>
          <w:lang w:val="ka-GE"/>
        </w:rPr>
        <w:t>გამოვლენილი</w:t>
      </w:r>
      <w:r w:rsidRPr="00B031E2">
        <w:rPr>
          <w:lang w:val="ka-GE"/>
        </w:rPr>
        <w:t xml:space="preserve"> </w:t>
      </w:r>
      <w:r w:rsidRPr="00B031E2">
        <w:rPr>
          <w:rFonts w:ascii="Sylfaen" w:hAnsi="Sylfaen" w:cs="Sylfaen"/>
          <w:lang w:val="ka-GE"/>
        </w:rPr>
        <w:t>სერიოზული</w:t>
      </w:r>
      <w:r w:rsidRPr="00B031E2">
        <w:rPr>
          <w:lang w:val="ka-GE"/>
        </w:rPr>
        <w:t xml:space="preserve"> </w:t>
      </w:r>
      <w:r w:rsidRPr="00B031E2">
        <w:rPr>
          <w:rFonts w:ascii="Sylfaen" w:hAnsi="Sylfaen" w:cs="Sylfaen"/>
          <w:lang w:val="ka-GE"/>
        </w:rPr>
        <w:t>გვერდითი</w:t>
      </w:r>
      <w:r w:rsidRPr="00B031E2">
        <w:rPr>
          <w:lang w:val="ka-GE"/>
        </w:rPr>
        <w:t xml:space="preserve"> </w:t>
      </w:r>
      <w:r w:rsidRPr="00B031E2">
        <w:rPr>
          <w:rFonts w:ascii="Sylfaen" w:hAnsi="Sylfaen" w:cs="Sylfaen"/>
          <w:lang w:val="ka-GE"/>
        </w:rPr>
        <w:t>ეფექტები</w:t>
      </w:r>
      <w:r w:rsidRPr="00B031E2">
        <w:rPr>
          <w:lang w:val="ka-GE"/>
        </w:rPr>
        <w:t xml:space="preserve">, </w:t>
      </w:r>
      <w:r w:rsidRPr="00B031E2">
        <w:rPr>
          <w:rFonts w:ascii="Sylfaen" w:hAnsi="Sylfaen" w:cs="Sylfaen"/>
          <w:lang w:val="ka-GE"/>
        </w:rPr>
        <w:t>ან</w:t>
      </w:r>
      <w:r w:rsidRPr="00B031E2">
        <w:rPr>
          <w:lang w:val="ka-GE"/>
        </w:rPr>
        <w:t xml:space="preserve"> EMA-</w:t>
      </w:r>
      <w:r w:rsidRPr="00B031E2">
        <w:rPr>
          <w:rFonts w:ascii="Sylfaen" w:hAnsi="Sylfaen" w:cs="Sylfaen"/>
          <w:lang w:val="ka-GE"/>
        </w:rPr>
        <w:t>ს</w:t>
      </w:r>
      <w:r w:rsidRPr="00B031E2">
        <w:rPr>
          <w:lang w:val="ka-GE"/>
        </w:rPr>
        <w:t xml:space="preserve"> </w:t>
      </w:r>
      <w:r w:rsidRPr="00B031E2">
        <w:rPr>
          <w:rFonts w:ascii="Sylfaen" w:hAnsi="Sylfaen" w:cs="Sylfaen"/>
          <w:lang w:val="ka-GE"/>
        </w:rPr>
        <w:t>ინფორმაცია</w:t>
      </w:r>
      <w:r w:rsidRPr="00B031E2">
        <w:rPr>
          <w:lang w:val="ka-GE"/>
        </w:rPr>
        <w:t xml:space="preserve">, </w:t>
      </w:r>
      <w:r w:rsidRPr="00B031E2">
        <w:rPr>
          <w:rFonts w:ascii="Sylfaen" w:hAnsi="Sylfaen" w:cs="Sylfaen"/>
          <w:lang w:val="ka-GE"/>
        </w:rPr>
        <w:t>სანამ</w:t>
      </w:r>
      <w:r w:rsidRPr="00B031E2">
        <w:rPr>
          <w:lang w:val="ka-GE"/>
        </w:rPr>
        <w:t xml:space="preserve"> Smpc-</w:t>
      </w:r>
      <w:r w:rsidRPr="00B031E2">
        <w:rPr>
          <w:rFonts w:ascii="Sylfaen" w:hAnsi="Sylfaen" w:cs="Sylfaen"/>
          <w:lang w:val="ka-GE"/>
        </w:rPr>
        <w:t>ში</w:t>
      </w:r>
      <w:r w:rsidRPr="00B031E2">
        <w:rPr>
          <w:lang w:val="ka-GE"/>
        </w:rPr>
        <w:t xml:space="preserve"> </w:t>
      </w:r>
      <w:r w:rsidRPr="00B031E2">
        <w:rPr>
          <w:rFonts w:ascii="Sylfaen" w:hAnsi="Sylfaen" w:cs="Sylfaen"/>
          <w:lang w:val="ka-GE"/>
        </w:rPr>
        <w:t>შევა</w:t>
      </w:r>
      <w:r w:rsidRPr="00B031E2">
        <w:rPr>
          <w:lang w:val="ka-GE"/>
        </w:rPr>
        <w:t xml:space="preserve"> </w:t>
      </w:r>
      <w:r w:rsidRPr="00B031E2">
        <w:rPr>
          <w:rFonts w:ascii="Sylfaen" w:hAnsi="Sylfaen" w:cs="Sylfaen"/>
          <w:lang w:val="ka-GE"/>
        </w:rPr>
        <w:t>ცვლილება</w:t>
      </w:r>
      <w:r w:rsidRPr="00B031E2">
        <w:rPr>
          <w:lang w:val="ka-GE"/>
        </w:rPr>
        <w:t>? )</w:t>
      </w:r>
    </w:p>
  </w:comment>
  <w:comment w:id="313" w:author="Gocha Aladashvili" w:date="2020-05-19T20:22:00Z" w:initials="GA">
    <w:p w14:paraId="08615A9C" w14:textId="65749EBC" w:rsidR="00836CFC" w:rsidRPr="00860116" w:rsidRDefault="00836CFC">
      <w:pPr>
        <w:pStyle w:val="CommentText"/>
        <w:rPr>
          <w:lang w:val="ka-GE"/>
        </w:rPr>
      </w:pPr>
      <w:r>
        <w:rPr>
          <w:rStyle w:val="CommentReference"/>
        </w:rPr>
        <w:annotationRef/>
      </w:r>
      <w:r w:rsidRPr="00B031E2">
        <w:rPr>
          <w:rFonts w:ascii="Sylfaen" w:hAnsi="Sylfaen" w:cs="Sylfaen"/>
          <w:lang w:val="ka-GE"/>
        </w:rPr>
        <w:t>აქ</w:t>
      </w:r>
      <w:r w:rsidRPr="00B031E2">
        <w:rPr>
          <w:lang w:val="ka-GE"/>
        </w:rPr>
        <w:t xml:space="preserve"> </w:t>
      </w:r>
      <w:r w:rsidRPr="00B031E2">
        <w:rPr>
          <w:rFonts w:ascii="Sylfaen" w:hAnsi="Sylfaen" w:cs="Sylfaen"/>
          <w:lang w:val="ka-GE"/>
        </w:rPr>
        <w:t>შეიძლება</w:t>
      </w:r>
      <w:r w:rsidRPr="00B031E2">
        <w:rPr>
          <w:lang w:val="ka-GE"/>
        </w:rPr>
        <w:t xml:space="preserve"> </w:t>
      </w:r>
      <w:r w:rsidRPr="00B031E2">
        <w:rPr>
          <w:rFonts w:ascii="Sylfaen" w:hAnsi="Sylfaen" w:cs="Sylfaen"/>
          <w:lang w:val="ka-GE"/>
        </w:rPr>
        <w:t>კონკრეტული</w:t>
      </w:r>
      <w:r w:rsidRPr="00B031E2">
        <w:rPr>
          <w:lang w:val="ka-GE"/>
        </w:rPr>
        <w:t xml:space="preserve"> </w:t>
      </w:r>
      <w:r w:rsidRPr="00B031E2">
        <w:rPr>
          <w:rFonts w:ascii="Sylfaen" w:hAnsi="Sylfaen" w:cs="Sylfaen"/>
          <w:lang w:val="ka-GE"/>
        </w:rPr>
        <w:t>სერიის</w:t>
      </w:r>
      <w:r w:rsidRPr="00B031E2">
        <w:rPr>
          <w:lang w:val="ka-GE"/>
        </w:rPr>
        <w:t xml:space="preserve"> </w:t>
      </w:r>
      <w:r w:rsidRPr="00B031E2">
        <w:rPr>
          <w:rFonts w:ascii="Sylfaen" w:hAnsi="Sylfaen" w:cs="Sylfaen"/>
          <w:lang w:val="ka-GE"/>
        </w:rPr>
        <w:t>წუნდება</w:t>
      </w:r>
      <w:r w:rsidRPr="00B031E2">
        <w:rPr>
          <w:lang w:val="ka-GE"/>
        </w:rPr>
        <w:t xml:space="preserve"> </w:t>
      </w:r>
      <w:r w:rsidRPr="00B031E2">
        <w:rPr>
          <w:rFonts w:ascii="Sylfaen" w:hAnsi="Sylfaen" w:cs="Sylfaen"/>
          <w:lang w:val="ka-GE"/>
        </w:rPr>
        <w:t>გვქონდეს</w:t>
      </w:r>
      <w:r w:rsidRPr="00B031E2">
        <w:rPr>
          <w:lang w:val="ka-GE"/>
        </w:rPr>
        <w:t xml:space="preserve">! </w:t>
      </w:r>
      <w:r w:rsidRPr="00B031E2">
        <w:rPr>
          <w:rFonts w:ascii="Sylfaen" w:hAnsi="Sylfaen" w:cs="Sylfaen"/>
          <w:lang w:val="ka-GE"/>
        </w:rPr>
        <w:t>უნდა</w:t>
      </w:r>
      <w:r w:rsidRPr="00B031E2">
        <w:rPr>
          <w:lang w:val="ka-GE"/>
        </w:rPr>
        <w:t xml:space="preserve"> </w:t>
      </w:r>
      <w:r w:rsidRPr="00B031E2">
        <w:rPr>
          <w:rFonts w:ascii="Sylfaen" w:hAnsi="Sylfaen" w:cs="Sylfaen"/>
          <w:lang w:val="ka-GE"/>
        </w:rPr>
        <w:t>შევწყვიტოთ</w:t>
      </w:r>
      <w:r w:rsidRPr="00B031E2">
        <w:rPr>
          <w:lang w:val="ka-GE"/>
        </w:rPr>
        <w:t xml:space="preserve"> </w:t>
      </w:r>
      <w:r w:rsidRPr="00B031E2">
        <w:rPr>
          <w:rFonts w:ascii="Sylfaen" w:hAnsi="Sylfaen" w:cs="Sylfaen"/>
          <w:lang w:val="ka-GE"/>
        </w:rPr>
        <w:t>რეგისტრაცია</w:t>
      </w:r>
      <w:r w:rsidRPr="00B031E2">
        <w:rPr>
          <w:lang w:val="ka-GE"/>
        </w:rPr>
        <w:t xml:space="preserve">?  </w:t>
      </w:r>
      <w:r w:rsidRPr="00B031E2">
        <w:rPr>
          <w:rFonts w:ascii="Sylfaen" w:hAnsi="Sylfaen" w:cs="Sylfaen"/>
          <w:lang w:val="ka-GE"/>
        </w:rPr>
        <w:t>საინტერესოა</w:t>
      </w:r>
      <w:r w:rsidRPr="00B031E2">
        <w:rPr>
          <w:lang w:val="ka-GE"/>
        </w:rPr>
        <w:t xml:space="preserve">, </w:t>
      </w:r>
      <w:r w:rsidRPr="00B031E2">
        <w:rPr>
          <w:rFonts w:ascii="Sylfaen" w:hAnsi="Sylfaen" w:cs="Sylfaen"/>
          <w:lang w:val="ka-GE"/>
        </w:rPr>
        <w:t>რეგისტრაციის</w:t>
      </w:r>
      <w:r w:rsidRPr="00B031E2">
        <w:rPr>
          <w:lang w:val="ka-GE"/>
        </w:rPr>
        <w:t xml:space="preserve"> </w:t>
      </w:r>
      <w:r w:rsidRPr="00B031E2">
        <w:rPr>
          <w:rFonts w:ascii="Sylfaen" w:hAnsi="Sylfaen" w:cs="Sylfaen"/>
          <w:lang w:val="ka-GE"/>
        </w:rPr>
        <w:t>შეჩერება</w:t>
      </w:r>
      <w:r w:rsidRPr="00B031E2">
        <w:rPr>
          <w:lang w:val="ka-GE"/>
        </w:rPr>
        <w:t xml:space="preserve"> </w:t>
      </w:r>
      <w:r w:rsidRPr="00B031E2">
        <w:rPr>
          <w:rFonts w:ascii="Sylfaen" w:hAnsi="Sylfaen" w:cs="Sylfaen"/>
          <w:lang w:val="ka-GE"/>
        </w:rPr>
        <w:t>ხარვეზის</w:t>
      </w:r>
      <w:r w:rsidRPr="00B031E2">
        <w:rPr>
          <w:lang w:val="ka-GE"/>
        </w:rPr>
        <w:t xml:space="preserve"> </w:t>
      </w:r>
      <w:r w:rsidRPr="00B031E2">
        <w:rPr>
          <w:rFonts w:ascii="Sylfaen" w:hAnsi="Sylfaen" w:cs="Sylfaen"/>
          <w:lang w:val="ka-GE"/>
        </w:rPr>
        <w:t>გამოსწორებამდე</w:t>
      </w:r>
      <w:r w:rsidRPr="00B031E2">
        <w:rPr>
          <w:lang w:val="ka-GE"/>
        </w:rPr>
        <w:t xml:space="preserve">, </w:t>
      </w:r>
      <w:r w:rsidRPr="00B031E2">
        <w:rPr>
          <w:rFonts w:ascii="Sylfaen" w:hAnsi="Sylfaen" w:cs="Sylfaen"/>
          <w:lang w:val="ka-GE"/>
        </w:rPr>
        <w:t>თუა</w:t>
      </w:r>
      <w:r w:rsidRPr="00B031E2">
        <w:rPr>
          <w:lang w:val="ka-GE"/>
        </w:rPr>
        <w:t xml:space="preserve"> </w:t>
      </w:r>
      <w:r w:rsidRPr="00B031E2">
        <w:rPr>
          <w:rFonts w:ascii="Sylfaen" w:hAnsi="Sylfaen" w:cs="Sylfaen"/>
          <w:lang w:val="ka-GE"/>
        </w:rPr>
        <w:t>გათვალისწინებული</w:t>
      </w:r>
      <w:r>
        <w:rPr>
          <w:rFonts w:ascii="Sylfaen" w:hAnsi="Sylfaen" w:cs="Sylfaen"/>
          <w:lang w:val="ka-GE"/>
        </w:rPr>
        <w:t>??</w:t>
      </w:r>
    </w:p>
  </w:comment>
  <w:comment w:id="314" w:author="Gocha Aladashvili" w:date="2020-05-19T20:23:00Z" w:initials="GA">
    <w:p w14:paraId="3C700F3E" w14:textId="2FD8D2A4" w:rsidR="00836CFC" w:rsidRPr="00B031E2" w:rsidRDefault="00836CFC">
      <w:pPr>
        <w:pStyle w:val="CommentText"/>
        <w:rPr>
          <w:lang w:val="ka-GE"/>
        </w:rPr>
      </w:pPr>
      <w:r>
        <w:rPr>
          <w:rStyle w:val="CommentReference"/>
        </w:rPr>
        <w:annotationRef/>
      </w:r>
      <w:r w:rsidRPr="00B031E2">
        <w:rPr>
          <w:rFonts w:ascii="Sylfaen" w:hAnsi="Sylfaen" w:cs="Sylfaen"/>
          <w:lang w:val="ka-GE"/>
        </w:rPr>
        <w:t>საინფორმაციო</w:t>
      </w:r>
      <w:r w:rsidRPr="00B031E2">
        <w:rPr>
          <w:lang w:val="ka-GE"/>
        </w:rPr>
        <w:t xml:space="preserve"> </w:t>
      </w:r>
      <w:r w:rsidRPr="00B031E2">
        <w:rPr>
          <w:rFonts w:ascii="Sylfaen" w:hAnsi="Sylfaen" w:cs="Sylfaen"/>
          <w:lang w:val="ka-GE"/>
        </w:rPr>
        <w:t>რეზიუმე</w:t>
      </w:r>
      <w:r w:rsidRPr="00B031E2">
        <w:rPr>
          <w:lang w:val="ka-GE"/>
        </w:rPr>
        <w:t xml:space="preserve"> </w:t>
      </w:r>
      <w:r w:rsidRPr="00B031E2">
        <w:rPr>
          <w:rFonts w:ascii="Sylfaen" w:hAnsi="Sylfaen" w:cs="Sylfaen"/>
          <w:lang w:val="ka-GE"/>
        </w:rPr>
        <w:t>დოსიეს</w:t>
      </w:r>
      <w:r w:rsidRPr="00B031E2">
        <w:rPr>
          <w:lang w:val="ka-GE"/>
        </w:rPr>
        <w:t xml:space="preserve"> </w:t>
      </w:r>
      <w:r w:rsidRPr="00B031E2">
        <w:rPr>
          <w:rFonts w:ascii="Sylfaen" w:hAnsi="Sylfaen" w:cs="Sylfaen"/>
          <w:lang w:val="ka-GE"/>
        </w:rPr>
        <w:t>მიხედვით</w:t>
      </w:r>
      <w:r w:rsidRPr="00B031E2">
        <w:rPr>
          <w:lang w:val="ka-GE"/>
        </w:rPr>
        <w:t xml:space="preserve">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იქმნება</w:t>
      </w:r>
      <w:r w:rsidRPr="00B031E2">
        <w:rPr>
          <w:lang w:val="ka-GE"/>
        </w:rPr>
        <w:t xml:space="preserve">? </w:t>
      </w:r>
      <w:r w:rsidRPr="00B031E2">
        <w:rPr>
          <w:rFonts w:ascii="Sylfaen" w:hAnsi="Sylfaen" w:cs="Sylfaen"/>
          <w:lang w:val="ka-GE"/>
        </w:rPr>
        <w:t>როდის</w:t>
      </w:r>
      <w:r w:rsidRPr="00B031E2">
        <w:rPr>
          <w:lang w:val="ka-GE"/>
        </w:rPr>
        <w:t xml:space="preserve"> </w:t>
      </w:r>
      <w:r w:rsidRPr="00B031E2">
        <w:rPr>
          <w:rFonts w:ascii="Sylfaen" w:hAnsi="Sylfaen" w:cs="Sylfaen"/>
          <w:lang w:val="ka-GE"/>
        </w:rPr>
        <w:t>უნდა</w:t>
      </w:r>
      <w:r w:rsidRPr="00B031E2">
        <w:rPr>
          <w:lang w:val="ka-GE"/>
        </w:rPr>
        <w:t xml:space="preserve"> </w:t>
      </w:r>
      <w:r w:rsidRPr="00B031E2">
        <w:rPr>
          <w:rFonts w:ascii="Sylfaen" w:hAnsi="Sylfaen" w:cs="Sylfaen"/>
          <w:lang w:val="ka-GE"/>
        </w:rPr>
        <w:t>გამოვლინდეს</w:t>
      </w:r>
      <w:r w:rsidRPr="00B031E2">
        <w:rPr>
          <w:lang w:val="ka-GE"/>
        </w:rPr>
        <w:t xml:space="preserve"> </w:t>
      </w:r>
      <w:r w:rsidRPr="00B031E2">
        <w:rPr>
          <w:rFonts w:ascii="Sylfaen" w:hAnsi="Sylfaen" w:cs="Sylfaen"/>
          <w:lang w:val="ka-GE"/>
        </w:rPr>
        <w:t>შეუსაბამობა</w:t>
      </w:r>
      <w:r w:rsidRPr="00B031E2">
        <w:rPr>
          <w:lang w:val="ka-GE"/>
        </w:rPr>
        <w:t xml:space="preserve">? </w:t>
      </w:r>
      <w:r w:rsidRPr="00B031E2">
        <w:rPr>
          <w:rFonts w:ascii="Sylfaen" w:hAnsi="Sylfaen" w:cs="Sylfaen"/>
          <w:lang w:val="ka-GE"/>
        </w:rPr>
        <w:t>ცვლილება</w:t>
      </w:r>
      <w:r w:rsidRPr="00B031E2">
        <w:rPr>
          <w:lang w:val="ka-GE"/>
        </w:rPr>
        <w:t xml:space="preserve"> </w:t>
      </w:r>
      <w:r w:rsidRPr="00B031E2">
        <w:rPr>
          <w:rFonts w:ascii="Sylfaen" w:hAnsi="Sylfaen" w:cs="Sylfaen"/>
          <w:lang w:val="ka-GE"/>
        </w:rPr>
        <w:t>თუ</w:t>
      </w:r>
      <w:r w:rsidRPr="00B031E2">
        <w:rPr>
          <w:lang w:val="ka-GE"/>
        </w:rPr>
        <w:t xml:space="preserve"> </w:t>
      </w:r>
      <w:r w:rsidRPr="00B031E2">
        <w:rPr>
          <w:rFonts w:ascii="Sylfaen" w:hAnsi="Sylfaen" w:cs="Sylfaen"/>
          <w:lang w:val="ka-GE"/>
        </w:rPr>
        <w:t>გატარდება</w:t>
      </w:r>
      <w:r w:rsidRPr="00B031E2">
        <w:rPr>
          <w:lang w:val="ka-GE"/>
        </w:rPr>
        <w:t xml:space="preserve">, </w:t>
      </w:r>
      <w:r w:rsidRPr="00B031E2">
        <w:rPr>
          <w:rFonts w:ascii="Sylfaen" w:hAnsi="Sylfaen" w:cs="Sylfaen"/>
          <w:lang w:val="ka-GE"/>
        </w:rPr>
        <w:t>რეზიუმეს</w:t>
      </w:r>
      <w:r w:rsidRPr="00B031E2">
        <w:rPr>
          <w:lang w:val="ka-GE"/>
        </w:rPr>
        <w:t xml:space="preserve"> </w:t>
      </w:r>
      <w:r w:rsidRPr="00B031E2">
        <w:rPr>
          <w:rFonts w:ascii="Sylfaen" w:hAnsi="Sylfaen" w:cs="Sylfaen"/>
          <w:lang w:val="ka-GE"/>
        </w:rPr>
        <w:t>განახლება</w:t>
      </w:r>
      <w:r w:rsidRPr="00B031E2">
        <w:rPr>
          <w:lang w:val="ka-GE"/>
        </w:rPr>
        <w:t xml:space="preserve"> </w:t>
      </w:r>
      <w:r w:rsidRPr="00B031E2">
        <w:rPr>
          <w:rFonts w:ascii="Sylfaen" w:hAnsi="Sylfaen" w:cs="Sylfaen"/>
          <w:lang w:val="ka-GE"/>
        </w:rPr>
        <w:t>გათვალისწინებულია</w:t>
      </w:r>
      <w:r w:rsidRPr="00B031E2">
        <w:rPr>
          <w:lang w:val="ka-GE"/>
        </w:rPr>
        <w:t>?</w:t>
      </w:r>
    </w:p>
  </w:comment>
  <w:comment w:id="315" w:author="Gocha Aladashvili" w:date="2020-05-19T23:41:00Z" w:initials="GA">
    <w:p w14:paraId="7A896F4D" w14:textId="701947A1" w:rsidR="00836CFC" w:rsidRPr="002C214C" w:rsidRDefault="00836CFC">
      <w:pPr>
        <w:pStyle w:val="CommentText"/>
        <w:rPr>
          <w:lang w:val="ka-GE"/>
        </w:rPr>
      </w:pPr>
      <w:r>
        <w:rPr>
          <w:rStyle w:val="CommentReference"/>
        </w:rPr>
        <w:annotationRef/>
      </w:r>
      <w:r w:rsidRPr="00B031E2">
        <w:rPr>
          <w:rFonts w:ascii="Sylfaen" w:hAnsi="Sylfaen" w:cs="Sylfaen"/>
          <w:lang w:val="ka-GE"/>
        </w:rPr>
        <w:t>ექსპერტიზა</w:t>
      </w:r>
      <w:r w:rsidRPr="00B031E2">
        <w:rPr>
          <w:lang w:val="ka-GE"/>
        </w:rPr>
        <w:t xml:space="preserve"> </w:t>
      </w:r>
      <w:r w:rsidRPr="00B031E2">
        <w:rPr>
          <w:rFonts w:ascii="Sylfaen" w:hAnsi="Sylfaen" w:cs="Sylfaen"/>
          <w:lang w:val="ka-GE"/>
        </w:rPr>
        <w:t>დაშვებისთვის</w:t>
      </w:r>
      <w:r w:rsidRPr="00B031E2">
        <w:rPr>
          <w:lang w:val="ka-GE"/>
        </w:rPr>
        <w:t xml:space="preserve"> </w:t>
      </w:r>
      <w:r w:rsidRPr="00B031E2">
        <w:rPr>
          <w:rFonts w:ascii="Sylfaen" w:hAnsi="Sylfaen" w:cs="Sylfaen"/>
          <w:lang w:val="ka-GE"/>
        </w:rPr>
        <w:t>ხდება</w:t>
      </w:r>
      <w:r w:rsidRPr="00B031E2">
        <w:rPr>
          <w:lang w:val="ka-GE"/>
        </w:rPr>
        <w:t xml:space="preserve">, </w:t>
      </w:r>
      <w:r w:rsidRPr="00B031E2">
        <w:rPr>
          <w:rFonts w:ascii="Sylfaen" w:hAnsi="Sylfaen" w:cs="Sylfaen"/>
          <w:lang w:val="ka-GE"/>
        </w:rPr>
        <w:t>მერე</w:t>
      </w:r>
      <w:r w:rsidRPr="00B031E2">
        <w:rPr>
          <w:lang w:val="ka-GE"/>
        </w:rPr>
        <w:t xml:space="preserve"> </w:t>
      </w:r>
      <w:r w:rsidRPr="00B031E2">
        <w:rPr>
          <w:rFonts w:ascii="Sylfaen" w:hAnsi="Sylfaen" w:cs="Sylfaen"/>
          <w:lang w:val="ka-GE"/>
        </w:rPr>
        <w:t>მიმოქცევისას</w:t>
      </w:r>
      <w:r w:rsidRPr="00B031E2">
        <w:rPr>
          <w:lang w:val="ka-GE"/>
        </w:rPr>
        <w:t xml:space="preserve"> </w:t>
      </w:r>
      <w:r w:rsidRPr="00B031E2">
        <w:rPr>
          <w:rFonts w:ascii="Sylfaen" w:hAnsi="Sylfaen" w:cs="Sylfaen"/>
          <w:lang w:val="ka-GE"/>
        </w:rPr>
        <w:t>რა</w:t>
      </w:r>
      <w:r w:rsidRPr="00B031E2">
        <w:rPr>
          <w:lang w:val="ka-GE"/>
        </w:rPr>
        <w:t xml:space="preserve"> </w:t>
      </w:r>
      <w:r w:rsidRPr="00B031E2">
        <w:rPr>
          <w:rFonts w:ascii="Sylfaen" w:hAnsi="Sylfaen" w:cs="Sylfaen"/>
          <w:lang w:val="ka-GE"/>
        </w:rPr>
        <w:t>ექსპერტიზაზეა</w:t>
      </w:r>
      <w:r w:rsidRPr="00B031E2">
        <w:rPr>
          <w:lang w:val="ka-GE"/>
        </w:rPr>
        <w:t xml:space="preserve"> </w:t>
      </w:r>
      <w:r>
        <w:rPr>
          <w:rFonts w:ascii="Sylfaen" w:hAnsi="Sylfaen" w:cs="Sylfaen"/>
          <w:lang w:val="ka-GE"/>
        </w:rPr>
        <w:t>საუბარი?</w:t>
      </w:r>
    </w:p>
  </w:comment>
  <w:comment w:id="316" w:author="Gocha Aladashvili" w:date="2020-05-19T20:25:00Z" w:initials="GA">
    <w:p w14:paraId="2FD6C53F" w14:textId="5D59BD9A" w:rsidR="006F0FBE" w:rsidRPr="009F7621" w:rsidRDefault="00836CFC" w:rsidP="006F0FBE">
      <w:pPr>
        <w:pStyle w:val="CommentText"/>
        <w:rPr>
          <w:rFonts w:ascii="Sylfaen" w:hAnsi="Sylfaen"/>
          <w:lang w:val="ka-GE"/>
        </w:rPr>
      </w:pPr>
      <w:r>
        <w:rPr>
          <w:rStyle w:val="CommentReference"/>
        </w:rPr>
        <w:annotationRef/>
      </w:r>
      <w:r>
        <w:rPr>
          <w:rFonts w:ascii="Sylfaen" w:hAnsi="Sylfaen"/>
          <w:lang w:val="ka-GE"/>
        </w:rPr>
        <w:t>დასაზუსტებელია ტესტირების სახე, ლაბორატორიულად ხდება?</w:t>
      </w:r>
      <w:r w:rsidR="006F0FBE">
        <w:rPr>
          <w:rFonts w:ascii="Sylfaen" w:hAnsi="Sylfaen"/>
          <w:lang w:val="ka-GE"/>
        </w:rPr>
        <w:t xml:space="preserve"> მიმდევრობით? თუ ნებისმიერი 3?</w:t>
      </w:r>
    </w:p>
    <w:p w14:paraId="39E182E5" w14:textId="74CBF7E6" w:rsidR="00836CFC" w:rsidRPr="00860116" w:rsidRDefault="00836CFC">
      <w:pPr>
        <w:pStyle w:val="CommentText"/>
        <w:rPr>
          <w:rFonts w:ascii="Sylfaen" w:hAnsi="Sylfaen"/>
          <w:lang w:val="ka-GE"/>
        </w:rPr>
      </w:pPr>
    </w:p>
  </w:comment>
  <w:comment w:id="317" w:author="Gocha Aladashvili" w:date="2020-05-19T20:26:00Z" w:initials="GA">
    <w:p w14:paraId="674B99FC" w14:textId="1F07270A" w:rsidR="00836CFC" w:rsidRPr="00DC115E" w:rsidRDefault="00836CFC">
      <w:pPr>
        <w:pStyle w:val="CommentText"/>
        <w:rPr>
          <w:rFonts w:ascii="Sylfaen" w:hAnsi="Sylfaen"/>
          <w:lang w:val="ka-GE"/>
        </w:rPr>
      </w:pPr>
      <w:r>
        <w:rPr>
          <w:rStyle w:val="CommentReference"/>
        </w:rPr>
        <w:annotationRef/>
      </w:r>
      <w:r>
        <w:rPr>
          <w:rFonts w:ascii="Sylfaen" w:hAnsi="Sylfaen"/>
          <w:lang w:val="ka-GE"/>
        </w:rPr>
        <w:t>???</w:t>
      </w:r>
    </w:p>
  </w:comment>
  <w:comment w:id="318" w:author="Gocha Aladashvili" w:date="2020-06-15T22:38:00Z" w:initials="GA">
    <w:p w14:paraId="52A3B5AC" w14:textId="2F649689" w:rsidR="006F0FBE" w:rsidRPr="006F0FBE" w:rsidRDefault="006F0FBE">
      <w:pPr>
        <w:pStyle w:val="CommentText"/>
        <w:rPr>
          <w:rFonts w:ascii="Sylfaen" w:hAnsi="Sylfaen"/>
          <w:lang w:val="ka-GE"/>
        </w:rPr>
      </w:pPr>
      <w:r>
        <w:rPr>
          <w:rStyle w:val="CommentReference"/>
        </w:rPr>
        <w:annotationRef/>
      </w:r>
      <w:r>
        <w:rPr>
          <w:rFonts w:ascii="Sylfaen" w:hAnsi="Sylfaen"/>
          <w:lang w:val="ka-GE"/>
        </w:rPr>
        <w:t>საჭიროებს განმარტებას</w:t>
      </w:r>
    </w:p>
  </w:comment>
  <w:comment w:id="319" w:author="user" w:date="2020-05-19T23:45:00Z" w:initials="u">
    <w:p w14:paraId="1A2E56E8" w14:textId="0B697F8A" w:rsidR="00836CFC" w:rsidRPr="00B031E2" w:rsidRDefault="00836CFC">
      <w:pPr>
        <w:pStyle w:val="CommentText"/>
        <w:rPr>
          <w:lang w:val="ka-GE"/>
        </w:rPr>
      </w:pPr>
      <w:r>
        <w:rPr>
          <w:rStyle w:val="CommentReference"/>
        </w:rPr>
        <w:annotationRef/>
      </w:r>
      <w:r>
        <w:rPr>
          <w:rFonts w:ascii="Sylfaen" w:hAnsi="Sylfaen"/>
          <w:lang w:val="ka-GE"/>
        </w:rPr>
        <w:t>რ</w:t>
      </w:r>
      <w:r w:rsidRPr="00B031E2">
        <w:rPr>
          <w:rFonts w:ascii="Sylfaen" w:hAnsi="Sylfaen" w:cs="Sylfaen"/>
          <w:lang w:val="ka-GE"/>
        </w:rPr>
        <w:t>ოგორი</w:t>
      </w:r>
      <w:r w:rsidRPr="00B031E2">
        <w:rPr>
          <w:lang w:val="ka-GE"/>
        </w:rPr>
        <w:t xml:space="preserve"> </w:t>
      </w:r>
      <w:r w:rsidRPr="00B031E2">
        <w:rPr>
          <w:rFonts w:ascii="Sylfaen" w:hAnsi="Sylfaen" w:cs="Sylfaen"/>
          <w:lang w:val="ka-GE"/>
        </w:rPr>
        <w:t>იქნება</w:t>
      </w:r>
      <w:r w:rsidRPr="00B031E2">
        <w:rPr>
          <w:lang w:val="ka-GE"/>
        </w:rPr>
        <w:t xml:space="preserve"> </w:t>
      </w:r>
      <w:r w:rsidRPr="00B031E2">
        <w:rPr>
          <w:rFonts w:ascii="Sylfaen" w:hAnsi="Sylfaen" w:cs="Sylfaen"/>
          <w:lang w:val="ka-GE"/>
        </w:rPr>
        <w:t>ეს</w:t>
      </w:r>
      <w:r w:rsidRPr="00B031E2">
        <w:rPr>
          <w:lang w:val="ka-GE"/>
        </w:rPr>
        <w:t xml:space="preserve"> </w:t>
      </w:r>
      <w:r w:rsidRPr="00B031E2">
        <w:rPr>
          <w:rFonts w:ascii="Sylfaen" w:hAnsi="Sylfaen" w:cs="Sylfaen"/>
          <w:lang w:val="ka-GE"/>
        </w:rPr>
        <w:t>გამარტივებული</w:t>
      </w:r>
      <w:r w:rsidRPr="00B031E2">
        <w:rPr>
          <w:lang w:val="ka-GE"/>
        </w:rPr>
        <w:t xml:space="preserve"> </w:t>
      </w:r>
      <w:r w:rsidRPr="00B031E2">
        <w:rPr>
          <w:rFonts w:ascii="Sylfaen" w:hAnsi="Sylfaen" w:cs="Sylfaen"/>
          <w:lang w:val="ka-GE"/>
        </w:rPr>
        <w:t>პროცედურა</w:t>
      </w:r>
      <w:r>
        <w:rPr>
          <w:rFonts w:ascii="Sylfaen" w:hAnsi="Sylfaen"/>
          <w:lang w:val="ka-GE"/>
        </w:rPr>
        <w:t>? ყველა ტიპის სამკურნალო საშუალებაზე ვრცელდება თუ ტრადიციულისთვის ცალკე იქნება?</w:t>
      </w:r>
      <w:r w:rsidRPr="00B031E2">
        <w:rPr>
          <w:lang w:val="ka-GE"/>
        </w:rPr>
        <w:t xml:space="preserve">  </w:t>
      </w:r>
    </w:p>
  </w:comment>
  <w:comment w:id="320" w:author="user" w:date="2020-05-19T23:47:00Z" w:initials="u">
    <w:p w14:paraId="5D89CCEE" w14:textId="416E0B4A" w:rsidR="00836CFC" w:rsidRPr="002C214C" w:rsidRDefault="00836CFC">
      <w:pPr>
        <w:pStyle w:val="CommentText"/>
        <w:rPr>
          <w:rFonts w:ascii="Sylfaen" w:hAnsi="Sylfaen"/>
          <w:lang w:val="ka-GE"/>
        </w:rPr>
      </w:pPr>
      <w:r>
        <w:rPr>
          <w:rStyle w:val="CommentReference"/>
        </w:rPr>
        <w:annotationRef/>
      </w:r>
      <w:r w:rsidRPr="00B031E2">
        <w:rPr>
          <w:rFonts w:ascii="Sylfaen" w:hAnsi="Sylfaen" w:cs="Sylfaen"/>
          <w:lang w:val="ka-GE"/>
        </w:rPr>
        <w:t>მისადაგების</w:t>
      </w:r>
      <w:r w:rsidRPr="00B031E2">
        <w:rPr>
          <w:lang w:val="ka-GE"/>
        </w:rPr>
        <w:t xml:space="preserve"> </w:t>
      </w:r>
      <w:r w:rsidRPr="00B031E2">
        <w:rPr>
          <w:rFonts w:ascii="Sylfaen" w:hAnsi="Sylfaen" w:cs="Sylfaen"/>
          <w:lang w:val="ka-GE"/>
        </w:rPr>
        <w:t>კრიტერიუმები</w:t>
      </w:r>
      <w:r w:rsidRPr="00B031E2">
        <w:rPr>
          <w:lang w:val="ka-GE"/>
        </w:rPr>
        <w:t xml:space="preserve"> </w:t>
      </w:r>
      <w:r w:rsidRPr="00B031E2">
        <w:rPr>
          <w:rFonts w:ascii="Sylfaen" w:hAnsi="Sylfaen" w:cs="Sylfaen"/>
          <w:lang w:val="ka-GE"/>
        </w:rPr>
        <w:t>დადგენილია</w:t>
      </w:r>
      <w:r w:rsidRPr="00B031E2">
        <w:rPr>
          <w:lang w:val="ka-GE"/>
        </w:rPr>
        <w:t xml:space="preserve"> </w:t>
      </w:r>
      <w:r w:rsidRPr="00B031E2">
        <w:rPr>
          <w:rFonts w:ascii="Sylfaen" w:hAnsi="Sylfaen" w:cs="Sylfaen"/>
          <w:lang w:val="ka-GE"/>
        </w:rPr>
        <w:t>თუ</w:t>
      </w:r>
      <w:r w:rsidRPr="00B031E2">
        <w:rPr>
          <w:lang w:val="ka-GE"/>
        </w:rPr>
        <w:t xml:space="preserve"> </w:t>
      </w:r>
      <w:r w:rsidRPr="00B031E2">
        <w:rPr>
          <w:rFonts w:ascii="Sylfaen" w:hAnsi="Sylfaen" w:cs="Sylfaen"/>
          <w:lang w:val="ka-GE"/>
        </w:rPr>
        <w:t>სააგენტო</w:t>
      </w:r>
      <w:r w:rsidRPr="00B031E2">
        <w:rPr>
          <w:lang w:val="ka-GE"/>
        </w:rPr>
        <w:t xml:space="preserve"> </w:t>
      </w:r>
      <w:r w:rsidRPr="00B031E2">
        <w:rPr>
          <w:rFonts w:ascii="Sylfaen" w:hAnsi="Sylfaen" w:cs="Sylfaen"/>
          <w:lang w:val="ka-GE"/>
        </w:rPr>
        <w:t>ადგენს</w:t>
      </w:r>
      <w:r w:rsidRPr="00B031E2">
        <w:rPr>
          <w:lang w:val="ka-GE"/>
        </w:rPr>
        <w:t xml:space="preserve"> </w:t>
      </w:r>
      <w:r w:rsidRPr="00B031E2">
        <w:rPr>
          <w:rFonts w:ascii="Sylfaen" w:hAnsi="Sylfaen" w:cs="Sylfaen"/>
          <w:lang w:val="ka-GE"/>
        </w:rPr>
        <w:t>ან</w:t>
      </w:r>
      <w:r w:rsidRPr="00B031E2">
        <w:rPr>
          <w:lang w:val="ka-GE"/>
        </w:rPr>
        <w:t xml:space="preserve"> </w:t>
      </w:r>
      <w:r w:rsidRPr="00B031E2">
        <w:rPr>
          <w:rFonts w:ascii="Sylfaen" w:hAnsi="Sylfaen" w:cs="Sylfaen"/>
          <w:lang w:val="ka-GE"/>
        </w:rPr>
        <w:t>ექსპერტის</w:t>
      </w:r>
      <w:r w:rsidRPr="00B031E2">
        <w:rPr>
          <w:lang w:val="ka-GE"/>
        </w:rPr>
        <w:t xml:space="preserve"> </w:t>
      </w:r>
      <w:r w:rsidRPr="00B031E2">
        <w:rPr>
          <w:rFonts w:ascii="Sylfaen" w:hAnsi="Sylfaen" w:cs="Sylfaen"/>
          <w:lang w:val="ka-GE"/>
        </w:rPr>
        <w:t>შეხედულებებით</w:t>
      </w:r>
      <w:r w:rsidRPr="00B031E2">
        <w:rPr>
          <w:lang w:val="ka-GE"/>
        </w:rPr>
        <w:t xml:space="preserve"> </w:t>
      </w:r>
      <w:r w:rsidRPr="00B031E2">
        <w:rPr>
          <w:rFonts w:ascii="Sylfaen" w:hAnsi="Sylfaen" w:cs="Sylfaen"/>
          <w:lang w:val="ka-GE"/>
        </w:rPr>
        <w:t>დადგინდება</w:t>
      </w:r>
      <w:r w:rsidRPr="00B031E2">
        <w:rPr>
          <w:lang w:val="ka-GE"/>
        </w:rPr>
        <w:t>?</w:t>
      </w:r>
    </w:p>
  </w:comment>
  <w:comment w:id="321" w:author="user" w:date="2020-05-19T23:50:00Z" w:initials="u">
    <w:p w14:paraId="078B4621" w14:textId="29E64670" w:rsidR="00836CFC" w:rsidRPr="002C214C" w:rsidRDefault="00836CFC">
      <w:pPr>
        <w:pStyle w:val="CommentText"/>
        <w:rPr>
          <w:rFonts w:ascii="Sylfaen" w:hAnsi="Sylfaen"/>
          <w:lang w:val="ka-GE"/>
        </w:rPr>
      </w:pPr>
      <w:r>
        <w:rPr>
          <w:rStyle w:val="CommentReference"/>
        </w:rPr>
        <w:annotationRef/>
      </w:r>
      <w:r w:rsidRPr="00B031E2">
        <w:rPr>
          <w:rFonts w:ascii="Sylfaen" w:hAnsi="Sylfaen" w:cs="Sylfaen"/>
          <w:lang w:val="ka-GE"/>
        </w:rPr>
        <w:t>დოზირების</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გამოყენების</w:t>
      </w:r>
      <w:r w:rsidRPr="00B031E2">
        <w:rPr>
          <w:lang w:val="ka-GE"/>
        </w:rPr>
        <w:t xml:space="preserve"> </w:t>
      </w:r>
      <w:r w:rsidRPr="00B031E2">
        <w:rPr>
          <w:rFonts w:ascii="Sylfaen" w:hAnsi="Sylfaen" w:cs="Sylfaen"/>
          <w:lang w:val="ka-GE"/>
        </w:rPr>
        <w:t>სქემა</w:t>
      </w:r>
      <w:r w:rsidRPr="00B031E2">
        <w:rPr>
          <w:lang w:val="ka-GE"/>
        </w:rPr>
        <w:t xml:space="preserve"> </w:t>
      </w:r>
      <w:r w:rsidRPr="00B031E2">
        <w:rPr>
          <w:rFonts w:ascii="Sylfaen" w:hAnsi="Sylfaen" w:cs="Sylfaen"/>
          <w:lang w:val="ka-GE"/>
        </w:rPr>
        <w:t>დადგენილია</w:t>
      </w:r>
      <w:r w:rsidRPr="00B031E2">
        <w:rPr>
          <w:lang w:val="ka-GE"/>
        </w:rPr>
        <w:t xml:space="preserve"> </w:t>
      </w:r>
      <w:r w:rsidRPr="00B031E2">
        <w:rPr>
          <w:rFonts w:ascii="Sylfaen" w:hAnsi="Sylfaen" w:cs="Sylfaen"/>
          <w:lang w:val="ka-GE"/>
        </w:rPr>
        <w:t>თუ</w:t>
      </w:r>
      <w:r w:rsidRPr="00B031E2">
        <w:rPr>
          <w:lang w:val="ka-GE"/>
        </w:rPr>
        <w:t xml:space="preserve"> </w:t>
      </w:r>
      <w:r w:rsidRPr="00B031E2">
        <w:rPr>
          <w:rFonts w:ascii="Sylfaen" w:hAnsi="Sylfaen" w:cs="Sylfaen"/>
          <w:lang w:val="ka-GE"/>
        </w:rPr>
        <w:t>სააგენტო</w:t>
      </w:r>
      <w:r w:rsidRPr="00B031E2">
        <w:rPr>
          <w:lang w:val="ka-GE"/>
        </w:rPr>
        <w:t xml:space="preserve"> </w:t>
      </w:r>
      <w:r w:rsidRPr="00B031E2">
        <w:rPr>
          <w:rFonts w:ascii="Sylfaen" w:hAnsi="Sylfaen" w:cs="Sylfaen"/>
          <w:lang w:val="ka-GE"/>
        </w:rPr>
        <w:t>ადგენს</w:t>
      </w:r>
      <w:r w:rsidRPr="00B031E2">
        <w:rPr>
          <w:lang w:val="ka-GE"/>
        </w:rPr>
        <w:t xml:space="preserve"> </w:t>
      </w:r>
      <w:r w:rsidRPr="00B031E2">
        <w:rPr>
          <w:rFonts w:ascii="Sylfaen" w:hAnsi="Sylfaen" w:cs="Sylfaen"/>
          <w:lang w:val="ka-GE"/>
        </w:rPr>
        <w:t>ან</w:t>
      </w:r>
      <w:r w:rsidRPr="00B031E2">
        <w:rPr>
          <w:lang w:val="ka-GE"/>
        </w:rPr>
        <w:t xml:space="preserve"> </w:t>
      </w:r>
      <w:r w:rsidRPr="00B031E2">
        <w:rPr>
          <w:rFonts w:ascii="Sylfaen" w:hAnsi="Sylfaen" w:cs="Sylfaen"/>
          <w:lang w:val="ka-GE"/>
        </w:rPr>
        <w:t>ექსპერტის</w:t>
      </w:r>
      <w:r w:rsidRPr="00B031E2">
        <w:rPr>
          <w:lang w:val="ka-GE"/>
        </w:rPr>
        <w:t xml:space="preserve"> </w:t>
      </w:r>
      <w:r w:rsidRPr="00B031E2">
        <w:rPr>
          <w:rFonts w:ascii="Sylfaen" w:hAnsi="Sylfaen" w:cs="Sylfaen"/>
          <w:lang w:val="ka-GE"/>
        </w:rPr>
        <w:t>შეხედულებებით</w:t>
      </w:r>
      <w:r w:rsidRPr="00B031E2">
        <w:rPr>
          <w:lang w:val="ka-GE"/>
        </w:rPr>
        <w:t xml:space="preserve"> </w:t>
      </w:r>
      <w:r w:rsidRPr="00B031E2">
        <w:rPr>
          <w:rFonts w:ascii="Sylfaen" w:hAnsi="Sylfaen" w:cs="Sylfaen"/>
          <w:lang w:val="ka-GE"/>
        </w:rPr>
        <w:t>დადგინდება</w:t>
      </w:r>
      <w:r w:rsidRPr="00B031E2">
        <w:rPr>
          <w:lang w:val="ka-GE"/>
        </w:rPr>
        <w:t>?</w:t>
      </w:r>
    </w:p>
  </w:comment>
  <w:comment w:id="322" w:author="user" w:date="2020-05-19T23:51:00Z" w:initials="u">
    <w:p w14:paraId="6F59436E" w14:textId="4B498FBF" w:rsidR="00836CFC" w:rsidRPr="00287788" w:rsidRDefault="00836CFC">
      <w:pPr>
        <w:pStyle w:val="CommentText"/>
        <w:rPr>
          <w:rFonts w:ascii="Sylfaen" w:hAnsi="Sylfaen"/>
          <w:lang w:val="ka-GE"/>
        </w:rPr>
      </w:pPr>
      <w:r>
        <w:rPr>
          <w:rStyle w:val="CommentReference"/>
        </w:rPr>
        <w:annotationRef/>
      </w:r>
      <w:r w:rsidRPr="00B031E2">
        <w:rPr>
          <w:rFonts w:ascii="Sylfaen" w:hAnsi="Sylfaen" w:cs="Sylfaen"/>
          <w:lang w:val="ka-GE"/>
        </w:rPr>
        <w:t>ანუ</w:t>
      </w:r>
      <w:r w:rsidRPr="00B031E2">
        <w:rPr>
          <w:lang w:val="ka-GE"/>
        </w:rPr>
        <w:t xml:space="preserve"> </w:t>
      </w:r>
      <w:r w:rsidRPr="00B031E2">
        <w:rPr>
          <w:rFonts w:ascii="Sylfaen" w:hAnsi="Sylfaen" w:cs="Sylfaen"/>
          <w:lang w:val="ka-GE"/>
        </w:rPr>
        <w:t>იკრძალება</w:t>
      </w:r>
      <w:r w:rsidRPr="00B031E2">
        <w:rPr>
          <w:lang w:val="ka-GE"/>
        </w:rPr>
        <w:t xml:space="preserve"> </w:t>
      </w:r>
      <w:r w:rsidRPr="00B031E2">
        <w:rPr>
          <w:rFonts w:ascii="Sylfaen" w:hAnsi="Sylfaen" w:cs="Sylfaen"/>
          <w:lang w:val="ka-GE"/>
        </w:rPr>
        <w:t>მხოლოდ</w:t>
      </w:r>
      <w:r w:rsidRPr="00B031E2">
        <w:rPr>
          <w:lang w:val="ka-GE"/>
        </w:rPr>
        <w:t xml:space="preserve"> </w:t>
      </w:r>
      <w:r w:rsidRPr="00B031E2">
        <w:rPr>
          <w:rFonts w:ascii="Sylfaen" w:hAnsi="Sylfaen" w:cs="Sylfaen"/>
          <w:lang w:val="ka-GE"/>
        </w:rPr>
        <w:t>პარენტერალური</w:t>
      </w:r>
      <w:r w:rsidRPr="00B031E2">
        <w:rPr>
          <w:lang w:val="ka-GE"/>
        </w:rPr>
        <w:t xml:space="preserve">, </w:t>
      </w:r>
      <w:r w:rsidRPr="00B031E2">
        <w:rPr>
          <w:rFonts w:ascii="Sylfaen" w:hAnsi="Sylfaen" w:cs="Sylfaen"/>
          <w:lang w:val="ka-GE"/>
        </w:rPr>
        <w:t>თუ</w:t>
      </w:r>
      <w:r w:rsidRPr="00B031E2">
        <w:rPr>
          <w:lang w:val="ka-GE"/>
        </w:rPr>
        <w:t xml:space="preserve"> </w:t>
      </w:r>
      <w:r w:rsidRPr="00B031E2">
        <w:rPr>
          <w:rFonts w:ascii="Sylfaen" w:hAnsi="Sylfaen" w:cs="Sylfaen"/>
          <w:lang w:val="ka-GE"/>
        </w:rPr>
        <w:t>თვალის</w:t>
      </w:r>
      <w:r w:rsidRPr="00B031E2">
        <w:rPr>
          <w:lang w:val="ka-GE"/>
        </w:rPr>
        <w:t xml:space="preserve">, </w:t>
      </w:r>
      <w:r w:rsidRPr="00B031E2">
        <w:rPr>
          <w:rFonts w:ascii="Sylfaen" w:hAnsi="Sylfaen" w:cs="Sylfaen"/>
          <w:lang w:val="ka-GE"/>
        </w:rPr>
        <w:t>ყურის</w:t>
      </w:r>
      <w:r w:rsidRPr="00B031E2">
        <w:rPr>
          <w:lang w:val="ka-GE"/>
        </w:rPr>
        <w:t xml:space="preserve">, </w:t>
      </w:r>
      <w:r w:rsidRPr="00B031E2">
        <w:rPr>
          <w:rFonts w:ascii="Sylfaen" w:hAnsi="Sylfaen" w:cs="Sylfaen"/>
          <w:lang w:val="ka-GE"/>
        </w:rPr>
        <w:t>რექტალური</w:t>
      </w:r>
      <w:r w:rsidRPr="00B031E2">
        <w:rPr>
          <w:lang w:val="ka-GE"/>
        </w:rPr>
        <w:t xml:space="preserve">, </w:t>
      </w:r>
      <w:r w:rsidRPr="00B031E2">
        <w:rPr>
          <w:rFonts w:ascii="Sylfaen" w:hAnsi="Sylfaen" w:cs="Sylfaen"/>
          <w:lang w:val="ka-GE"/>
        </w:rPr>
        <w:t>ვაგინალური</w:t>
      </w:r>
      <w:r w:rsidRPr="00B031E2">
        <w:rPr>
          <w:lang w:val="ka-GE"/>
        </w:rPr>
        <w:t xml:space="preserve"> </w:t>
      </w:r>
      <w:r w:rsidRPr="00B031E2">
        <w:rPr>
          <w:rFonts w:ascii="Sylfaen" w:hAnsi="Sylfaen" w:cs="Sylfaen"/>
          <w:lang w:val="ka-GE"/>
        </w:rPr>
        <w:t>ფორმებიც</w:t>
      </w:r>
      <w:r w:rsidRPr="00B031E2">
        <w:rPr>
          <w:lang w:val="ka-GE"/>
        </w:rPr>
        <w:t>?</w:t>
      </w:r>
    </w:p>
  </w:comment>
  <w:comment w:id="323" w:author="user" w:date="2020-05-19T23:53:00Z" w:initials="u">
    <w:p w14:paraId="3BE130B8" w14:textId="2EA04B1D" w:rsidR="00836CFC" w:rsidRPr="00287788" w:rsidRDefault="00836CFC">
      <w:pPr>
        <w:pStyle w:val="CommentText"/>
        <w:rPr>
          <w:rFonts w:ascii="Sylfaen" w:hAnsi="Sylfaen"/>
          <w:lang w:val="ka-GE"/>
        </w:rPr>
      </w:pPr>
      <w:r>
        <w:rPr>
          <w:rStyle w:val="CommentReference"/>
        </w:rPr>
        <w:annotationRef/>
      </w:r>
      <w:r w:rsidRPr="00B031E2">
        <w:rPr>
          <w:rFonts w:ascii="Sylfaen" w:hAnsi="Sylfaen" w:cs="Sylfaen"/>
          <w:lang w:val="ka-GE"/>
        </w:rPr>
        <w:t>ტრადიციულ</w:t>
      </w:r>
      <w:r w:rsidRPr="00B031E2">
        <w:rPr>
          <w:lang w:val="ka-GE"/>
        </w:rPr>
        <w:t xml:space="preserve"> </w:t>
      </w:r>
      <w:r w:rsidRPr="00B031E2">
        <w:rPr>
          <w:rFonts w:ascii="Sylfaen" w:hAnsi="Sylfaen" w:cs="Sylfaen"/>
          <w:lang w:val="ka-GE"/>
        </w:rPr>
        <w:t>გამოყენების</w:t>
      </w:r>
      <w:r w:rsidRPr="00B031E2">
        <w:rPr>
          <w:lang w:val="ka-GE"/>
        </w:rPr>
        <w:t xml:space="preserve"> </w:t>
      </w:r>
      <w:r w:rsidRPr="00B031E2">
        <w:rPr>
          <w:rFonts w:ascii="Sylfaen" w:hAnsi="Sylfaen" w:cs="Sylfaen"/>
          <w:lang w:val="ka-GE"/>
        </w:rPr>
        <w:t>პრაქტიკა</w:t>
      </w:r>
      <w:r w:rsidRPr="00B031E2">
        <w:rPr>
          <w:lang w:val="ka-GE"/>
        </w:rPr>
        <w:t xml:space="preserve"> </w:t>
      </w:r>
      <w:r w:rsidRPr="00B031E2">
        <w:rPr>
          <w:rFonts w:ascii="Sylfaen" w:hAnsi="Sylfaen" w:cs="Sylfaen"/>
          <w:lang w:val="ka-GE"/>
        </w:rPr>
        <w:t>შეიძლება</w:t>
      </w:r>
      <w:r w:rsidRPr="00B031E2">
        <w:rPr>
          <w:lang w:val="ka-GE"/>
        </w:rPr>
        <w:t xml:space="preserve"> </w:t>
      </w:r>
      <w:r w:rsidRPr="00B031E2">
        <w:rPr>
          <w:rFonts w:ascii="Sylfaen" w:hAnsi="Sylfaen" w:cs="Sylfaen"/>
          <w:lang w:val="ka-GE"/>
        </w:rPr>
        <w:t>განვავრცოთ</w:t>
      </w:r>
      <w:r w:rsidRPr="00B031E2">
        <w:rPr>
          <w:lang w:val="ka-GE"/>
        </w:rPr>
        <w:t xml:space="preserve"> </w:t>
      </w:r>
      <w:r w:rsidRPr="00B031E2">
        <w:rPr>
          <w:rFonts w:ascii="Sylfaen" w:hAnsi="Sylfaen" w:cs="Sylfaen"/>
          <w:lang w:val="ka-GE"/>
        </w:rPr>
        <w:t>ქიმიური</w:t>
      </w:r>
      <w:r w:rsidRPr="00B031E2">
        <w:rPr>
          <w:lang w:val="ka-GE"/>
        </w:rPr>
        <w:t xml:space="preserve"> </w:t>
      </w:r>
      <w:r w:rsidRPr="00B031E2">
        <w:rPr>
          <w:rFonts w:ascii="Sylfaen" w:hAnsi="Sylfaen" w:cs="Sylfaen"/>
          <w:lang w:val="ka-GE"/>
        </w:rPr>
        <w:t>წარმოშობის</w:t>
      </w:r>
      <w:r w:rsidRPr="00B031E2">
        <w:rPr>
          <w:lang w:val="ka-GE"/>
        </w:rPr>
        <w:t xml:space="preserve"> </w:t>
      </w:r>
      <w:r w:rsidRPr="00B031E2">
        <w:rPr>
          <w:rFonts w:ascii="Sylfaen" w:hAnsi="Sylfaen" w:cs="Sylfaen"/>
          <w:lang w:val="ka-GE"/>
        </w:rPr>
        <w:t>პრეპარატებზეც</w:t>
      </w:r>
      <w:r w:rsidRPr="00B031E2">
        <w:rPr>
          <w:lang w:val="ka-GE"/>
        </w:rPr>
        <w:t xml:space="preserve">, </w:t>
      </w:r>
      <w:r w:rsidRPr="00B031E2">
        <w:rPr>
          <w:rFonts w:ascii="Sylfaen" w:hAnsi="Sylfaen" w:cs="Sylfaen"/>
          <w:lang w:val="ka-GE"/>
        </w:rPr>
        <w:t>ამიტომ</w:t>
      </w:r>
      <w:r w:rsidRPr="00B031E2">
        <w:rPr>
          <w:lang w:val="ka-GE"/>
        </w:rPr>
        <w:t xml:space="preserve"> </w:t>
      </w:r>
      <w:r w:rsidRPr="00B031E2">
        <w:rPr>
          <w:rFonts w:ascii="Sylfaen" w:hAnsi="Sylfaen" w:cs="Sylfaen"/>
          <w:lang w:val="ka-GE"/>
        </w:rPr>
        <w:t>ტრადიციულებია</w:t>
      </w:r>
      <w:r w:rsidRPr="00B031E2">
        <w:rPr>
          <w:lang w:val="ka-GE"/>
        </w:rPr>
        <w:t>?</w:t>
      </w:r>
      <w:r w:rsidR="00E16036">
        <w:rPr>
          <w:rFonts w:ascii="Sylfaen" w:hAnsi="Sylfaen"/>
          <w:lang w:val="ka-GE"/>
        </w:rPr>
        <w:t>როგორ დავადგინოთ? რის საფუძველზე?</w:t>
      </w:r>
    </w:p>
  </w:comment>
  <w:comment w:id="324" w:author="user" w:date="2020-05-19T23:54:00Z" w:initials="u">
    <w:p w14:paraId="1E737EB3" w14:textId="04E004DE" w:rsidR="00836CFC" w:rsidRPr="00287788" w:rsidRDefault="00836CFC">
      <w:pPr>
        <w:pStyle w:val="CommentText"/>
        <w:rPr>
          <w:rFonts w:ascii="Sylfaen" w:hAnsi="Sylfaen"/>
          <w:lang w:val="ka-GE"/>
        </w:rPr>
      </w:pPr>
      <w:r>
        <w:rPr>
          <w:rStyle w:val="CommentReference"/>
        </w:rPr>
        <w:annotationRef/>
      </w:r>
      <w:r>
        <w:rPr>
          <w:rFonts w:ascii="Sylfaen" w:hAnsi="Sylfaen"/>
          <w:lang w:val="ka-GE"/>
        </w:rPr>
        <w:t>ბოლო თარიღი ათვლის წერტილად არ უნდა იყოს?</w:t>
      </w:r>
    </w:p>
  </w:comment>
  <w:comment w:id="325" w:author="user" w:date="2020-05-19T23:55:00Z" w:initials="u">
    <w:p w14:paraId="7FF8DE77" w14:textId="62DED030" w:rsidR="00836CFC" w:rsidRPr="00287788" w:rsidRDefault="00836CFC">
      <w:pPr>
        <w:pStyle w:val="CommentText"/>
        <w:rPr>
          <w:rFonts w:ascii="Sylfaen" w:hAnsi="Sylfaen"/>
          <w:lang w:val="ka-GE"/>
        </w:rPr>
      </w:pPr>
      <w:r>
        <w:rPr>
          <w:rStyle w:val="CommentReference"/>
        </w:rPr>
        <w:annotationRef/>
      </w:r>
      <w:r>
        <w:rPr>
          <w:rFonts w:ascii="Sylfaen" w:hAnsi="Sylfaen"/>
          <w:lang w:val="ka-GE"/>
        </w:rPr>
        <w:t>რას გულისხმობს ჩვეულებრივ პირობებში გამოყენებას?</w:t>
      </w:r>
    </w:p>
  </w:comment>
  <w:comment w:id="326" w:author="user" w:date="2020-05-19T23:56:00Z" w:initials="u">
    <w:p w14:paraId="18E5ADF0" w14:textId="6534E165" w:rsidR="00836CFC" w:rsidRPr="00287788" w:rsidRDefault="00836CFC">
      <w:pPr>
        <w:pStyle w:val="CommentText"/>
        <w:rPr>
          <w:rFonts w:ascii="Sylfaen" w:hAnsi="Sylfaen"/>
          <w:lang w:val="ka-GE"/>
        </w:rPr>
      </w:pPr>
      <w:r>
        <w:rPr>
          <w:rStyle w:val="CommentReference"/>
        </w:rPr>
        <w:annotationRef/>
      </w:r>
      <w:r>
        <w:rPr>
          <w:rFonts w:ascii="Sylfaen" w:hAnsi="Sylfaen"/>
          <w:lang w:val="ka-GE"/>
        </w:rPr>
        <w:t>ნომენკლატურა დასაზუსტებელია. ძალიან ზოგადია და მისი დიფერენცირება რთული იქნება</w:t>
      </w:r>
    </w:p>
  </w:comment>
  <w:comment w:id="327" w:author="user" w:date="2020-05-19T23:59:00Z" w:initials="u">
    <w:p w14:paraId="7C131F8A" w14:textId="7ED080EC" w:rsidR="00836CFC" w:rsidRPr="00287788" w:rsidRDefault="00836CFC">
      <w:pPr>
        <w:pStyle w:val="CommentText"/>
        <w:rPr>
          <w:rFonts w:ascii="Sylfaen" w:hAnsi="Sylfaen"/>
          <w:lang w:val="ka-GE"/>
        </w:rPr>
      </w:pPr>
      <w:r>
        <w:rPr>
          <w:rStyle w:val="CommentReference"/>
        </w:rPr>
        <w:annotationRef/>
      </w:r>
      <w:r>
        <w:rPr>
          <w:rFonts w:ascii="Sylfaen" w:hAnsi="Sylfaen"/>
          <w:lang w:val="ka-GE"/>
        </w:rPr>
        <w:t>აღიარების მექანიზმად რა კრიტერიუმებია განსაზღვრული?</w:t>
      </w:r>
    </w:p>
  </w:comment>
  <w:comment w:id="328" w:author="Gocha Aladashvili" w:date="2020-06-15T22:40:00Z" w:initials="GA">
    <w:p w14:paraId="5E18DB67" w14:textId="5EDFE3B4" w:rsidR="00E16036" w:rsidRPr="00E16036" w:rsidRDefault="00E16036">
      <w:pPr>
        <w:pStyle w:val="CommentText"/>
        <w:rPr>
          <w:rFonts w:ascii="Sylfaen" w:hAnsi="Sylfaen"/>
          <w:lang w:val="ka-GE"/>
        </w:rPr>
      </w:pPr>
      <w:r>
        <w:rPr>
          <w:rStyle w:val="CommentReference"/>
        </w:rPr>
        <w:annotationRef/>
      </w:r>
      <w:r>
        <w:rPr>
          <w:rFonts w:ascii="Sylfaen" w:hAnsi="Sylfaen"/>
          <w:lang w:val="ka-GE"/>
        </w:rPr>
        <w:t>დასაზუსტებელია ტერმინი</w:t>
      </w:r>
    </w:p>
  </w:comment>
  <w:comment w:id="329" w:author="user" w:date="2020-05-20T00:09:00Z" w:initials="u">
    <w:p w14:paraId="7DB12ADA" w14:textId="151A0941" w:rsidR="00836CFC" w:rsidRPr="006D168D" w:rsidRDefault="00836CFC">
      <w:pPr>
        <w:pStyle w:val="CommentText"/>
        <w:rPr>
          <w:rFonts w:ascii="Sylfaen" w:hAnsi="Sylfaen"/>
          <w:lang w:val="ka-GE"/>
        </w:rPr>
      </w:pPr>
      <w:r>
        <w:rPr>
          <w:rStyle w:val="CommentReference"/>
        </w:rPr>
        <w:annotationRef/>
      </w:r>
      <w:r>
        <w:rPr>
          <w:rFonts w:ascii="Sylfaen" w:hAnsi="Sylfaen"/>
          <w:lang w:val="ka-GE"/>
        </w:rPr>
        <w:t>შეტყობინების შემდეგ სააგენტო რას აკეთებს? არ სჭირდება მას რეგისტრაცია?</w:t>
      </w:r>
    </w:p>
  </w:comment>
  <w:comment w:id="330" w:author="user" w:date="2020-05-20T00:17:00Z" w:initials="u">
    <w:p w14:paraId="689ECFDB" w14:textId="0B52FC2A" w:rsidR="00836CFC" w:rsidRPr="006636C3" w:rsidRDefault="00836CFC">
      <w:pPr>
        <w:pStyle w:val="CommentText"/>
        <w:rPr>
          <w:rFonts w:ascii="Sylfaen" w:hAnsi="Sylfaen"/>
          <w:lang w:val="ka-GE"/>
        </w:rPr>
      </w:pPr>
      <w:r>
        <w:rPr>
          <w:rStyle w:val="CommentReference"/>
        </w:rPr>
        <w:annotationRef/>
      </w:r>
      <w:r>
        <w:rPr>
          <w:rFonts w:ascii="Sylfaen" w:hAnsi="Sylfaen"/>
          <w:lang w:val="ka-GE"/>
        </w:rPr>
        <w:t>ა</w:t>
      </w:r>
      <w:r w:rsidRPr="00B031E2">
        <w:rPr>
          <w:rFonts w:ascii="Sylfaen" w:hAnsi="Sylfaen" w:cs="Sylfaen"/>
          <w:lang w:val="ka-GE"/>
        </w:rPr>
        <w:t>მ</w:t>
      </w:r>
      <w:r w:rsidRPr="00B031E2">
        <w:rPr>
          <w:lang w:val="ka-GE"/>
        </w:rPr>
        <w:t xml:space="preserve"> </w:t>
      </w:r>
      <w:r w:rsidRPr="00B031E2">
        <w:rPr>
          <w:rFonts w:ascii="Sylfaen" w:hAnsi="Sylfaen" w:cs="Sylfaen"/>
          <w:lang w:val="ka-GE"/>
        </w:rPr>
        <w:t>ვადას</w:t>
      </w:r>
      <w:r w:rsidRPr="00B031E2">
        <w:rPr>
          <w:lang w:val="ka-GE"/>
        </w:rPr>
        <w:t xml:space="preserve"> </w:t>
      </w:r>
      <w:r w:rsidRPr="00B031E2">
        <w:rPr>
          <w:rFonts w:ascii="Sylfaen" w:hAnsi="Sylfaen" w:cs="Sylfaen"/>
          <w:lang w:val="ka-GE"/>
        </w:rPr>
        <w:t>რაიმე</w:t>
      </w:r>
      <w:r w:rsidRPr="00B031E2">
        <w:rPr>
          <w:lang w:val="ka-GE"/>
        </w:rPr>
        <w:t xml:space="preserve"> </w:t>
      </w:r>
      <w:r w:rsidRPr="00B031E2">
        <w:rPr>
          <w:rFonts w:ascii="Sylfaen" w:hAnsi="Sylfaen" w:cs="Sylfaen"/>
          <w:lang w:val="ka-GE"/>
        </w:rPr>
        <w:t>დასაბუთება</w:t>
      </w:r>
      <w:r w:rsidRPr="00B031E2">
        <w:rPr>
          <w:lang w:val="ka-GE"/>
        </w:rPr>
        <w:t xml:space="preserve"> </w:t>
      </w:r>
      <w:r w:rsidR="00E16036">
        <w:rPr>
          <w:rFonts w:ascii="Sylfaen" w:hAnsi="Sylfaen" w:cs="Sylfaen"/>
          <w:lang w:val="ka-GE"/>
        </w:rPr>
        <w:t>და</w:t>
      </w:r>
      <w:r w:rsidRPr="00B031E2">
        <w:rPr>
          <w:rFonts w:ascii="Sylfaen" w:hAnsi="Sylfaen" w:cs="Sylfaen"/>
          <w:lang w:val="ka-GE"/>
        </w:rPr>
        <w:t>ჭირდება</w:t>
      </w:r>
      <w:r w:rsidRPr="00B031E2">
        <w:rPr>
          <w:lang w:val="ka-GE"/>
        </w:rPr>
        <w:t xml:space="preserve">, </w:t>
      </w:r>
      <w:r w:rsidRPr="00B031E2">
        <w:rPr>
          <w:rFonts w:ascii="Sylfaen" w:hAnsi="Sylfaen" w:cs="Sylfaen"/>
          <w:lang w:val="ka-GE"/>
        </w:rPr>
        <w:t>მაგ</w:t>
      </w:r>
      <w:r w:rsidRPr="00B031E2">
        <w:rPr>
          <w:lang w:val="ka-GE"/>
        </w:rPr>
        <w:t xml:space="preserve">. 2005 </w:t>
      </w:r>
      <w:r w:rsidRPr="00B031E2">
        <w:rPr>
          <w:rFonts w:ascii="Sylfaen" w:hAnsi="Sylfaen" w:cs="Sylfaen"/>
          <w:lang w:val="ka-GE"/>
        </w:rPr>
        <w:t>წლის</w:t>
      </w:r>
      <w:r w:rsidRPr="00B031E2">
        <w:rPr>
          <w:lang w:val="ka-GE"/>
        </w:rPr>
        <w:t xml:space="preserve"> </w:t>
      </w:r>
      <w:r w:rsidRPr="00B031E2">
        <w:rPr>
          <w:rFonts w:ascii="Sylfaen" w:hAnsi="Sylfaen" w:cs="Sylfaen"/>
          <w:lang w:val="ka-GE"/>
        </w:rPr>
        <w:t>ოქტომბრამდე</w:t>
      </w:r>
      <w:r w:rsidRPr="00B031E2">
        <w:rPr>
          <w:lang w:val="ka-GE"/>
        </w:rPr>
        <w:t xml:space="preserve"> </w:t>
      </w:r>
      <w:r w:rsidRPr="00B031E2">
        <w:rPr>
          <w:rFonts w:ascii="Sylfaen" w:hAnsi="Sylfaen" w:cs="Sylfaen"/>
          <w:lang w:val="ka-GE"/>
        </w:rPr>
        <w:t>ეს</w:t>
      </w:r>
      <w:r w:rsidRPr="00B031E2">
        <w:rPr>
          <w:lang w:val="ka-GE"/>
        </w:rPr>
        <w:t xml:space="preserve"> </w:t>
      </w:r>
      <w:r w:rsidRPr="00B031E2">
        <w:rPr>
          <w:rFonts w:ascii="Sylfaen" w:hAnsi="Sylfaen" w:cs="Sylfaen"/>
          <w:lang w:val="ka-GE"/>
        </w:rPr>
        <w:t>პროდუქტები</w:t>
      </w:r>
      <w:r w:rsidRPr="00B031E2">
        <w:rPr>
          <w:lang w:val="ka-GE"/>
        </w:rPr>
        <w:t xml:space="preserve"> </w:t>
      </w:r>
      <w:r w:rsidRPr="00B031E2">
        <w:rPr>
          <w:rFonts w:ascii="Sylfaen" w:hAnsi="Sylfaen" w:cs="Sylfaen"/>
          <w:lang w:val="ka-GE"/>
        </w:rPr>
        <w:t>საერთოდ</w:t>
      </w:r>
      <w:r w:rsidRPr="00B031E2">
        <w:rPr>
          <w:lang w:val="ka-GE"/>
        </w:rPr>
        <w:t xml:space="preserve">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რეგისტრირდებოდა</w:t>
      </w:r>
      <w:r w:rsidRPr="00B031E2">
        <w:rPr>
          <w:lang w:val="ka-GE"/>
        </w:rPr>
        <w:t xml:space="preserve">, 2005 </w:t>
      </w:r>
      <w:r w:rsidRPr="00B031E2">
        <w:rPr>
          <w:rFonts w:ascii="Sylfaen" w:hAnsi="Sylfaen" w:cs="Sylfaen"/>
          <w:lang w:val="ka-GE"/>
        </w:rPr>
        <w:t>წლის</w:t>
      </w:r>
      <w:r w:rsidRPr="00B031E2">
        <w:rPr>
          <w:lang w:val="ka-GE"/>
        </w:rPr>
        <w:t xml:space="preserve"> </w:t>
      </w:r>
      <w:r w:rsidRPr="00B031E2">
        <w:rPr>
          <w:rFonts w:ascii="Sylfaen" w:hAnsi="Sylfaen" w:cs="Sylfaen"/>
          <w:lang w:val="ka-GE"/>
        </w:rPr>
        <w:t>ცვლილებებით</w:t>
      </w:r>
      <w:r w:rsidRPr="00B031E2">
        <w:rPr>
          <w:lang w:val="ka-GE"/>
        </w:rPr>
        <w:t xml:space="preserve"> </w:t>
      </w:r>
      <w:r w:rsidRPr="00B031E2">
        <w:rPr>
          <w:rFonts w:ascii="Sylfaen" w:hAnsi="Sylfaen" w:cs="Sylfaen"/>
          <w:lang w:val="ka-GE"/>
        </w:rPr>
        <w:t>იყო</w:t>
      </w:r>
      <w:r w:rsidRPr="00B031E2">
        <w:rPr>
          <w:lang w:val="ka-GE"/>
        </w:rPr>
        <w:t xml:space="preserve"> </w:t>
      </w:r>
      <w:r w:rsidRPr="00B031E2">
        <w:rPr>
          <w:rFonts w:ascii="Sylfaen" w:hAnsi="Sylfaen" w:cs="Sylfaen"/>
          <w:lang w:val="ka-GE"/>
        </w:rPr>
        <w:t>ორი</w:t>
      </w:r>
      <w:r w:rsidRPr="00B031E2">
        <w:rPr>
          <w:lang w:val="ka-GE"/>
        </w:rPr>
        <w:t xml:space="preserve"> </w:t>
      </w:r>
      <w:r w:rsidRPr="00B031E2">
        <w:rPr>
          <w:rFonts w:ascii="Sylfaen" w:hAnsi="Sylfaen" w:cs="Sylfaen"/>
          <w:lang w:val="ka-GE"/>
        </w:rPr>
        <w:t>კატეგორიის</w:t>
      </w:r>
      <w:r w:rsidRPr="00B031E2">
        <w:rPr>
          <w:lang w:val="ka-GE"/>
        </w:rPr>
        <w:t xml:space="preserve"> </w:t>
      </w:r>
      <w:r w:rsidRPr="00B031E2">
        <w:rPr>
          <w:rFonts w:ascii="Sylfaen" w:hAnsi="Sylfaen" w:cs="Sylfaen"/>
          <w:lang w:val="ka-GE"/>
        </w:rPr>
        <w:t>ბად</w:t>
      </w:r>
      <w:r w:rsidRPr="00B031E2">
        <w:rPr>
          <w:lang w:val="ka-GE"/>
        </w:rPr>
        <w:t>-</w:t>
      </w:r>
      <w:r w:rsidRPr="00B031E2">
        <w:rPr>
          <w:rFonts w:ascii="Sylfaen" w:hAnsi="Sylfaen" w:cs="Sylfaen"/>
          <w:lang w:val="ka-GE"/>
        </w:rPr>
        <w:t>ი</w:t>
      </w:r>
      <w:r w:rsidRPr="00B031E2">
        <w:rPr>
          <w:lang w:val="ka-GE"/>
        </w:rPr>
        <w:t xml:space="preserve">, 2009 </w:t>
      </w:r>
      <w:r w:rsidRPr="00B031E2">
        <w:rPr>
          <w:rFonts w:ascii="Sylfaen" w:hAnsi="Sylfaen" w:cs="Sylfaen"/>
          <w:lang w:val="ka-GE"/>
        </w:rPr>
        <w:t>წლიდან</w:t>
      </w:r>
      <w:r w:rsidRPr="00B031E2">
        <w:rPr>
          <w:lang w:val="ka-GE"/>
        </w:rPr>
        <w:t xml:space="preserve"> </w:t>
      </w:r>
      <w:r w:rsidRPr="00B031E2">
        <w:rPr>
          <w:rFonts w:ascii="Sylfaen" w:hAnsi="Sylfaen" w:cs="Sylfaen"/>
          <w:lang w:val="ka-GE"/>
        </w:rPr>
        <w:t>გახდა</w:t>
      </w:r>
      <w:r w:rsidRPr="00B031E2">
        <w:rPr>
          <w:lang w:val="ka-GE"/>
        </w:rPr>
        <w:t xml:space="preserve"> </w:t>
      </w:r>
      <w:r w:rsidRPr="00B031E2">
        <w:rPr>
          <w:rFonts w:ascii="Sylfaen" w:hAnsi="Sylfaen" w:cs="Sylfaen"/>
          <w:lang w:val="ka-GE"/>
        </w:rPr>
        <w:t>ნებაყოფლობითი</w:t>
      </w:r>
      <w:r w:rsidRPr="00B031E2">
        <w:rPr>
          <w:lang w:val="ka-GE"/>
        </w:rPr>
        <w:t xml:space="preserve">. </w:t>
      </w:r>
      <w:r w:rsidRPr="00B031E2">
        <w:rPr>
          <w:rFonts w:ascii="Sylfaen" w:hAnsi="Sylfaen" w:cs="Sylfaen"/>
          <w:lang w:val="ka-GE"/>
        </w:rPr>
        <w:t>საერთოდ</w:t>
      </w:r>
      <w:r w:rsidRPr="00B031E2">
        <w:rPr>
          <w:lang w:val="ka-GE"/>
        </w:rPr>
        <w:t xml:space="preserve"> </w:t>
      </w:r>
      <w:r w:rsidRPr="00B031E2">
        <w:rPr>
          <w:rFonts w:ascii="Sylfaen" w:hAnsi="Sylfaen" w:cs="Sylfaen"/>
          <w:lang w:val="ka-GE"/>
        </w:rPr>
        <w:t>ამ</w:t>
      </w:r>
      <w:r w:rsidRPr="00B031E2">
        <w:rPr>
          <w:lang w:val="ka-GE"/>
        </w:rPr>
        <w:t xml:space="preserve"> </w:t>
      </w:r>
      <w:r w:rsidRPr="00B031E2">
        <w:rPr>
          <w:rFonts w:ascii="Sylfaen" w:hAnsi="Sylfaen" w:cs="Sylfaen"/>
          <w:lang w:val="ka-GE"/>
        </w:rPr>
        <w:t>პროდუქტების</w:t>
      </w:r>
      <w:r w:rsidRPr="00B031E2">
        <w:rPr>
          <w:lang w:val="ka-GE"/>
        </w:rPr>
        <w:t xml:space="preserve"> </w:t>
      </w:r>
      <w:r w:rsidRPr="00B031E2">
        <w:rPr>
          <w:rFonts w:ascii="Sylfaen" w:hAnsi="Sylfaen" w:cs="Sylfaen"/>
          <w:lang w:val="ka-GE"/>
        </w:rPr>
        <w:t>რეგისტრაცია</w:t>
      </w:r>
      <w:r w:rsidRPr="00B031E2">
        <w:rPr>
          <w:lang w:val="ka-GE"/>
        </w:rPr>
        <w:t xml:space="preserve"> </w:t>
      </w:r>
      <w:r w:rsidRPr="00B031E2">
        <w:rPr>
          <w:rFonts w:ascii="Sylfaen" w:hAnsi="Sylfaen" w:cs="Sylfaen"/>
          <w:lang w:val="ka-GE"/>
        </w:rPr>
        <w:t>ან</w:t>
      </w:r>
      <w:r w:rsidRPr="00B031E2">
        <w:rPr>
          <w:lang w:val="ka-GE"/>
        </w:rPr>
        <w:t xml:space="preserve"> </w:t>
      </w:r>
      <w:r w:rsidRPr="00B031E2">
        <w:rPr>
          <w:rFonts w:ascii="Sylfaen" w:hAnsi="Sylfaen" w:cs="Sylfaen"/>
          <w:lang w:val="ka-GE"/>
        </w:rPr>
        <w:t>ბაზარზე</w:t>
      </w:r>
      <w:r w:rsidRPr="00B031E2">
        <w:rPr>
          <w:lang w:val="ka-GE"/>
        </w:rPr>
        <w:t xml:space="preserve"> </w:t>
      </w:r>
      <w:r w:rsidRPr="00B031E2">
        <w:rPr>
          <w:rFonts w:ascii="Sylfaen" w:hAnsi="Sylfaen" w:cs="Sylfaen"/>
          <w:lang w:val="ka-GE"/>
        </w:rPr>
        <w:t>დაშვების</w:t>
      </w:r>
      <w:r w:rsidRPr="00B031E2">
        <w:rPr>
          <w:lang w:val="ka-GE"/>
        </w:rPr>
        <w:t xml:space="preserve"> </w:t>
      </w:r>
      <w:r w:rsidRPr="00B031E2">
        <w:rPr>
          <w:rFonts w:ascii="Sylfaen" w:hAnsi="Sylfaen" w:cs="Sylfaen"/>
          <w:lang w:val="ka-GE"/>
        </w:rPr>
        <w:t>წესები</w:t>
      </w:r>
      <w:r w:rsidRPr="00B031E2">
        <w:rPr>
          <w:lang w:val="ka-GE"/>
        </w:rPr>
        <w:t xml:space="preserve"> </w:t>
      </w:r>
      <w:r w:rsidRPr="00B031E2">
        <w:rPr>
          <w:rFonts w:ascii="Sylfaen" w:hAnsi="Sylfaen" w:cs="Sylfaen"/>
          <w:lang w:val="ka-GE"/>
        </w:rPr>
        <w:t>ევროპასა</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აშშ</w:t>
      </w:r>
      <w:r w:rsidRPr="00B031E2">
        <w:rPr>
          <w:lang w:val="ka-GE"/>
        </w:rPr>
        <w:t>-</w:t>
      </w:r>
      <w:r w:rsidRPr="00B031E2">
        <w:rPr>
          <w:rFonts w:ascii="Sylfaen" w:hAnsi="Sylfaen" w:cs="Sylfaen"/>
          <w:lang w:val="ka-GE"/>
        </w:rPr>
        <w:t>ში</w:t>
      </w:r>
      <w:r w:rsidRPr="00B031E2">
        <w:rPr>
          <w:lang w:val="ka-GE"/>
        </w:rPr>
        <w:t xml:space="preserve"> </w:t>
      </w:r>
      <w:r w:rsidRPr="00B031E2">
        <w:rPr>
          <w:rFonts w:ascii="Sylfaen" w:hAnsi="Sylfaen" w:cs="Sylfaen"/>
          <w:lang w:val="ka-GE"/>
        </w:rPr>
        <w:t>გათვალისწინებულია</w:t>
      </w:r>
      <w:r w:rsidRPr="00B031E2">
        <w:rPr>
          <w:lang w:val="ka-GE"/>
        </w:rPr>
        <w:t>?</w:t>
      </w:r>
    </w:p>
  </w:comment>
  <w:comment w:id="331" w:author="user" w:date="2020-05-20T00:18:00Z" w:initials="u">
    <w:p w14:paraId="735D27CA" w14:textId="099145DC" w:rsidR="00836CFC" w:rsidRPr="006636C3" w:rsidRDefault="00836CFC">
      <w:pPr>
        <w:pStyle w:val="CommentText"/>
        <w:rPr>
          <w:rFonts w:ascii="Sylfaen" w:hAnsi="Sylfaen"/>
          <w:lang w:val="ka-GE"/>
        </w:rPr>
      </w:pPr>
      <w:r>
        <w:rPr>
          <w:rStyle w:val="CommentReference"/>
        </w:rPr>
        <w:annotationRef/>
      </w:r>
      <w:r w:rsidRPr="00B031E2">
        <w:rPr>
          <w:rFonts w:ascii="Sylfaen" w:hAnsi="Sylfaen" w:cs="Sylfaen"/>
          <w:lang w:val="ka-GE"/>
        </w:rPr>
        <w:t>რა</w:t>
      </w:r>
      <w:r w:rsidRPr="00B031E2">
        <w:rPr>
          <w:lang w:val="ka-GE"/>
        </w:rPr>
        <w:t xml:space="preserve"> </w:t>
      </w:r>
      <w:r w:rsidRPr="00B031E2">
        <w:rPr>
          <w:rFonts w:ascii="Sylfaen" w:hAnsi="Sylfaen" w:cs="Sylfaen"/>
          <w:lang w:val="ka-GE"/>
        </w:rPr>
        <w:t>მექანიზმებით</w:t>
      </w:r>
      <w:r w:rsidRPr="00B031E2">
        <w:rPr>
          <w:lang w:val="ka-GE"/>
        </w:rPr>
        <w:t xml:space="preserve"> </w:t>
      </w:r>
      <w:r w:rsidRPr="00B031E2">
        <w:rPr>
          <w:rFonts w:ascii="Sylfaen" w:hAnsi="Sylfaen" w:cs="Sylfaen"/>
          <w:lang w:val="ka-GE"/>
        </w:rPr>
        <w:t>დაასაბუთებენ</w:t>
      </w:r>
      <w:r w:rsidRPr="00B031E2">
        <w:rPr>
          <w:lang w:val="ka-GE"/>
        </w:rPr>
        <w:t xml:space="preserve">? </w:t>
      </w:r>
      <w:r w:rsidRPr="00B031E2">
        <w:rPr>
          <w:rFonts w:ascii="Sylfaen" w:hAnsi="Sylfaen" w:cs="Sylfaen"/>
          <w:lang w:val="ka-GE"/>
        </w:rPr>
        <w:t>ან</w:t>
      </w:r>
      <w:r w:rsidRPr="00B031E2">
        <w:rPr>
          <w:lang w:val="ka-GE"/>
        </w:rPr>
        <w:t xml:space="preserve"> </w:t>
      </w:r>
      <w:r w:rsidRPr="00B031E2">
        <w:rPr>
          <w:rFonts w:ascii="Sylfaen" w:hAnsi="Sylfaen" w:cs="Sylfaen"/>
          <w:lang w:val="ka-GE"/>
        </w:rPr>
        <w:t>თუ</w:t>
      </w:r>
      <w:r w:rsidRPr="00B031E2">
        <w:rPr>
          <w:lang w:val="ka-GE"/>
        </w:rPr>
        <w:t xml:space="preserve"> </w:t>
      </w:r>
      <w:r w:rsidRPr="00B031E2">
        <w:rPr>
          <w:rFonts w:ascii="Sylfaen" w:hAnsi="Sylfaen" w:cs="Sylfaen"/>
          <w:lang w:val="ka-GE"/>
        </w:rPr>
        <w:t>ამ</w:t>
      </w:r>
      <w:r w:rsidRPr="00B031E2">
        <w:rPr>
          <w:lang w:val="ka-GE"/>
        </w:rPr>
        <w:t xml:space="preserve"> </w:t>
      </w:r>
      <w:r w:rsidRPr="00B031E2">
        <w:rPr>
          <w:rFonts w:ascii="Sylfaen" w:hAnsi="Sylfaen" w:cs="Sylfaen"/>
          <w:lang w:val="ka-GE"/>
        </w:rPr>
        <w:t>ვადის</w:t>
      </w:r>
      <w:r w:rsidRPr="00B031E2">
        <w:rPr>
          <w:lang w:val="ka-GE"/>
        </w:rPr>
        <w:t xml:space="preserve"> </w:t>
      </w:r>
      <w:r w:rsidRPr="00B031E2">
        <w:rPr>
          <w:rFonts w:ascii="Sylfaen" w:hAnsi="Sylfaen" w:cs="Sylfaen"/>
          <w:lang w:val="ka-GE"/>
        </w:rPr>
        <w:t>მერე</w:t>
      </w:r>
      <w:r w:rsidRPr="00B031E2">
        <w:rPr>
          <w:lang w:val="ka-GE"/>
        </w:rPr>
        <w:t xml:space="preserve"> </w:t>
      </w:r>
      <w:r w:rsidRPr="00B031E2">
        <w:rPr>
          <w:rFonts w:ascii="Sylfaen" w:hAnsi="Sylfaen" w:cs="Sylfaen"/>
          <w:lang w:val="ka-GE"/>
        </w:rPr>
        <w:t>შეიქმნა</w:t>
      </w:r>
      <w:r w:rsidRPr="00B031E2">
        <w:rPr>
          <w:lang w:val="ka-GE"/>
        </w:rPr>
        <w:t xml:space="preserve"> </w:t>
      </w:r>
      <w:r w:rsidRPr="00B031E2">
        <w:rPr>
          <w:rFonts w:ascii="Sylfaen" w:hAnsi="Sylfaen" w:cs="Sylfaen"/>
          <w:lang w:val="ka-GE"/>
        </w:rPr>
        <w:t>პროდუქტი</w:t>
      </w:r>
      <w:r w:rsidRPr="00B031E2">
        <w:rPr>
          <w:lang w:val="ka-GE"/>
        </w:rPr>
        <w:t xml:space="preserve">, </w:t>
      </w:r>
      <w:r w:rsidRPr="00B031E2">
        <w:rPr>
          <w:rFonts w:ascii="Sylfaen" w:hAnsi="Sylfaen" w:cs="Sylfaen"/>
          <w:lang w:val="ka-GE"/>
        </w:rPr>
        <w:t>ამიტომ</w:t>
      </w:r>
      <w:r w:rsidRPr="00B031E2">
        <w:rPr>
          <w:lang w:val="ka-GE"/>
        </w:rPr>
        <w:t xml:space="preserve"> </w:t>
      </w:r>
      <w:r w:rsidRPr="00B031E2">
        <w:rPr>
          <w:rFonts w:ascii="Sylfaen" w:hAnsi="Sylfaen" w:cs="Sylfaen"/>
          <w:lang w:val="ka-GE"/>
        </w:rPr>
        <w:t>არ</w:t>
      </w:r>
      <w:r w:rsidRPr="00B031E2">
        <w:rPr>
          <w:lang w:val="ka-GE"/>
        </w:rPr>
        <w:t xml:space="preserve"> </w:t>
      </w:r>
      <w:r>
        <w:rPr>
          <w:rFonts w:ascii="Sylfaen" w:hAnsi="Sylfaen"/>
          <w:lang w:val="ka-GE"/>
        </w:rPr>
        <w:t xml:space="preserve">უნდა </w:t>
      </w:r>
      <w:r w:rsidRPr="00B031E2">
        <w:rPr>
          <w:rFonts w:ascii="Sylfaen" w:hAnsi="Sylfaen" w:cs="Sylfaen"/>
          <w:lang w:val="ka-GE"/>
        </w:rPr>
        <w:t>ვაღიარ</w:t>
      </w:r>
      <w:r>
        <w:rPr>
          <w:rFonts w:ascii="Sylfaen" w:hAnsi="Sylfaen" w:cs="Sylfaen"/>
          <w:lang w:val="ka-GE"/>
        </w:rPr>
        <w:t>ო</w:t>
      </w:r>
      <w:r w:rsidRPr="00B031E2">
        <w:rPr>
          <w:rFonts w:ascii="Sylfaen" w:hAnsi="Sylfaen" w:cs="Sylfaen"/>
          <w:lang w:val="ka-GE"/>
        </w:rPr>
        <w:t>თ</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მარტო</w:t>
      </w:r>
      <w:r w:rsidRPr="00B031E2">
        <w:rPr>
          <w:lang w:val="ka-GE"/>
        </w:rPr>
        <w:t xml:space="preserve"> </w:t>
      </w:r>
      <w:r w:rsidRPr="00B031E2">
        <w:rPr>
          <w:rFonts w:ascii="Sylfaen" w:hAnsi="Sylfaen" w:cs="Sylfaen"/>
          <w:lang w:val="ka-GE"/>
        </w:rPr>
        <w:t>ძველები</w:t>
      </w:r>
      <w:r>
        <w:rPr>
          <w:rFonts w:ascii="Sylfaen" w:hAnsi="Sylfaen" w:cs="Sylfaen"/>
          <w:lang w:val="ka-GE"/>
        </w:rPr>
        <w:t xml:space="preserve"> უნდა იყოს?</w:t>
      </w:r>
    </w:p>
  </w:comment>
  <w:comment w:id="332" w:author="user" w:date="2020-05-20T00:19:00Z" w:initials="u">
    <w:p w14:paraId="02C467D2" w14:textId="449401C5" w:rsidR="00836CFC" w:rsidRPr="006636C3" w:rsidRDefault="00836CFC">
      <w:pPr>
        <w:pStyle w:val="CommentText"/>
        <w:rPr>
          <w:rFonts w:ascii="Sylfaen" w:hAnsi="Sylfaen"/>
          <w:lang w:val="ka-GE"/>
        </w:rPr>
      </w:pPr>
      <w:r>
        <w:rPr>
          <w:rStyle w:val="CommentReference"/>
        </w:rPr>
        <w:annotationRef/>
      </w:r>
      <w:r>
        <w:rPr>
          <w:rFonts w:ascii="Sylfaen" w:hAnsi="Sylfaen"/>
          <w:lang w:val="ka-GE"/>
        </w:rPr>
        <w:t>რა სარგებლობის მომტანი იქნება პაციენტისთვის აღნიშნული საშუალების შემოტანა?</w:t>
      </w:r>
    </w:p>
  </w:comment>
  <w:comment w:id="333" w:author="Gocha Aladashvili" w:date="2020-06-15T22:40:00Z" w:initials="GA">
    <w:p w14:paraId="324A71D6" w14:textId="0B26D373" w:rsidR="00E16036" w:rsidRPr="00E16036" w:rsidRDefault="00E16036">
      <w:pPr>
        <w:pStyle w:val="CommentText"/>
        <w:rPr>
          <w:rFonts w:ascii="Sylfaen" w:hAnsi="Sylfaen"/>
          <w:lang w:val="ka-GE"/>
        </w:rPr>
      </w:pPr>
      <w:r>
        <w:rPr>
          <w:rStyle w:val="CommentReference"/>
        </w:rPr>
        <w:annotationRef/>
      </w:r>
      <w:r>
        <w:rPr>
          <w:rFonts w:ascii="Sylfaen" w:hAnsi="Sylfaen"/>
          <w:lang w:val="ka-GE"/>
        </w:rPr>
        <w:t>რის საფუძველზე ვაღიარებთ, რით განისაზღვრება კრიტერიმი?</w:t>
      </w:r>
    </w:p>
  </w:comment>
  <w:comment w:id="334" w:author="user" w:date="2020-05-20T00:20:00Z" w:initials="u">
    <w:p w14:paraId="2D060747" w14:textId="547E17F0" w:rsidR="00836CFC" w:rsidRPr="006636C3" w:rsidRDefault="00836CFC">
      <w:pPr>
        <w:pStyle w:val="CommentText"/>
        <w:rPr>
          <w:rFonts w:ascii="Sylfaen" w:hAnsi="Sylfaen"/>
          <w:lang w:val="ka-GE"/>
        </w:rPr>
      </w:pPr>
      <w:r>
        <w:rPr>
          <w:rStyle w:val="CommentReference"/>
        </w:rPr>
        <w:annotationRef/>
      </w:r>
      <w:r>
        <w:rPr>
          <w:rFonts w:ascii="Sylfaen" w:hAnsi="Sylfaen"/>
          <w:lang w:val="ka-GE"/>
        </w:rPr>
        <w:t>შეტყობინების წესი განსაზღვრას ფალსიფიკაციის კრიტერიუმებს?</w:t>
      </w:r>
      <w:r w:rsidR="00E16036">
        <w:rPr>
          <w:rFonts w:ascii="Sylfaen" w:hAnsi="Sylfaen"/>
          <w:lang w:val="ka-GE"/>
        </w:rPr>
        <w:t xml:space="preserve"> ვადაგასული და შენახვის პირობების დარღვევით არსებული დასაშვებია?</w:t>
      </w:r>
    </w:p>
  </w:comment>
  <w:comment w:id="335" w:author="user" w:date="2020-05-20T00:20:00Z" w:initials="u">
    <w:p w14:paraId="55DBF851" w14:textId="012D5BE1" w:rsidR="00836CFC" w:rsidRPr="00B365DB" w:rsidRDefault="00836CFC">
      <w:pPr>
        <w:pStyle w:val="CommentText"/>
        <w:rPr>
          <w:rFonts w:ascii="Sylfaen" w:hAnsi="Sylfaen"/>
          <w:lang w:val="ka-GE"/>
        </w:rPr>
      </w:pPr>
      <w:r>
        <w:rPr>
          <w:rStyle w:val="CommentReference"/>
        </w:rPr>
        <w:annotationRef/>
      </w:r>
      <w:r>
        <w:rPr>
          <w:rFonts w:ascii="Sylfaen" w:hAnsi="Sylfaen"/>
          <w:lang w:val="ka-GE"/>
        </w:rPr>
        <w:t>ცალკე წარმოება აღნიშნული სტანდარტით არსებობს?</w:t>
      </w:r>
    </w:p>
  </w:comment>
  <w:comment w:id="336" w:author="user" w:date="2020-05-20T00:21:00Z" w:initials="u">
    <w:p w14:paraId="442A70EC" w14:textId="05FA53B4" w:rsidR="00836CFC" w:rsidRPr="00B365DB" w:rsidRDefault="00836CFC">
      <w:pPr>
        <w:pStyle w:val="CommentText"/>
        <w:rPr>
          <w:rFonts w:ascii="Sylfaen" w:hAnsi="Sylfaen"/>
          <w:lang w:val="ka-GE"/>
        </w:rPr>
      </w:pPr>
      <w:r>
        <w:rPr>
          <w:rStyle w:val="CommentReference"/>
        </w:rPr>
        <w:annotationRef/>
      </w:r>
      <w:r w:rsidRPr="00B031E2">
        <w:rPr>
          <w:rFonts w:ascii="Sylfaen" w:hAnsi="Sylfaen" w:cs="Sylfaen"/>
          <w:lang w:val="ka-GE"/>
        </w:rPr>
        <w:t>ამ</w:t>
      </w:r>
      <w:r w:rsidRPr="00B031E2">
        <w:rPr>
          <w:lang w:val="ka-GE"/>
        </w:rPr>
        <w:t xml:space="preserve"> </w:t>
      </w:r>
      <w:r w:rsidRPr="00B031E2">
        <w:rPr>
          <w:rFonts w:ascii="Sylfaen" w:hAnsi="Sylfaen" w:cs="Sylfaen"/>
          <w:lang w:val="ka-GE"/>
        </w:rPr>
        <w:t>პროდუქტების</w:t>
      </w:r>
      <w:r w:rsidRPr="00B031E2">
        <w:rPr>
          <w:lang w:val="ka-GE"/>
        </w:rPr>
        <w:t xml:space="preserve"> 99% </w:t>
      </w:r>
      <w:r w:rsidRPr="00B031E2">
        <w:rPr>
          <w:rFonts w:ascii="Sylfaen" w:hAnsi="Sylfaen" w:cs="Sylfaen"/>
          <w:lang w:val="ka-GE"/>
        </w:rPr>
        <w:t>იმპორტირებულია</w:t>
      </w:r>
      <w:r w:rsidRPr="00B031E2">
        <w:rPr>
          <w:lang w:val="ka-GE"/>
        </w:rPr>
        <w:t xml:space="preserve">, </w:t>
      </w:r>
      <w:r w:rsidRPr="00B031E2">
        <w:rPr>
          <w:rFonts w:ascii="Sylfaen" w:hAnsi="Sylfaen" w:cs="Sylfaen"/>
          <w:lang w:val="ka-GE"/>
        </w:rPr>
        <w:t>სააგენტო</w:t>
      </w:r>
      <w:r w:rsidRPr="00B031E2">
        <w:rPr>
          <w:lang w:val="ka-GE"/>
        </w:rPr>
        <w:t xml:space="preserve"> </w:t>
      </w:r>
      <w:r w:rsidRPr="00B031E2">
        <w:rPr>
          <w:rFonts w:ascii="Sylfaen" w:hAnsi="Sylfaen" w:cs="Sylfaen"/>
          <w:lang w:val="ka-GE"/>
        </w:rPr>
        <w:t>როგორ</w:t>
      </w:r>
      <w:r w:rsidRPr="00B031E2">
        <w:rPr>
          <w:lang w:val="ka-GE"/>
        </w:rPr>
        <w:t xml:space="preserve"> </w:t>
      </w:r>
      <w:r w:rsidRPr="00B031E2">
        <w:rPr>
          <w:rFonts w:ascii="Sylfaen" w:hAnsi="Sylfaen" w:cs="Sylfaen"/>
          <w:lang w:val="ka-GE"/>
        </w:rPr>
        <w:t>განახორციელებს</w:t>
      </w:r>
      <w:r w:rsidRPr="00B031E2">
        <w:rPr>
          <w:lang w:val="ka-GE"/>
        </w:rPr>
        <w:t xml:space="preserve"> </w:t>
      </w:r>
      <w:r w:rsidRPr="00B031E2">
        <w:rPr>
          <w:rFonts w:ascii="Sylfaen" w:hAnsi="Sylfaen" w:cs="Sylfaen"/>
          <w:lang w:val="ka-GE"/>
        </w:rPr>
        <w:t>მათ</w:t>
      </w:r>
      <w:r w:rsidRPr="00B031E2">
        <w:rPr>
          <w:lang w:val="ka-GE"/>
        </w:rPr>
        <w:t xml:space="preserve"> </w:t>
      </w:r>
      <w:r w:rsidRPr="00B031E2">
        <w:rPr>
          <w:rFonts w:ascii="Sylfaen" w:hAnsi="Sylfaen" w:cs="Sylfaen"/>
          <w:lang w:val="ka-GE"/>
        </w:rPr>
        <w:t>წარმოებაზე</w:t>
      </w:r>
      <w:r w:rsidRPr="00B031E2">
        <w:rPr>
          <w:lang w:val="ka-GE"/>
        </w:rPr>
        <w:t xml:space="preserve"> </w:t>
      </w:r>
      <w:r w:rsidRPr="00B031E2">
        <w:rPr>
          <w:rFonts w:ascii="Sylfaen" w:hAnsi="Sylfaen" w:cs="Sylfaen"/>
          <w:lang w:val="ka-GE"/>
        </w:rPr>
        <w:t>კონტროლს</w:t>
      </w:r>
      <w:r w:rsidRPr="00B031E2">
        <w:rPr>
          <w:lang w:val="ka-GE"/>
        </w:rPr>
        <w:t>?</w:t>
      </w:r>
    </w:p>
  </w:comment>
  <w:comment w:id="338" w:author="user" w:date="2020-05-20T00:22:00Z" w:initials="u">
    <w:p w14:paraId="6F69D85C" w14:textId="4B6BE316" w:rsidR="00836CFC" w:rsidRPr="00B365DB" w:rsidRDefault="00836CFC">
      <w:pPr>
        <w:pStyle w:val="CommentText"/>
        <w:rPr>
          <w:rFonts w:ascii="Sylfaen" w:hAnsi="Sylfaen"/>
          <w:lang w:val="ka-GE"/>
        </w:rPr>
      </w:pPr>
      <w:r>
        <w:rPr>
          <w:rStyle w:val="CommentReference"/>
        </w:rPr>
        <w:annotationRef/>
      </w:r>
      <w:r w:rsidRPr="00B031E2">
        <w:rPr>
          <w:rFonts w:ascii="Sylfaen" w:hAnsi="Sylfaen" w:cs="Sylfaen"/>
          <w:lang w:val="ka-GE"/>
        </w:rPr>
        <w:t>ფალსიფიკაციის</w:t>
      </w:r>
      <w:r w:rsidRPr="00B031E2">
        <w:rPr>
          <w:lang w:val="ka-GE"/>
        </w:rPr>
        <w:t xml:space="preserve"> </w:t>
      </w:r>
      <w:r w:rsidRPr="00B031E2">
        <w:rPr>
          <w:rFonts w:ascii="Sylfaen" w:hAnsi="Sylfaen" w:cs="Sylfaen"/>
          <w:lang w:val="ka-GE"/>
        </w:rPr>
        <w:t>დადგენისათვის</w:t>
      </w:r>
      <w:r w:rsidRPr="00B031E2">
        <w:rPr>
          <w:lang w:val="ka-GE"/>
        </w:rPr>
        <w:t xml:space="preserve"> </w:t>
      </w:r>
      <w:r w:rsidRPr="00B031E2">
        <w:rPr>
          <w:rFonts w:ascii="Sylfaen" w:hAnsi="Sylfaen" w:cs="Sylfaen"/>
          <w:lang w:val="ka-GE"/>
        </w:rPr>
        <w:t>რა</w:t>
      </w:r>
      <w:r w:rsidRPr="00B031E2">
        <w:rPr>
          <w:lang w:val="ka-GE"/>
        </w:rPr>
        <w:t xml:space="preserve"> </w:t>
      </w:r>
      <w:r w:rsidRPr="00B031E2">
        <w:rPr>
          <w:rFonts w:ascii="Sylfaen" w:hAnsi="Sylfaen" w:cs="Sylfaen"/>
          <w:lang w:val="ka-GE"/>
        </w:rPr>
        <w:t>ბერკეტები</w:t>
      </w:r>
      <w:r w:rsidRPr="00B031E2">
        <w:rPr>
          <w:lang w:val="ka-GE"/>
        </w:rPr>
        <w:t xml:space="preserve"> </w:t>
      </w:r>
      <w:r w:rsidRPr="00B031E2">
        <w:rPr>
          <w:rFonts w:ascii="Sylfaen" w:hAnsi="Sylfaen" w:cs="Sylfaen"/>
          <w:lang w:val="ka-GE"/>
        </w:rPr>
        <w:t>აქვს</w:t>
      </w:r>
      <w:r w:rsidRPr="00B031E2">
        <w:rPr>
          <w:lang w:val="ka-GE"/>
        </w:rPr>
        <w:t xml:space="preserve"> </w:t>
      </w:r>
      <w:r w:rsidRPr="00B031E2">
        <w:rPr>
          <w:rFonts w:ascii="Sylfaen" w:hAnsi="Sylfaen" w:cs="Sylfaen"/>
          <w:lang w:val="ka-GE"/>
        </w:rPr>
        <w:t>სააგენტოს</w:t>
      </w:r>
      <w:r w:rsidRPr="00B031E2">
        <w:rPr>
          <w:lang w:val="ka-GE"/>
        </w:rPr>
        <w:t xml:space="preserve">? </w:t>
      </w:r>
      <w:r w:rsidRPr="00B031E2">
        <w:rPr>
          <w:rFonts w:ascii="Sylfaen" w:hAnsi="Sylfaen" w:cs="Sylfaen"/>
          <w:lang w:val="ka-GE"/>
        </w:rPr>
        <w:t>მათი</w:t>
      </w:r>
      <w:r w:rsidRPr="00B031E2">
        <w:rPr>
          <w:lang w:val="ka-GE"/>
        </w:rPr>
        <w:t xml:space="preserve"> </w:t>
      </w:r>
      <w:r w:rsidRPr="00B031E2">
        <w:rPr>
          <w:rFonts w:ascii="Sylfaen" w:hAnsi="Sylfaen" w:cs="Sylfaen"/>
          <w:lang w:val="ka-GE"/>
        </w:rPr>
        <w:t>აღიარებისთვის</w:t>
      </w:r>
      <w:r w:rsidRPr="00B031E2">
        <w:rPr>
          <w:lang w:val="ka-GE"/>
        </w:rPr>
        <w:t xml:space="preserve"> </w:t>
      </w:r>
      <w:r w:rsidRPr="00B031E2">
        <w:rPr>
          <w:rFonts w:ascii="Sylfaen" w:hAnsi="Sylfaen" w:cs="Sylfaen"/>
          <w:lang w:val="ka-GE"/>
        </w:rPr>
        <w:t>რაიმე</w:t>
      </w:r>
      <w:r w:rsidRPr="00B031E2">
        <w:rPr>
          <w:lang w:val="ka-GE"/>
        </w:rPr>
        <w:t xml:space="preserve"> </w:t>
      </w:r>
      <w:r w:rsidRPr="00B031E2">
        <w:rPr>
          <w:rFonts w:ascii="Sylfaen" w:hAnsi="Sylfaen" w:cs="Sylfaen"/>
          <w:lang w:val="ka-GE"/>
        </w:rPr>
        <w:t>დოკუმენტაციის</w:t>
      </w:r>
      <w:r w:rsidRPr="00B031E2">
        <w:rPr>
          <w:lang w:val="ka-GE"/>
        </w:rPr>
        <w:t xml:space="preserve"> </w:t>
      </w:r>
      <w:r w:rsidRPr="00B031E2">
        <w:rPr>
          <w:rFonts w:ascii="Sylfaen" w:hAnsi="Sylfaen" w:cs="Sylfaen"/>
          <w:lang w:val="ka-GE"/>
        </w:rPr>
        <w:t>წარმოდგენის</w:t>
      </w:r>
      <w:r w:rsidRPr="00B031E2">
        <w:rPr>
          <w:lang w:val="ka-GE"/>
        </w:rPr>
        <w:t xml:space="preserve"> </w:t>
      </w:r>
      <w:r w:rsidRPr="00B031E2">
        <w:rPr>
          <w:rFonts w:ascii="Sylfaen" w:hAnsi="Sylfaen" w:cs="Sylfaen"/>
          <w:lang w:val="ka-GE"/>
        </w:rPr>
        <w:t>და</w:t>
      </w:r>
      <w:r w:rsidRPr="00B031E2">
        <w:rPr>
          <w:lang w:val="ka-GE"/>
        </w:rPr>
        <w:t>/</w:t>
      </w:r>
      <w:r w:rsidRPr="00B031E2">
        <w:rPr>
          <w:rFonts w:ascii="Sylfaen" w:hAnsi="Sylfaen" w:cs="Sylfaen"/>
          <w:lang w:val="ka-GE"/>
        </w:rPr>
        <w:t>ან</w:t>
      </w:r>
      <w:r w:rsidRPr="00B031E2">
        <w:rPr>
          <w:lang w:val="ka-GE"/>
        </w:rPr>
        <w:t xml:space="preserve"> </w:t>
      </w:r>
      <w:r w:rsidRPr="00B031E2">
        <w:rPr>
          <w:rFonts w:ascii="Sylfaen" w:hAnsi="Sylfaen" w:cs="Sylfaen"/>
          <w:lang w:val="ka-GE"/>
        </w:rPr>
        <w:t>მათი</w:t>
      </w:r>
      <w:r w:rsidRPr="00B031E2">
        <w:rPr>
          <w:lang w:val="ka-GE"/>
        </w:rPr>
        <w:t xml:space="preserve"> </w:t>
      </w:r>
      <w:r w:rsidRPr="00B031E2">
        <w:rPr>
          <w:rFonts w:ascii="Sylfaen" w:hAnsi="Sylfaen" w:cs="Sylfaen"/>
          <w:lang w:val="ka-GE"/>
        </w:rPr>
        <w:t>შეფასების</w:t>
      </w:r>
      <w:r w:rsidRPr="00B031E2">
        <w:rPr>
          <w:lang w:val="ka-GE"/>
        </w:rPr>
        <w:t xml:space="preserve"> </w:t>
      </w:r>
      <w:r w:rsidRPr="00B031E2">
        <w:rPr>
          <w:rFonts w:ascii="Sylfaen" w:hAnsi="Sylfaen" w:cs="Sylfaen"/>
          <w:lang w:val="ka-GE"/>
        </w:rPr>
        <w:t>მექანიზმები</w:t>
      </w:r>
      <w:r w:rsidRPr="00B031E2">
        <w:rPr>
          <w:lang w:val="ka-GE"/>
        </w:rPr>
        <w:t xml:space="preserve"> </w:t>
      </w:r>
      <w:r w:rsidRPr="00B031E2">
        <w:rPr>
          <w:rFonts w:ascii="Sylfaen" w:hAnsi="Sylfaen" w:cs="Sylfaen"/>
          <w:lang w:val="ka-GE"/>
        </w:rPr>
        <w:t>როგორაა</w:t>
      </w:r>
      <w:r w:rsidRPr="00B031E2">
        <w:rPr>
          <w:lang w:val="ka-GE"/>
        </w:rPr>
        <w:t xml:space="preserve"> </w:t>
      </w:r>
      <w:r w:rsidRPr="00B031E2">
        <w:rPr>
          <w:rFonts w:ascii="Sylfaen" w:hAnsi="Sylfaen" w:cs="Sylfaen"/>
          <w:lang w:val="ka-GE"/>
        </w:rPr>
        <w:t>მოსაზრებული</w:t>
      </w:r>
      <w:r w:rsidRPr="00B031E2">
        <w:rPr>
          <w:lang w:val="ka-GE"/>
        </w:rPr>
        <w:t>?</w:t>
      </w:r>
    </w:p>
  </w:comment>
  <w:comment w:id="337" w:author="user" w:date="2020-05-20T00:23:00Z" w:initials="u">
    <w:p w14:paraId="04F39498" w14:textId="7A89A6B9" w:rsidR="00836CFC" w:rsidRPr="00B365DB" w:rsidRDefault="00836CFC">
      <w:pPr>
        <w:pStyle w:val="CommentText"/>
        <w:rPr>
          <w:rFonts w:ascii="Sylfaen" w:hAnsi="Sylfaen"/>
          <w:lang w:val="ka-GE"/>
        </w:rPr>
      </w:pPr>
      <w:r>
        <w:rPr>
          <w:rStyle w:val="CommentReference"/>
        </w:rPr>
        <w:annotationRef/>
      </w:r>
      <w:r>
        <w:rPr>
          <w:rFonts w:ascii="Sylfaen" w:hAnsi="Sylfaen"/>
          <w:lang w:val="ka-GE"/>
        </w:rPr>
        <w:t>რამდენად აუცლებელია ბადების რეგისტრაცია? ცალკე თავი უნდა არსებობდეს ფიტოპრეპარატების რეგისტრაციის წესის და პირობების შესახებ</w:t>
      </w:r>
      <w:r w:rsidR="00E16036">
        <w:rPr>
          <w:rFonts w:ascii="Sylfaen" w:hAnsi="Sylfaen"/>
          <w:lang w:val="ka-GE"/>
        </w:rPr>
        <w:t>. სხვა ტიპის დარღვევის გამოვლენის შემტხვევაში სააგენტო რას აკეთებს?</w:t>
      </w:r>
    </w:p>
  </w:comment>
  <w:comment w:id="339" w:author="user" w:date="2020-05-20T00:24:00Z" w:initials="u">
    <w:p w14:paraId="53548101" w14:textId="6AC8D80E" w:rsidR="00836CFC" w:rsidRPr="00B365DB" w:rsidRDefault="00836CFC">
      <w:pPr>
        <w:pStyle w:val="CommentText"/>
        <w:rPr>
          <w:rFonts w:ascii="Sylfaen" w:hAnsi="Sylfaen"/>
          <w:lang w:val="ka-GE"/>
        </w:rPr>
      </w:pPr>
      <w:r>
        <w:rPr>
          <w:rStyle w:val="CommentReference"/>
        </w:rPr>
        <w:annotationRef/>
      </w:r>
      <w:r>
        <w:rPr>
          <w:rFonts w:ascii="Sylfaen" w:hAnsi="Sylfaen"/>
          <w:lang w:val="ka-GE"/>
        </w:rPr>
        <w:t>არაპირდაპირი გამოყენების დეფინიცია რამდენად შესაბამისია?</w:t>
      </w:r>
    </w:p>
  </w:comment>
  <w:comment w:id="340" w:author="user" w:date="2020-05-20T00:25:00Z" w:initials="u">
    <w:p w14:paraId="70B94090" w14:textId="49501904" w:rsidR="00836CFC" w:rsidRPr="00B365DB" w:rsidRDefault="00836CFC">
      <w:pPr>
        <w:pStyle w:val="CommentText"/>
        <w:rPr>
          <w:rFonts w:ascii="Sylfaen" w:hAnsi="Sylfaen"/>
          <w:lang w:val="ka-GE"/>
        </w:rPr>
      </w:pPr>
      <w:r>
        <w:rPr>
          <w:rStyle w:val="CommentReference"/>
        </w:rPr>
        <w:annotationRef/>
      </w:r>
      <w:r>
        <w:rPr>
          <w:rFonts w:ascii="Sylfaen" w:hAnsi="Sylfaen"/>
          <w:lang w:val="ka-GE"/>
        </w:rPr>
        <w:t>კანონმა უნდა დაავალდებულოს დაინტერესებული პირები. ხოლო სააგენტომ უნდა მოახდინოს მიღებული ინფორმაციის დამუშავება და შემდგომი სისტემატიზაცია</w:t>
      </w:r>
      <w:r w:rsidR="00E16036">
        <w:rPr>
          <w:rFonts w:ascii="Sylfaen" w:hAnsi="Sylfaen"/>
          <w:lang w:val="ka-GE"/>
        </w:rPr>
        <w:t>. ფარმაცევტულ დაწესებულებებს არ ევალებათ?</w:t>
      </w:r>
    </w:p>
  </w:comment>
  <w:comment w:id="341" w:author="user" w:date="2020-05-20T00:26:00Z" w:initials="u">
    <w:p w14:paraId="4EE0B4B9" w14:textId="604DC1D2" w:rsidR="00836CFC" w:rsidRPr="00B365DB" w:rsidRDefault="00836CFC">
      <w:pPr>
        <w:pStyle w:val="CommentText"/>
        <w:rPr>
          <w:rFonts w:ascii="Sylfaen" w:hAnsi="Sylfaen"/>
          <w:lang w:val="ka-GE"/>
        </w:rPr>
      </w:pPr>
      <w:r>
        <w:rPr>
          <w:rStyle w:val="CommentReference"/>
        </w:rPr>
        <w:annotationRef/>
      </w:r>
      <w:r>
        <w:rPr>
          <w:rFonts w:ascii="Sylfaen" w:hAnsi="Sylfaen"/>
          <w:lang w:val="ka-GE"/>
        </w:rPr>
        <w:t>გამოვლენიდან რამდენ დღეში? ინნფორმაციის მიწოდება მოხდება მატერიალურად თუ ელექტრონულად?</w:t>
      </w:r>
    </w:p>
  </w:comment>
  <w:comment w:id="342" w:author="user" w:date="2020-05-20T00:28:00Z" w:initials="u">
    <w:p w14:paraId="22116E15" w14:textId="7B556050" w:rsidR="00836CFC" w:rsidRPr="00B365DB" w:rsidRDefault="00836CFC">
      <w:pPr>
        <w:pStyle w:val="CommentText"/>
        <w:rPr>
          <w:rFonts w:ascii="Sylfaen" w:hAnsi="Sylfaen"/>
          <w:lang w:val="ka-GE"/>
        </w:rPr>
      </w:pPr>
      <w:r>
        <w:rPr>
          <w:rStyle w:val="CommentReference"/>
        </w:rPr>
        <w:annotationRef/>
      </w:r>
      <w:r>
        <w:rPr>
          <w:rFonts w:ascii="Sylfaen" w:hAnsi="Sylfaen"/>
          <w:lang w:val="ka-GE"/>
        </w:rPr>
        <w:t>უფსალასთან არ იქნება თანამშრომლობა და ერთიან სისტემაში ჩართვა?</w:t>
      </w:r>
    </w:p>
  </w:comment>
  <w:comment w:id="343" w:author="user" w:date="2020-05-20T00:29:00Z" w:initials="u">
    <w:p w14:paraId="53610416" w14:textId="0D40AD87" w:rsidR="00836CFC" w:rsidRPr="00B365DB" w:rsidRDefault="00836CFC">
      <w:pPr>
        <w:pStyle w:val="CommentText"/>
        <w:rPr>
          <w:rFonts w:ascii="Sylfaen" w:hAnsi="Sylfaen"/>
          <w:lang w:val="ka-GE"/>
        </w:rPr>
      </w:pPr>
      <w:r>
        <w:rPr>
          <w:rStyle w:val="CommentReference"/>
        </w:rPr>
        <w:annotationRef/>
      </w:r>
      <w:r>
        <w:rPr>
          <w:rFonts w:ascii="Sylfaen" w:hAnsi="Sylfaen"/>
          <w:lang w:val="ka-GE"/>
        </w:rPr>
        <w:t>საერთაშორისო ორგანიზაციებთან თანამშრომლობა?</w:t>
      </w:r>
    </w:p>
  </w:comment>
  <w:comment w:id="344" w:author="user" w:date="2020-05-20T00:29:00Z" w:initials="u">
    <w:p w14:paraId="054DD383" w14:textId="4D7093CE" w:rsidR="00836CFC" w:rsidRPr="00B365DB" w:rsidRDefault="00836CFC">
      <w:pPr>
        <w:pStyle w:val="CommentText"/>
        <w:rPr>
          <w:rFonts w:ascii="Sylfaen" w:hAnsi="Sylfaen"/>
          <w:lang w:val="ka-GE"/>
        </w:rPr>
      </w:pPr>
      <w:r>
        <w:rPr>
          <w:rStyle w:val="CommentReference"/>
        </w:rPr>
        <w:annotationRef/>
      </w:r>
      <w:r>
        <w:rPr>
          <w:rFonts w:ascii="Sylfaen" w:hAnsi="Sylfaen"/>
          <w:lang w:val="ka-GE"/>
        </w:rPr>
        <w:t>რა პერიოდულობით? გეგმიური შემოწმებით თუ არაგეგმიურით?</w:t>
      </w:r>
    </w:p>
  </w:comment>
  <w:comment w:id="345" w:author="user" w:date="2020-05-20T00:30:00Z" w:initials="u">
    <w:p w14:paraId="72E329A3" w14:textId="16075A0E" w:rsidR="00836CFC" w:rsidRPr="00B365DB" w:rsidRDefault="00836CFC">
      <w:pPr>
        <w:pStyle w:val="CommentText"/>
        <w:rPr>
          <w:rFonts w:ascii="Sylfaen" w:hAnsi="Sylfaen"/>
          <w:lang w:val="ka-GE"/>
        </w:rPr>
      </w:pPr>
      <w:r>
        <w:rPr>
          <w:rStyle w:val="CommentReference"/>
        </w:rPr>
        <w:annotationRef/>
      </w:r>
      <w:r>
        <w:rPr>
          <w:rFonts w:ascii="Sylfaen" w:hAnsi="Sylfaen"/>
          <w:lang w:val="ka-GE"/>
        </w:rPr>
        <w:t>თუ ხარისხის მართვის შიდა სისტემის?</w:t>
      </w:r>
    </w:p>
  </w:comment>
  <w:comment w:id="346" w:author="user" w:date="2020-05-20T00:31:00Z" w:initials="u">
    <w:p w14:paraId="122175C1" w14:textId="5ECE8F13" w:rsidR="00836CFC" w:rsidRPr="00103DC6" w:rsidRDefault="00836CFC">
      <w:pPr>
        <w:pStyle w:val="CommentText"/>
        <w:rPr>
          <w:rFonts w:ascii="Sylfaen" w:hAnsi="Sylfaen"/>
          <w:lang w:val="ka-GE"/>
        </w:rPr>
      </w:pPr>
      <w:r>
        <w:rPr>
          <w:rStyle w:val="CommentReference"/>
        </w:rPr>
        <w:annotationRef/>
      </w:r>
      <w:r>
        <w:rPr>
          <w:rFonts w:ascii="Sylfaen" w:hAnsi="Sylfaen"/>
          <w:lang w:val="ka-GE"/>
        </w:rPr>
        <w:t>განსხვავებული აზრის შემთხვევაში, ცვლილების ასახვა როგორ მოხდება?</w:t>
      </w:r>
      <w:r w:rsidR="00E16036">
        <w:rPr>
          <w:rFonts w:ascii="Sylfaen" w:hAnsi="Sylfaen"/>
          <w:lang w:val="ka-GE"/>
        </w:rPr>
        <w:t xml:space="preserve"> რისკებზე მყისიერი რეაგირების რა კრიტერიმები იქნება?</w:t>
      </w:r>
    </w:p>
  </w:comment>
  <w:comment w:id="347" w:author="user" w:date="2020-05-20T00:32:00Z" w:initials="u">
    <w:p w14:paraId="05477A5C" w14:textId="51BAA6FC" w:rsidR="00836CFC" w:rsidRPr="00103DC6" w:rsidRDefault="00836CFC">
      <w:pPr>
        <w:pStyle w:val="CommentText"/>
        <w:rPr>
          <w:rFonts w:ascii="Sylfaen" w:hAnsi="Sylfaen"/>
          <w:lang w:val="ka-GE"/>
        </w:rPr>
      </w:pPr>
      <w:r>
        <w:rPr>
          <w:rStyle w:val="CommentReference"/>
        </w:rPr>
        <w:annotationRef/>
      </w:r>
      <w:r>
        <w:rPr>
          <w:rFonts w:ascii="Sylfaen" w:hAnsi="Sylfaen"/>
          <w:lang w:val="ka-GE"/>
        </w:rPr>
        <w:t>უცხო ქვეყნის მოქალაქე შეიძლება იყოს?</w:t>
      </w:r>
    </w:p>
  </w:comment>
  <w:comment w:id="348" w:author="user" w:date="2020-05-20T00:34:00Z" w:initials="u">
    <w:p w14:paraId="00A4FC06" w14:textId="48064855" w:rsidR="00836CFC" w:rsidRPr="00103DC6" w:rsidRDefault="00836CFC">
      <w:pPr>
        <w:pStyle w:val="CommentText"/>
        <w:rPr>
          <w:rFonts w:ascii="Sylfaen" w:hAnsi="Sylfaen"/>
          <w:lang w:val="ka-GE"/>
        </w:rPr>
      </w:pPr>
      <w:r>
        <w:rPr>
          <w:rStyle w:val="CommentReference"/>
        </w:rPr>
        <w:annotationRef/>
      </w:r>
      <w:r>
        <w:rPr>
          <w:rFonts w:ascii="Sylfaen" w:hAnsi="Sylfaen"/>
          <w:lang w:val="ka-GE"/>
        </w:rPr>
        <w:t>სააგენტო ითანხმებს საჯარო განცხადების შინაარსს?</w:t>
      </w:r>
    </w:p>
  </w:comment>
  <w:comment w:id="349" w:author="Gocha Aladashvili" w:date="2020-06-15T22:46:00Z" w:initials="GA">
    <w:p w14:paraId="4CB89C8B" w14:textId="169B7476" w:rsidR="00E16036" w:rsidRPr="00E16036" w:rsidRDefault="00E16036">
      <w:pPr>
        <w:pStyle w:val="CommentText"/>
        <w:rPr>
          <w:rFonts w:ascii="Sylfaen" w:hAnsi="Sylfaen"/>
          <w:lang w:val="ka-GE"/>
        </w:rPr>
      </w:pPr>
      <w:r>
        <w:rPr>
          <w:rStyle w:val="CommentReference"/>
        </w:rPr>
        <w:annotationRef/>
      </w:r>
      <w:r>
        <w:rPr>
          <w:rFonts w:ascii="Sylfaen" w:hAnsi="Sylfaen"/>
          <w:lang w:val="ka-GE"/>
        </w:rPr>
        <w:t>ტერმინი საჭიროებს დაზუსტებას</w:t>
      </w:r>
    </w:p>
  </w:comment>
  <w:comment w:id="350" w:author="user" w:date="2020-05-20T00:35:00Z" w:initials="u">
    <w:p w14:paraId="3411C503" w14:textId="63F3E228" w:rsidR="00836CFC" w:rsidRPr="00103DC6" w:rsidRDefault="00836CFC">
      <w:pPr>
        <w:pStyle w:val="CommentText"/>
        <w:rPr>
          <w:rFonts w:ascii="Sylfaen" w:hAnsi="Sylfaen"/>
          <w:lang w:val="ka-GE"/>
        </w:rPr>
      </w:pPr>
      <w:r>
        <w:rPr>
          <w:rStyle w:val="CommentReference"/>
        </w:rPr>
        <w:annotationRef/>
      </w:r>
      <w:r>
        <w:rPr>
          <w:rFonts w:ascii="Sylfaen" w:hAnsi="Sylfaen"/>
          <w:lang w:val="ka-GE"/>
        </w:rPr>
        <w:t>ვადაში თუ არ წარმოადგინა სამართლებრივი მექანიზმი რა ექნება სააგენტოს?</w:t>
      </w:r>
    </w:p>
  </w:comment>
  <w:comment w:id="351" w:author="Gocha Aladashvili" w:date="2020-06-15T22:49:00Z" w:initials="GA">
    <w:p w14:paraId="79FDECE0" w14:textId="39646A8C" w:rsidR="00E16036" w:rsidRPr="00493310" w:rsidRDefault="00E16036">
      <w:pPr>
        <w:pStyle w:val="CommentText"/>
        <w:rPr>
          <w:lang w:val="ka-GE"/>
        </w:rPr>
      </w:pPr>
      <w:r>
        <w:rPr>
          <w:rStyle w:val="CommentReference"/>
        </w:rPr>
        <w:annotationRef/>
      </w:r>
      <w:r>
        <w:rPr>
          <w:rFonts w:ascii="Sylfaen" w:hAnsi="Sylfaen"/>
          <w:lang w:val="ka-GE"/>
        </w:rPr>
        <w:t>გაურკვეველია ინტერნეტ გაყიდვებში სავაჭრო ლიცენზიის მფლობელის მონაწილეობა.</w:t>
      </w:r>
    </w:p>
  </w:comment>
  <w:comment w:id="352" w:author="user" w:date="2020-05-20T00:37:00Z" w:initials="u">
    <w:p w14:paraId="44EB3530" w14:textId="3A925D29" w:rsidR="00836CFC" w:rsidRPr="00103DC6" w:rsidRDefault="00836CFC">
      <w:pPr>
        <w:pStyle w:val="CommentText"/>
        <w:rPr>
          <w:rFonts w:ascii="Sylfaen" w:hAnsi="Sylfaen"/>
          <w:lang w:val="ka-GE"/>
        </w:rPr>
      </w:pPr>
      <w:r>
        <w:rPr>
          <w:rStyle w:val="CommentReference"/>
        </w:rPr>
        <w:annotationRef/>
      </w:r>
      <w:r>
        <w:rPr>
          <w:rFonts w:ascii="Sylfaen" w:hAnsi="Sylfaen"/>
          <w:lang w:val="ka-GE"/>
        </w:rPr>
        <w:t>ავთენტურობის დადგენა როგორ მოხდება, როცა ინფორმაცია გამოუქვეყნებელია</w:t>
      </w:r>
    </w:p>
  </w:comment>
  <w:comment w:id="353" w:author="user" w:date="2020-05-20T00:39:00Z" w:initials="u">
    <w:p w14:paraId="1C0CCC75" w14:textId="1FEB3A99" w:rsidR="00836CFC" w:rsidRPr="00103DC6" w:rsidRDefault="00836CFC">
      <w:pPr>
        <w:pStyle w:val="CommentText"/>
        <w:rPr>
          <w:rFonts w:ascii="Sylfaen" w:hAnsi="Sylfaen"/>
          <w:lang w:val="ka-GE"/>
        </w:rPr>
      </w:pPr>
      <w:r>
        <w:rPr>
          <w:rStyle w:val="CommentReference"/>
        </w:rPr>
        <w:annotationRef/>
      </w:r>
      <w:r>
        <w:rPr>
          <w:rFonts w:ascii="Sylfaen" w:hAnsi="Sylfaen"/>
          <w:lang w:val="ka-GE"/>
        </w:rPr>
        <w:t>კანონის ამოქმედებამდე რეგისტრირებულ ფარმაცევტულ პროდუქტზე რა ვადაში და სიხშირით უნდა იქნას წარმოდგენილი?</w:t>
      </w:r>
    </w:p>
  </w:comment>
  <w:comment w:id="354" w:author="user" w:date="2020-05-20T00:40:00Z" w:initials="u">
    <w:p w14:paraId="1E33BF0C" w14:textId="0DD38EED" w:rsidR="00836CFC" w:rsidRPr="00103DC6" w:rsidRDefault="00836CFC">
      <w:pPr>
        <w:pStyle w:val="CommentText"/>
        <w:rPr>
          <w:rFonts w:ascii="Sylfaen" w:hAnsi="Sylfaen"/>
          <w:lang w:val="ka-GE"/>
        </w:rPr>
      </w:pPr>
      <w:r>
        <w:rPr>
          <w:rStyle w:val="CommentReference"/>
        </w:rPr>
        <w:annotationRef/>
      </w:r>
      <w:r>
        <w:rPr>
          <w:rFonts w:ascii="Sylfaen" w:hAnsi="Sylfaen"/>
          <w:lang w:val="ka-GE"/>
        </w:rPr>
        <w:t>აღნიშნული ცვლილების მოტივაცია და მიზნობრიობა დამატებით საჭიროებს დასაბუთებას</w:t>
      </w:r>
    </w:p>
  </w:comment>
  <w:comment w:id="355" w:author="user" w:date="2020-05-20T00:42:00Z" w:initials="u">
    <w:p w14:paraId="44480DB1" w14:textId="545AAE43" w:rsidR="00836CFC" w:rsidRPr="00F15CCD" w:rsidRDefault="00836CFC">
      <w:pPr>
        <w:pStyle w:val="CommentText"/>
        <w:rPr>
          <w:rFonts w:ascii="Sylfaen" w:hAnsi="Sylfaen"/>
          <w:lang w:val="ka-GE"/>
        </w:rPr>
      </w:pPr>
      <w:r>
        <w:rPr>
          <w:rStyle w:val="CommentReference"/>
        </w:rPr>
        <w:annotationRef/>
      </w:r>
      <w:r>
        <w:rPr>
          <w:rFonts w:ascii="Sylfaen" w:hAnsi="Sylfaen"/>
          <w:lang w:val="ka-GE"/>
        </w:rPr>
        <w:t>ასეთი კონკრეტული ვალდებულებები დასარეგულირებელია კანონქვემდებარე აქტებით.სამუშაო პროცესიდან გამომდინარე იქნება გარკვეული ტიპის ხარვეზები, რისი ცვლილებაც კანონში იქნება დროში გაწელილი პროცედურა</w:t>
      </w:r>
    </w:p>
  </w:comment>
  <w:comment w:id="356" w:author="user" w:date="2020-05-20T00:43:00Z" w:initials="u">
    <w:p w14:paraId="5ABF4788" w14:textId="598F4200" w:rsidR="00836CFC" w:rsidRPr="00F15CCD" w:rsidRDefault="00836CFC">
      <w:pPr>
        <w:pStyle w:val="CommentText"/>
        <w:rPr>
          <w:rFonts w:ascii="Sylfaen" w:hAnsi="Sylfaen"/>
          <w:lang w:val="ka-GE"/>
        </w:rPr>
      </w:pPr>
      <w:r>
        <w:rPr>
          <w:rStyle w:val="CommentReference"/>
        </w:rPr>
        <w:annotationRef/>
      </w:r>
      <w:r>
        <w:rPr>
          <w:rFonts w:ascii="Sylfaen" w:hAnsi="Sylfaen"/>
          <w:lang w:val="ka-GE"/>
        </w:rPr>
        <w:t>რისკების მინიმალიზაცია;</w:t>
      </w:r>
    </w:p>
  </w:comment>
  <w:comment w:id="357" w:author="user" w:date="2020-05-20T00:44:00Z" w:initials="u">
    <w:p w14:paraId="67E3E020" w14:textId="00A071C1" w:rsidR="00836CFC" w:rsidRPr="00F15CCD" w:rsidRDefault="00836CFC">
      <w:pPr>
        <w:pStyle w:val="CommentText"/>
        <w:rPr>
          <w:rFonts w:ascii="Sylfaen" w:hAnsi="Sylfaen"/>
          <w:lang w:val="ka-GE"/>
        </w:rPr>
      </w:pPr>
      <w:r>
        <w:rPr>
          <w:rStyle w:val="CommentReference"/>
        </w:rPr>
        <w:annotationRef/>
      </w:r>
      <w:r>
        <w:rPr>
          <w:rFonts w:ascii="Sylfaen" w:hAnsi="Sylfaen"/>
          <w:lang w:val="ka-GE"/>
        </w:rPr>
        <w:t>გადაწყვტილების მიღებიდან რა ვადაში?</w:t>
      </w:r>
    </w:p>
  </w:comment>
  <w:comment w:id="358" w:author="Gocha Aladashvili" w:date="2020-06-15T22:50:00Z" w:initials="GA">
    <w:p w14:paraId="146F6ACE" w14:textId="1BDD1C08" w:rsidR="003053D3" w:rsidRPr="00F71AD1" w:rsidRDefault="003053D3" w:rsidP="003053D3">
      <w:pPr>
        <w:pStyle w:val="CommentText"/>
        <w:rPr>
          <w:rFonts w:ascii="Sylfaen" w:hAnsi="Sylfaen"/>
          <w:lang w:val="ka-GE"/>
        </w:rPr>
      </w:pPr>
      <w:r>
        <w:rPr>
          <w:rStyle w:val="CommentReference"/>
        </w:rPr>
        <w:annotationRef/>
      </w:r>
      <w:r>
        <w:rPr>
          <w:rFonts w:ascii="Sylfaen" w:hAnsi="Sylfaen"/>
          <w:lang w:val="ka-GE"/>
        </w:rPr>
        <w:t>ნებიმიერ პრეპარატზე შეიძლება განხორციელდეს თუ რისკზე დაფუძნებით უნდა იყოს შერჩეული? ასეთ შემთხვევაში  ვინ ადგენს რისკებს?</w:t>
      </w:r>
    </w:p>
    <w:p w14:paraId="105AB5F1" w14:textId="03029088" w:rsidR="003053D3" w:rsidRPr="00493310" w:rsidRDefault="003053D3">
      <w:pPr>
        <w:pStyle w:val="CommentText"/>
        <w:rPr>
          <w:lang w:val="ka-GE"/>
        </w:rPr>
      </w:pPr>
    </w:p>
  </w:comment>
  <w:comment w:id="359" w:author="user" w:date="2020-05-20T00:45:00Z" w:initials="u">
    <w:p w14:paraId="2638B80E" w14:textId="4F7DDF34" w:rsidR="00836CFC" w:rsidRPr="00F15CCD" w:rsidRDefault="00836CFC">
      <w:pPr>
        <w:pStyle w:val="CommentText"/>
        <w:rPr>
          <w:rFonts w:ascii="Sylfaen" w:hAnsi="Sylfaen"/>
          <w:lang w:val="ka-GE"/>
        </w:rPr>
      </w:pPr>
      <w:r>
        <w:rPr>
          <w:rStyle w:val="CommentReference"/>
        </w:rPr>
        <w:annotationRef/>
      </w:r>
      <w:r>
        <w:rPr>
          <w:rFonts w:ascii="Sylfaen" w:hAnsi="Sylfaen"/>
          <w:lang w:val="ka-GE"/>
        </w:rPr>
        <w:t>ინიშნება</w:t>
      </w:r>
    </w:p>
  </w:comment>
  <w:comment w:id="360" w:author="user" w:date="2020-05-20T00:46:00Z" w:initials="u">
    <w:p w14:paraId="3DC1BCB7" w14:textId="393B65AA" w:rsidR="00836CFC" w:rsidRPr="00F15CCD" w:rsidRDefault="00836CFC">
      <w:pPr>
        <w:pStyle w:val="CommentText"/>
        <w:rPr>
          <w:rFonts w:ascii="Sylfaen" w:hAnsi="Sylfaen"/>
          <w:lang w:val="ka-GE"/>
        </w:rPr>
      </w:pPr>
      <w:r>
        <w:rPr>
          <w:rStyle w:val="CommentReference"/>
        </w:rPr>
        <w:annotationRef/>
      </w:r>
      <w:r>
        <w:rPr>
          <w:rFonts w:ascii="Sylfaen" w:hAnsi="Sylfaen"/>
          <w:lang w:val="ka-GE"/>
        </w:rPr>
        <w:t>კვლევის პროტოკოლს ვინ ამტკიცებს?</w:t>
      </w:r>
    </w:p>
  </w:comment>
  <w:comment w:id="361" w:author="user" w:date="2020-05-20T00:48:00Z" w:initials="u">
    <w:p w14:paraId="36B7FA7B" w14:textId="6BBA46C3" w:rsidR="00836CFC" w:rsidRPr="00F15CCD" w:rsidRDefault="00836CFC">
      <w:pPr>
        <w:pStyle w:val="CommentText"/>
        <w:rPr>
          <w:rFonts w:ascii="Sylfaen" w:hAnsi="Sylfaen"/>
          <w:lang w:val="ka-GE"/>
        </w:rPr>
      </w:pPr>
      <w:r>
        <w:rPr>
          <w:rStyle w:val="CommentReference"/>
        </w:rPr>
        <w:annotationRef/>
      </w:r>
      <w:r>
        <w:rPr>
          <w:rFonts w:ascii="Sylfaen" w:hAnsi="Sylfaen"/>
          <w:lang w:val="ka-GE"/>
        </w:rPr>
        <w:t>აღნიშნული ცვლილების რეგისტრაციის რეჟიმით რეგულირდება თუ დამატებით საჭიროებს სხვა მექანიზმით ცვლილების განხორციელებას?</w:t>
      </w:r>
    </w:p>
  </w:comment>
  <w:comment w:id="362" w:author="Gocha Aladashvili" w:date="2020-06-15T22:51:00Z" w:initials="GA">
    <w:p w14:paraId="05667F64" w14:textId="23E31DCE" w:rsidR="003053D3" w:rsidRPr="003053D3" w:rsidRDefault="003053D3">
      <w:pPr>
        <w:pStyle w:val="CommentText"/>
        <w:rPr>
          <w:rFonts w:ascii="Sylfaen" w:hAnsi="Sylfaen"/>
          <w:lang w:val="ka-GE"/>
        </w:rPr>
      </w:pPr>
      <w:r>
        <w:rPr>
          <w:rStyle w:val="CommentReference"/>
        </w:rPr>
        <w:annotationRef/>
      </w:r>
      <w:r>
        <w:rPr>
          <w:rFonts w:ascii="Sylfaen" w:hAnsi="Sylfaen"/>
          <w:lang w:val="ka-GE"/>
        </w:rPr>
        <w:t>წარმოების ნებართვას სააგენტო გასცემს?</w:t>
      </w:r>
    </w:p>
  </w:comment>
  <w:comment w:id="363" w:author="user" w:date="2020-05-20T00:48:00Z" w:initials="u">
    <w:p w14:paraId="64398F37" w14:textId="742C2A26" w:rsidR="00836CFC" w:rsidRPr="00F15CCD" w:rsidRDefault="00836CFC">
      <w:pPr>
        <w:pStyle w:val="CommentText"/>
        <w:rPr>
          <w:rFonts w:ascii="Sylfaen" w:hAnsi="Sylfaen"/>
          <w:lang w:val="ka-GE"/>
        </w:rPr>
      </w:pPr>
      <w:r>
        <w:rPr>
          <w:rStyle w:val="CommentReference"/>
        </w:rPr>
        <w:annotationRef/>
      </w:r>
      <w:r>
        <w:rPr>
          <w:rFonts w:ascii="Sylfaen" w:hAnsi="Sylfaen"/>
          <w:lang w:val="ka-GE"/>
        </w:rPr>
        <w:t>განუსაზღვრელი</w:t>
      </w:r>
    </w:p>
  </w:comment>
  <w:comment w:id="364" w:author="user" w:date="2020-05-20T00:49:00Z" w:initials="u">
    <w:p w14:paraId="5D59E039" w14:textId="697E492D" w:rsidR="00836CFC" w:rsidRPr="00F15CCD" w:rsidRDefault="00836CFC">
      <w:pPr>
        <w:pStyle w:val="CommentText"/>
        <w:rPr>
          <w:rFonts w:ascii="Sylfaen" w:hAnsi="Sylfaen"/>
          <w:lang w:val="ka-GE"/>
        </w:rPr>
      </w:pPr>
      <w:r>
        <w:rPr>
          <w:rStyle w:val="CommentReference"/>
        </w:rPr>
        <w:annotationRef/>
      </w:r>
      <w:r>
        <w:rPr>
          <w:rFonts w:ascii="Sylfaen" w:hAnsi="Sylfaen"/>
          <w:lang w:val="ka-GE"/>
        </w:rPr>
        <w:t>სანებართვო მოწმობის დანართი?</w:t>
      </w:r>
    </w:p>
  </w:comment>
  <w:comment w:id="365" w:author="user" w:date="2020-05-20T00:50:00Z" w:initials="u">
    <w:p w14:paraId="2077EEC2" w14:textId="4986F9C6" w:rsidR="00836CFC" w:rsidRPr="00F15CCD" w:rsidRDefault="00836CFC">
      <w:pPr>
        <w:pStyle w:val="CommentText"/>
        <w:rPr>
          <w:rFonts w:ascii="Sylfaen" w:hAnsi="Sylfaen"/>
          <w:lang w:val="ka-GE"/>
        </w:rPr>
      </w:pPr>
      <w:r>
        <w:rPr>
          <w:rStyle w:val="CommentReference"/>
        </w:rPr>
        <w:annotationRef/>
      </w:r>
      <w:r>
        <w:rPr>
          <w:rFonts w:ascii="Sylfaen" w:hAnsi="Sylfaen"/>
          <w:lang w:val="ka-GE"/>
        </w:rPr>
        <w:t>საქმიანობის დამატების შემთხვევაში?</w:t>
      </w:r>
    </w:p>
  </w:comment>
  <w:comment w:id="366" w:author="user" w:date="2020-05-20T00:49:00Z" w:initials="u">
    <w:p w14:paraId="2CCA4400" w14:textId="115C2AEE" w:rsidR="00836CFC" w:rsidRPr="00F15CCD" w:rsidRDefault="00836CFC">
      <w:pPr>
        <w:pStyle w:val="CommentText"/>
        <w:rPr>
          <w:rFonts w:ascii="Sylfaen" w:hAnsi="Sylfaen"/>
          <w:lang w:val="ka-GE"/>
        </w:rPr>
      </w:pPr>
      <w:r>
        <w:rPr>
          <w:rStyle w:val="CommentReference"/>
        </w:rPr>
        <w:annotationRef/>
      </w:r>
      <w:r>
        <w:rPr>
          <w:rFonts w:ascii="Sylfaen" w:hAnsi="Sylfaen"/>
          <w:lang w:val="ka-GE"/>
        </w:rPr>
        <w:t>მცენარეული ნედლეულის დამზადება?</w:t>
      </w:r>
    </w:p>
  </w:comment>
  <w:comment w:id="367" w:author="user" w:date="2020-05-20T00:50:00Z" w:initials="u">
    <w:p w14:paraId="2C1BBE52" w14:textId="589307F0" w:rsidR="00836CFC" w:rsidRPr="0008388D" w:rsidRDefault="00836CFC">
      <w:pPr>
        <w:pStyle w:val="CommentText"/>
        <w:rPr>
          <w:rFonts w:ascii="Sylfaen" w:hAnsi="Sylfaen"/>
          <w:lang w:val="ka-GE"/>
        </w:rPr>
      </w:pPr>
      <w:r>
        <w:rPr>
          <w:rStyle w:val="CommentReference"/>
        </w:rPr>
        <w:annotationRef/>
      </w:r>
      <w:r>
        <w:rPr>
          <w:rFonts w:ascii="Sylfaen" w:hAnsi="Sylfaen"/>
          <w:lang w:val="ka-GE"/>
        </w:rPr>
        <w:t>(დამატებითი)</w:t>
      </w:r>
    </w:p>
  </w:comment>
  <w:comment w:id="368" w:author="user" w:date="2020-05-20T00:52:00Z" w:initials="u">
    <w:p w14:paraId="12471B38" w14:textId="1F04CCCB" w:rsidR="00836CFC" w:rsidRPr="0008388D" w:rsidRDefault="00836CFC">
      <w:pPr>
        <w:pStyle w:val="CommentText"/>
        <w:rPr>
          <w:rFonts w:ascii="Sylfaen" w:hAnsi="Sylfaen"/>
          <w:lang w:val="ka-GE"/>
        </w:rPr>
      </w:pPr>
      <w:r>
        <w:rPr>
          <w:rStyle w:val="CommentReference"/>
        </w:rPr>
        <w:annotationRef/>
      </w:r>
      <w:r w:rsidR="003053D3">
        <w:rPr>
          <w:rFonts w:ascii="Sylfaen" w:hAnsi="Sylfaen"/>
          <w:lang w:val="ka-GE"/>
        </w:rPr>
        <w:t>აღნიშ</w:t>
      </w:r>
      <w:r>
        <w:rPr>
          <w:rFonts w:ascii="Sylfaen" w:hAnsi="Sylfaen"/>
          <w:lang w:val="ka-GE"/>
        </w:rPr>
        <w:t>ნული წარმოადგენს წარმოების ნაწილს და აფთიაქი რამდენად უფლებამოსილია განახორციელოს ეს ყველაფერი წარმოების ნებართვის გარეშე???</w:t>
      </w:r>
    </w:p>
  </w:comment>
  <w:comment w:id="369" w:author="user" w:date="2020-05-20T00:53:00Z" w:initials="u">
    <w:p w14:paraId="42101A2D" w14:textId="4FB21A22" w:rsidR="00836CFC" w:rsidRPr="0008388D" w:rsidRDefault="00836CFC">
      <w:pPr>
        <w:pStyle w:val="CommentText"/>
        <w:rPr>
          <w:rFonts w:ascii="Sylfaen" w:hAnsi="Sylfaen"/>
          <w:lang w:val="ka-GE"/>
        </w:rPr>
      </w:pPr>
      <w:r>
        <w:rPr>
          <w:rStyle w:val="CommentReference"/>
        </w:rPr>
        <w:annotationRef/>
      </w:r>
      <w:r>
        <w:rPr>
          <w:rFonts w:ascii="Sylfaen" w:hAnsi="Sylfaen"/>
          <w:lang w:val="ka-GE"/>
        </w:rPr>
        <w:t xml:space="preserve">დასაზუსტებელია დეფინიცია ნარკოტიკების </w:t>
      </w:r>
      <w:r w:rsidR="00DC5B2D">
        <w:rPr>
          <w:rFonts w:ascii="Sylfaen" w:hAnsi="Sylfaen"/>
          <w:lang w:val="ka-GE"/>
        </w:rPr>
        <w:t>კანონის მოქმედი ვერსიის შესაბამისად</w:t>
      </w:r>
    </w:p>
  </w:comment>
  <w:comment w:id="370" w:author="Gocha Aladashvili" w:date="2020-06-15T23:05:00Z" w:initials="GA">
    <w:p w14:paraId="79E6C61A" w14:textId="48C28882" w:rsidR="00DC5B2D" w:rsidRPr="00DC5B2D" w:rsidRDefault="00DC5B2D">
      <w:pPr>
        <w:pStyle w:val="CommentText"/>
        <w:rPr>
          <w:rFonts w:ascii="Sylfaen" w:hAnsi="Sylfaen"/>
          <w:lang w:val="ka-GE"/>
        </w:rPr>
      </w:pPr>
      <w:r>
        <w:rPr>
          <w:rStyle w:val="CommentReference"/>
        </w:rPr>
        <w:annotationRef/>
      </w:r>
      <w:r>
        <w:rPr>
          <w:rFonts w:ascii="Sylfaen" w:hAnsi="Sylfaen"/>
          <w:lang w:val="ka-GE"/>
        </w:rPr>
        <w:t>დასაზუსტებელი ტერმინია.</w:t>
      </w:r>
    </w:p>
  </w:comment>
  <w:comment w:id="371" w:author="Gocha Aladashvili" w:date="2020-06-15T23:05:00Z" w:initials="GA">
    <w:p w14:paraId="7C285241" w14:textId="766F9164" w:rsidR="00DC5B2D" w:rsidRPr="00FE34F4" w:rsidRDefault="00DC5B2D">
      <w:pPr>
        <w:pStyle w:val="CommentText"/>
        <w:rPr>
          <w:rFonts w:ascii="Sylfaen" w:hAnsi="Sylfaen"/>
          <w:lang w:val="ka-GE"/>
        </w:rPr>
      </w:pPr>
      <w:r>
        <w:rPr>
          <w:rStyle w:val="CommentReference"/>
        </w:rPr>
        <w:annotationRef/>
      </w:r>
      <w:r w:rsidR="00FE34F4">
        <w:rPr>
          <w:rFonts w:ascii="Sylfaen" w:hAnsi="Sylfaen"/>
          <w:lang w:val="ka-GE"/>
        </w:rPr>
        <w:t>რეგისტრაციისათვის არა</w:t>
      </w:r>
    </w:p>
  </w:comment>
  <w:comment w:id="372" w:author="Gocha Aladashvili" w:date="2020-06-15T23:24:00Z" w:initials="GA">
    <w:p w14:paraId="3AA8E67F" w14:textId="770A9381" w:rsidR="00FE34F4" w:rsidRPr="00FE34F4" w:rsidRDefault="00FE34F4">
      <w:pPr>
        <w:pStyle w:val="CommentText"/>
        <w:rPr>
          <w:rFonts w:ascii="Sylfaen" w:hAnsi="Sylfaen"/>
          <w:lang w:val="ka-GE"/>
        </w:rPr>
      </w:pPr>
      <w:r>
        <w:rPr>
          <w:rStyle w:val="CommentReference"/>
        </w:rPr>
        <w:annotationRef/>
      </w:r>
      <w:r>
        <w:rPr>
          <w:rFonts w:ascii="Sylfaen" w:hAnsi="Sylfaen"/>
          <w:lang w:val="ka-GE"/>
        </w:rPr>
        <w:t>ვინ არის? ნებისმიერი შეიძლება იყოს?</w:t>
      </w:r>
    </w:p>
  </w:comment>
  <w:comment w:id="373" w:author="Gocha Aladashvili" w:date="2020-06-15T23:24:00Z" w:initials="GA">
    <w:p w14:paraId="2D7C2486" w14:textId="1468116B" w:rsidR="00FE34F4" w:rsidRPr="00FE34F4" w:rsidRDefault="00FE34F4">
      <w:pPr>
        <w:pStyle w:val="CommentText"/>
        <w:rPr>
          <w:rFonts w:ascii="Sylfaen" w:hAnsi="Sylfaen"/>
          <w:lang w:val="ka-GE"/>
        </w:rPr>
      </w:pPr>
      <w:r>
        <w:rPr>
          <w:rStyle w:val="CommentReference"/>
        </w:rPr>
        <w:annotationRef/>
      </w:r>
      <w:r>
        <w:rPr>
          <w:rFonts w:ascii="Sylfaen" w:hAnsi="Sylfaen"/>
          <w:lang w:val="ka-GE"/>
        </w:rPr>
        <w:t>ტერმინი: წარმოების ძირითადი დოსიე</w:t>
      </w:r>
    </w:p>
  </w:comment>
  <w:comment w:id="374" w:author="user" w:date="2020-05-20T00:54:00Z" w:initials="u">
    <w:p w14:paraId="7D7C2A06" w14:textId="045B50E1" w:rsidR="00836CFC" w:rsidRPr="0008388D" w:rsidRDefault="00836CFC">
      <w:pPr>
        <w:pStyle w:val="CommentText"/>
        <w:rPr>
          <w:rFonts w:ascii="Sylfaen" w:hAnsi="Sylfaen"/>
          <w:lang w:val="ka-GE"/>
        </w:rPr>
      </w:pPr>
      <w:r>
        <w:rPr>
          <w:rStyle w:val="CommentReference"/>
        </w:rPr>
        <w:annotationRef/>
      </w:r>
      <w:r>
        <w:rPr>
          <w:rFonts w:ascii="Sylfaen" w:hAnsi="Sylfaen"/>
          <w:lang w:val="ka-GE"/>
        </w:rPr>
        <w:t>დასაზუსტებელია ტერმინი</w:t>
      </w:r>
    </w:p>
  </w:comment>
  <w:comment w:id="375" w:author="user" w:date="2020-05-20T00:55:00Z" w:initials="u">
    <w:p w14:paraId="3E3A85A1" w14:textId="3FFB64DC" w:rsidR="00836CFC" w:rsidRPr="0008388D" w:rsidRDefault="00836CFC">
      <w:pPr>
        <w:pStyle w:val="CommentText"/>
        <w:rPr>
          <w:rFonts w:ascii="Sylfaen" w:hAnsi="Sylfaen"/>
          <w:lang w:val="ka-GE"/>
        </w:rPr>
      </w:pPr>
      <w:r>
        <w:rPr>
          <w:rStyle w:val="CommentReference"/>
        </w:rPr>
        <w:annotationRef/>
      </w:r>
      <w:r>
        <w:rPr>
          <w:rFonts w:ascii="Sylfaen" w:hAnsi="Sylfaen"/>
          <w:lang w:val="ka-GE"/>
        </w:rPr>
        <w:t>ახალი პროდუქტის წაროების შემთხვევასი რა ვალდებულება უჩნდება მწარმოებელს</w:t>
      </w:r>
    </w:p>
  </w:comment>
  <w:comment w:id="376" w:author="Gocha Aladashvili" w:date="2020-06-15T23:25:00Z" w:initials="GA">
    <w:p w14:paraId="3D2CD659" w14:textId="77777777" w:rsidR="00FE34F4" w:rsidRPr="00565288" w:rsidRDefault="00FE34F4" w:rsidP="00FE34F4">
      <w:pPr>
        <w:pStyle w:val="CommentText"/>
        <w:rPr>
          <w:rFonts w:ascii="Sylfaen" w:hAnsi="Sylfaen"/>
          <w:lang w:val="ka-GE"/>
        </w:rPr>
      </w:pPr>
      <w:r>
        <w:rPr>
          <w:rStyle w:val="CommentReference"/>
        </w:rPr>
        <w:annotationRef/>
      </w:r>
      <w:r>
        <w:rPr>
          <w:rFonts w:ascii="Sylfaen" w:hAnsi="Sylfaen"/>
          <w:lang w:val="ka-GE"/>
        </w:rPr>
        <w:t>აღნიშნული თავისთავად შედის წარმოების ძირითად დოსიეში და ორჯერ ხომ არ წარმოადგენს?</w:t>
      </w:r>
    </w:p>
    <w:p w14:paraId="75C80A38" w14:textId="163CFFC5" w:rsidR="00FE34F4" w:rsidRPr="00493310" w:rsidRDefault="00FE34F4">
      <w:pPr>
        <w:pStyle w:val="CommentText"/>
        <w:rPr>
          <w:lang w:val="ka-GE"/>
        </w:rPr>
      </w:pPr>
    </w:p>
  </w:comment>
  <w:comment w:id="377" w:author="user" w:date="2020-05-20T00:56:00Z" w:initials="u">
    <w:p w14:paraId="2DCB5D25" w14:textId="229B8590" w:rsidR="00836CFC" w:rsidRPr="0008388D" w:rsidRDefault="00836CFC">
      <w:pPr>
        <w:pStyle w:val="CommentText"/>
        <w:rPr>
          <w:rFonts w:ascii="Sylfaen" w:hAnsi="Sylfaen"/>
          <w:lang w:val="ka-GE"/>
        </w:rPr>
      </w:pPr>
      <w:r>
        <w:rPr>
          <w:rStyle w:val="CommentReference"/>
        </w:rPr>
        <w:annotationRef/>
      </w:r>
      <w:r>
        <w:rPr>
          <w:rFonts w:ascii="Sylfaen" w:hAnsi="Sylfaen"/>
          <w:lang w:val="ka-GE"/>
        </w:rPr>
        <w:t>სააპლიკაციო</w:t>
      </w:r>
    </w:p>
  </w:comment>
  <w:comment w:id="378" w:author="user" w:date="2020-05-20T00:57:00Z" w:initials="u">
    <w:p w14:paraId="435F974A" w14:textId="16C9EB4F" w:rsidR="00836CFC" w:rsidRPr="0008388D" w:rsidRDefault="00836CFC">
      <w:pPr>
        <w:pStyle w:val="CommentText"/>
        <w:rPr>
          <w:rFonts w:ascii="Sylfaen" w:hAnsi="Sylfaen"/>
          <w:lang w:val="ka-GE"/>
        </w:rPr>
      </w:pPr>
      <w:r>
        <w:rPr>
          <w:rStyle w:val="CommentReference"/>
        </w:rPr>
        <w:annotationRef/>
      </w:r>
      <w:r>
        <w:rPr>
          <w:rFonts w:ascii="Sylfaen" w:hAnsi="Sylfaen"/>
          <w:lang w:val="ka-GE"/>
        </w:rPr>
        <w:t>ელექტრონულად დოკუმენტაციის მიღებას გულისხმობს? ე-4 პუნქტით სამინის</w:t>
      </w:r>
      <w:r w:rsidR="00FE34F4">
        <w:rPr>
          <w:rFonts w:ascii="Sylfaen" w:hAnsi="Sylfaen"/>
          <w:lang w:val="ka-GE"/>
        </w:rPr>
        <w:t>ტ</w:t>
      </w:r>
      <w:r>
        <w:rPr>
          <w:rFonts w:ascii="Sylfaen" w:hAnsi="Sylfaen"/>
          <w:lang w:val="ka-GE"/>
        </w:rPr>
        <w:t>როს ევალება.</w:t>
      </w:r>
      <w:r w:rsidR="00FE34F4">
        <w:rPr>
          <w:rFonts w:ascii="Sylfaen" w:hAnsi="Sylfaen"/>
          <w:lang w:val="ka-GE"/>
        </w:rPr>
        <w:t xml:space="preserve"> </w:t>
      </w:r>
      <w:r>
        <w:rPr>
          <w:rFonts w:ascii="Sylfaen" w:hAnsi="Sylfaen"/>
          <w:lang w:val="ka-GE"/>
        </w:rPr>
        <w:t>მაშინ გაუგებარია სააგენტომ რა უნდა შექმნას?</w:t>
      </w:r>
    </w:p>
  </w:comment>
  <w:comment w:id="379" w:author="user" w:date="2020-05-20T00:58:00Z" w:initials="u">
    <w:p w14:paraId="7AF0C37D" w14:textId="6C5F85F5" w:rsidR="00836CFC" w:rsidRPr="0008388D" w:rsidRDefault="00836CFC">
      <w:pPr>
        <w:pStyle w:val="CommentText"/>
        <w:rPr>
          <w:rFonts w:ascii="Sylfaen" w:hAnsi="Sylfaen"/>
          <w:lang w:val="ka-GE"/>
        </w:rPr>
      </w:pPr>
      <w:r>
        <w:rPr>
          <w:rStyle w:val="CommentReference"/>
        </w:rPr>
        <w:annotationRef/>
      </w:r>
      <w:r>
        <w:rPr>
          <w:rFonts w:ascii="Sylfaen" w:hAnsi="Sylfaen"/>
          <w:lang w:val="ka-GE"/>
        </w:rPr>
        <w:t>მთავრობის დადგენილებით არ იქნება დარეგულირებული წარმოება?</w:t>
      </w:r>
    </w:p>
  </w:comment>
  <w:comment w:id="380" w:author="Gocha Aladashvili" w:date="2020-06-15T23:26:00Z" w:initials="GA">
    <w:p w14:paraId="47ADEB3F" w14:textId="2A87DAD1" w:rsidR="00FE34F4" w:rsidRPr="00FE34F4" w:rsidRDefault="00FE34F4">
      <w:pPr>
        <w:pStyle w:val="CommentText"/>
        <w:rPr>
          <w:rFonts w:ascii="Sylfaen" w:hAnsi="Sylfaen"/>
          <w:lang w:val="ka-GE"/>
        </w:rPr>
      </w:pPr>
      <w:r>
        <w:rPr>
          <w:rStyle w:val="CommentReference"/>
        </w:rPr>
        <w:annotationRef/>
      </w:r>
      <w:r>
        <w:rPr>
          <w:rFonts w:ascii="Sylfaen" w:hAnsi="Sylfaen"/>
          <w:lang w:val="ka-GE"/>
        </w:rPr>
        <w:t>კარგი</w:t>
      </w:r>
    </w:p>
  </w:comment>
  <w:comment w:id="381" w:author="Gocha Aladashvili" w:date="2020-06-15T23:26:00Z" w:initials="GA">
    <w:p w14:paraId="49D63C34" w14:textId="692B4B7C" w:rsidR="00FE34F4" w:rsidRPr="00493310" w:rsidRDefault="00FE34F4">
      <w:pPr>
        <w:pStyle w:val="CommentText"/>
        <w:rPr>
          <w:lang w:val="ka-GE"/>
        </w:rPr>
      </w:pPr>
      <w:r>
        <w:rPr>
          <w:rStyle w:val="CommentReference"/>
        </w:rPr>
        <w:annotationRef/>
      </w:r>
      <w:r>
        <w:rPr>
          <w:rFonts w:ascii="Sylfaen" w:hAnsi="Sylfaen"/>
          <w:lang w:val="ka-GE"/>
        </w:rPr>
        <w:t>სტანდარტები აღიარებულია მთავრობის დადგენილებით და აქ არსებული ჩამონათვალი არ არის შესაბამისობაში მასთან</w:t>
      </w:r>
    </w:p>
  </w:comment>
  <w:comment w:id="382" w:author="Gocha Aladashvili" w:date="2020-06-15T23:27:00Z" w:initials="GA">
    <w:p w14:paraId="6FA6B6BD" w14:textId="43968B77" w:rsidR="00FE34F4" w:rsidRPr="00FE34F4" w:rsidRDefault="00FE34F4">
      <w:pPr>
        <w:pStyle w:val="CommentText"/>
        <w:rPr>
          <w:rFonts w:ascii="Sylfaen" w:hAnsi="Sylfaen"/>
          <w:lang w:val="ka-GE"/>
        </w:rPr>
      </w:pPr>
      <w:r>
        <w:rPr>
          <w:rStyle w:val="CommentReference"/>
        </w:rPr>
        <w:annotationRef/>
      </w:r>
      <w:r>
        <w:rPr>
          <w:rFonts w:ascii="Sylfaen" w:hAnsi="Sylfaen"/>
          <w:lang w:val="ka-GE"/>
        </w:rPr>
        <w:t>ევროკავშირის  სტანდარტი არ არსებობს. შესასწორებელია</w:t>
      </w:r>
    </w:p>
  </w:comment>
  <w:comment w:id="385" w:author="Gocha Aladashvili" w:date="2020-06-15T23:26:00Z" w:initials="GA">
    <w:p w14:paraId="3CFBB5FB" w14:textId="455F8FA2" w:rsidR="00FE34F4" w:rsidRPr="00FE34F4" w:rsidRDefault="00FE34F4">
      <w:pPr>
        <w:pStyle w:val="CommentText"/>
        <w:rPr>
          <w:rFonts w:ascii="Sylfaen" w:hAnsi="Sylfaen"/>
          <w:lang w:val="ka-GE"/>
        </w:rPr>
      </w:pPr>
      <w:r>
        <w:rPr>
          <w:rStyle w:val="CommentReference"/>
        </w:rPr>
        <w:annotationRef/>
      </w:r>
      <w:r>
        <w:rPr>
          <w:rFonts w:ascii="Sylfaen" w:hAnsi="Sylfaen"/>
          <w:lang w:val="ka-GE"/>
        </w:rPr>
        <w:t>კარგი</w:t>
      </w:r>
    </w:p>
  </w:comment>
  <w:comment w:id="384" w:author="user" w:date="2020-05-20T01:00:00Z" w:initials="u">
    <w:p w14:paraId="30FAFEF2" w14:textId="08827056" w:rsidR="00836CFC" w:rsidRPr="0008388D" w:rsidRDefault="00836CFC">
      <w:pPr>
        <w:pStyle w:val="CommentText"/>
        <w:rPr>
          <w:rFonts w:ascii="Sylfaen" w:hAnsi="Sylfaen"/>
          <w:lang w:val="ka-GE"/>
        </w:rPr>
      </w:pPr>
      <w:r>
        <w:rPr>
          <w:rStyle w:val="CommentReference"/>
        </w:rPr>
        <w:annotationRef/>
      </w:r>
      <w:r>
        <w:rPr>
          <w:rFonts w:ascii="Sylfaen" w:hAnsi="Sylfaen"/>
          <w:lang w:val="ka-GE"/>
        </w:rPr>
        <w:t>დაზუსტდეს ჯიემპის დონე</w:t>
      </w:r>
    </w:p>
  </w:comment>
  <w:comment w:id="386" w:author="user" w:date="2020-05-20T01:00:00Z" w:initials="u">
    <w:p w14:paraId="6B583789" w14:textId="7E161DCD" w:rsidR="00836CFC" w:rsidRPr="0008388D" w:rsidRDefault="00836CFC">
      <w:pPr>
        <w:pStyle w:val="CommentText"/>
        <w:rPr>
          <w:rFonts w:ascii="Sylfaen" w:hAnsi="Sylfaen"/>
          <w:lang w:val="ka-GE"/>
        </w:rPr>
      </w:pPr>
      <w:r>
        <w:rPr>
          <w:rStyle w:val="CommentReference"/>
        </w:rPr>
        <w:annotationRef/>
      </w:r>
      <w:r>
        <w:rPr>
          <w:rFonts w:ascii="Sylfaen" w:hAnsi="Sylfaen"/>
          <w:lang w:val="ka-GE"/>
        </w:rPr>
        <w:t>იმპო</w:t>
      </w:r>
      <w:r w:rsidR="00FE34F4">
        <w:rPr>
          <w:rFonts w:ascii="Sylfaen" w:hAnsi="Sylfaen"/>
          <w:lang w:val="ka-GE"/>
        </w:rPr>
        <w:t>რ</w:t>
      </w:r>
      <w:r>
        <w:rPr>
          <w:rFonts w:ascii="Sylfaen" w:hAnsi="Sylfaen"/>
          <w:lang w:val="ka-GE"/>
        </w:rPr>
        <w:t>ტის ყველა ოპერაციაზე უნდა წარმოადგინონ?</w:t>
      </w:r>
    </w:p>
  </w:comment>
  <w:comment w:id="387" w:author="Gocha Aladashvili" w:date="2020-06-15T23:28:00Z" w:initials="GA">
    <w:p w14:paraId="0F5C50E0" w14:textId="76D1A841" w:rsidR="00FE34F4" w:rsidRPr="00493310" w:rsidRDefault="00FE34F4">
      <w:pPr>
        <w:pStyle w:val="CommentText"/>
        <w:rPr>
          <w:lang w:val="ka-GE"/>
        </w:rPr>
      </w:pPr>
      <w:r>
        <w:rPr>
          <w:rStyle w:val="CommentReference"/>
        </w:rPr>
        <w:annotationRef/>
      </w:r>
      <w:r>
        <w:rPr>
          <w:rFonts w:ascii="Sylfaen" w:hAnsi="Sylfaen"/>
          <w:lang w:val="ka-GE"/>
        </w:rPr>
        <w:t>ვადები განსაზღვრულია სტანდარტის მიხედვით</w:t>
      </w:r>
    </w:p>
  </w:comment>
  <w:comment w:id="389" w:author="user" w:date="2020-05-20T01:02:00Z" w:initials="u">
    <w:p w14:paraId="457096AC" w14:textId="79E7F945" w:rsidR="00836CFC" w:rsidRPr="002A5BCB" w:rsidRDefault="00836CFC">
      <w:pPr>
        <w:pStyle w:val="CommentText"/>
        <w:rPr>
          <w:rFonts w:ascii="Sylfaen" w:hAnsi="Sylfaen"/>
          <w:lang w:val="ka-GE"/>
        </w:rPr>
      </w:pPr>
      <w:r>
        <w:rPr>
          <w:rStyle w:val="CommentReference"/>
        </w:rPr>
        <w:annotationRef/>
      </w:r>
      <w:r w:rsidRPr="00B031E2">
        <w:rPr>
          <w:rFonts w:ascii="Sylfaen" w:hAnsi="Sylfaen" w:cs="Sylfaen"/>
          <w:lang w:val="ka-GE"/>
        </w:rPr>
        <w:t>ეს</w:t>
      </w:r>
      <w:r w:rsidRPr="00B031E2">
        <w:rPr>
          <w:lang w:val="ka-GE"/>
        </w:rPr>
        <w:t xml:space="preserve"> </w:t>
      </w:r>
      <w:r w:rsidRPr="00B031E2">
        <w:rPr>
          <w:rFonts w:ascii="Sylfaen" w:hAnsi="Sylfaen" w:cs="Sylfaen"/>
          <w:lang w:val="ka-GE"/>
        </w:rPr>
        <w:t>მომენტი</w:t>
      </w:r>
      <w:r w:rsidRPr="00B031E2">
        <w:rPr>
          <w:lang w:val="ka-GE"/>
        </w:rPr>
        <w:t xml:space="preserve"> </w:t>
      </w:r>
      <w:r w:rsidRPr="00B031E2">
        <w:rPr>
          <w:rFonts w:ascii="Sylfaen" w:hAnsi="Sylfaen" w:cs="Sylfaen"/>
          <w:lang w:val="ka-GE"/>
        </w:rPr>
        <w:t>გათვალისწინებული</w:t>
      </w:r>
      <w:r w:rsidRPr="00B031E2">
        <w:rPr>
          <w:lang w:val="ka-GE"/>
        </w:rPr>
        <w:t xml:space="preserve"> </w:t>
      </w:r>
      <w:r w:rsidRPr="00B031E2">
        <w:rPr>
          <w:rFonts w:ascii="Sylfaen" w:hAnsi="Sylfaen" w:cs="Sylfaen"/>
          <w:lang w:val="ka-GE"/>
        </w:rPr>
        <w:t>იქნება</w:t>
      </w:r>
      <w:r w:rsidRPr="00B031E2">
        <w:rPr>
          <w:lang w:val="ka-GE"/>
        </w:rPr>
        <w:t xml:space="preserve"> </w:t>
      </w:r>
      <w:r w:rsidRPr="00B031E2">
        <w:rPr>
          <w:rFonts w:ascii="Sylfaen" w:hAnsi="Sylfaen" w:cs="Sylfaen"/>
          <w:lang w:val="ka-GE"/>
        </w:rPr>
        <w:t>სარეგისტრაციო</w:t>
      </w:r>
      <w:r w:rsidRPr="00B031E2">
        <w:rPr>
          <w:lang w:val="ka-GE"/>
        </w:rPr>
        <w:t xml:space="preserve"> </w:t>
      </w:r>
      <w:r w:rsidRPr="00B031E2">
        <w:rPr>
          <w:rFonts w:ascii="Sylfaen" w:hAnsi="Sylfaen" w:cs="Sylfaen"/>
          <w:lang w:val="ka-GE"/>
        </w:rPr>
        <w:t>დოსიეს</w:t>
      </w:r>
      <w:r w:rsidRPr="00B031E2">
        <w:rPr>
          <w:lang w:val="ka-GE"/>
        </w:rPr>
        <w:t xml:space="preserve"> </w:t>
      </w:r>
      <w:r w:rsidRPr="00B031E2">
        <w:rPr>
          <w:rFonts w:ascii="Sylfaen" w:hAnsi="Sylfaen" w:cs="Sylfaen"/>
          <w:lang w:val="ka-GE"/>
        </w:rPr>
        <w:t>მოთხოვნებში</w:t>
      </w:r>
      <w:r w:rsidRPr="00B031E2">
        <w:rPr>
          <w:lang w:val="ka-GE"/>
        </w:rPr>
        <w:t>?</w:t>
      </w:r>
    </w:p>
  </w:comment>
  <w:comment w:id="388" w:author="user" w:date="2020-05-20T01:03:00Z" w:initials="u">
    <w:p w14:paraId="5352C91F" w14:textId="0B966084" w:rsidR="00836CFC" w:rsidRPr="002A5BCB" w:rsidRDefault="00836CFC">
      <w:pPr>
        <w:pStyle w:val="CommentText"/>
        <w:rPr>
          <w:rFonts w:ascii="Sylfaen" w:hAnsi="Sylfaen"/>
          <w:lang w:val="ka-GE"/>
        </w:rPr>
      </w:pPr>
      <w:r>
        <w:rPr>
          <w:rStyle w:val="CommentReference"/>
        </w:rPr>
        <w:annotationRef/>
      </w:r>
      <w:r>
        <w:rPr>
          <w:rFonts w:ascii="Sylfaen" w:hAnsi="Sylfaen"/>
          <w:lang w:val="ka-GE"/>
        </w:rPr>
        <w:t>ოთხი კრიტერიუმიდან რომელი ეხება გეგმიურს და რომელი არაგეგმიურს?</w:t>
      </w:r>
    </w:p>
  </w:comment>
  <w:comment w:id="390" w:author="user" w:date="2020-05-20T01:05:00Z" w:initials="u">
    <w:p w14:paraId="0725D0BD" w14:textId="47B8C767" w:rsidR="00836CFC" w:rsidRPr="002A5BCB" w:rsidRDefault="00836CFC">
      <w:pPr>
        <w:pStyle w:val="CommentText"/>
        <w:rPr>
          <w:rFonts w:ascii="Sylfaen" w:hAnsi="Sylfaen"/>
          <w:lang w:val="ka-GE"/>
        </w:rPr>
      </w:pPr>
      <w:r>
        <w:rPr>
          <w:rStyle w:val="CommentReference"/>
        </w:rPr>
        <w:annotationRef/>
      </w:r>
      <w:r>
        <w:rPr>
          <w:rFonts w:ascii="Sylfaen" w:hAnsi="Sylfaen"/>
          <w:lang w:val="ka-GE"/>
        </w:rPr>
        <w:t>რომელი კანონით რეგულირდება?</w:t>
      </w:r>
    </w:p>
  </w:comment>
  <w:comment w:id="391" w:author="user" w:date="2020-05-20T01:05:00Z" w:initials="u">
    <w:p w14:paraId="16C69B74" w14:textId="381378A1" w:rsidR="00836CFC" w:rsidRPr="002A5BCB" w:rsidRDefault="00836CFC">
      <w:pPr>
        <w:pStyle w:val="CommentText"/>
        <w:rPr>
          <w:rFonts w:ascii="Sylfaen" w:hAnsi="Sylfaen"/>
          <w:lang w:val="ka-GE"/>
        </w:rPr>
      </w:pPr>
      <w:r>
        <w:rPr>
          <w:rStyle w:val="CommentReference"/>
        </w:rPr>
        <w:annotationRef/>
      </w:r>
      <w:r>
        <w:rPr>
          <w:rFonts w:ascii="Sylfaen" w:hAnsi="Sylfaen"/>
          <w:lang w:val="ka-GE"/>
        </w:rPr>
        <w:t>შემოწმების გასაჯაროება რამდენად იქნება შესაძლებელი?</w:t>
      </w:r>
      <w:r w:rsidR="00FE34F4">
        <w:rPr>
          <w:rFonts w:ascii="Sylfaen" w:hAnsi="Sylfaen"/>
          <w:lang w:val="ka-GE"/>
        </w:rPr>
        <w:t xml:space="preserve"> აქტს არ ითვალისწინებს მოქმედი სტანდარტი</w:t>
      </w:r>
    </w:p>
  </w:comment>
  <w:comment w:id="392" w:author="Gocha Aladashvili" w:date="2020-06-15T23:29:00Z" w:initials="GA">
    <w:p w14:paraId="775E0784" w14:textId="185E00A6" w:rsidR="00FE34F4" w:rsidRPr="00493310" w:rsidRDefault="00FE34F4">
      <w:pPr>
        <w:pStyle w:val="CommentText"/>
        <w:rPr>
          <w:lang w:val="ka-GE"/>
        </w:rPr>
      </w:pPr>
      <w:r>
        <w:rPr>
          <w:rStyle w:val="CommentReference"/>
        </w:rPr>
        <w:annotationRef/>
      </w:r>
      <w:r>
        <w:rPr>
          <w:rFonts w:ascii="Sylfaen" w:hAnsi="Sylfaen"/>
          <w:lang w:val="ka-GE"/>
        </w:rPr>
        <w:t>პროცედურები გაწერილია სტანდარტის მიხედვით, აქ განსხვავებული მოთხოვნა აღიარებულ სტანდარტზე უარის თქმას ნიშნავს</w:t>
      </w:r>
    </w:p>
  </w:comment>
  <w:comment w:id="393" w:author="Gocha Aladashvili" w:date="2020-06-15T23:29:00Z" w:initials="GA">
    <w:p w14:paraId="7A62CD39" w14:textId="77777777" w:rsidR="00FE34F4" w:rsidRPr="00E177F5" w:rsidRDefault="00FE34F4" w:rsidP="00FE34F4">
      <w:pPr>
        <w:pStyle w:val="CommentText"/>
        <w:rPr>
          <w:rFonts w:ascii="Sylfaen" w:hAnsi="Sylfaen"/>
          <w:lang w:val="ka-GE"/>
        </w:rPr>
      </w:pPr>
      <w:r>
        <w:rPr>
          <w:rStyle w:val="CommentReference"/>
        </w:rPr>
        <w:annotationRef/>
      </w:r>
      <w:r>
        <w:rPr>
          <w:rFonts w:ascii="Sylfaen" w:hAnsi="Sylfaen"/>
          <w:lang w:val="ka-GE"/>
        </w:rPr>
        <w:t>გაუგებარია და სტანდარტის მოთხოვნებთან შესაბამისობაშია მოსაყვანი</w:t>
      </w:r>
    </w:p>
    <w:p w14:paraId="6FD85687" w14:textId="597C5E7F" w:rsidR="00FE34F4" w:rsidRPr="00493310" w:rsidRDefault="00FE34F4">
      <w:pPr>
        <w:pStyle w:val="CommentText"/>
        <w:rPr>
          <w:lang w:val="ka-GE"/>
        </w:rPr>
      </w:pPr>
    </w:p>
  </w:comment>
  <w:comment w:id="394" w:author="user" w:date="2020-05-20T01:06:00Z" w:initials="u">
    <w:p w14:paraId="65681ECE" w14:textId="0AA8AE05" w:rsidR="00836CFC" w:rsidRPr="002A5BCB" w:rsidRDefault="00836CFC">
      <w:pPr>
        <w:pStyle w:val="CommentText"/>
        <w:rPr>
          <w:rFonts w:ascii="Sylfaen" w:hAnsi="Sylfaen"/>
          <w:lang w:val="ka-GE"/>
        </w:rPr>
      </w:pPr>
      <w:r>
        <w:rPr>
          <w:rStyle w:val="CommentReference"/>
        </w:rPr>
        <w:annotationRef/>
      </w:r>
      <w:r>
        <w:rPr>
          <w:rFonts w:ascii="Sylfaen" w:hAnsi="Sylfaen"/>
          <w:lang w:val="ka-GE"/>
        </w:rPr>
        <w:t>ანაზღაურების</w:t>
      </w:r>
    </w:p>
  </w:comment>
  <w:comment w:id="395" w:author="Gocha Aladashvili" w:date="2020-06-15T23:30:00Z" w:initials="GA">
    <w:p w14:paraId="6A7670B2" w14:textId="2D430681" w:rsidR="00FE34F4" w:rsidRPr="00FE34F4" w:rsidRDefault="00FE34F4">
      <w:pPr>
        <w:pStyle w:val="CommentText"/>
        <w:rPr>
          <w:rFonts w:ascii="Sylfaen" w:hAnsi="Sylfaen"/>
          <w:lang w:val="ka-GE"/>
        </w:rPr>
      </w:pPr>
      <w:r>
        <w:rPr>
          <w:rStyle w:val="CommentReference"/>
        </w:rPr>
        <w:annotationRef/>
      </w:r>
      <w:r>
        <w:rPr>
          <w:rFonts w:ascii="Sylfaen" w:hAnsi="Sylfaen"/>
          <w:lang w:val="ka-GE"/>
        </w:rPr>
        <w:t>მოქმედ ვერსიას ეწინააღმდეგება</w:t>
      </w:r>
    </w:p>
  </w:comment>
  <w:comment w:id="396" w:author="user" w:date="2020-05-20T01:07:00Z" w:initials="u">
    <w:p w14:paraId="0428B596" w14:textId="09CEADD5" w:rsidR="00836CFC" w:rsidRPr="002A5BCB" w:rsidRDefault="00836CFC">
      <w:pPr>
        <w:pStyle w:val="CommentText"/>
        <w:rPr>
          <w:rFonts w:ascii="Sylfaen" w:hAnsi="Sylfaen"/>
          <w:lang w:val="ka-GE"/>
        </w:rPr>
      </w:pPr>
      <w:r>
        <w:rPr>
          <w:rStyle w:val="CommentReference"/>
        </w:rPr>
        <w:annotationRef/>
      </w:r>
      <w:r>
        <w:rPr>
          <w:rFonts w:ascii="Sylfaen" w:hAnsi="Sylfaen"/>
          <w:lang w:val="ka-GE"/>
        </w:rPr>
        <w:t>ჩამონათვალი რით არის დამტკიცებული?</w:t>
      </w:r>
    </w:p>
  </w:comment>
  <w:comment w:id="398" w:author="user" w:date="2020-05-20T01:09:00Z" w:initials="u">
    <w:p w14:paraId="5A2EC637" w14:textId="54B6AF47" w:rsidR="00836CFC" w:rsidRPr="00C112F7" w:rsidRDefault="00836CFC">
      <w:pPr>
        <w:pStyle w:val="CommentText"/>
        <w:rPr>
          <w:rFonts w:ascii="Sylfaen" w:hAnsi="Sylfaen"/>
          <w:lang w:val="ka-GE"/>
        </w:rPr>
      </w:pPr>
      <w:r>
        <w:rPr>
          <w:rStyle w:val="CommentReference"/>
        </w:rPr>
        <w:annotationRef/>
      </w:r>
      <w:r>
        <w:rPr>
          <w:rFonts w:ascii="Sylfaen" w:hAnsi="Sylfaen"/>
          <w:lang w:val="ka-GE"/>
        </w:rPr>
        <w:t xml:space="preserve">შეუსაბამობის </w:t>
      </w:r>
      <w:r w:rsidRPr="00B031E2">
        <w:rPr>
          <w:rFonts w:ascii="Sylfaen" w:hAnsi="Sylfaen" w:cs="Sylfaen"/>
          <w:lang w:val="ka-GE"/>
        </w:rPr>
        <w:t>ხარისხის</w:t>
      </w:r>
      <w:r w:rsidRPr="00B031E2">
        <w:rPr>
          <w:lang w:val="ka-GE"/>
        </w:rPr>
        <w:t xml:space="preserve"> </w:t>
      </w:r>
      <w:r w:rsidRPr="00B031E2">
        <w:rPr>
          <w:rFonts w:ascii="Sylfaen" w:hAnsi="Sylfaen" w:cs="Sylfaen"/>
          <w:lang w:val="ka-GE"/>
        </w:rPr>
        <w:t>შეფასების</w:t>
      </w:r>
      <w:r w:rsidRPr="00B031E2">
        <w:rPr>
          <w:lang w:val="ka-GE"/>
        </w:rPr>
        <w:t xml:space="preserve"> </w:t>
      </w:r>
      <w:r w:rsidRPr="00B031E2">
        <w:rPr>
          <w:rFonts w:ascii="Sylfaen" w:hAnsi="Sylfaen" w:cs="Sylfaen"/>
          <w:lang w:val="ka-GE"/>
        </w:rPr>
        <w:t>კრიტერიუმები</w:t>
      </w:r>
      <w:r w:rsidRPr="00B031E2">
        <w:rPr>
          <w:lang w:val="ka-GE"/>
        </w:rPr>
        <w:t>?</w:t>
      </w:r>
    </w:p>
  </w:comment>
  <w:comment w:id="397" w:author="Gocha Aladashvili" w:date="2020-06-15T23:31:00Z" w:initials="GA">
    <w:p w14:paraId="5984F44B" w14:textId="6000B22C" w:rsidR="00FE34F4" w:rsidRPr="00493310" w:rsidRDefault="00FE34F4">
      <w:pPr>
        <w:pStyle w:val="CommentText"/>
        <w:rPr>
          <w:lang w:val="ka-GE"/>
        </w:rPr>
      </w:pPr>
      <w:r>
        <w:rPr>
          <w:rStyle w:val="CommentReference"/>
        </w:rPr>
        <w:annotationRef/>
      </w:r>
      <w:r>
        <w:rPr>
          <w:rFonts w:ascii="Sylfaen" w:hAnsi="Sylfaen"/>
          <w:lang w:val="ka-GE"/>
        </w:rPr>
        <w:t>რა იგულისხმება? კარგი საწარმოო პრატიკის სტანდარტთან შესაბამისობის დადგენას? გაურკვეველი ტიპის სანებართვო პირობების გადამოწმებას მოძველებული მოთხოვნების შესაბამისად? წინააღმდეგობაშია წარმოების ინსპექტორების საერთო მოთხოვნებთან, იმასთანაც კი რაც პროექტშია წარმოდგენილი. სტანდარტით განსაზღვრუილია შეუსაბამობები, მათი ტიპები და ის პრეოცედურები რაც მოჰყვება შეუსაბამობას. შესაბამისად, გაუგებარია გარკვეული და დამაბნეველი შინაარსის ჩანაწერები, რაც სტანდართან მიმართებაში გაუგებრობას იწვევს</w:t>
      </w:r>
    </w:p>
  </w:comment>
  <w:comment w:id="399" w:author="Gocha Aladashvili" w:date="2020-06-15T23:31:00Z" w:initials="GA">
    <w:p w14:paraId="1A9F1733" w14:textId="46C13849" w:rsidR="00FE34F4" w:rsidRPr="00493310" w:rsidRDefault="00FE34F4">
      <w:pPr>
        <w:pStyle w:val="CommentText"/>
        <w:rPr>
          <w:lang w:val="ka-GE"/>
        </w:rPr>
      </w:pPr>
      <w:r>
        <w:rPr>
          <w:rStyle w:val="CommentReference"/>
        </w:rPr>
        <w:annotationRef/>
      </w:r>
      <w:r>
        <w:rPr>
          <w:rFonts w:ascii="Sylfaen" w:hAnsi="Sylfaen"/>
          <w:lang w:val="ka-GE"/>
        </w:rPr>
        <w:t>რომელი ტიპის ინსპექტირებას?</w:t>
      </w:r>
    </w:p>
  </w:comment>
  <w:comment w:id="400" w:author="user" w:date="2020-05-20T01:12:00Z" w:initials="u">
    <w:p w14:paraId="75923211" w14:textId="1FC06D13" w:rsidR="00836CFC" w:rsidRPr="0082347E" w:rsidRDefault="00836CFC">
      <w:pPr>
        <w:pStyle w:val="CommentText"/>
        <w:rPr>
          <w:rFonts w:ascii="Sylfaen" w:hAnsi="Sylfaen"/>
          <w:lang w:val="ka-GE"/>
        </w:rPr>
      </w:pPr>
      <w:r>
        <w:rPr>
          <w:rStyle w:val="CommentReference"/>
        </w:rPr>
        <w:annotationRef/>
      </w:r>
      <w:r w:rsidRPr="00B031E2">
        <w:rPr>
          <w:lang w:val="ka-GE"/>
        </w:rPr>
        <w:t>„</w:t>
      </w:r>
      <w:r w:rsidRPr="00B031E2">
        <w:rPr>
          <w:rFonts w:ascii="Sylfaen" w:hAnsi="Sylfaen" w:cs="Sylfaen"/>
          <w:lang w:val="ka-GE"/>
        </w:rPr>
        <w:t>გ</w:t>
      </w:r>
      <w:r w:rsidRPr="00B031E2">
        <w:rPr>
          <w:lang w:val="ka-GE"/>
        </w:rPr>
        <w:t>“ „</w:t>
      </w:r>
      <w:r w:rsidRPr="00B031E2">
        <w:rPr>
          <w:rFonts w:ascii="Sylfaen" w:hAnsi="Sylfaen" w:cs="Sylfaen"/>
          <w:lang w:val="ka-GE"/>
        </w:rPr>
        <w:t>ბ</w:t>
      </w:r>
      <w:r w:rsidRPr="00B031E2">
        <w:rPr>
          <w:lang w:val="ka-GE"/>
        </w:rPr>
        <w:t>“-</w:t>
      </w:r>
      <w:r w:rsidRPr="00B031E2">
        <w:rPr>
          <w:rFonts w:ascii="Sylfaen" w:hAnsi="Sylfaen" w:cs="Sylfaen"/>
          <w:lang w:val="ka-GE"/>
        </w:rPr>
        <w:t>ს</w:t>
      </w:r>
      <w:r w:rsidRPr="00B031E2">
        <w:rPr>
          <w:lang w:val="ka-GE"/>
        </w:rPr>
        <w:t xml:space="preserve"> </w:t>
      </w:r>
      <w:r w:rsidRPr="00B031E2">
        <w:rPr>
          <w:rFonts w:ascii="Sylfaen" w:hAnsi="Sylfaen" w:cs="Sylfaen"/>
          <w:lang w:val="ka-GE"/>
        </w:rPr>
        <w:t>მოთხოვნას</w:t>
      </w:r>
      <w:r w:rsidRPr="00B031E2">
        <w:rPr>
          <w:lang w:val="ka-GE"/>
        </w:rPr>
        <w:t xml:space="preserve"> </w:t>
      </w:r>
      <w:r w:rsidRPr="00B031E2">
        <w:rPr>
          <w:rFonts w:ascii="Sylfaen" w:hAnsi="Sylfaen" w:cs="Sylfaen"/>
          <w:lang w:val="ka-GE"/>
        </w:rPr>
        <w:t>იმეორებს</w:t>
      </w:r>
    </w:p>
  </w:comment>
  <w:comment w:id="401" w:author="user" w:date="2020-05-20T01:13:00Z" w:initials="u">
    <w:p w14:paraId="34252980" w14:textId="25960996" w:rsidR="00836CFC" w:rsidRPr="0082347E" w:rsidRDefault="00836CFC">
      <w:pPr>
        <w:pStyle w:val="CommentText"/>
        <w:rPr>
          <w:rFonts w:ascii="Sylfaen" w:hAnsi="Sylfaen"/>
          <w:lang w:val="ka-GE"/>
        </w:rPr>
      </w:pPr>
      <w:r>
        <w:rPr>
          <w:rStyle w:val="CommentReference"/>
        </w:rPr>
        <w:annotationRef/>
      </w:r>
      <w:r w:rsidRPr="00B031E2">
        <w:rPr>
          <w:rFonts w:ascii="Sylfaen" w:hAnsi="Sylfaen" w:cs="Sylfaen"/>
          <w:lang w:val="ka-GE"/>
        </w:rPr>
        <w:t>ადგილობრივს</w:t>
      </w:r>
      <w:r w:rsidRPr="00B031E2">
        <w:rPr>
          <w:lang w:val="ka-GE"/>
        </w:rPr>
        <w:t xml:space="preserve"> </w:t>
      </w:r>
      <w:r w:rsidRPr="00B031E2">
        <w:rPr>
          <w:rFonts w:ascii="Sylfaen" w:hAnsi="Sylfaen" w:cs="Sylfaen"/>
          <w:lang w:val="ka-GE"/>
        </w:rPr>
        <w:t>ყველა</w:t>
      </w:r>
      <w:r w:rsidRPr="00B031E2">
        <w:rPr>
          <w:lang w:val="ka-GE"/>
        </w:rPr>
        <w:t xml:space="preserve"> </w:t>
      </w:r>
      <w:r w:rsidRPr="00B031E2">
        <w:rPr>
          <w:rFonts w:ascii="Sylfaen" w:hAnsi="Sylfaen" w:cs="Sylfaen"/>
          <w:lang w:val="ka-GE"/>
        </w:rPr>
        <w:t>დამხმარე</w:t>
      </w:r>
      <w:r w:rsidRPr="00B031E2">
        <w:rPr>
          <w:lang w:val="ka-GE"/>
        </w:rPr>
        <w:t xml:space="preserve"> </w:t>
      </w:r>
      <w:r w:rsidRPr="00B031E2">
        <w:rPr>
          <w:rFonts w:ascii="Sylfaen" w:hAnsi="Sylfaen" w:cs="Sylfaen"/>
          <w:lang w:val="ka-GE"/>
        </w:rPr>
        <w:t>რად</w:t>
      </w:r>
      <w:r w:rsidRPr="00B031E2">
        <w:rPr>
          <w:lang w:val="ka-GE"/>
        </w:rPr>
        <w:t xml:space="preserve"> </w:t>
      </w:r>
      <w:r w:rsidRPr="00B031E2">
        <w:rPr>
          <w:rFonts w:ascii="Sylfaen" w:hAnsi="Sylfaen" w:cs="Sylfaen"/>
          <w:lang w:val="ka-GE"/>
        </w:rPr>
        <w:t>უნდა</w:t>
      </w:r>
      <w:r w:rsidRPr="00B031E2">
        <w:rPr>
          <w:lang w:val="ka-GE"/>
        </w:rPr>
        <w:t xml:space="preserve">? </w:t>
      </w:r>
      <w:r w:rsidRPr="00B031E2">
        <w:rPr>
          <w:rFonts w:ascii="Sylfaen" w:hAnsi="Sylfaen" w:cs="Sylfaen"/>
          <w:lang w:val="ka-GE"/>
        </w:rPr>
        <w:t>საერთოდ</w:t>
      </w:r>
      <w:r w:rsidRPr="00B031E2">
        <w:rPr>
          <w:lang w:val="ka-GE"/>
        </w:rPr>
        <w:t xml:space="preserve"> </w:t>
      </w:r>
      <w:r w:rsidRPr="00B031E2">
        <w:rPr>
          <w:rFonts w:ascii="Sylfaen" w:hAnsi="Sylfaen" w:cs="Sylfaen"/>
          <w:lang w:val="ka-GE"/>
        </w:rPr>
        <w:t>ფარმაკოდინამიკური</w:t>
      </w:r>
      <w:r w:rsidRPr="00B031E2">
        <w:rPr>
          <w:lang w:val="ka-GE"/>
        </w:rPr>
        <w:t xml:space="preserve"> </w:t>
      </w:r>
      <w:r w:rsidRPr="00B031E2">
        <w:rPr>
          <w:rFonts w:ascii="Sylfaen" w:hAnsi="Sylfaen" w:cs="Sylfaen"/>
          <w:lang w:val="ka-GE"/>
        </w:rPr>
        <w:t>მახასიათებლები</w:t>
      </w:r>
      <w:r w:rsidRPr="00B031E2">
        <w:rPr>
          <w:lang w:val="ka-GE"/>
        </w:rPr>
        <w:t xml:space="preserve"> </w:t>
      </w:r>
      <w:r w:rsidRPr="00B031E2">
        <w:rPr>
          <w:rFonts w:ascii="Sylfaen" w:hAnsi="Sylfaen" w:cs="Sylfaen"/>
          <w:lang w:val="ka-GE"/>
        </w:rPr>
        <w:t>შემადგენლობის</w:t>
      </w:r>
      <w:r w:rsidRPr="00B031E2">
        <w:rPr>
          <w:lang w:val="ka-GE"/>
        </w:rPr>
        <w:t xml:space="preserve"> </w:t>
      </w:r>
      <w:r w:rsidRPr="00B031E2">
        <w:rPr>
          <w:rFonts w:ascii="Sylfaen" w:hAnsi="Sylfaen" w:cs="Sylfaen"/>
          <w:lang w:val="ka-GE"/>
        </w:rPr>
        <w:t>შერჩევისთვის</w:t>
      </w:r>
      <w:r w:rsidRPr="00B031E2">
        <w:rPr>
          <w:lang w:val="ka-GE"/>
        </w:rPr>
        <w:t xml:space="preserve"> </w:t>
      </w:r>
      <w:r w:rsidRPr="00B031E2">
        <w:rPr>
          <w:rFonts w:ascii="Sylfaen" w:hAnsi="Sylfaen" w:cs="Sylfaen"/>
          <w:lang w:val="ka-GE"/>
        </w:rPr>
        <w:t>კვლევას</w:t>
      </w:r>
      <w:r w:rsidRPr="00B031E2">
        <w:rPr>
          <w:lang w:val="ka-GE"/>
        </w:rPr>
        <w:t xml:space="preserve"> </w:t>
      </w:r>
      <w:r w:rsidRPr="00B031E2">
        <w:rPr>
          <w:rFonts w:ascii="Sylfaen" w:hAnsi="Sylfaen" w:cs="Sylfaen"/>
          <w:lang w:val="ka-GE"/>
        </w:rPr>
        <w:t>ითხოვს</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რატომ</w:t>
      </w:r>
      <w:r w:rsidRPr="00B031E2">
        <w:rPr>
          <w:lang w:val="ka-GE"/>
        </w:rPr>
        <w:t xml:space="preserve"> </w:t>
      </w:r>
      <w:r w:rsidRPr="00B031E2">
        <w:rPr>
          <w:rFonts w:ascii="Sylfaen" w:hAnsi="Sylfaen" w:cs="Sylfaen"/>
          <w:lang w:val="ka-GE"/>
        </w:rPr>
        <w:t>უნდა</w:t>
      </w:r>
      <w:r w:rsidRPr="00B031E2">
        <w:rPr>
          <w:lang w:val="ka-GE"/>
        </w:rPr>
        <w:t xml:space="preserve"> </w:t>
      </w:r>
      <w:r w:rsidRPr="00B031E2">
        <w:rPr>
          <w:rFonts w:ascii="Sylfaen" w:hAnsi="Sylfaen" w:cs="Sylfaen"/>
          <w:lang w:val="ka-GE"/>
        </w:rPr>
        <w:t>იქნას</w:t>
      </w:r>
      <w:r w:rsidRPr="00B031E2">
        <w:rPr>
          <w:lang w:val="ka-GE"/>
        </w:rPr>
        <w:t xml:space="preserve"> </w:t>
      </w:r>
      <w:r w:rsidRPr="00B031E2">
        <w:rPr>
          <w:rFonts w:ascii="Sylfaen" w:hAnsi="Sylfaen" w:cs="Sylfaen"/>
          <w:lang w:val="ka-GE"/>
        </w:rPr>
        <w:t>გასაჯაროვებული</w:t>
      </w:r>
    </w:p>
  </w:comment>
  <w:comment w:id="402" w:author="user" w:date="2020-05-20T01:14:00Z" w:initials="u">
    <w:p w14:paraId="1D08C3BA" w14:textId="12AC4C4D" w:rsidR="00836CFC" w:rsidRDefault="00836CFC" w:rsidP="0082347E">
      <w:pPr>
        <w:pStyle w:val="a"/>
        <w:tabs>
          <w:tab w:val="left" w:pos="0"/>
        </w:tabs>
        <w:spacing w:after="0" w:line="240" w:lineRule="auto"/>
        <w:ind w:left="-567" w:right="142" w:firstLine="0"/>
        <w:rPr>
          <w:rFonts w:ascii="Sylfaen" w:hAnsi="Sylfaen"/>
          <w:color w:val="auto"/>
          <w:sz w:val="24"/>
          <w:szCs w:val="24"/>
          <w:lang w:val="ka-GE"/>
        </w:rPr>
      </w:pPr>
      <w:r>
        <w:rPr>
          <w:rStyle w:val="CommentReference"/>
        </w:rPr>
        <w:annotationRef/>
      </w:r>
      <w:r>
        <w:rPr>
          <w:rFonts w:ascii="Sylfaen" w:hAnsi="Sylfaen"/>
          <w:color w:val="auto"/>
          <w:sz w:val="24"/>
          <w:szCs w:val="24"/>
          <w:lang w:val="ka-GE"/>
        </w:rPr>
        <w:t>მიეთითოს „ინფორმაცია სავაჭრო ლიცენზიის მფლობელის შესახებ“</w:t>
      </w:r>
    </w:p>
    <w:p w14:paraId="07FA8BB3" w14:textId="31CDFB17" w:rsidR="00836CFC" w:rsidRPr="00B031E2" w:rsidRDefault="00836CFC">
      <w:pPr>
        <w:pStyle w:val="CommentText"/>
        <w:rPr>
          <w:lang w:val="ka-GE"/>
        </w:rPr>
      </w:pPr>
    </w:p>
  </w:comment>
  <w:comment w:id="403" w:author="Gocha Aladashvili" w:date="2020-05-20T11:45:00Z" w:initials="GA">
    <w:p w14:paraId="3BD6E534" w14:textId="15267E45" w:rsidR="00836CFC" w:rsidRPr="00BD0B16" w:rsidRDefault="00836CFC">
      <w:pPr>
        <w:pStyle w:val="CommentText"/>
        <w:rPr>
          <w:rFonts w:ascii="Sylfaen" w:hAnsi="Sylfaen"/>
          <w:lang w:val="ka-GE"/>
        </w:rPr>
      </w:pPr>
      <w:r>
        <w:rPr>
          <w:rStyle w:val="CommentReference"/>
        </w:rPr>
        <w:annotationRef/>
      </w:r>
      <w:r w:rsidRPr="00B031E2">
        <w:rPr>
          <w:rFonts w:ascii="Sylfaen" w:hAnsi="Sylfaen" w:cs="Sylfaen"/>
          <w:lang w:val="ka-GE"/>
        </w:rPr>
        <w:t>მწარმოებელი</w:t>
      </w:r>
      <w:r w:rsidRPr="00B031E2">
        <w:rPr>
          <w:lang w:val="ka-GE"/>
        </w:rPr>
        <w:t xml:space="preserve"> </w:t>
      </w:r>
      <w:r w:rsidRPr="00B031E2">
        <w:rPr>
          <w:rFonts w:ascii="Sylfaen" w:hAnsi="Sylfaen" w:cs="Sylfaen"/>
          <w:lang w:val="ka-GE"/>
        </w:rPr>
        <w:t>ქვეყანა</w:t>
      </w:r>
      <w:r w:rsidRPr="00B031E2">
        <w:rPr>
          <w:lang w:val="ka-GE"/>
        </w:rPr>
        <w:t xml:space="preserve"> </w:t>
      </w:r>
      <w:r w:rsidRPr="00B031E2">
        <w:rPr>
          <w:rFonts w:ascii="Sylfaen" w:hAnsi="Sylfaen" w:cs="Sylfaen"/>
          <w:lang w:val="ka-GE"/>
        </w:rPr>
        <w:t>აუცილებლად</w:t>
      </w:r>
      <w:r w:rsidRPr="00B031E2">
        <w:rPr>
          <w:lang w:val="ka-GE"/>
        </w:rPr>
        <w:t xml:space="preserve">, </w:t>
      </w:r>
      <w:r w:rsidRPr="00B031E2">
        <w:rPr>
          <w:rFonts w:ascii="Sylfaen" w:hAnsi="Sylfaen" w:cs="Sylfaen"/>
          <w:lang w:val="ka-GE"/>
        </w:rPr>
        <w:t>ზუსტი</w:t>
      </w:r>
      <w:r w:rsidRPr="00B031E2">
        <w:rPr>
          <w:lang w:val="ka-GE"/>
        </w:rPr>
        <w:t xml:space="preserve"> </w:t>
      </w:r>
      <w:r w:rsidRPr="00B031E2">
        <w:rPr>
          <w:rFonts w:ascii="Sylfaen" w:hAnsi="Sylfaen" w:cs="Sylfaen"/>
          <w:lang w:val="ka-GE"/>
        </w:rPr>
        <w:t>მისამართი</w:t>
      </w:r>
      <w:r w:rsidRPr="00B031E2">
        <w:rPr>
          <w:lang w:val="ka-GE"/>
        </w:rPr>
        <w:t xml:space="preserve"> </w:t>
      </w:r>
      <w:r w:rsidRPr="00B031E2">
        <w:rPr>
          <w:rFonts w:ascii="Sylfaen" w:hAnsi="Sylfaen" w:cs="Sylfaen"/>
          <w:lang w:val="ka-GE"/>
        </w:rPr>
        <w:t>შეფუთვაზე</w:t>
      </w:r>
      <w:r w:rsidRPr="00B031E2">
        <w:rPr>
          <w:lang w:val="ka-GE"/>
        </w:rPr>
        <w:t xml:space="preserve"> </w:t>
      </w:r>
      <w:r w:rsidRPr="00B031E2">
        <w:rPr>
          <w:rFonts w:ascii="Sylfaen" w:hAnsi="Sylfaen" w:cs="Sylfaen"/>
          <w:lang w:val="ka-GE"/>
        </w:rPr>
        <w:t>გვინდა</w:t>
      </w:r>
      <w:r w:rsidRPr="00B031E2">
        <w:rPr>
          <w:lang w:val="ka-GE"/>
        </w:rPr>
        <w:t xml:space="preserve">? </w:t>
      </w:r>
      <w:r w:rsidRPr="00B031E2">
        <w:rPr>
          <w:rFonts w:ascii="Sylfaen" w:hAnsi="Sylfaen" w:cs="Sylfaen"/>
          <w:lang w:val="ka-GE"/>
        </w:rPr>
        <w:t>მარკირება</w:t>
      </w:r>
      <w:r w:rsidRPr="00B031E2">
        <w:rPr>
          <w:lang w:val="ka-GE"/>
        </w:rPr>
        <w:t xml:space="preserve"> </w:t>
      </w:r>
      <w:r w:rsidRPr="00B031E2">
        <w:rPr>
          <w:rFonts w:ascii="Sylfaen" w:hAnsi="Sylfaen" w:cs="Sylfaen"/>
          <w:lang w:val="ka-GE"/>
        </w:rPr>
        <w:t>ხომ</w:t>
      </w:r>
      <w:r w:rsidRPr="00B031E2">
        <w:rPr>
          <w:lang w:val="ka-GE"/>
        </w:rPr>
        <w:t xml:space="preserve"> </w:t>
      </w:r>
      <w:r w:rsidRPr="00B031E2">
        <w:rPr>
          <w:rFonts w:ascii="Sylfaen" w:hAnsi="Sylfaen" w:cs="Sylfaen"/>
          <w:lang w:val="ka-GE"/>
        </w:rPr>
        <w:t>მომხმარებლისათვის</w:t>
      </w:r>
      <w:r w:rsidRPr="00B031E2">
        <w:rPr>
          <w:lang w:val="ka-GE"/>
        </w:rPr>
        <w:t xml:space="preserve"> </w:t>
      </w:r>
      <w:r w:rsidRPr="00B031E2">
        <w:rPr>
          <w:rFonts w:ascii="Sylfaen" w:hAnsi="Sylfaen" w:cs="Sylfaen"/>
          <w:lang w:val="ka-GE"/>
        </w:rPr>
        <w:t>არის</w:t>
      </w:r>
      <w:r w:rsidRPr="00B031E2">
        <w:rPr>
          <w:lang w:val="ka-GE"/>
        </w:rPr>
        <w:t xml:space="preserve"> </w:t>
      </w:r>
      <w:r w:rsidRPr="00B031E2">
        <w:rPr>
          <w:rFonts w:ascii="Sylfaen" w:hAnsi="Sylfaen" w:cs="Sylfaen"/>
          <w:lang w:val="ka-GE"/>
        </w:rPr>
        <w:t>გათვალისწინებული</w:t>
      </w:r>
      <w:r w:rsidRPr="00B031E2">
        <w:rPr>
          <w:lang w:val="ka-GE"/>
        </w:rPr>
        <w:t>?</w:t>
      </w:r>
    </w:p>
  </w:comment>
  <w:comment w:id="404" w:author="Gocha Aladashvili" w:date="2020-05-20T11:46:00Z" w:initials="GA">
    <w:p w14:paraId="00C6CAED" w14:textId="10CA8DFC" w:rsidR="00836CFC" w:rsidRPr="00BD0B16" w:rsidRDefault="00836CFC">
      <w:pPr>
        <w:pStyle w:val="CommentText"/>
        <w:rPr>
          <w:rFonts w:ascii="Sylfaen" w:hAnsi="Sylfaen"/>
          <w:lang w:val="ka-GE"/>
        </w:rPr>
      </w:pPr>
      <w:r>
        <w:rPr>
          <w:rStyle w:val="CommentReference"/>
        </w:rPr>
        <w:annotationRef/>
      </w:r>
      <w:r>
        <w:rPr>
          <w:rFonts w:ascii="Sylfaen" w:hAnsi="Sylfaen"/>
          <w:lang w:val="ka-GE"/>
        </w:rPr>
        <w:t>დასაზუსტებელია მწარმოებლის სტატუსი. დოზირების მწარმოებელი და შემფუთავი ვინ იქნება?</w:t>
      </w:r>
    </w:p>
  </w:comment>
  <w:comment w:id="405" w:author="Gocha Aladashvili" w:date="2020-05-20T11:47:00Z" w:initials="GA">
    <w:p w14:paraId="676519E2" w14:textId="11CFBD77" w:rsidR="00836CFC" w:rsidRPr="00BD0B16" w:rsidRDefault="00836CFC">
      <w:pPr>
        <w:pStyle w:val="CommentText"/>
        <w:rPr>
          <w:rFonts w:ascii="Sylfaen" w:hAnsi="Sylfaen"/>
          <w:lang w:val="ka-GE"/>
        </w:rPr>
      </w:pPr>
      <w:r>
        <w:rPr>
          <w:rStyle w:val="CommentReference"/>
        </w:rPr>
        <w:annotationRef/>
      </w:r>
      <w:r>
        <w:rPr>
          <w:rFonts w:ascii="Sylfaen" w:hAnsi="Sylfaen"/>
          <w:lang w:val="ka-GE"/>
        </w:rPr>
        <w:t>გამოყენების ინსტრუქცია როგორ დაეტევა?</w:t>
      </w:r>
    </w:p>
  </w:comment>
  <w:comment w:id="406" w:author="Gocha Aladashvili" w:date="2020-05-20T11:48:00Z" w:initials="GA">
    <w:p w14:paraId="49C5CF24" w14:textId="20F62814" w:rsidR="00836CFC" w:rsidRPr="00B031E2" w:rsidRDefault="00836CFC">
      <w:pPr>
        <w:pStyle w:val="CommentText"/>
        <w:rPr>
          <w:lang w:val="ka-GE"/>
        </w:rPr>
      </w:pPr>
      <w:r>
        <w:rPr>
          <w:rStyle w:val="CommentReference"/>
        </w:rPr>
        <w:annotationRef/>
      </w:r>
      <w:r w:rsidRPr="00B031E2">
        <w:rPr>
          <w:rFonts w:ascii="Sylfaen" w:hAnsi="Sylfaen" w:cs="Sylfaen"/>
          <w:lang w:val="ka-GE"/>
        </w:rPr>
        <w:t>რომელ</w:t>
      </w:r>
      <w:r w:rsidRPr="00B031E2">
        <w:rPr>
          <w:lang w:val="ka-GE"/>
        </w:rPr>
        <w:t xml:space="preserve"> </w:t>
      </w:r>
      <w:r w:rsidRPr="00B031E2">
        <w:rPr>
          <w:rFonts w:ascii="Sylfaen" w:hAnsi="Sylfaen" w:cs="Sylfaen"/>
          <w:lang w:val="ka-GE"/>
        </w:rPr>
        <w:t>პირველადზე</w:t>
      </w:r>
      <w:r w:rsidRPr="00B031E2">
        <w:rPr>
          <w:lang w:val="ka-GE"/>
        </w:rPr>
        <w:t xml:space="preserve">? </w:t>
      </w:r>
      <w:r w:rsidRPr="00B031E2">
        <w:rPr>
          <w:rFonts w:ascii="Sylfaen" w:hAnsi="Sylfaen" w:cs="Sylfaen"/>
          <w:lang w:val="ka-GE"/>
        </w:rPr>
        <w:t>მეორეულში</w:t>
      </w:r>
      <w:r w:rsidRPr="00B031E2">
        <w:rPr>
          <w:lang w:val="ka-GE"/>
        </w:rPr>
        <w:t xml:space="preserve"> </w:t>
      </w:r>
      <w:r w:rsidRPr="00B031E2">
        <w:rPr>
          <w:rFonts w:ascii="Sylfaen" w:hAnsi="Sylfaen" w:cs="Sylfaen"/>
          <w:lang w:val="ka-GE"/>
        </w:rPr>
        <w:t>რომ</w:t>
      </w:r>
      <w:r w:rsidRPr="00B031E2">
        <w:rPr>
          <w:lang w:val="ka-GE"/>
        </w:rPr>
        <w:t xml:space="preserve"> </w:t>
      </w:r>
      <w:r w:rsidRPr="00B031E2">
        <w:rPr>
          <w:rFonts w:ascii="Sylfaen" w:hAnsi="Sylfaen" w:cs="Sylfaen"/>
          <w:lang w:val="ka-GE"/>
        </w:rPr>
        <w:t>დევს</w:t>
      </w:r>
      <w:r w:rsidRPr="00B031E2">
        <w:rPr>
          <w:lang w:val="ka-GE"/>
        </w:rPr>
        <w:t xml:space="preserve">? </w:t>
      </w:r>
      <w:r w:rsidRPr="00B031E2">
        <w:rPr>
          <w:rFonts w:ascii="Sylfaen" w:hAnsi="Sylfaen" w:cs="Sylfaen"/>
          <w:lang w:val="ka-GE"/>
        </w:rPr>
        <w:t>ამდენი</w:t>
      </w:r>
      <w:r w:rsidRPr="00B031E2">
        <w:rPr>
          <w:lang w:val="ka-GE"/>
        </w:rPr>
        <w:t xml:space="preserve"> </w:t>
      </w:r>
      <w:r w:rsidRPr="00B031E2">
        <w:rPr>
          <w:rFonts w:ascii="Sylfaen" w:hAnsi="Sylfaen" w:cs="Sylfaen"/>
          <w:lang w:val="ka-GE"/>
        </w:rPr>
        <w:t>ინფორმაციის</w:t>
      </w:r>
      <w:r w:rsidRPr="00B031E2">
        <w:rPr>
          <w:lang w:val="ka-GE"/>
        </w:rPr>
        <w:t xml:space="preserve"> </w:t>
      </w:r>
      <w:r w:rsidRPr="00B031E2">
        <w:rPr>
          <w:rFonts w:ascii="Sylfaen" w:hAnsi="Sylfaen" w:cs="Sylfaen"/>
          <w:lang w:val="ka-GE"/>
        </w:rPr>
        <w:t>გამეორება</w:t>
      </w:r>
      <w:r w:rsidRPr="00B031E2">
        <w:rPr>
          <w:lang w:val="ka-GE"/>
        </w:rPr>
        <w:t xml:space="preserve"> </w:t>
      </w:r>
      <w:r w:rsidRPr="00B031E2">
        <w:rPr>
          <w:rFonts w:ascii="Sylfaen" w:hAnsi="Sylfaen" w:cs="Sylfaen"/>
          <w:lang w:val="ka-GE"/>
        </w:rPr>
        <w:t>რა</w:t>
      </w:r>
      <w:r w:rsidRPr="00B031E2">
        <w:rPr>
          <w:lang w:val="ka-GE"/>
        </w:rPr>
        <w:t xml:space="preserve"> </w:t>
      </w:r>
      <w:r w:rsidRPr="00B031E2">
        <w:rPr>
          <w:rFonts w:ascii="Sylfaen" w:hAnsi="Sylfaen" w:cs="Sylfaen"/>
          <w:lang w:val="ka-GE"/>
        </w:rPr>
        <w:t>საჭიროა</w:t>
      </w:r>
      <w:r w:rsidRPr="00B031E2">
        <w:rPr>
          <w:lang w:val="ka-GE"/>
        </w:rPr>
        <w:t xml:space="preserve">? </w:t>
      </w:r>
      <w:r w:rsidRPr="00B031E2">
        <w:rPr>
          <w:rFonts w:ascii="Sylfaen" w:hAnsi="Sylfaen" w:cs="Sylfaen"/>
          <w:lang w:val="ka-GE"/>
        </w:rPr>
        <w:t>თან</w:t>
      </w:r>
      <w:r w:rsidRPr="00B031E2">
        <w:rPr>
          <w:lang w:val="ka-GE"/>
        </w:rPr>
        <w:t xml:space="preserve">, </w:t>
      </w:r>
      <w:r w:rsidRPr="00B031E2">
        <w:rPr>
          <w:rFonts w:ascii="Sylfaen" w:hAnsi="Sylfaen" w:cs="Sylfaen"/>
          <w:lang w:val="ka-GE"/>
        </w:rPr>
        <w:t>უმეტეს</w:t>
      </w:r>
      <w:r w:rsidRPr="00B031E2">
        <w:rPr>
          <w:lang w:val="ka-GE"/>
        </w:rPr>
        <w:t xml:space="preserve"> </w:t>
      </w:r>
      <w:r w:rsidRPr="00B031E2">
        <w:rPr>
          <w:rFonts w:ascii="Sylfaen" w:hAnsi="Sylfaen" w:cs="Sylfaen"/>
          <w:lang w:val="ka-GE"/>
        </w:rPr>
        <w:t>შემთხვევაში</w:t>
      </w:r>
      <w:r w:rsidRPr="00B031E2">
        <w:rPr>
          <w:lang w:val="ka-GE"/>
        </w:rPr>
        <w:t xml:space="preserve"> </w:t>
      </w:r>
      <w:r w:rsidRPr="00B031E2">
        <w:rPr>
          <w:rFonts w:ascii="Sylfaen" w:hAnsi="Sylfaen" w:cs="Sylfaen"/>
          <w:lang w:val="ka-GE"/>
        </w:rPr>
        <w:t>ინფორმაცია</w:t>
      </w:r>
      <w:r w:rsidRPr="00B031E2">
        <w:rPr>
          <w:lang w:val="ka-GE"/>
        </w:rPr>
        <w:t xml:space="preserve"> </w:t>
      </w:r>
      <w:r w:rsidRPr="00B031E2">
        <w:rPr>
          <w:rFonts w:ascii="Sylfaen" w:hAnsi="Sylfaen" w:cs="Sylfaen"/>
          <w:lang w:val="ka-GE"/>
        </w:rPr>
        <w:t>ვერ</w:t>
      </w:r>
      <w:r w:rsidRPr="00B031E2">
        <w:rPr>
          <w:lang w:val="ka-GE"/>
        </w:rPr>
        <w:t xml:space="preserve"> </w:t>
      </w:r>
      <w:r w:rsidRPr="00B031E2">
        <w:rPr>
          <w:rFonts w:ascii="Sylfaen" w:hAnsi="Sylfaen" w:cs="Sylfaen"/>
          <w:lang w:val="ka-GE"/>
        </w:rPr>
        <w:t>დაეტევა</w:t>
      </w:r>
      <w:r>
        <w:rPr>
          <w:rFonts w:ascii="Sylfaen" w:hAnsi="Sylfaen" w:cs="Sylfaen"/>
          <w:lang w:val="ka-GE"/>
        </w:rPr>
        <w:t xml:space="preserve"> </w:t>
      </w:r>
      <w:r w:rsidRPr="00B031E2">
        <w:rPr>
          <w:lang w:val="ka-GE"/>
        </w:rPr>
        <w:t>1</w:t>
      </w:r>
      <w:r w:rsidRPr="00B031E2">
        <w:rPr>
          <w:rFonts w:ascii="Sylfaen" w:hAnsi="Sylfaen" w:cs="Sylfaen"/>
          <w:lang w:val="ka-GE"/>
        </w:rPr>
        <w:t>მლ</w:t>
      </w:r>
      <w:r w:rsidRPr="00B031E2">
        <w:rPr>
          <w:lang w:val="ka-GE"/>
        </w:rPr>
        <w:t>-</w:t>
      </w:r>
      <w:r w:rsidRPr="00B031E2">
        <w:rPr>
          <w:rFonts w:ascii="Sylfaen" w:hAnsi="Sylfaen" w:cs="Sylfaen"/>
          <w:lang w:val="ka-GE"/>
        </w:rPr>
        <w:t>იანი</w:t>
      </w:r>
      <w:r>
        <w:rPr>
          <w:rFonts w:ascii="Sylfaen" w:hAnsi="Sylfaen" w:cs="Sylfaen"/>
          <w:lang w:val="ka-GE"/>
        </w:rPr>
        <w:t xml:space="preserve"> </w:t>
      </w:r>
      <w:r w:rsidRPr="00B031E2">
        <w:rPr>
          <w:rFonts w:ascii="Sylfaen" w:hAnsi="Sylfaen" w:cs="Sylfaen"/>
          <w:lang w:val="ka-GE"/>
        </w:rPr>
        <w:t>თვალის</w:t>
      </w:r>
      <w:r w:rsidRPr="00B031E2">
        <w:rPr>
          <w:lang w:val="ka-GE"/>
        </w:rPr>
        <w:t xml:space="preserve"> </w:t>
      </w:r>
      <w:r w:rsidRPr="00B031E2">
        <w:rPr>
          <w:rFonts w:ascii="Sylfaen" w:hAnsi="Sylfaen" w:cs="Sylfaen"/>
          <w:lang w:val="ka-GE"/>
        </w:rPr>
        <w:t>გელი</w:t>
      </w:r>
      <w:r w:rsidRPr="00B031E2">
        <w:rPr>
          <w:lang w:val="ka-GE"/>
        </w:rPr>
        <w:t xml:space="preserve">  </w:t>
      </w:r>
      <w:r w:rsidRPr="00B031E2">
        <w:rPr>
          <w:rFonts w:ascii="Sylfaen" w:hAnsi="Sylfaen" w:cs="Sylfaen"/>
          <w:lang w:val="ka-GE"/>
        </w:rPr>
        <w:t>ტუბში</w:t>
      </w:r>
      <w:r w:rsidRPr="00B031E2">
        <w:rPr>
          <w:lang w:val="ka-GE"/>
        </w:rPr>
        <w:t xml:space="preserve">, </w:t>
      </w:r>
      <w:r w:rsidRPr="00B031E2">
        <w:rPr>
          <w:rFonts w:ascii="Sylfaen" w:hAnsi="Sylfaen" w:cs="Sylfaen"/>
          <w:lang w:val="ka-GE"/>
        </w:rPr>
        <w:t>მცირე</w:t>
      </w:r>
      <w:r w:rsidRPr="00B031E2">
        <w:rPr>
          <w:lang w:val="ka-GE"/>
        </w:rPr>
        <w:t xml:space="preserve"> </w:t>
      </w:r>
      <w:r w:rsidRPr="00B031E2">
        <w:rPr>
          <w:rFonts w:ascii="Sylfaen" w:hAnsi="Sylfaen" w:cs="Sylfaen"/>
          <w:lang w:val="ka-GE"/>
        </w:rPr>
        <w:t>ზომის</w:t>
      </w:r>
      <w:r w:rsidRPr="00B031E2">
        <w:rPr>
          <w:lang w:val="ka-GE"/>
        </w:rPr>
        <w:t xml:space="preserve"> </w:t>
      </w:r>
      <w:r w:rsidRPr="00B031E2">
        <w:rPr>
          <w:rFonts w:ascii="Sylfaen" w:hAnsi="Sylfaen" w:cs="Sylfaen"/>
          <w:lang w:val="ka-GE"/>
        </w:rPr>
        <w:t>ამპულა</w:t>
      </w:r>
      <w:r w:rsidRPr="00B031E2">
        <w:rPr>
          <w:lang w:val="ka-GE"/>
        </w:rPr>
        <w:t xml:space="preserve">, </w:t>
      </w:r>
      <w:r w:rsidRPr="00B031E2">
        <w:rPr>
          <w:rFonts w:ascii="Sylfaen" w:hAnsi="Sylfaen" w:cs="Sylfaen"/>
          <w:lang w:val="ka-GE"/>
        </w:rPr>
        <w:t>ფლაკონი</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სხვა</w:t>
      </w:r>
      <w:r w:rsidRPr="00B031E2">
        <w:rPr>
          <w:lang w:val="ka-GE"/>
        </w:rPr>
        <w:t>.</w:t>
      </w:r>
    </w:p>
  </w:comment>
  <w:comment w:id="407" w:author="Gocha Aladashvili" w:date="2020-05-20T11:50:00Z" w:initials="GA">
    <w:p w14:paraId="6A872626" w14:textId="69777515" w:rsidR="00836CFC" w:rsidRPr="00B031E2" w:rsidRDefault="00836CFC">
      <w:pPr>
        <w:pStyle w:val="CommentText"/>
        <w:rPr>
          <w:lang w:val="ka-GE"/>
        </w:rPr>
      </w:pPr>
      <w:r>
        <w:rPr>
          <w:rStyle w:val="CommentReference"/>
        </w:rPr>
        <w:annotationRef/>
      </w:r>
      <w:r w:rsidRPr="00B031E2">
        <w:rPr>
          <w:rFonts w:ascii="Sylfaen" w:hAnsi="Sylfaen" w:cs="Sylfaen"/>
          <w:lang w:val="ka-GE"/>
        </w:rPr>
        <w:t>ასეთი</w:t>
      </w:r>
      <w:r w:rsidRPr="00B031E2">
        <w:rPr>
          <w:lang w:val="ka-GE"/>
        </w:rPr>
        <w:t xml:space="preserve"> </w:t>
      </w:r>
      <w:r w:rsidRPr="00B031E2">
        <w:rPr>
          <w:rFonts w:ascii="Sylfaen" w:hAnsi="Sylfaen" w:cs="Sylfaen"/>
          <w:lang w:val="ka-GE"/>
        </w:rPr>
        <w:t>მარკირებით</w:t>
      </w:r>
      <w:r w:rsidRPr="00B031E2">
        <w:rPr>
          <w:lang w:val="ka-GE"/>
        </w:rPr>
        <w:t xml:space="preserve"> </w:t>
      </w:r>
      <w:r w:rsidRPr="00B031E2">
        <w:rPr>
          <w:rFonts w:ascii="Sylfaen" w:hAnsi="Sylfaen" w:cs="Sylfaen"/>
          <w:lang w:val="ka-GE"/>
        </w:rPr>
        <w:t>ბლისტერის</w:t>
      </w:r>
      <w:r w:rsidRPr="00B031E2">
        <w:rPr>
          <w:lang w:val="ka-GE"/>
        </w:rPr>
        <w:t xml:space="preserve"> </w:t>
      </w:r>
      <w:r w:rsidRPr="00B031E2">
        <w:rPr>
          <w:rFonts w:ascii="Sylfaen" w:hAnsi="Sylfaen" w:cs="Sylfaen"/>
          <w:lang w:val="ka-GE"/>
        </w:rPr>
        <w:t>ნაკლებად</w:t>
      </w:r>
      <w:r w:rsidRPr="00B031E2">
        <w:rPr>
          <w:lang w:val="ka-GE"/>
        </w:rPr>
        <w:t xml:space="preserve"> </w:t>
      </w:r>
      <w:r w:rsidRPr="00B031E2">
        <w:rPr>
          <w:rFonts w:ascii="Sylfaen" w:hAnsi="Sylfaen" w:cs="Sylfaen"/>
          <w:lang w:val="ka-GE"/>
        </w:rPr>
        <w:t>შემხვედრია</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სავარაუდოდ</w:t>
      </w:r>
      <w:r w:rsidRPr="00B031E2">
        <w:rPr>
          <w:lang w:val="ka-GE"/>
        </w:rPr>
        <w:t xml:space="preserve">, </w:t>
      </w:r>
      <w:r w:rsidRPr="00B031E2">
        <w:rPr>
          <w:rFonts w:ascii="Sylfaen" w:hAnsi="Sylfaen" w:cs="Sylfaen"/>
          <w:lang w:val="ka-GE"/>
        </w:rPr>
        <w:t>მარტო</w:t>
      </w:r>
      <w:r w:rsidRPr="00B031E2">
        <w:rPr>
          <w:lang w:val="ka-GE"/>
        </w:rPr>
        <w:t xml:space="preserve"> </w:t>
      </w:r>
      <w:r w:rsidRPr="00B031E2">
        <w:rPr>
          <w:rFonts w:ascii="Sylfaen" w:hAnsi="Sylfaen" w:cs="Sylfaen"/>
          <w:lang w:val="ka-GE"/>
        </w:rPr>
        <w:t>ამის</w:t>
      </w:r>
      <w:r w:rsidRPr="00B031E2">
        <w:rPr>
          <w:lang w:val="ka-GE"/>
        </w:rPr>
        <w:t xml:space="preserve"> </w:t>
      </w:r>
      <w:r w:rsidRPr="00B031E2">
        <w:rPr>
          <w:rFonts w:ascii="Sylfaen" w:hAnsi="Sylfaen" w:cs="Sylfaen"/>
          <w:lang w:val="ka-GE"/>
        </w:rPr>
        <w:t>გამო</w:t>
      </w:r>
      <w:r w:rsidRPr="00B031E2">
        <w:rPr>
          <w:lang w:val="ka-GE"/>
        </w:rPr>
        <w:t xml:space="preserve">, </w:t>
      </w:r>
      <w:r w:rsidRPr="00B031E2">
        <w:rPr>
          <w:rFonts w:ascii="Sylfaen" w:hAnsi="Sylfaen" w:cs="Sylfaen"/>
          <w:lang w:val="ka-GE"/>
        </w:rPr>
        <w:t>ბაზარზე</w:t>
      </w:r>
      <w:r w:rsidRPr="00B031E2">
        <w:rPr>
          <w:lang w:val="ka-GE"/>
        </w:rPr>
        <w:t xml:space="preserve"> </w:t>
      </w:r>
      <w:r w:rsidRPr="00B031E2">
        <w:rPr>
          <w:rFonts w:ascii="Sylfaen" w:hAnsi="Sylfaen" w:cs="Sylfaen"/>
          <w:lang w:val="ka-GE"/>
        </w:rPr>
        <w:t>დეფიციტი</w:t>
      </w:r>
      <w:r w:rsidRPr="00B031E2">
        <w:rPr>
          <w:lang w:val="ka-GE"/>
        </w:rPr>
        <w:t xml:space="preserve"> </w:t>
      </w:r>
      <w:r w:rsidRPr="00B031E2">
        <w:rPr>
          <w:rFonts w:ascii="Sylfaen" w:hAnsi="Sylfaen" w:cs="Sylfaen"/>
          <w:lang w:val="ka-GE"/>
        </w:rPr>
        <w:t>შეიქმნება</w:t>
      </w:r>
      <w:r w:rsidRPr="00B031E2">
        <w:rPr>
          <w:lang w:val="ka-GE"/>
        </w:rPr>
        <w:t xml:space="preserve">. </w:t>
      </w:r>
      <w:r w:rsidRPr="00B031E2">
        <w:rPr>
          <w:rFonts w:ascii="Sylfaen" w:hAnsi="Sylfaen" w:cs="Sylfaen"/>
          <w:lang w:val="ka-GE"/>
        </w:rPr>
        <w:t>საქართველო</w:t>
      </w:r>
      <w:r w:rsidRPr="00B031E2">
        <w:rPr>
          <w:lang w:val="ka-GE"/>
        </w:rPr>
        <w:t xml:space="preserve"> </w:t>
      </w:r>
      <w:r w:rsidRPr="00B031E2">
        <w:rPr>
          <w:rFonts w:ascii="Sylfaen" w:hAnsi="Sylfaen" w:cs="Sylfaen"/>
          <w:lang w:val="ka-GE"/>
        </w:rPr>
        <w:t>პატარა</w:t>
      </w:r>
      <w:r w:rsidRPr="00B031E2">
        <w:rPr>
          <w:lang w:val="ka-GE"/>
        </w:rPr>
        <w:t xml:space="preserve"> </w:t>
      </w:r>
      <w:r w:rsidRPr="00B031E2">
        <w:rPr>
          <w:rFonts w:ascii="Sylfaen" w:hAnsi="Sylfaen" w:cs="Sylfaen"/>
          <w:lang w:val="ka-GE"/>
        </w:rPr>
        <w:t>ბაზარია</w:t>
      </w:r>
      <w:r w:rsidRPr="00B031E2">
        <w:rPr>
          <w:lang w:val="ka-GE"/>
        </w:rPr>
        <w:t xml:space="preserve"> </w:t>
      </w:r>
      <w:r w:rsidRPr="00B031E2">
        <w:rPr>
          <w:rFonts w:ascii="Sylfaen" w:hAnsi="Sylfaen" w:cs="Sylfaen"/>
          <w:lang w:val="ka-GE"/>
        </w:rPr>
        <w:t>და</w:t>
      </w:r>
      <w:r w:rsidRPr="00B031E2">
        <w:rPr>
          <w:lang w:val="ka-GE"/>
        </w:rPr>
        <w:t xml:space="preserve"> </w:t>
      </w:r>
      <w:r w:rsidRPr="00B031E2">
        <w:rPr>
          <w:rFonts w:ascii="Sylfaen" w:hAnsi="Sylfaen" w:cs="Sylfaen"/>
          <w:lang w:val="ka-GE"/>
        </w:rPr>
        <w:t>ჩვენთვის</w:t>
      </w:r>
      <w:r w:rsidRPr="00B031E2">
        <w:rPr>
          <w:lang w:val="ka-GE"/>
        </w:rPr>
        <w:t xml:space="preserve"> </w:t>
      </w:r>
      <w:r w:rsidRPr="00B031E2">
        <w:rPr>
          <w:rFonts w:ascii="Sylfaen" w:hAnsi="Sylfaen" w:cs="Sylfaen"/>
          <w:lang w:val="ka-GE"/>
        </w:rPr>
        <w:t>ცალკე</w:t>
      </w:r>
      <w:r w:rsidRPr="00B031E2">
        <w:rPr>
          <w:lang w:val="ka-GE"/>
        </w:rPr>
        <w:t xml:space="preserve"> </w:t>
      </w:r>
      <w:r w:rsidRPr="00B031E2">
        <w:rPr>
          <w:rFonts w:ascii="Sylfaen" w:hAnsi="Sylfaen" w:cs="Sylfaen"/>
          <w:lang w:val="ka-GE"/>
        </w:rPr>
        <w:t>შეფუთვებს</w:t>
      </w:r>
      <w:r w:rsidRPr="00B031E2">
        <w:rPr>
          <w:lang w:val="ka-GE"/>
        </w:rPr>
        <w:t xml:space="preserve"> </w:t>
      </w:r>
      <w:r w:rsidRPr="00B031E2">
        <w:rPr>
          <w:rFonts w:ascii="Sylfaen" w:hAnsi="Sylfaen" w:cs="Sylfaen"/>
          <w:lang w:val="ka-GE"/>
        </w:rPr>
        <w:t>არავინ</w:t>
      </w:r>
      <w:r w:rsidRPr="00B031E2">
        <w:rPr>
          <w:lang w:val="ka-GE"/>
        </w:rPr>
        <w:t xml:space="preserve"> </w:t>
      </w:r>
      <w:r w:rsidRPr="00B031E2">
        <w:rPr>
          <w:rFonts w:ascii="Sylfaen" w:hAnsi="Sylfaen" w:cs="Sylfaen"/>
          <w:lang w:val="ka-GE"/>
        </w:rPr>
        <w:t>გააკეთებს</w:t>
      </w:r>
    </w:p>
  </w:comment>
  <w:comment w:id="408" w:author="Gocha Aladashvili" w:date="2020-05-20T11:51:00Z" w:initials="GA">
    <w:p w14:paraId="69500DBB" w14:textId="5290A9BA" w:rsidR="00836CFC" w:rsidRPr="00BD0B16" w:rsidRDefault="00836CFC" w:rsidP="00BD0B16">
      <w:pPr>
        <w:pStyle w:val="a"/>
        <w:tabs>
          <w:tab w:val="left" w:pos="0"/>
        </w:tabs>
        <w:spacing w:after="0" w:line="240" w:lineRule="auto"/>
        <w:ind w:left="-567" w:right="142" w:firstLine="0"/>
        <w:rPr>
          <w:rFonts w:ascii="Sylfaen" w:hAnsi="Sylfaen"/>
          <w:color w:val="auto"/>
          <w:sz w:val="24"/>
          <w:szCs w:val="24"/>
          <w:lang w:val="ka-GE"/>
        </w:rPr>
      </w:pPr>
      <w:r w:rsidRPr="00BD0B16">
        <w:rPr>
          <w:rStyle w:val="CommentReference"/>
          <w:color w:val="auto"/>
        </w:rPr>
        <w:annotationRef/>
      </w:r>
      <w:r w:rsidRPr="00BD0B16">
        <w:rPr>
          <w:rFonts w:ascii="Sylfaen" w:hAnsi="Sylfaen"/>
          <w:color w:val="auto"/>
          <w:sz w:val="24"/>
          <w:szCs w:val="24"/>
          <w:lang w:val="ka-GE"/>
        </w:rPr>
        <w:t>მწარმოებელი რომ იყოს, პრობლემა რაშია</w:t>
      </w:r>
      <w:r>
        <w:rPr>
          <w:rFonts w:ascii="Sylfaen" w:hAnsi="Sylfaen"/>
          <w:color w:val="auto"/>
          <w:sz w:val="24"/>
          <w:szCs w:val="24"/>
          <w:lang w:val="ka-GE"/>
        </w:rPr>
        <w:t>?</w:t>
      </w:r>
    </w:p>
    <w:p w14:paraId="50D28F14" w14:textId="38C7D70C" w:rsidR="00836CFC" w:rsidRPr="00B031E2" w:rsidRDefault="00836CFC">
      <w:pPr>
        <w:pStyle w:val="CommentText"/>
        <w:rPr>
          <w:lang w:val="ka-GE"/>
        </w:rPr>
      </w:pPr>
    </w:p>
  </w:comment>
  <w:comment w:id="409" w:author="Gocha Aladashvili" w:date="2020-05-20T11:53:00Z" w:initials="GA">
    <w:p w14:paraId="12CC2156" w14:textId="6800E877" w:rsidR="00836CFC" w:rsidRPr="00BD0B16" w:rsidRDefault="00836CFC">
      <w:pPr>
        <w:pStyle w:val="CommentText"/>
        <w:rPr>
          <w:rFonts w:ascii="Sylfaen" w:hAnsi="Sylfaen"/>
          <w:lang w:val="ka-GE"/>
        </w:rPr>
      </w:pPr>
      <w:r>
        <w:rPr>
          <w:rStyle w:val="CommentReference"/>
        </w:rPr>
        <w:annotationRef/>
      </w:r>
      <w:r>
        <w:rPr>
          <w:rFonts w:ascii="Sylfaen" w:hAnsi="Sylfaen"/>
          <w:lang w:val="ka-GE"/>
        </w:rPr>
        <w:t>რიცხვი?</w:t>
      </w:r>
    </w:p>
  </w:comment>
  <w:comment w:id="410" w:author="Gocha Aladashvili" w:date="2020-05-20T11:54:00Z" w:initials="GA">
    <w:p w14:paraId="7004D582" w14:textId="6B2A1496" w:rsidR="00836CFC" w:rsidRPr="00B031E2" w:rsidRDefault="00836CFC">
      <w:pPr>
        <w:pStyle w:val="CommentText"/>
        <w:rPr>
          <w:lang w:val="ka-GE"/>
        </w:rPr>
      </w:pPr>
      <w:r>
        <w:rPr>
          <w:rStyle w:val="CommentReference"/>
        </w:rPr>
        <w:annotationRef/>
      </w:r>
      <w:r>
        <w:rPr>
          <w:rFonts w:ascii="Sylfaen" w:hAnsi="Sylfaen"/>
          <w:sz w:val="24"/>
          <w:szCs w:val="24"/>
          <w:lang w:val="ka-GE"/>
        </w:rPr>
        <w:t>საჭიროებისას</w:t>
      </w:r>
    </w:p>
  </w:comment>
  <w:comment w:id="411" w:author="Gocha Aladashvili" w:date="2020-05-20T11:55:00Z" w:initials="GA">
    <w:p w14:paraId="4BEB919E" w14:textId="03DACA4B" w:rsidR="00836CFC" w:rsidRPr="00BD0B16" w:rsidRDefault="00836CFC">
      <w:pPr>
        <w:pStyle w:val="CommentText"/>
        <w:rPr>
          <w:rFonts w:ascii="Sylfaen" w:hAnsi="Sylfaen"/>
          <w:lang w:val="ka-GE"/>
        </w:rPr>
      </w:pPr>
      <w:r>
        <w:rPr>
          <w:rStyle w:val="CommentReference"/>
        </w:rPr>
        <w:annotationRef/>
      </w:r>
      <w:r>
        <w:rPr>
          <w:rFonts w:ascii="Sylfaen" w:hAnsi="Sylfaen"/>
          <w:lang w:val="ka-GE"/>
        </w:rPr>
        <w:t>აქ არ საჭიროებს დაკონკრეტებას?</w:t>
      </w:r>
    </w:p>
  </w:comment>
  <w:comment w:id="412" w:author="Gocha Aladashvili" w:date="2020-05-20T11:56:00Z" w:initials="GA">
    <w:p w14:paraId="21B80A3F" w14:textId="364DE590" w:rsidR="00836CFC" w:rsidRPr="00223FA7" w:rsidRDefault="00836CFC">
      <w:pPr>
        <w:pStyle w:val="CommentText"/>
        <w:rPr>
          <w:rFonts w:ascii="Sylfaen" w:hAnsi="Sylfaen"/>
          <w:lang w:val="ka-GE"/>
        </w:rPr>
      </w:pPr>
      <w:r>
        <w:rPr>
          <w:rStyle w:val="CommentReference"/>
        </w:rPr>
        <w:annotationRef/>
      </w:r>
      <w:r>
        <w:rPr>
          <w:rFonts w:ascii="Sylfaen" w:hAnsi="Sylfaen"/>
          <w:lang w:val="ka-GE"/>
        </w:rPr>
        <w:t>სერიის გამშვები იქნება მწარმოებელი? ლიცენზიის მფლობელი რომ ეწეროს?</w:t>
      </w:r>
    </w:p>
  </w:comment>
  <w:comment w:id="413" w:author="Gocha Aladashvili" w:date="2020-05-20T11:58:00Z" w:initials="GA">
    <w:p w14:paraId="0797CDB4" w14:textId="1EFEDC41" w:rsidR="00836CFC" w:rsidRPr="00B031E2" w:rsidRDefault="00836CFC">
      <w:pPr>
        <w:pStyle w:val="CommentText"/>
        <w:rPr>
          <w:lang w:val="ka-GE"/>
        </w:rPr>
      </w:pPr>
      <w:r>
        <w:rPr>
          <w:rStyle w:val="CommentReference"/>
        </w:rPr>
        <w:annotationRef/>
      </w:r>
      <w:r w:rsidRPr="00B031E2">
        <w:rPr>
          <w:rFonts w:ascii="Sylfaen" w:hAnsi="Sylfaen" w:cs="Sylfaen"/>
          <w:lang w:val="ka-GE"/>
        </w:rPr>
        <w:t>მათ</w:t>
      </w:r>
      <w:r w:rsidRPr="00B031E2">
        <w:rPr>
          <w:lang w:val="ka-GE"/>
        </w:rPr>
        <w:t xml:space="preserve"> </w:t>
      </w:r>
      <w:r w:rsidRPr="00B031E2">
        <w:rPr>
          <w:rFonts w:ascii="Sylfaen" w:hAnsi="Sylfaen" w:cs="Sylfaen"/>
          <w:lang w:val="ka-GE"/>
        </w:rPr>
        <w:t>შორის</w:t>
      </w:r>
      <w:r w:rsidRPr="00B031E2">
        <w:rPr>
          <w:lang w:val="ka-GE"/>
        </w:rPr>
        <w:t xml:space="preserve"> </w:t>
      </w:r>
      <w:r w:rsidRPr="00B031E2">
        <w:rPr>
          <w:rFonts w:ascii="Sylfaen" w:hAnsi="Sylfaen" w:cs="Sylfaen"/>
          <w:lang w:val="ka-GE"/>
        </w:rPr>
        <w:t>ეს</w:t>
      </w:r>
      <w:r w:rsidRPr="00B031E2">
        <w:rPr>
          <w:lang w:val="ka-GE"/>
        </w:rPr>
        <w:t xml:space="preserve"> </w:t>
      </w:r>
      <w:r w:rsidRPr="00B031E2">
        <w:rPr>
          <w:rFonts w:ascii="Sylfaen" w:hAnsi="Sylfaen" w:cs="Sylfaen"/>
          <w:lang w:val="ka-GE"/>
        </w:rPr>
        <w:t>უნდა</w:t>
      </w:r>
      <w:r w:rsidRPr="00B031E2">
        <w:rPr>
          <w:lang w:val="ka-GE"/>
        </w:rPr>
        <w:t xml:space="preserve"> </w:t>
      </w:r>
      <w:r w:rsidRPr="00B031E2">
        <w:rPr>
          <w:rFonts w:ascii="Sylfaen" w:hAnsi="Sylfaen" w:cs="Sylfaen"/>
          <w:lang w:val="ka-GE"/>
        </w:rPr>
        <w:t>ეხებოდეს</w:t>
      </w:r>
      <w:r w:rsidRPr="00B031E2">
        <w:rPr>
          <w:lang w:val="ka-GE"/>
        </w:rPr>
        <w:t xml:space="preserve"> </w:t>
      </w:r>
      <w:r w:rsidRPr="00B031E2">
        <w:rPr>
          <w:rFonts w:ascii="Sylfaen" w:hAnsi="Sylfaen" w:cs="Sylfaen"/>
          <w:lang w:val="ka-GE"/>
        </w:rPr>
        <w:t>ფურცელ</w:t>
      </w:r>
      <w:r w:rsidRPr="00B031E2">
        <w:rPr>
          <w:lang w:val="ka-GE"/>
        </w:rPr>
        <w:t>-</w:t>
      </w:r>
      <w:r w:rsidRPr="00B031E2">
        <w:rPr>
          <w:rFonts w:ascii="Sylfaen" w:hAnsi="Sylfaen" w:cs="Sylfaen"/>
          <w:lang w:val="ka-GE"/>
        </w:rPr>
        <w:t>ჩანართს</w:t>
      </w:r>
      <w:r w:rsidRPr="00B031E2">
        <w:rPr>
          <w:lang w:val="ka-GE"/>
        </w:rPr>
        <w:t>/</w:t>
      </w:r>
      <w:r w:rsidRPr="00B031E2">
        <w:rPr>
          <w:rFonts w:ascii="Sylfaen" w:hAnsi="Sylfaen" w:cs="Sylfaen"/>
          <w:lang w:val="ka-GE"/>
        </w:rPr>
        <w:t>გამოყენების</w:t>
      </w:r>
      <w:r w:rsidRPr="00B031E2">
        <w:rPr>
          <w:lang w:val="ka-GE"/>
        </w:rPr>
        <w:t xml:space="preserve"> </w:t>
      </w:r>
      <w:r w:rsidRPr="00B031E2">
        <w:rPr>
          <w:rFonts w:ascii="Sylfaen" w:hAnsi="Sylfaen" w:cs="Sylfaen"/>
          <w:lang w:val="ka-GE"/>
        </w:rPr>
        <w:t>რეკომენდაციას</w:t>
      </w:r>
    </w:p>
  </w:comment>
  <w:comment w:id="414" w:author="Gocha Aladashvili" w:date="2020-06-15T23:32:00Z" w:initials="GA">
    <w:p w14:paraId="21ABD151" w14:textId="5DCB0875" w:rsidR="00FE34F4" w:rsidRPr="00493310" w:rsidRDefault="00FE34F4">
      <w:pPr>
        <w:pStyle w:val="CommentText"/>
        <w:rPr>
          <w:lang w:val="ka-GE"/>
        </w:rPr>
      </w:pPr>
      <w:r>
        <w:rPr>
          <w:rStyle w:val="CommentReference"/>
        </w:rPr>
        <w:annotationRef/>
      </w:r>
      <w:r>
        <w:rPr>
          <w:rFonts w:ascii="Sylfaen" w:hAnsi="Sylfaen"/>
          <w:lang w:val="ka-GE"/>
        </w:rPr>
        <w:t>თუ აკრძალულია</w:t>
      </w:r>
    </w:p>
  </w:comment>
  <w:comment w:id="415" w:author="Gocha Aladashvili" w:date="2020-05-20T11:59:00Z" w:initials="GA">
    <w:p w14:paraId="32545D3D" w14:textId="48A7404C" w:rsidR="00836CFC" w:rsidRPr="00223FA7" w:rsidRDefault="00836CFC">
      <w:pPr>
        <w:pStyle w:val="CommentText"/>
        <w:rPr>
          <w:rFonts w:ascii="Sylfaen" w:hAnsi="Sylfaen"/>
          <w:lang w:val="ka-GE"/>
        </w:rPr>
      </w:pPr>
      <w:r>
        <w:rPr>
          <w:rStyle w:val="CommentReference"/>
        </w:rPr>
        <w:annotationRef/>
      </w:r>
      <w:r>
        <w:rPr>
          <w:rFonts w:ascii="Sylfaen" w:hAnsi="Sylfaen"/>
          <w:lang w:val="ka-GE"/>
        </w:rPr>
        <w:t>ამდენიინფორმაციის მომცველი უნდა იყოს ბრაილის შრიფტი? სააგენტო როგორ მოახდენს ბრაილის შრიფტის წაკითხვას? დასჭირდება შესაბამისი კვალიფიკაციის კადრი</w:t>
      </w:r>
    </w:p>
  </w:comment>
  <w:comment w:id="416" w:author="Gocha Aladashvili" w:date="2020-05-20T12:00:00Z" w:initials="GA">
    <w:p w14:paraId="50C51F5F" w14:textId="5745165F" w:rsidR="00836CFC" w:rsidRPr="00B031E2" w:rsidRDefault="00836CFC">
      <w:pPr>
        <w:pStyle w:val="CommentText"/>
        <w:rPr>
          <w:lang w:val="ka-GE"/>
        </w:rPr>
      </w:pPr>
      <w:r>
        <w:rPr>
          <w:rStyle w:val="CommentReference"/>
        </w:rPr>
        <w:annotationRef/>
      </w:r>
      <w:r w:rsidRPr="00B031E2">
        <w:rPr>
          <w:rFonts w:ascii="Sylfaen" w:hAnsi="Sylfaen" w:cs="Sylfaen"/>
          <w:lang w:val="ka-GE"/>
        </w:rPr>
        <w:t>ურეცეპტოს</w:t>
      </w:r>
      <w:r w:rsidRPr="00B031E2">
        <w:rPr>
          <w:lang w:val="ka-GE"/>
        </w:rPr>
        <w:t xml:space="preserve">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დასჭირდება</w:t>
      </w:r>
      <w:r w:rsidRPr="00B031E2">
        <w:rPr>
          <w:lang w:val="ka-GE"/>
        </w:rPr>
        <w:t xml:space="preserve">? </w:t>
      </w:r>
      <w:r w:rsidRPr="00B031E2">
        <w:rPr>
          <w:rFonts w:ascii="Sylfaen" w:hAnsi="Sylfaen" w:cs="Sylfaen"/>
          <w:lang w:val="ka-GE"/>
        </w:rPr>
        <w:t>რეკლასიფიკაციით</w:t>
      </w:r>
      <w:r w:rsidRPr="00B031E2">
        <w:rPr>
          <w:lang w:val="ka-GE"/>
        </w:rPr>
        <w:t xml:space="preserve"> </w:t>
      </w:r>
      <w:r w:rsidRPr="00B031E2">
        <w:rPr>
          <w:rFonts w:ascii="Sylfaen" w:hAnsi="Sylfaen" w:cs="Sylfaen"/>
          <w:lang w:val="ka-GE"/>
        </w:rPr>
        <w:t>გაცემის</w:t>
      </w:r>
      <w:r w:rsidRPr="00B031E2">
        <w:rPr>
          <w:lang w:val="ka-GE"/>
        </w:rPr>
        <w:t xml:space="preserve"> </w:t>
      </w:r>
      <w:r w:rsidRPr="00B031E2">
        <w:rPr>
          <w:rFonts w:ascii="Sylfaen" w:hAnsi="Sylfaen" w:cs="Sylfaen"/>
          <w:lang w:val="ka-GE"/>
        </w:rPr>
        <w:t>რეჟიმი</w:t>
      </w:r>
      <w:r w:rsidRPr="00B031E2">
        <w:rPr>
          <w:lang w:val="ka-GE"/>
        </w:rPr>
        <w:t xml:space="preserve"> </w:t>
      </w:r>
      <w:r w:rsidRPr="00B031E2">
        <w:rPr>
          <w:rFonts w:ascii="Sylfaen" w:hAnsi="Sylfaen" w:cs="Sylfaen"/>
          <w:lang w:val="ka-GE"/>
        </w:rPr>
        <w:t>რომ</w:t>
      </w:r>
      <w:r w:rsidRPr="00B031E2">
        <w:rPr>
          <w:lang w:val="ka-GE"/>
        </w:rPr>
        <w:t xml:space="preserve"> </w:t>
      </w:r>
      <w:r w:rsidRPr="00B031E2">
        <w:rPr>
          <w:rFonts w:ascii="Sylfaen" w:hAnsi="Sylfaen" w:cs="Sylfaen"/>
          <w:lang w:val="ka-GE"/>
        </w:rPr>
        <w:t>შეეცვალოს</w:t>
      </w:r>
      <w:r w:rsidRPr="00B031E2">
        <w:rPr>
          <w:lang w:val="ka-GE"/>
        </w:rPr>
        <w:t xml:space="preserve">, </w:t>
      </w:r>
      <w:r w:rsidRPr="00B031E2">
        <w:rPr>
          <w:rFonts w:ascii="Sylfaen" w:hAnsi="Sylfaen" w:cs="Sylfaen"/>
          <w:lang w:val="ka-GE"/>
        </w:rPr>
        <w:t>რა</w:t>
      </w:r>
      <w:r w:rsidRPr="00B031E2">
        <w:rPr>
          <w:lang w:val="ka-GE"/>
        </w:rPr>
        <w:t xml:space="preserve"> </w:t>
      </w:r>
      <w:r w:rsidRPr="00B031E2">
        <w:rPr>
          <w:rFonts w:ascii="Sylfaen" w:hAnsi="Sylfaen" w:cs="Sylfaen"/>
          <w:lang w:val="ka-GE"/>
        </w:rPr>
        <w:t>იქნება</w:t>
      </w:r>
      <w:r w:rsidRPr="00B031E2">
        <w:rPr>
          <w:lang w:val="ka-GE"/>
        </w:rPr>
        <w:t xml:space="preserve"> </w:t>
      </w:r>
      <w:r w:rsidRPr="00B031E2">
        <w:rPr>
          <w:rFonts w:ascii="Sylfaen" w:hAnsi="Sylfaen" w:cs="Sylfaen"/>
          <w:lang w:val="ka-GE"/>
        </w:rPr>
        <w:t>გასაკეთებელი</w:t>
      </w:r>
      <w:r w:rsidRPr="00B031E2">
        <w:rPr>
          <w:lang w:val="ka-GE"/>
        </w:rPr>
        <w:t>?</w:t>
      </w:r>
    </w:p>
  </w:comment>
  <w:comment w:id="417" w:author="Gocha Aladashvili" w:date="2020-05-20T12:01:00Z" w:initials="GA">
    <w:p w14:paraId="687E0034" w14:textId="73413D0D" w:rsidR="00836CFC" w:rsidRPr="00B031E2" w:rsidRDefault="00836CFC">
      <w:pPr>
        <w:pStyle w:val="CommentText"/>
        <w:rPr>
          <w:lang w:val="ka-GE"/>
        </w:rPr>
      </w:pPr>
      <w:r>
        <w:rPr>
          <w:rStyle w:val="CommentReference"/>
        </w:rPr>
        <w:annotationRef/>
      </w:r>
      <w:r w:rsidRPr="00B031E2">
        <w:rPr>
          <w:rFonts w:ascii="Sylfaen" w:hAnsi="Sylfaen" w:cs="Sylfaen"/>
          <w:lang w:val="ka-GE"/>
        </w:rPr>
        <w:t>კომპლემენტარულებს</w:t>
      </w:r>
      <w:r w:rsidRPr="00B031E2">
        <w:rPr>
          <w:lang w:val="ka-GE"/>
        </w:rPr>
        <w:t xml:space="preserve">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უნდა</w:t>
      </w:r>
      <w:r w:rsidRPr="00B031E2">
        <w:rPr>
          <w:lang w:val="ka-GE"/>
        </w:rPr>
        <w:t xml:space="preserve"> </w:t>
      </w:r>
      <w:r w:rsidRPr="00B031E2">
        <w:rPr>
          <w:rFonts w:ascii="Sylfaen" w:hAnsi="Sylfaen" w:cs="Sylfaen"/>
          <w:lang w:val="ka-GE"/>
        </w:rPr>
        <w:t>მითითება</w:t>
      </w:r>
      <w:r w:rsidRPr="00B031E2">
        <w:rPr>
          <w:lang w:val="ka-GE"/>
        </w:rPr>
        <w:t xml:space="preserve"> „</w:t>
      </w:r>
      <w:r w:rsidRPr="00B031E2">
        <w:rPr>
          <w:rFonts w:ascii="Sylfaen" w:hAnsi="Sylfaen" w:cs="Sylfaen"/>
          <w:lang w:val="ka-GE"/>
        </w:rPr>
        <w:t>ჰომეოპათიური</w:t>
      </w:r>
      <w:r w:rsidRPr="00B031E2">
        <w:rPr>
          <w:lang w:val="ka-GE"/>
        </w:rPr>
        <w:t xml:space="preserve">“ </w:t>
      </w:r>
      <w:r w:rsidRPr="00B031E2">
        <w:rPr>
          <w:rFonts w:ascii="Sylfaen" w:hAnsi="Sylfaen" w:cs="Sylfaen"/>
          <w:lang w:val="ka-GE"/>
        </w:rPr>
        <w:t>ან</w:t>
      </w:r>
      <w:r w:rsidRPr="00B031E2">
        <w:rPr>
          <w:lang w:val="ka-GE"/>
        </w:rPr>
        <w:t xml:space="preserve"> </w:t>
      </w:r>
      <w:r w:rsidRPr="00B031E2">
        <w:rPr>
          <w:rFonts w:ascii="Sylfaen" w:hAnsi="Sylfaen" w:cs="Sylfaen"/>
          <w:lang w:val="ka-GE"/>
        </w:rPr>
        <w:t>სხვა</w:t>
      </w:r>
      <w:r w:rsidRPr="00B031E2">
        <w:rPr>
          <w:lang w:val="ka-GE"/>
        </w:rPr>
        <w:t xml:space="preserve">, </w:t>
      </w:r>
      <w:r w:rsidRPr="00B031E2">
        <w:rPr>
          <w:rFonts w:ascii="Sylfaen" w:hAnsi="Sylfaen" w:cs="Sylfaen"/>
          <w:lang w:val="ka-GE"/>
        </w:rPr>
        <w:t>საკვებ</w:t>
      </w:r>
      <w:r w:rsidRPr="00B031E2">
        <w:rPr>
          <w:lang w:val="ka-GE"/>
        </w:rPr>
        <w:t xml:space="preserve"> </w:t>
      </w:r>
      <w:r w:rsidRPr="00B031E2">
        <w:rPr>
          <w:rFonts w:ascii="Sylfaen" w:hAnsi="Sylfaen" w:cs="Sylfaen"/>
          <w:lang w:val="ka-GE"/>
        </w:rPr>
        <w:t>დანამატს</w:t>
      </w:r>
      <w:r w:rsidRPr="00B031E2">
        <w:rPr>
          <w:lang w:val="ka-GE"/>
        </w:rPr>
        <w:t xml:space="preserve"> - „</w:t>
      </w:r>
      <w:r w:rsidRPr="00B031E2">
        <w:rPr>
          <w:rFonts w:ascii="Sylfaen" w:hAnsi="Sylfaen" w:cs="Sylfaen"/>
          <w:lang w:val="ka-GE"/>
        </w:rPr>
        <w:t>საკვები</w:t>
      </w:r>
      <w:r w:rsidRPr="00B031E2">
        <w:rPr>
          <w:lang w:val="ka-GE"/>
        </w:rPr>
        <w:t xml:space="preserve"> </w:t>
      </w:r>
      <w:r w:rsidRPr="00B031E2">
        <w:rPr>
          <w:rFonts w:ascii="Sylfaen" w:hAnsi="Sylfaen" w:cs="Sylfaen"/>
          <w:lang w:val="ka-GE"/>
        </w:rPr>
        <w:t>დანამატი</w:t>
      </w:r>
      <w:r w:rsidRPr="00B031E2">
        <w:rPr>
          <w:lang w:val="ka-GE"/>
        </w:rPr>
        <w:t xml:space="preserve">“, </w:t>
      </w:r>
      <w:r w:rsidRPr="00B031E2">
        <w:rPr>
          <w:rFonts w:ascii="Sylfaen" w:hAnsi="Sylfaen" w:cs="Sylfaen"/>
          <w:lang w:val="ka-GE"/>
        </w:rPr>
        <w:t>ან</w:t>
      </w:r>
      <w:r w:rsidRPr="00B031E2">
        <w:rPr>
          <w:lang w:val="ka-GE"/>
        </w:rPr>
        <w:t xml:space="preserve">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არის</w:t>
      </w:r>
      <w:r w:rsidRPr="00B031E2">
        <w:rPr>
          <w:lang w:val="ka-GE"/>
        </w:rPr>
        <w:t xml:space="preserve"> </w:t>
      </w:r>
      <w:r w:rsidRPr="00B031E2">
        <w:rPr>
          <w:rFonts w:ascii="Sylfaen" w:hAnsi="Sylfaen" w:cs="Sylfaen"/>
          <w:lang w:val="ka-GE"/>
        </w:rPr>
        <w:t>წამალი</w:t>
      </w:r>
      <w:r w:rsidRPr="00B031E2">
        <w:rPr>
          <w:lang w:val="ka-GE"/>
        </w:rPr>
        <w:t>“?</w:t>
      </w:r>
    </w:p>
  </w:comment>
  <w:comment w:id="418" w:author="Gocha Aladashvili" w:date="2020-05-20T12:01:00Z" w:initials="GA">
    <w:p w14:paraId="28D008BF" w14:textId="207FAFB4" w:rsidR="00836CFC" w:rsidRPr="00223FA7" w:rsidRDefault="00836CFC">
      <w:pPr>
        <w:pStyle w:val="CommentText"/>
        <w:rPr>
          <w:rFonts w:ascii="Sylfaen" w:hAnsi="Sylfaen"/>
          <w:lang w:val="ka-GE"/>
        </w:rPr>
      </w:pPr>
      <w:r>
        <w:rPr>
          <w:rStyle w:val="CommentReference"/>
        </w:rPr>
        <w:annotationRef/>
      </w:r>
      <w:r>
        <w:rPr>
          <w:rFonts w:ascii="Sylfaen" w:hAnsi="Sylfaen"/>
          <w:lang w:val="ka-GE"/>
        </w:rPr>
        <w:t>დრეს მარკირება მთავრობის დადგენილებით რეგულირდება და კანონში მისი დეტალური ასახვის საჭიროება რამდენად გამართლებულია?</w:t>
      </w:r>
    </w:p>
  </w:comment>
  <w:comment w:id="419" w:author="Gocha Aladashvili" w:date="2020-06-15T23:33:00Z" w:initials="GA">
    <w:p w14:paraId="0F3BD40B" w14:textId="51E2FB76" w:rsidR="00FE34F4" w:rsidRPr="00E177F5" w:rsidRDefault="00FE34F4" w:rsidP="00FE34F4">
      <w:pPr>
        <w:pStyle w:val="CommentText"/>
        <w:rPr>
          <w:rFonts w:ascii="Sylfaen" w:hAnsi="Sylfaen"/>
          <w:lang w:val="ka-GE"/>
        </w:rPr>
      </w:pPr>
      <w:r>
        <w:rPr>
          <w:rStyle w:val="CommentReference"/>
        </w:rPr>
        <w:annotationRef/>
      </w:r>
      <w:r>
        <w:rPr>
          <w:rFonts w:ascii="Sylfaen" w:hAnsi="Sylfaen"/>
          <w:lang w:val="ka-GE"/>
        </w:rPr>
        <w:t>დასაზუსტებელია, რა ეტაპზე მოხდება ქართული ანოტაციის განთავსება? საქართველოში იმპორტიორის ან სხვა პირის თუ მწარმოებლის მიერ? საკითხი საჭიროებს განხილვას</w:t>
      </w:r>
    </w:p>
    <w:p w14:paraId="21F57894" w14:textId="611F7797" w:rsidR="00FE34F4" w:rsidRPr="00493310" w:rsidRDefault="00FE34F4">
      <w:pPr>
        <w:pStyle w:val="CommentText"/>
        <w:rPr>
          <w:lang w:val="ka-GE"/>
        </w:rPr>
      </w:pPr>
    </w:p>
  </w:comment>
  <w:comment w:id="420" w:author="Gocha Aladashvili" w:date="2020-05-20T12:02:00Z" w:initials="GA">
    <w:p w14:paraId="5D8458BE" w14:textId="1459E05A" w:rsidR="00836CFC" w:rsidRPr="00223FA7" w:rsidRDefault="00836CFC">
      <w:pPr>
        <w:pStyle w:val="CommentText"/>
        <w:rPr>
          <w:rFonts w:ascii="Sylfaen" w:hAnsi="Sylfaen"/>
          <w:lang w:val="ka-GE"/>
        </w:rPr>
      </w:pPr>
      <w:r>
        <w:rPr>
          <w:rStyle w:val="CommentReference"/>
        </w:rPr>
        <w:annotationRef/>
      </w:r>
      <w:r>
        <w:rPr>
          <w:rFonts w:ascii="Sylfaen" w:hAnsi="Sylfaen"/>
          <w:lang w:val="ka-GE"/>
        </w:rPr>
        <w:t>ვინაა ეს სუბიექტი და რა უფლებამოსილება ექნება?</w:t>
      </w:r>
    </w:p>
  </w:comment>
  <w:comment w:id="421" w:author="Gocha Aladashvili" w:date="2020-05-20T12:04:00Z" w:initials="GA">
    <w:p w14:paraId="4E6DB9B6" w14:textId="4FD0217D" w:rsidR="00836CFC" w:rsidRPr="00223FA7" w:rsidRDefault="00836CFC">
      <w:pPr>
        <w:pStyle w:val="CommentText"/>
        <w:rPr>
          <w:rFonts w:ascii="Sylfaen" w:hAnsi="Sylfaen"/>
          <w:lang w:val="ka-GE"/>
        </w:rPr>
      </w:pPr>
      <w:r>
        <w:rPr>
          <w:rStyle w:val="CommentReference"/>
        </w:rPr>
        <w:annotationRef/>
      </w:r>
      <w:r>
        <w:rPr>
          <w:rFonts w:ascii="Sylfaen" w:hAnsi="Sylfaen"/>
          <w:lang w:val="ka-GE"/>
        </w:rPr>
        <w:t>დოკუმენტი შეიძლება იყოს რამდენიმე ენაზე?</w:t>
      </w:r>
      <w:r w:rsidR="002C1947">
        <w:rPr>
          <w:rFonts w:ascii="Sylfaen" w:hAnsi="Sylfaen"/>
          <w:lang w:val="ka-GE"/>
        </w:rPr>
        <w:t xml:space="preserve">როგორ გადავამოწმებთ? </w:t>
      </w:r>
    </w:p>
  </w:comment>
  <w:comment w:id="422" w:author="Gocha Aladashvili" w:date="2020-05-20T12:04:00Z" w:initials="GA">
    <w:p w14:paraId="2B94B16B" w14:textId="501C095F" w:rsidR="00836CFC" w:rsidRPr="00223FA7" w:rsidRDefault="00836CFC">
      <w:pPr>
        <w:pStyle w:val="CommentText"/>
        <w:rPr>
          <w:rFonts w:ascii="Sylfaen" w:hAnsi="Sylfaen"/>
          <w:lang w:val="ka-GE"/>
        </w:rPr>
      </w:pPr>
      <w:r>
        <w:rPr>
          <w:rStyle w:val="CommentReference"/>
        </w:rPr>
        <w:annotationRef/>
      </w:r>
      <w:r>
        <w:rPr>
          <w:rFonts w:ascii="Sylfaen" w:hAnsi="Sylfaen"/>
          <w:lang w:val="ka-GE"/>
        </w:rPr>
        <w:t>იმპორტირებულსაც ეხება? სტრუქტურა ხომ შეიძლება იყოს განსხვავებული?</w:t>
      </w:r>
    </w:p>
  </w:comment>
  <w:comment w:id="423" w:author="Gocha Aladashvili" w:date="2020-05-20T12:06:00Z" w:initials="GA">
    <w:p w14:paraId="1FB2FA96" w14:textId="523B7483" w:rsidR="00836CFC" w:rsidRPr="00B031E2" w:rsidRDefault="00836CFC">
      <w:pPr>
        <w:pStyle w:val="CommentText"/>
        <w:rPr>
          <w:lang w:val="ka-GE"/>
        </w:rPr>
      </w:pPr>
      <w:r>
        <w:rPr>
          <w:rStyle w:val="CommentReference"/>
        </w:rPr>
        <w:annotationRef/>
      </w:r>
      <w:r w:rsidRPr="00B031E2">
        <w:rPr>
          <w:lang w:val="ka-GE"/>
        </w:rPr>
        <w:t xml:space="preserve">ATC </w:t>
      </w:r>
      <w:r w:rsidRPr="00B031E2">
        <w:rPr>
          <w:rFonts w:ascii="Sylfaen" w:hAnsi="Sylfaen" w:cs="Sylfaen"/>
          <w:lang w:val="ka-GE"/>
        </w:rPr>
        <w:t>არ</w:t>
      </w:r>
      <w:r w:rsidRPr="00B031E2">
        <w:rPr>
          <w:lang w:val="ka-GE"/>
        </w:rPr>
        <w:t xml:space="preserve"> </w:t>
      </w:r>
      <w:r w:rsidRPr="00B031E2">
        <w:rPr>
          <w:rFonts w:ascii="Sylfaen" w:hAnsi="Sylfaen" w:cs="Sylfaen"/>
          <w:lang w:val="ka-GE"/>
        </w:rPr>
        <w:t>გვინდა</w:t>
      </w:r>
      <w:r w:rsidRPr="00B031E2">
        <w:rPr>
          <w:lang w:val="ka-GE"/>
        </w:rPr>
        <w:t>?</w:t>
      </w:r>
    </w:p>
  </w:comment>
  <w:comment w:id="424" w:author="Gocha Aladashvili" w:date="2020-05-20T12:08:00Z" w:initials="GA">
    <w:p w14:paraId="150F65A4" w14:textId="1E63218E" w:rsidR="00836CFC" w:rsidRPr="00240E10" w:rsidRDefault="00836CFC">
      <w:pPr>
        <w:pStyle w:val="CommentText"/>
        <w:rPr>
          <w:rFonts w:ascii="Sylfaen" w:hAnsi="Sylfaen"/>
          <w:lang w:val="ka-GE"/>
        </w:rPr>
      </w:pPr>
      <w:r>
        <w:rPr>
          <w:rStyle w:val="CommentReference"/>
        </w:rPr>
        <w:annotationRef/>
      </w:r>
      <w:r>
        <w:rPr>
          <w:rFonts w:ascii="Sylfaen" w:hAnsi="Sylfaen"/>
          <w:lang w:val="ka-GE"/>
        </w:rPr>
        <w:t>შეფუთვაში ჯობია</w:t>
      </w:r>
    </w:p>
  </w:comment>
  <w:comment w:id="425" w:author="Gocha Aladashvili" w:date="2020-06-15T23:35:00Z" w:initials="GA">
    <w:p w14:paraId="39EEBBA9" w14:textId="77777777" w:rsidR="002C1947" w:rsidRPr="00A16732" w:rsidRDefault="002C1947" w:rsidP="002C1947">
      <w:pPr>
        <w:pStyle w:val="CommentText"/>
        <w:rPr>
          <w:rFonts w:ascii="Sylfaen" w:hAnsi="Sylfaen"/>
          <w:lang w:val="ka-GE"/>
        </w:rPr>
      </w:pPr>
      <w:r>
        <w:rPr>
          <w:rStyle w:val="CommentReference"/>
        </w:rPr>
        <w:annotationRef/>
      </w:r>
      <w:r>
        <w:rPr>
          <w:rFonts w:ascii="Sylfaen" w:hAnsi="Sylfaen"/>
          <w:lang w:val="ka-GE"/>
        </w:rPr>
        <w:t>გაურკევეველია და საჭიროებს დახვეწას და დაზუსტებას</w:t>
      </w:r>
    </w:p>
    <w:p w14:paraId="299625EC" w14:textId="003986A3" w:rsidR="002C1947" w:rsidRPr="00493310" w:rsidRDefault="002C1947">
      <w:pPr>
        <w:pStyle w:val="CommentText"/>
        <w:rPr>
          <w:lang w:val="ka-GE"/>
        </w:rPr>
      </w:pPr>
    </w:p>
  </w:comment>
  <w:comment w:id="426" w:author="Gocha Aladashvili" w:date="2020-05-20T12:09:00Z" w:initials="GA">
    <w:p w14:paraId="30141EDC" w14:textId="39C4E8B9" w:rsidR="00836CFC" w:rsidRPr="00240E10" w:rsidRDefault="00836CFC">
      <w:pPr>
        <w:pStyle w:val="CommentText"/>
        <w:rPr>
          <w:rFonts w:ascii="Sylfaen" w:hAnsi="Sylfaen"/>
          <w:lang w:val="ka-GE"/>
        </w:rPr>
      </w:pPr>
      <w:r>
        <w:rPr>
          <w:rStyle w:val="CommentReference"/>
        </w:rPr>
        <w:annotationRef/>
      </w:r>
      <w:r>
        <w:rPr>
          <w:rFonts w:ascii="Sylfaen" w:hAnsi="Sylfaen"/>
          <w:lang w:val="ka-GE"/>
        </w:rPr>
        <w:t>არაინტერვენციული</w:t>
      </w:r>
    </w:p>
  </w:comment>
  <w:comment w:id="427" w:author="Gocha Aladashvili" w:date="2020-05-20T12:10:00Z" w:initials="GA">
    <w:p w14:paraId="5220D713" w14:textId="481AA9AA" w:rsidR="00836CFC" w:rsidRPr="00240E10" w:rsidRDefault="00836CFC">
      <w:pPr>
        <w:pStyle w:val="CommentText"/>
        <w:rPr>
          <w:rFonts w:ascii="Sylfaen" w:hAnsi="Sylfaen"/>
          <w:lang w:val="ka-GE"/>
        </w:rPr>
      </w:pPr>
      <w:r>
        <w:rPr>
          <w:rStyle w:val="CommentReference"/>
        </w:rPr>
        <w:annotationRef/>
      </w:r>
      <w:r>
        <w:rPr>
          <w:rFonts w:ascii="Sylfaen" w:hAnsi="Sylfaen"/>
          <w:lang w:val="ka-GE"/>
        </w:rPr>
        <w:t>ტერმინი არ საჭიროებს განმარტებას?</w:t>
      </w:r>
    </w:p>
  </w:comment>
  <w:comment w:id="428" w:author="Gocha Aladashvili" w:date="2020-05-20T12:11:00Z" w:initials="GA">
    <w:p w14:paraId="41EBCCAE" w14:textId="0D687005" w:rsidR="00836CFC" w:rsidRPr="00240E10" w:rsidRDefault="00836CFC">
      <w:pPr>
        <w:pStyle w:val="CommentText"/>
        <w:rPr>
          <w:rFonts w:ascii="Sylfaen" w:hAnsi="Sylfaen"/>
          <w:lang w:val="ka-GE"/>
        </w:rPr>
      </w:pPr>
      <w:r>
        <w:rPr>
          <w:rStyle w:val="CommentReference"/>
        </w:rPr>
        <w:annotationRef/>
      </w:r>
      <w:r>
        <w:rPr>
          <w:rFonts w:ascii="Sylfaen" w:hAnsi="Sylfaen"/>
          <w:lang w:val="ka-GE"/>
        </w:rPr>
        <w:t>რას გულისხმობს მექანიზმები?</w:t>
      </w:r>
    </w:p>
  </w:comment>
  <w:comment w:id="431" w:author="Gocha Aladashvili" w:date="2020-05-20T12:14:00Z" w:initials="GA">
    <w:p w14:paraId="7227F4F2" w14:textId="78B89823" w:rsidR="00836CFC" w:rsidRPr="00B031E2" w:rsidRDefault="00836CFC">
      <w:pPr>
        <w:pStyle w:val="CommentText"/>
        <w:rPr>
          <w:lang w:val="ka-GE"/>
        </w:rPr>
      </w:pPr>
      <w:r>
        <w:rPr>
          <w:rStyle w:val="CommentReference"/>
        </w:rPr>
        <w:annotationRef/>
      </w:r>
      <w:r w:rsidRPr="00B031E2">
        <w:rPr>
          <w:rFonts w:ascii="Sylfaen" w:hAnsi="Sylfaen" w:cs="Sylfaen"/>
          <w:lang w:val="ka-GE"/>
        </w:rPr>
        <w:t>შეფუთვაში</w:t>
      </w:r>
      <w:r w:rsidRPr="00B031E2">
        <w:rPr>
          <w:lang w:val="ka-GE"/>
        </w:rPr>
        <w:t xml:space="preserve"> </w:t>
      </w:r>
      <w:r w:rsidRPr="00B031E2">
        <w:rPr>
          <w:rFonts w:ascii="Sylfaen" w:hAnsi="Sylfaen" w:cs="Sylfaen"/>
          <w:lang w:val="ka-GE"/>
        </w:rPr>
        <w:t>დიეტური</w:t>
      </w:r>
      <w:r w:rsidRPr="00B031E2">
        <w:rPr>
          <w:lang w:val="ka-GE"/>
        </w:rPr>
        <w:t xml:space="preserve"> </w:t>
      </w:r>
      <w:r w:rsidRPr="00B031E2">
        <w:rPr>
          <w:rFonts w:ascii="Sylfaen" w:hAnsi="Sylfaen" w:cs="Sylfaen"/>
          <w:lang w:val="ka-GE"/>
        </w:rPr>
        <w:t>დანამატის</w:t>
      </w:r>
      <w:r w:rsidRPr="00B031E2">
        <w:rPr>
          <w:lang w:val="ka-GE"/>
        </w:rPr>
        <w:t xml:space="preserve"> </w:t>
      </w:r>
      <w:r w:rsidRPr="00B031E2">
        <w:rPr>
          <w:rFonts w:ascii="Sylfaen" w:hAnsi="Sylfaen" w:cs="Sylfaen"/>
          <w:lang w:val="ka-GE"/>
        </w:rPr>
        <w:t>რაოდენობა</w:t>
      </w:r>
    </w:p>
  </w:comment>
  <w:comment w:id="432" w:author="Gocha Aladashvili" w:date="2020-05-20T12:14:00Z" w:initials="GA">
    <w:p w14:paraId="77EDCCED" w14:textId="1908BACF" w:rsidR="00836CFC" w:rsidRPr="00240E10" w:rsidRDefault="00836CFC">
      <w:pPr>
        <w:pStyle w:val="CommentText"/>
        <w:rPr>
          <w:rFonts w:ascii="Sylfaen" w:hAnsi="Sylfaen"/>
          <w:lang w:val="ka-GE"/>
        </w:rPr>
      </w:pPr>
      <w:r>
        <w:rPr>
          <w:rStyle w:val="CommentReference"/>
        </w:rPr>
        <w:annotationRef/>
      </w:r>
      <w:r>
        <w:rPr>
          <w:rFonts w:ascii="Sylfaen" w:hAnsi="Sylfaen"/>
          <w:lang w:val="ka-GE"/>
        </w:rPr>
        <w:t>დაემატოს - შემადგენელი</w:t>
      </w:r>
    </w:p>
  </w:comment>
  <w:comment w:id="433" w:author="Gocha Aladashvili" w:date="2020-05-20T12:15:00Z" w:initials="GA">
    <w:p w14:paraId="07AFED96" w14:textId="37B61C1D" w:rsidR="00836CFC" w:rsidRPr="00B031E2" w:rsidRDefault="00836CFC">
      <w:pPr>
        <w:pStyle w:val="CommentText"/>
        <w:rPr>
          <w:lang w:val="ka-GE"/>
        </w:rPr>
      </w:pPr>
      <w:r>
        <w:rPr>
          <w:rStyle w:val="CommentReference"/>
        </w:rPr>
        <w:annotationRef/>
      </w:r>
      <w:r w:rsidRPr="00B031E2">
        <w:rPr>
          <w:lang w:val="ka-GE"/>
        </w:rPr>
        <w:t xml:space="preserve"> </w:t>
      </w:r>
      <w:r w:rsidRPr="00B031E2">
        <w:rPr>
          <w:rFonts w:ascii="Sylfaen" w:hAnsi="Sylfaen" w:cs="Sylfaen"/>
          <w:lang w:val="ka-GE"/>
        </w:rPr>
        <w:t>მხოლოდ</w:t>
      </w:r>
      <w:r w:rsidRPr="00B031E2">
        <w:rPr>
          <w:lang w:val="ka-GE"/>
        </w:rPr>
        <w:t xml:space="preserve"> </w:t>
      </w:r>
      <w:r w:rsidRPr="00B031E2">
        <w:rPr>
          <w:rFonts w:ascii="Sylfaen" w:hAnsi="Sylfaen" w:cs="Sylfaen"/>
          <w:lang w:val="ka-GE"/>
        </w:rPr>
        <w:t>კაფსულის</w:t>
      </w:r>
      <w:r w:rsidRPr="00B031E2">
        <w:rPr>
          <w:lang w:val="ka-GE"/>
        </w:rPr>
        <w:t xml:space="preserve"> </w:t>
      </w:r>
      <w:r w:rsidRPr="00B031E2">
        <w:rPr>
          <w:rFonts w:ascii="Sylfaen" w:hAnsi="Sylfaen" w:cs="Sylfaen"/>
          <w:lang w:val="ka-GE"/>
        </w:rPr>
        <w:t>ან</w:t>
      </w:r>
      <w:r w:rsidRPr="00B031E2">
        <w:rPr>
          <w:lang w:val="ka-GE"/>
        </w:rPr>
        <w:t xml:space="preserve"> </w:t>
      </w:r>
      <w:r w:rsidRPr="00B031E2">
        <w:rPr>
          <w:rFonts w:ascii="Sylfaen" w:hAnsi="Sylfaen" w:cs="Sylfaen"/>
          <w:lang w:val="ka-GE"/>
        </w:rPr>
        <w:t>სითხის</w:t>
      </w:r>
      <w:r w:rsidRPr="00B031E2">
        <w:rPr>
          <w:lang w:val="ka-GE"/>
        </w:rPr>
        <w:t xml:space="preserve"> </w:t>
      </w:r>
      <w:r w:rsidRPr="00B031E2">
        <w:rPr>
          <w:rFonts w:ascii="Sylfaen" w:hAnsi="Sylfaen" w:cs="Sylfaen"/>
          <w:lang w:val="ka-GE"/>
        </w:rPr>
        <w:t>სახით</w:t>
      </w:r>
      <w:r w:rsidRPr="00B031E2">
        <w:rPr>
          <w:lang w:val="ka-GE"/>
        </w:rPr>
        <w:t xml:space="preserve"> </w:t>
      </w:r>
      <w:r w:rsidRPr="00B031E2">
        <w:rPr>
          <w:rFonts w:ascii="Sylfaen" w:hAnsi="Sylfaen" w:cs="Sylfaen"/>
          <w:lang w:val="ka-GE"/>
        </w:rPr>
        <w:t>გამოდის</w:t>
      </w:r>
      <w:r w:rsidRPr="00B031E2">
        <w:rPr>
          <w:lang w:val="ka-GE"/>
        </w:rPr>
        <w:t xml:space="preserve"> </w:t>
      </w:r>
      <w:r w:rsidRPr="00B031E2">
        <w:rPr>
          <w:rFonts w:ascii="Sylfaen" w:hAnsi="Sylfaen" w:cs="Sylfaen"/>
          <w:lang w:val="ka-GE"/>
        </w:rPr>
        <w:t>ასეთი</w:t>
      </w:r>
      <w:r w:rsidRPr="00B031E2">
        <w:rPr>
          <w:lang w:val="ka-GE"/>
        </w:rPr>
        <w:t xml:space="preserve"> </w:t>
      </w:r>
      <w:r w:rsidRPr="00B031E2">
        <w:rPr>
          <w:rFonts w:ascii="Sylfaen" w:hAnsi="Sylfaen" w:cs="Sylfaen"/>
          <w:lang w:val="ka-GE"/>
        </w:rPr>
        <w:t>საშუალება</w:t>
      </w:r>
      <w:r w:rsidRPr="00B031E2">
        <w:rPr>
          <w:lang w:val="ka-GE"/>
        </w:rPr>
        <w:t>?</w:t>
      </w:r>
    </w:p>
  </w:comment>
  <w:comment w:id="434" w:author="Gocha Aladashvili" w:date="2020-05-20T12:16:00Z" w:initials="GA">
    <w:p w14:paraId="6C44D1E9" w14:textId="799AD575" w:rsidR="00836CFC" w:rsidRPr="0064585B" w:rsidRDefault="00836CFC">
      <w:pPr>
        <w:pStyle w:val="CommentText"/>
        <w:rPr>
          <w:rFonts w:ascii="Sylfaen" w:hAnsi="Sylfaen"/>
          <w:lang w:val="ka-GE"/>
        </w:rPr>
      </w:pPr>
      <w:r>
        <w:rPr>
          <w:rStyle w:val="CommentReference"/>
        </w:rPr>
        <w:annotationRef/>
      </w:r>
      <w:r>
        <w:rPr>
          <w:rFonts w:ascii="Sylfaen" w:hAnsi="Sylfaen"/>
          <w:lang w:val="ka-GE"/>
        </w:rPr>
        <w:t>ლიცენზიის მფლობელის მითითება არაა საჭირო?</w:t>
      </w:r>
    </w:p>
  </w:comment>
  <w:comment w:id="435" w:author="Gocha Aladashvili" w:date="2020-05-20T12:17:00Z" w:initials="GA">
    <w:p w14:paraId="2FAF5431" w14:textId="3D7651DA" w:rsidR="00836CFC" w:rsidRPr="0064585B" w:rsidRDefault="00836CFC">
      <w:pPr>
        <w:pStyle w:val="CommentText"/>
        <w:rPr>
          <w:rFonts w:ascii="Sylfaen" w:hAnsi="Sylfaen"/>
          <w:lang w:val="ka-GE"/>
        </w:rPr>
      </w:pPr>
      <w:r>
        <w:rPr>
          <w:rStyle w:val="CommentReference"/>
        </w:rPr>
        <w:annotationRef/>
      </w:r>
      <w:r>
        <w:rPr>
          <w:rFonts w:ascii="Sylfaen" w:hAnsi="Sylfaen"/>
          <w:lang w:val="ka-GE"/>
        </w:rPr>
        <w:t>მწარმოებელი ქვეყანა გამოიკვეთოს</w:t>
      </w:r>
    </w:p>
  </w:comment>
  <w:comment w:id="436" w:author="Gocha Aladashvili" w:date="2020-05-20T12:27:00Z" w:initials="GA">
    <w:p w14:paraId="35A47CE4" w14:textId="03B064C9" w:rsidR="00836CFC" w:rsidRPr="00B823AB" w:rsidRDefault="00836CFC">
      <w:pPr>
        <w:pStyle w:val="CommentText"/>
        <w:rPr>
          <w:rFonts w:ascii="Sylfaen" w:hAnsi="Sylfaen"/>
          <w:lang w:val="ka-GE"/>
        </w:rPr>
      </w:pPr>
      <w:r>
        <w:rPr>
          <w:rStyle w:val="CommentReference"/>
        </w:rPr>
        <w:annotationRef/>
      </w:r>
      <w:r>
        <w:rPr>
          <w:rFonts w:ascii="Sylfaen" w:hAnsi="Sylfaen"/>
          <w:lang w:val="ka-GE"/>
        </w:rPr>
        <w:t>ალბათ გამოყენების მეთოდი</w:t>
      </w:r>
    </w:p>
  </w:comment>
  <w:comment w:id="437" w:author="Gocha Aladashvili" w:date="2020-05-20T12:28:00Z" w:initials="GA">
    <w:p w14:paraId="211714D0" w14:textId="29368591" w:rsidR="00836CFC" w:rsidRPr="00B823AB" w:rsidRDefault="00836CFC">
      <w:pPr>
        <w:pStyle w:val="CommentText"/>
        <w:rPr>
          <w:rFonts w:ascii="Sylfaen" w:hAnsi="Sylfaen"/>
          <w:lang w:val="ka-GE"/>
        </w:rPr>
      </w:pPr>
      <w:r>
        <w:rPr>
          <w:rStyle w:val="CommentReference"/>
        </w:rPr>
        <w:annotationRef/>
      </w:r>
      <w:r>
        <w:rPr>
          <w:rFonts w:ascii="Sylfaen" w:hAnsi="Sylfaen"/>
          <w:lang w:val="ka-GE"/>
        </w:rPr>
        <w:t>წამლის თუ ჰომეოპათიური საშუალების</w:t>
      </w:r>
    </w:p>
  </w:comment>
  <w:comment w:id="438" w:author="Gocha Aladashvili" w:date="2020-05-20T12:28:00Z" w:initials="GA">
    <w:p w14:paraId="2BAEDB53" w14:textId="00FE91F4" w:rsidR="00836CFC" w:rsidRPr="00B823AB" w:rsidRDefault="00836CFC">
      <w:pPr>
        <w:pStyle w:val="CommentText"/>
        <w:rPr>
          <w:rFonts w:ascii="Sylfaen" w:hAnsi="Sylfaen"/>
          <w:lang w:val="ka-GE"/>
        </w:rPr>
      </w:pPr>
      <w:r>
        <w:rPr>
          <w:rStyle w:val="CommentReference"/>
        </w:rPr>
        <w:annotationRef/>
      </w:r>
      <w:r>
        <w:rPr>
          <w:rFonts w:ascii="Sylfaen" w:hAnsi="Sylfaen"/>
          <w:lang w:val="ka-GE"/>
        </w:rPr>
        <w:t>ტერმინი საჭიროებს დაზუსტებას</w:t>
      </w:r>
    </w:p>
  </w:comment>
  <w:comment w:id="439" w:author="Gocha Aladashvili" w:date="2020-05-20T12:29:00Z" w:initials="GA">
    <w:p w14:paraId="31F394FB" w14:textId="3F52AFC7" w:rsidR="00836CFC" w:rsidRPr="00B823AB" w:rsidRDefault="00836CFC">
      <w:pPr>
        <w:pStyle w:val="CommentText"/>
        <w:rPr>
          <w:rFonts w:ascii="Sylfaen" w:hAnsi="Sylfaen"/>
          <w:lang w:val="ka-GE"/>
        </w:rPr>
      </w:pPr>
      <w:r>
        <w:rPr>
          <w:rStyle w:val="CommentReference"/>
        </w:rPr>
        <w:annotationRef/>
      </w:r>
      <w:r>
        <w:rPr>
          <w:rFonts w:ascii="Sylfaen" w:hAnsi="Sylfaen"/>
          <w:lang w:val="ka-GE"/>
        </w:rPr>
        <w:t>ჰომეოპათიური</w:t>
      </w:r>
    </w:p>
  </w:comment>
  <w:comment w:id="440" w:author="Gocha Aladashvili" w:date="2020-05-20T12:29:00Z" w:initials="GA">
    <w:p w14:paraId="622E3BFC" w14:textId="0FE2C345" w:rsidR="00836CFC" w:rsidRPr="00B823AB" w:rsidRDefault="00836CFC">
      <w:pPr>
        <w:pStyle w:val="CommentText"/>
        <w:rPr>
          <w:rFonts w:ascii="Sylfaen" w:hAnsi="Sylfaen"/>
          <w:lang w:val="ka-GE"/>
        </w:rPr>
      </w:pPr>
      <w:r>
        <w:rPr>
          <w:rStyle w:val="CommentReference"/>
        </w:rPr>
        <w:annotationRef/>
      </w:r>
      <w:r>
        <w:rPr>
          <w:rFonts w:ascii="Sylfaen" w:hAnsi="Sylfaen"/>
          <w:lang w:val="ka-GE"/>
        </w:rPr>
        <w:t>ტერმინი რამდენად შესატყვისია?</w:t>
      </w:r>
    </w:p>
  </w:comment>
  <w:comment w:id="441" w:author="Gocha Aladashvili" w:date="2020-06-15T23:36:00Z" w:initials="GA">
    <w:p w14:paraId="6E68A21C" w14:textId="77777777" w:rsidR="002C1947" w:rsidRPr="00A16732" w:rsidRDefault="002C1947" w:rsidP="002C1947">
      <w:pPr>
        <w:pStyle w:val="CommentText"/>
        <w:rPr>
          <w:rFonts w:ascii="Sylfaen" w:hAnsi="Sylfaen"/>
          <w:lang w:val="ka-GE"/>
        </w:rPr>
      </w:pPr>
      <w:r>
        <w:rPr>
          <w:rStyle w:val="CommentReference"/>
        </w:rPr>
        <w:annotationRef/>
      </w:r>
      <w:r>
        <w:rPr>
          <w:rFonts w:ascii="Sylfaen" w:hAnsi="Sylfaen"/>
          <w:lang w:val="ka-GE"/>
        </w:rPr>
        <w:t xml:space="preserve">ანუ ტრადიციულია, მცენარეულია და სამკურნალო საშუალებაა? </w:t>
      </w:r>
    </w:p>
    <w:p w14:paraId="699A5D0E" w14:textId="61F0D001" w:rsidR="002C1947" w:rsidRPr="00493310" w:rsidRDefault="002C1947">
      <w:pPr>
        <w:pStyle w:val="CommentText"/>
        <w:rPr>
          <w:lang w:val="ka-GE"/>
        </w:rPr>
      </w:pPr>
    </w:p>
  </w:comment>
  <w:comment w:id="442" w:author="Gocha Aladashvili" w:date="2020-05-20T12:36:00Z" w:initials="GA">
    <w:p w14:paraId="52CBA19A" w14:textId="20B586F7" w:rsidR="00836CFC" w:rsidRPr="00D545CC" w:rsidRDefault="00836CFC">
      <w:pPr>
        <w:pStyle w:val="CommentText"/>
        <w:rPr>
          <w:lang w:val="ka-GE"/>
        </w:rPr>
      </w:pPr>
      <w:r>
        <w:rPr>
          <w:rStyle w:val="CommentReference"/>
        </w:rPr>
        <w:annotationRef/>
      </w:r>
      <w:r w:rsidRPr="00D545CC">
        <w:rPr>
          <w:rFonts w:ascii="Sylfaen" w:hAnsi="Sylfaen" w:cs="Sylfaen"/>
          <w:lang w:val="ka-GE"/>
        </w:rPr>
        <w:t>ვფიქრობ</w:t>
      </w:r>
      <w:r w:rsidRPr="00D545CC">
        <w:rPr>
          <w:lang w:val="ka-GE"/>
        </w:rPr>
        <w:t xml:space="preserve">, </w:t>
      </w:r>
      <w:r w:rsidRPr="00D545CC">
        <w:rPr>
          <w:rFonts w:ascii="Sylfaen" w:hAnsi="Sylfaen" w:cs="Sylfaen"/>
          <w:lang w:val="ka-GE"/>
        </w:rPr>
        <w:t>რომ</w:t>
      </w:r>
      <w:r w:rsidRPr="00D545CC">
        <w:rPr>
          <w:lang w:val="ka-GE"/>
        </w:rPr>
        <w:t xml:space="preserve"> </w:t>
      </w:r>
      <w:r w:rsidRPr="00D545CC">
        <w:rPr>
          <w:rFonts w:ascii="Sylfaen" w:hAnsi="Sylfaen" w:cs="Sylfaen"/>
          <w:lang w:val="ka-GE"/>
        </w:rPr>
        <w:t>ინგლისურს</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ქართულს</w:t>
      </w:r>
      <w:r w:rsidRPr="00D545CC">
        <w:rPr>
          <w:lang w:val="ka-GE"/>
        </w:rPr>
        <w:t xml:space="preserve"> </w:t>
      </w:r>
      <w:r w:rsidRPr="00D545CC">
        <w:rPr>
          <w:rFonts w:ascii="Sylfaen" w:hAnsi="Sylfaen" w:cs="Sylfaen"/>
          <w:lang w:val="ka-GE"/>
        </w:rPr>
        <w:t>დავუმატოთ</w:t>
      </w:r>
      <w:r w:rsidRPr="00D545CC">
        <w:rPr>
          <w:lang w:val="ka-GE"/>
        </w:rPr>
        <w:t xml:space="preserve"> </w:t>
      </w:r>
      <w:r w:rsidRPr="00D545CC">
        <w:rPr>
          <w:rFonts w:ascii="Sylfaen" w:hAnsi="Sylfaen" w:cs="Sylfaen"/>
          <w:lang w:val="ka-GE"/>
        </w:rPr>
        <w:t>რუსულიც</w:t>
      </w:r>
      <w:r w:rsidRPr="00D545CC">
        <w:rPr>
          <w:lang w:val="ka-GE"/>
        </w:rPr>
        <w:t xml:space="preserve">, </w:t>
      </w:r>
      <w:r w:rsidRPr="00D545CC">
        <w:rPr>
          <w:rFonts w:ascii="Sylfaen" w:hAnsi="Sylfaen" w:cs="Sylfaen"/>
          <w:lang w:val="ka-GE"/>
        </w:rPr>
        <w:t>რადგან</w:t>
      </w:r>
      <w:r w:rsidRPr="00D545CC">
        <w:rPr>
          <w:lang w:val="ka-GE"/>
        </w:rPr>
        <w:t xml:space="preserve"> </w:t>
      </w:r>
      <w:r w:rsidRPr="00D545CC">
        <w:rPr>
          <w:rFonts w:ascii="Sylfaen" w:hAnsi="Sylfaen" w:cs="Sylfaen"/>
          <w:lang w:val="ka-GE"/>
        </w:rPr>
        <w:t>ევროპის</w:t>
      </w:r>
      <w:r w:rsidRPr="00D545CC">
        <w:rPr>
          <w:lang w:val="ka-GE"/>
        </w:rPr>
        <w:t xml:space="preserve"> </w:t>
      </w:r>
      <w:r w:rsidRPr="00D545CC">
        <w:rPr>
          <w:rFonts w:ascii="Sylfaen" w:hAnsi="Sylfaen" w:cs="Sylfaen"/>
          <w:lang w:val="ka-GE"/>
        </w:rPr>
        <w:t>დიდ</w:t>
      </w:r>
      <w:r w:rsidRPr="00D545CC">
        <w:rPr>
          <w:lang w:val="ka-GE"/>
        </w:rPr>
        <w:t xml:space="preserve"> </w:t>
      </w:r>
      <w:r w:rsidRPr="00D545CC">
        <w:rPr>
          <w:rFonts w:ascii="Sylfaen" w:hAnsi="Sylfaen" w:cs="Sylfaen"/>
          <w:lang w:val="ka-GE"/>
        </w:rPr>
        <w:t>კომპანიებს</w:t>
      </w:r>
      <w:r w:rsidRPr="00D545CC">
        <w:rPr>
          <w:lang w:val="ka-GE"/>
        </w:rPr>
        <w:t xml:space="preserve"> </w:t>
      </w:r>
      <w:r w:rsidRPr="00D545CC">
        <w:rPr>
          <w:rFonts w:ascii="Sylfaen" w:hAnsi="Sylfaen" w:cs="Sylfaen"/>
          <w:lang w:val="ka-GE"/>
        </w:rPr>
        <w:t>აქვთ</w:t>
      </w:r>
      <w:r w:rsidRPr="00D545CC">
        <w:rPr>
          <w:lang w:val="ka-GE"/>
        </w:rPr>
        <w:t xml:space="preserve"> </w:t>
      </w:r>
      <w:r w:rsidRPr="00D545CC">
        <w:rPr>
          <w:rFonts w:ascii="Sylfaen" w:hAnsi="Sylfaen" w:cs="Sylfaen"/>
          <w:lang w:val="ka-GE"/>
        </w:rPr>
        <w:t>უნიფიცირებული</w:t>
      </w:r>
      <w:r w:rsidRPr="00D545CC">
        <w:rPr>
          <w:lang w:val="ka-GE"/>
        </w:rPr>
        <w:t xml:space="preserve"> </w:t>
      </w:r>
      <w:r w:rsidRPr="00D545CC">
        <w:rPr>
          <w:rFonts w:ascii="Sylfaen" w:hAnsi="Sylfaen" w:cs="Sylfaen"/>
          <w:lang w:val="ka-GE"/>
        </w:rPr>
        <w:t>რუსულენოვანი</w:t>
      </w:r>
      <w:r w:rsidRPr="00D545CC">
        <w:rPr>
          <w:lang w:val="ka-GE"/>
        </w:rPr>
        <w:t xml:space="preserve"> </w:t>
      </w:r>
      <w:r w:rsidRPr="00D545CC">
        <w:rPr>
          <w:rFonts w:ascii="Sylfaen" w:hAnsi="Sylfaen" w:cs="Sylfaen"/>
          <w:lang w:val="ka-GE"/>
        </w:rPr>
        <w:t>შეფუთვა</w:t>
      </w:r>
      <w:r w:rsidRPr="00D545CC">
        <w:rPr>
          <w:lang w:val="ka-GE"/>
        </w:rPr>
        <w:t xml:space="preserve"> </w:t>
      </w:r>
      <w:r w:rsidRPr="00D545CC">
        <w:rPr>
          <w:rFonts w:ascii="Sylfaen" w:hAnsi="Sylfaen" w:cs="Sylfaen"/>
          <w:lang w:val="ka-GE"/>
        </w:rPr>
        <w:t>პოსტსაბჭოური</w:t>
      </w:r>
      <w:r w:rsidRPr="00D545CC">
        <w:rPr>
          <w:lang w:val="ka-GE"/>
        </w:rPr>
        <w:t xml:space="preserve"> </w:t>
      </w:r>
      <w:r w:rsidRPr="00D545CC">
        <w:rPr>
          <w:rFonts w:ascii="Sylfaen" w:hAnsi="Sylfaen" w:cs="Sylfaen"/>
          <w:lang w:val="ka-GE"/>
        </w:rPr>
        <w:t>ქვეყნებისთვის</w:t>
      </w:r>
      <w:r w:rsidRPr="00D545CC">
        <w:rPr>
          <w:lang w:val="ka-GE"/>
        </w:rPr>
        <w:t xml:space="preserve">. </w:t>
      </w:r>
      <w:r w:rsidRPr="00D545CC">
        <w:rPr>
          <w:rFonts w:ascii="Sylfaen" w:hAnsi="Sylfaen" w:cs="Sylfaen"/>
          <w:lang w:val="ka-GE"/>
        </w:rPr>
        <w:t>გავითვალისწინოთ</w:t>
      </w:r>
      <w:r w:rsidRPr="00D545CC">
        <w:rPr>
          <w:lang w:val="ka-GE"/>
        </w:rPr>
        <w:t xml:space="preserve"> </w:t>
      </w:r>
      <w:r w:rsidRPr="00D545CC">
        <w:rPr>
          <w:rFonts w:ascii="Sylfaen" w:hAnsi="Sylfaen" w:cs="Sylfaen"/>
          <w:lang w:val="ka-GE"/>
        </w:rPr>
        <w:t>დეფიციტის</w:t>
      </w:r>
      <w:r w:rsidRPr="00D545CC">
        <w:rPr>
          <w:lang w:val="ka-GE"/>
        </w:rPr>
        <w:t xml:space="preserve"> </w:t>
      </w:r>
      <w:r w:rsidRPr="00D545CC">
        <w:rPr>
          <w:rFonts w:ascii="Sylfaen" w:hAnsi="Sylfaen" w:cs="Sylfaen"/>
          <w:lang w:val="ka-GE"/>
        </w:rPr>
        <w:t>რისკიც</w:t>
      </w:r>
      <w:r w:rsidRPr="00D545CC">
        <w:rPr>
          <w:lang w:val="ka-GE"/>
        </w:rPr>
        <w:t xml:space="preserve">! </w:t>
      </w:r>
      <w:r w:rsidRPr="00D545CC">
        <w:rPr>
          <w:rFonts w:ascii="Sylfaen" w:hAnsi="Sylfaen" w:cs="Sylfaen"/>
          <w:lang w:val="ka-GE"/>
        </w:rPr>
        <w:t>ეს</w:t>
      </w:r>
      <w:r w:rsidRPr="00D545CC">
        <w:rPr>
          <w:lang w:val="ka-GE"/>
        </w:rPr>
        <w:t xml:space="preserve"> </w:t>
      </w:r>
      <w:r w:rsidRPr="00D545CC">
        <w:rPr>
          <w:rFonts w:ascii="Sylfaen" w:hAnsi="Sylfaen" w:cs="Sylfaen"/>
          <w:lang w:val="ka-GE"/>
        </w:rPr>
        <w:t>სამსჯელო</w:t>
      </w:r>
      <w:r w:rsidRPr="00D545CC">
        <w:rPr>
          <w:lang w:val="ka-GE"/>
        </w:rPr>
        <w:t xml:space="preserve"> </w:t>
      </w:r>
      <w:r w:rsidRPr="00D545CC">
        <w:rPr>
          <w:rFonts w:ascii="Sylfaen" w:hAnsi="Sylfaen" w:cs="Sylfaen"/>
          <w:lang w:val="ka-GE"/>
        </w:rPr>
        <w:t>საკითხია</w:t>
      </w:r>
      <w:r w:rsidRPr="00D545CC">
        <w:rPr>
          <w:lang w:val="ka-GE"/>
        </w:rPr>
        <w:t xml:space="preserve">. </w:t>
      </w:r>
      <w:r w:rsidRPr="00D545CC">
        <w:rPr>
          <w:rFonts w:ascii="Sylfaen" w:hAnsi="Sylfaen" w:cs="Sylfaen"/>
          <w:lang w:val="ka-GE"/>
        </w:rPr>
        <w:t>მეორე</w:t>
      </w:r>
      <w:r w:rsidRPr="00D545CC">
        <w:rPr>
          <w:lang w:val="ka-GE"/>
        </w:rPr>
        <w:t xml:space="preserve"> </w:t>
      </w:r>
      <w:r w:rsidRPr="00D545CC">
        <w:rPr>
          <w:rFonts w:ascii="Sylfaen" w:hAnsi="Sylfaen" w:cs="Sylfaen"/>
          <w:lang w:val="ka-GE"/>
        </w:rPr>
        <w:t>ვარიანტი</w:t>
      </w:r>
      <w:r w:rsidRPr="00D545CC">
        <w:rPr>
          <w:lang w:val="ka-GE"/>
        </w:rPr>
        <w:t xml:space="preserve"> - </w:t>
      </w:r>
      <w:r w:rsidRPr="00D545CC">
        <w:rPr>
          <w:rFonts w:ascii="Sylfaen" w:hAnsi="Sylfaen" w:cs="Sylfaen"/>
          <w:lang w:val="ka-GE"/>
        </w:rPr>
        <w:t>გადაფუთვის</w:t>
      </w:r>
      <w:r w:rsidRPr="00D545CC">
        <w:rPr>
          <w:lang w:val="ka-GE"/>
        </w:rPr>
        <w:t xml:space="preserve"> </w:t>
      </w:r>
      <w:r w:rsidRPr="00D545CC">
        <w:rPr>
          <w:rFonts w:ascii="Sylfaen" w:hAnsi="Sylfaen" w:cs="Sylfaen"/>
          <w:lang w:val="ka-GE"/>
        </w:rPr>
        <w:t>დაშვება</w:t>
      </w:r>
      <w:r w:rsidRPr="00D545CC">
        <w:rPr>
          <w:lang w:val="ka-GE"/>
        </w:rPr>
        <w:t xml:space="preserve"> GMP-</w:t>
      </w:r>
      <w:r w:rsidRPr="00D545CC">
        <w:rPr>
          <w:rFonts w:ascii="Sylfaen" w:hAnsi="Sylfaen" w:cs="Sylfaen"/>
          <w:lang w:val="ka-GE"/>
        </w:rPr>
        <w:t>ის</w:t>
      </w:r>
      <w:r w:rsidRPr="00D545CC">
        <w:rPr>
          <w:lang w:val="ka-GE"/>
        </w:rPr>
        <w:t xml:space="preserve"> </w:t>
      </w:r>
      <w:r w:rsidRPr="00D545CC">
        <w:rPr>
          <w:rFonts w:ascii="Sylfaen" w:hAnsi="Sylfaen" w:cs="Sylfaen"/>
          <w:lang w:val="ka-GE"/>
        </w:rPr>
        <w:t>მქონე</w:t>
      </w:r>
      <w:r w:rsidRPr="00D545CC">
        <w:rPr>
          <w:lang w:val="ka-GE"/>
        </w:rPr>
        <w:t xml:space="preserve"> </w:t>
      </w:r>
      <w:r w:rsidRPr="00D545CC">
        <w:rPr>
          <w:rFonts w:ascii="Sylfaen" w:hAnsi="Sylfaen" w:cs="Sylfaen"/>
          <w:lang w:val="ka-GE"/>
        </w:rPr>
        <w:t>საწარმოში</w:t>
      </w:r>
    </w:p>
  </w:comment>
  <w:comment w:id="443" w:author="Gocha Aladashvili" w:date="2020-05-20T12:37:00Z" w:initials="GA">
    <w:p w14:paraId="7526CCB7" w14:textId="77777777" w:rsidR="002C1947" w:rsidRPr="00A16732" w:rsidRDefault="00836CFC" w:rsidP="002C1947">
      <w:pPr>
        <w:pStyle w:val="CommentText"/>
        <w:rPr>
          <w:rFonts w:ascii="Sylfaen" w:hAnsi="Sylfaen"/>
          <w:lang w:val="ka-GE"/>
        </w:rPr>
      </w:pPr>
      <w:r>
        <w:rPr>
          <w:rStyle w:val="CommentReference"/>
        </w:rPr>
        <w:annotationRef/>
      </w:r>
      <w:r w:rsidRPr="00D545CC">
        <w:rPr>
          <w:rFonts w:ascii="Sylfaen" w:hAnsi="Sylfaen" w:cs="Sylfaen"/>
          <w:lang w:val="ka-GE"/>
        </w:rPr>
        <w:t>ორმაგი</w:t>
      </w:r>
      <w:r w:rsidRPr="00D545CC">
        <w:rPr>
          <w:lang w:val="ka-GE"/>
        </w:rPr>
        <w:t xml:space="preserve"> </w:t>
      </w:r>
      <w:r w:rsidRPr="00D545CC">
        <w:rPr>
          <w:rFonts w:ascii="Sylfaen" w:hAnsi="Sylfaen" w:cs="Sylfaen"/>
          <w:lang w:val="ka-GE"/>
        </w:rPr>
        <w:t>სტანდარტი</w:t>
      </w:r>
      <w:r w:rsidRPr="00D545CC">
        <w:rPr>
          <w:lang w:val="ka-GE"/>
        </w:rPr>
        <w:t xml:space="preserve"> </w:t>
      </w:r>
      <w:r w:rsidRPr="00D545CC">
        <w:rPr>
          <w:rFonts w:ascii="Sylfaen" w:hAnsi="Sylfaen" w:cs="Sylfaen"/>
          <w:lang w:val="ka-GE"/>
        </w:rPr>
        <w:t>დავუშვათ</w:t>
      </w:r>
      <w:r w:rsidRPr="00D545CC">
        <w:rPr>
          <w:lang w:val="ka-GE"/>
        </w:rPr>
        <w:t xml:space="preserve">? </w:t>
      </w:r>
      <w:r w:rsidRPr="00D545CC">
        <w:rPr>
          <w:rFonts w:ascii="Sylfaen" w:hAnsi="Sylfaen" w:cs="Sylfaen"/>
          <w:lang w:val="ka-GE"/>
        </w:rPr>
        <w:t>მოტივაცია</w:t>
      </w:r>
      <w:r w:rsidRPr="00D545CC">
        <w:rPr>
          <w:lang w:val="ka-GE"/>
        </w:rPr>
        <w:t>?</w:t>
      </w:r>
      <w:r w:rsidR="002C1947">
        <w:rPr>
          <w:rFonts w:ascii="Sylfaen" w:hAnsi="Sylfaen"/>
          <w:lang w:val="ka-GE"/>
        </w:rPr>
        <w:t xml:space="preserve">ამ შემთხვევაში ორიგინალური მარკირება არ გულისხმობს  ქართულენოვანი ანოტაციას? ქართულენოვანი ანოტაცია სავალდებულო რჩება? </w:t>
      </w:r>
    </w:p>
    <w:p w14:paraId="6F0762A8" w14:textId="356BDDAD" w:rsidR="00836CFC" w:rsidRPr="00D545CC" w:rsidRDefault="00836CFC">
      <w:pPr>
        <w:pStyle w:val="CommentText"/>
        <w:rPr>
          <w:lang w:val="ka-GE"/>
        </w:rPr>
      </w:pPr>
    </w:p>
  </w:comment>
  <w:comment w:id="444" w:author="Gocha Aladashvili" w:date="2020-05-20T12:38:00Z" w:initials="GA">
    <w:p w14:paraId="0623FE02" w14:textId="78FB4106" w:rsidR="00836CFC" w:rsidRPr="00D545CC" w:rsidRDefault="00836CFC">
      <w:pPr>
        <w:pStyle w:val="CommentText"/>
        <w:rPr>
          <w:lang w:val="ka-GE"/>
        </w:rPr>
      </w:pPr>
      <w:r>
        <w:rPr>
          <w:rStyle w:val="CommentReference"/>
        </w:rPr>
        <w:annotationRef/>
      </w:r>
      <w:r w:rsidRPr="00D545CC">
        <w:rPr>
          <w:rFonts w:ascii="Sylfaen" w:hAnsi="Sylfaen" w:cs="Sylfaen"/>
          <w:lang w:val="ka-GE"/>
        </w:rPr>
        <w:t>დასაბუთებული</w:t>
      </w:r>
      <w:r w:rsidRPr="00D545CC">
        <w:rPr>
          <w:lang w:val="ka-GE"/>
        </w:rPr>
        <w:t xml:space="preserve"> </w:t>
      </w:r>
      <w:r w:rsidRPr="00D545CC">
        <w:rPr>
          <w:rFonts w:ascii="Sylfaen" w:hAnsi="Sylfaen" w:cs="Sylfaen"/>
          <w:lang w:val="ka-GE"/>
        </w:rPr>
        <w:t>შემთხვევები</w:t>
      </w:r>
      <w:r w:rsidRPr="00D545CC">
        <w:rPr>
          <w:lang w:val="ka-GE"/>
        </w:rPr>
        <w:t xml:space="preserve"> </w:t>
      </w:r>
      <w:r w:rsidRPr="00D545CC">
        <w:rPr>
          <w:rFonts w:ascii="Sylfaen" w:hAnsi="Sylfaen" w:cs="Sylfaen"/>
          <w:lang w:val="ka-GE"/>
        </w:rPr>
        <w:t>ყველა</w:t>
      </w:r>
      <w:r w:rsidRPr="00D545CC">
        <w:rPr>
          <w:lang w:val="ka-GE"/>
        </w:rPr>
        <w:t xml:space="preserve"> </w:t>
      </w:r>
      <w:r w:rsidRPr="00D545CC">
        <w:rPr>
          <w:rFonts w:ascii="Sylfaen" w:hAnsi="Sylfaen" w:cs="Sylfaen"/>
          <w:lang w:val="ka-GE"/>
        </w:rPr>
        <w:t>სიტუაციას</w:t>
      </w:r>
      <w:r w:rsidRPr="00D545CC">
        <w:rPr>
          <w:lang w:val="ka-GE"/>
        </w:rPr>
        <w:t xml:space="preserve"> </w:t>
      </w:r>
      <w:r w:rsidRPr="00D545CC">
        <w:rPr>
          <w:rFonts w:ascii="Sylfaen" w:hAnsi="Sylfaen" w:cs="Sylfaen"/>
          <w:lang w:val="ka-GE"/>
        </w:rPr>
        <w:t>შეიძლება</w:t>
      </w:r>
      <w:r w:rsidRPr="00D545CC">
        <w:rPr>
          <w:lang w:val="ka-GE"/>
        </w:rPr>
        <w:t xml:space="preserve"> </w:t>
      </w:r>
      <w:r w:rsidRPr="00D545CC">
        <w:rPr>
          <w:rFonts w:ascii="Sylfaen" w:hAnsi="Sylfaen" w:cs="Sylfaen"/>
          <w:lang w:val="ka-GE"/>
        </w:rPr>
        <w:t>გამოუჩნდეს</w:t>
      </w:r>
      <w:r w:rsidRPr="00D545CC">
        <w:rPr>
          <w:lang w:val="ka-GE"/>
        </w:rPr>
        <w:t>).</w:t>
      </w:r>
    </w:p>
  </w:comment>
  <w:comment w:id="446" w:author="Gocha Aladashvili" w:date="2020-06-15T23:37:00Z" w:initials="GA">
    <w:p w14:paraId="1747AF21" w14:textId="554CEA36" w:rsidR="002C1947" w:rsidRPr="00493310" w:rsidRDefault="002C1947">
      <w:pPr>
        <w:pStyle w:val="CommentText"/>
        <w:rPr>
          <w:lang w:val="ka-GE"/>
        </w:rPr>
      </w:pPr>
      <w:r>
        <w:rPr>
          <w:rStyle w:val="CommentReference"/>
        </w:rPr>
        <w:annotationRef/>
      </w:r>
      <w:r>
        <w:rPr>
          <w:rFonts w:ascii="Sylfaen" w:hAnsi="Sylfaen"/>
          <w:lang w:val="ka-GE"/>
        </w:rPr>
        <w:t xml:space="preserve">ამ საწარმოო სტადიას რა დაერქმევა?  </w:t>
      </w:r>
    </w:p>
  </w:comment>
  <w:comment w:id="445" w:author="Gocha Aladashvili" w:date="2020-05-20T12:40:00Z" w:initials="GA">
    <w:p w14:paraId="5DCB4ED4" w14:textId="26BBC1B5" w:rsidR="00836CFC" w:rsidRPr="00292E65" w:rsidRDefault="00836CFC">
      <w:pPr>
        <w:pStyle w:val="CommentText"/>
        <w:rPr>
          <w:rFonts w:ascii="Sylfaen" w:hAnsi="Sylfaen"/>
          <w:lang w:val="ka-GE"/>
        </w:rPr>
      </w:pPr>
      <w:r>
        <w:rPr>
          <w:rStyle w:val="CommentReference"/>
        </w:rPr>
        <w:annotationRef/>
      </w:r>
      <w:r>
        <w:rPr>
          <w:rFonts w:ascii="Sylfaen" w:hAnsi="Sylfaen"/>
          <w:lang w:val="ka-GE"/>
        </w:rPr>
        <w:t>ეს საკითხი ექსპერტიზის დონეზეა დასაზუსტებელი და მინისტრი როგორ დაამტკიცებს?</w:t>
      </w:r>
    </w:p>
  </w:comment>
  <w:comment w:id="447" w:author="Gocha Aladashvili" w:date="2020-05-20T12:50:00Z" w:initials="GA">
    <w:p w14:paraId="7614FBDC" w14:textId="18280E7D" w:rsidR="00836CFC" w:rsidRPr="00D545CC" w:rsidRDefault="00836CFC">
      <w:pPr>
        <w:pStyle w:val="CommentText"/>
        <w:rPr>
          <w:lang w:val="ka-GE"/>
        </w:rPr>
      </w:pPr>
      <w:r>
        <w:rPr>
          <w:rStyle w:val="CommentReference"/>
        </w:rPr>
        <w:annotationRef/>
      </w:r>
      <w:r w:rsidRPr="00D545CC">
        <w:rPr>
          <w:rFonts w:ascii="Sylfaen" w:hAnsi="Sylfaen" w:cs="Sylfaen"/>
          <w:lang w:val="ka-GE"/>
        </w:rPr>
        <w:t>თუ</w:t>
      </w:r>
      <w:r w:rsidRPr="00D545CC">
        <w:rPr>
          <w:lang w:val="ka-GE"/>
        </w:rPr>
        <w:t xml:space="preserve"> </w:t>
      </w:r>
      <w:r w:rsidRPr="00D545CC">
        <w:rPr>
          <w:rFonts w:ascii="Sylfaen" w:hAnsi="Sylfaen" w:cs="Sylfaen"/>
          <w:lang w:val="ka-GE"/>
        </w:rPr>
        <w:t>შესაბამისი</w:t>
      </w:r>
      <w:r w:rsidRPr="00D545CC">
        <w:rPr>
          <w:lang w:val="ka-GE"/>
        </w:rPr>
        <w:t xml:space="preserve"> </w:t>
      </w:r>
      <w:r w:rsidRPr="00D545CC">
        <w:rPr>
          <w:rFonts w:ascii="Sylfaen" w:hAnsi="Sylfaen" w:cs="Sylfaen"/>
          <w:lang w:val="ka-GE"/>
        </w:rPr>
        <w:t>ნებართვის</w:t>
      </w:r>
      <w:r w:rsidRPr="00D545CC">
        <w:rPr>
          <w:lang w:val="ka-GE"/>
        </w:rPr>
        <w:t xml:space="preserve"> </w:t>
      </w:r>
      <w:r w:rsidRPr="00D545CC">
        <w:rPr>
          <w:rFonts w:ascii="Sylfaen" w:hAnsi="Sylfaen" w:cs="Sylfaen"/>
          <w:lang w:val="ka-GE"/>
        </w:rPr>
        <w:t>და</w:t>
      </w:r>
      <w:r w:rsidRPr="00D545CC">
        <w:rPr>
          <w:lang w:val="ka-GE"/>
        </w:rPr>
        <w:t xml:space="preserve"> GMP-</w:t>
      </w:r>
      <w:r w:rsidRPr="00D545CC">
        <w:rPr>
          <w:rFonts w:ascii="Sylfaen" w:hAnsi="Sylfaen" w:cs="Sylfaen"/>
          <w:lang w:val="ka-GE"/>
        </w:rPr>
        <w:t>ის</w:t>
      </w:r>
      <w:r w:rsidRPr="00D545CC">
        <w:rPr>
          <w:lang w:val="ka-GE"/>
        </w:rPr>
        <w:t xml:space="preserve"> </w:t>
      </w:r>
      <w:r w:rsidRPr="00D545CC">
        <w:rPr>
          <w:rFonts w:ascii="Sylfaen" w:hAnsi="Sylfaen" w:cs="Sylfaen"/>
          <w:lang w:val="ka-GE"/>
        </w:rPr>
        <w:t>მქონე</w:t>
      </w:r>
      <w:r w:rsidRPr="00D545CC">
        <w:rPr>
          <w:lang w:val="ka-GE"/>
        </w:rPr>
        <w:t xml:space="preserve"> </w:t>
      </w:r>
      <w:r w:rsidRPr="00D545CC">
        <w:rPr>
          <w:rFonts w:ascii="Sylfaen" w:hAnsi="Sylfaen" w:cs="Sylfaen"/>
          <w:lang w:val="ka-GE"/>
        </w:rPr>
        <w:t>საწარმოში</w:t>
      </w:r>
      <w:r w:rsidRPr="00D545CC">
        <w:rPr>
          <w:lang w:val="ka-GE"/>
        </w:rPr>
        <w:t>?</w:t>
      </w:r>
    </w:p>
  </w:comment>
  <w:comment w:id="448" w:author="Gocha Aladashvili" w:date="2020-06-15T23:38:00Z" w:initials="GA">
    <w:p w14:paraId="691BAB94" w14:textId="77777777" w:rsidR="002C1947" w:rsidRPr="005411DE" w:rsidRDefault="002C1947" w:rsidP="002C1947">
      <w:pPr>
        <w:pStyle w:val="CommentText"/>
        <w:rPr>
          <w:rFonts w:ascii="Sylfaen" w:hAnsi="Sylfaen"/>
          <w:lang w:val="ka-GE"/>
        </w:rPr>
      </w:pPr>
      <w:r>
        <w:rPr>
          <w:rStyle w:val="CommentReference"/>
        </w:rPr>
        <w:annotationRef/>
      </w:r>
      <w:r>
        <w:rPr>
          <w:rFonts w:ascii="Sylfaen" w:hAnsi="Sylfaen"/>
          <w:lang w:val="ka-GE"/>
        </w:rPr>
        <w:t>მთელს ბაზარზე სახვადასხვა მიმოქცევის რგოლებში? თუ მხოლოდ იმპორტიორის მიერ ?</w:t>
      </w:r>
    </w:p>
    <w:p w14:paraId="0531A1BD" w14:textId="5C16933E" w:rsidR="002C1947" w:rsidRPr="00493310" w:rsidRDefault="002C1947">
      <w:pPr>
        <w:pStyle w:val="CommentText"/>
        <w:rPr>
          <w:lang w:val="ka-GE"/>
        </w:rPr>
      </w:pPr>
    </w:p>
  </w:comment>
  <w:comment w:id="449" w:author="Gocha Aladashvili" w:date="2020-05-20T12:51:00Z" w:initials="GA">
    <w:p w14:paraId="53C08231" w14:textId="7668D27B" w:rsidR="00836CFC" w:rsidRPr="00D545CC" w:rsidRDefault="00836CFC">
      <w:pPr>
        <w:pStyle w:val="CommentText"/>
        <w:rPr>
          <w:lang w:val="ka-GE"/>
        </w:rPr>
      </w:pPr>
      <w:r>
        <w:rPr>
          <w:rStyle w:val="CommentReference"/>
        </w:rPr>
        <w:annotationRef/>
      </w:r>
      <w:r w:rsidRPr="00D545CC">
        <w:rPr>
          <w:rFonts w:ascii="Sylfaen" w:hAnsi="Sylfaen" w:cs="Sylfaen"/>
          <w:lang w:val="ka-GE"/>
        </w:rPr>
        <w:t>ზემოაღნიშნული</w:t>
      </w:r>
      <w:r w:rsidRPr="00D545CC">
        <w:rPr>
          <w:lang w:val="ka-GE"/>
        </w:rPr>
        <w:t xml:space="preserve"> </w:t>
      </w:r>
      <w:r w:rsidRPr="00D545CC">
        <w:rPr>
          <w:rFonts w:ascii="Sylfaen" w:hAnsi="Sylfaen" w:cs="Sylfaen"/>
          <w:lang w:val="ka-GE"/>
        </w:rPr>
        <w:t>ხარვეზის</w:t>
      </w:r>
      <w:r w:rsidRPr="00D545CC">
        <w:rPr>
          <w:lang w:val="ka-GE"/>
        </w:rPr>
        <w:t xml:space="preserve"> </w:t>
      </w:r>
      <w:r w:rsidRPr="00D545CC">
        <w:rPr>
          <w:rFonts w:ascii="Sylfaen" w:hAnsi="Sylfaen" w:cs="Sylfaen"/>
          <w:lang w:val="ka-GE"/>
        </w:rPr>
        <w:t>გამოსწორებამდე</w:t>
      </w:r>
    </w:p>
  </w:comment>
  <w:comment w:id="450" w:author="Gocha Aladashvili" w:date="2020-05-20T12:51:00Z" w:initials="GA">
    <w:p w14:paraId="2647AD51" w14:textId="3BC8F43C" w:rsidR="00836CFC" w:rsidRPr="00D545CC" w:rsidRDefault="00836CFC">
      <w:pPr>
        <w:pStyle w:val="CommentText"/>
        <w:rPr>
          <w:lang w:val="ka-GE"/>
        </w:rPr>
      </w:pPr>
      <w:r>
        <w:rPr>
          <w:rStyle w:val="CommentReference"/>
        </w:rPr>
        <w:annotationRef/>
      </w:r>
      <w:r w:rsidRPr="00D545CC">
        <w:rPr>
          <w:rFonts w:ascii="Sylfaen" w:hAnsi="Sylfaen" w:cs="Sylfaen"/>
          <w:lang w:val="ka-GE"/>
        </w:rPr>
        <w:t>თუ</w:t>
      </w:r>
      <w:r w:rsidRPr="00D545CC">
        <w:rPr>
          <w:lang w:val="ka-GE"/>
        </w:rPr>
        <w:t xml:space="preserve"> </w:t>
      </w:r>
      <w:r w:rsidRPr="00D545CC">
        <w:rPr>
          <w:rFonts w:ascii="Sylfaen" w:hAnsi="Sylfaen" w:cs="Sylfaen"/>
          <w:lang w:val="ka-GE"/>
        </w:rPr>
        <w:t>მე</w:t>
      </w:r>
      <w:r w:rsidRPr="00D545CC">
        <w:rPr>
          <w:lang w:val="ka-GE"/>
        </w:rPr>
        <w:t xml:space="preserve">-7 </w:t>
      </w:r>
      <w:r w:rsidRPr="00D545CC">
        <w:rPr>
          <w:rFonts w:ascii="Sylfaen" w:hAnsi="Sylfaen" w:cs="Sylfaen"/>
          <w:lang w:val="ka-GE"/>
        </w:rPr>
        <w:t>პუნქტი</w:t>
      </w:r>
      <w:r w:rsidRPr="00D545CC">
        <w:rPr>
          <w:lang w:val="ka-GE"/>
        </w:rPr>
        <w:t xml:space="preserve"> </w:t>
      </w:r>
      <w:r w:rsidRPr="00D545CC">
        <w:rPr>
          <w:rFonts w:ascii="Sylfaen" w:hAnsi="Sylfaen" w:cs="Sylfaen"/>
          <w:lang w:val="ka-GE"/>
        </w:rPr>
        <w:t>დაკორექტირდა</w:t>
      </w:r>
      <w:r w:rsidRPr="00D545CC">
        <w:rPr>
          <w:lang w:val="ka-GE"/>
        </w:rPr>
        <w:t xml:space="preserve">, </w:t>
      </w:r>
      <w:r w:rsidRPr="00D545CC">
        <w:rPr>
          <w:rFonts w:ascii="Sylfaen" w:hAnsi="Sylfaen" w:cs="Sylfaen"/>
          <w:lang w:val="ka-GE"/>
        </w:rPr>
        <w:t>მე</w:t>
      </w:r>
      <w:r w:rsidRPr="00D545CC">
        <w:rPr>
          <w:lang w:val="ka-GE"/>
        </w:rPr>
        <w:t xml:space="preserve">-8 </w:t>
      </w:r>
      <w:r w:rsidRPr="00D545CC">
        <w:rPr>
          <w:rFonts w:ascii="Sylfaen" w:hAnsi="Sylfaen" w:cs="Sylfaen"/>
          <w:lang w:val="ka-GE"/>
        </w:rPr>
        <w:t>პუნქტი</w:t>
      </w:r>
      <w:r w:rsidRPr="00D545CC">
        <w:rPr>
          <w:lang w:val="ka-GE"/>
        </w:rPr>
        <w:t xml:space="preserve"> </w:t>
      </w:r>
      <w:r w:rsidRPr="00D545CC">
        <w:rPr>
          <w:rFonts w:ascii="Sylfaen" w:hAnsi="Sylfaen" w:cs="Sylfaen"/>
          <w:lang w:val="ka-GE"/>
        </w:rPr>
        <w:t>ამოვა</w:t>
      </w:r>
    </w:p>
  </w:comment>
  <w:comment w:id="451" w:author="Gocha Aladashvili" w:date="2020-05-20T12:53:00Z" w:initials="GA">
    <w:p w14:paraId="274E6D54" w14:textId="6C2DA20F" w:rsidR="00836CFC" w:rsidRPr="00794256" w:rsidRDefault="00836CFC">
      <w:pPr>
        <w:pStyle w:val="CommentText"/>
        <w:rPr>
          <w:rFonts w:ascii="Sylfaen" w:hAnsi="Sylfaen"/>
          <w:lang w:val="ka-GE"/>
        </w:rPr>
      </w:pPr>
      <w:r>
        <w:rPr>
          <w:rStyle w:val="CommentReference"/>
        </w:rPr>
        <w:annotationRef/>
      </w:r>
      <w:r>
        <w:rPr>
          <w:rFonts w:ascii="Sylfaen" w:hAnsi="Sylfaen"/>
          <w:lang w:val="ka-GE"/>
        </w:rPr>
        <w:t>ტერმინთა განმარტებაში არ უნდა იყოს განმარტებული?</w:t>
      </w:r>
    </w:p>
  </w:comment>
  <w:comment w:id="452" w:author="Gocha Aladashvili" w:date="2020-06-15T23:38:00Z" w:initials="GA">
    <w:p w14:paraId="1801E483" w14:textId="1C08C33D" w:rsidR="002C1947" w:rsidRPr="00493310" w:rsidRDefault="002C1947">
      <w:pPr>
        <w:pStyle w:val="CommentText"/>
        <w:rPr>
          <w:lang w:val="ka-GE"/>
        </w:rPr>
      </w:pPr>
      <w:r>
        <w:rPr>
          <w:rStyle w:val="CommentReference"/>
        </w:rPr>
        <w:annotationRef/>
      </w:r>
      <w:r>
        <w:rPr>
          <w:rFonts w:ascii="Sylfaen" w:hAnsi="Sylfaen"/>
          <w:lang w:val="ka-GE"/>
        </w:rPr>
        <w:t>გამორჩენილია რიგი სამართალდარღვევები</w:t>
      </w:r>
    </w:p>
  </w:comment>
  <w:comment w:id="454" w:author="Gocha Aladashvili" w:date="2020-05-20T12:58:00Z" w:initials="GA">
    <w:p w14:paraId="51884F4D" w14:textId="7A595ACC" w:rsidR="00836CFC" w:rsidRPr="006B2BF2" w:rsidRDefault="00836CFC">
      <w:pPr>
        <w:pStyle w:val="CommentText"/>
        <w:rPr>
          <w:rFonts w:ascii="Sylfaen" w:hAnsi="Sylfaen"/>
          <w:lang w:val="ka-GE"/>
        </w:rPr>
      </w:pPr>
      <w:r>
        <w:rPr>
          <w:rStyle w:val="CommentReference"/>
        </w:rPr>
        <w:annotationRef/>
      </w:r>
      <w:r>
        <w:rPr>
          <w:rFonts w:ascii="Sylfaen" w:hAnsi="Sylfaen"/>
          <w:lang w:val="ka-GE"/>
        </w:rPr>
        <w:t>(სავაჭრო ლიცენზიის მოქმედების)</w:t>
      </w:r>
    </w:p>
  </w:comment>
  <w:comment w:id="455" w:author="Gocha Aladashvili" w:date="2020-05-20T12:58:00Z" w:initials="GA">
    <w:p w14:paraId="4AA03BC6" w14:textId="2A6A3BD2" w:rsidR="00836CFC" w:rsidRPr="006B2BF2" w:rsidRDefault="00836CFC">
      <w:pPr>
        <w:pStyle w:val="CommentText"/>
        <w:rPr>
          <w:rFonts w:ascii="Sylfaen" w:hAnsi="Sylfaen"/>
          <w:lang w:val="ka-GE"/>
        </w:rPr>
      </w:pPr>
      <w:r>
        <w:rPr>
          <w:rStyle w:val="CommentReference"/>
        </w:rPr>
        <w:annotationRef/>
      </w:r>
      <w:r>
        <w:rPr>
          <w:rFonts w:ascii="Sylfaen" w:hAnsi="Sylfaen"/>
          <w:lang w:val="ka-GE"/>
        </w:rPr>
        <w:t>ვარგისობის ვადის</w:t>
      </w:r>
    </w:p>
  </w:comment>
  <w:comment w:id="456" w:author="Gocha Aladashvili" w:date="2020-05-20T12:59:00Z" w:initials="GA">
    <w:p w14:paraId="644730B2" w14:textId="062929F1" w:rsidR="00836CFC" w:rsidRPr="006B2BF2" w:rsidRDefault="00836CFC">
      <w:pPr>
        <w:pStyle w:val="CommentText"/>
        <w:rPr>
          <w:rFonts w:ascii="Sylfaen" w:hAnsi="Sylfaen"/>
          <w:lang w:val="ka-GE"/>
        </w:rPr>
      </w:pPr>
      <w:r>
        <w:rPr>
          <w:rStyle w:val="CommentReference"/>
        </w:rPr>
        <w:annotationRef/>
      </w:r>
      <w:r>
        <w:rPr>
          <w:rFonts w:ascii="Sylfaen" w:hAnsi="Sylfaen"/>
          <w:lang w:val="ka-GE"/>
        </w:rPr>
        <w:t>სააგენტო ახდენს შეჩერებას ან გაუქმებას. აკრძალვაში რა იგულისხმება?</w:t>
      </w:r>
    </w:p>
  </w:comment>
  <w:comment w:id="457" w:author="Gocha Aladashvili" w:date="2020-06-15T23:39:00Z" w:initials="GA">
    <w:p w14:paraId="63F680D9" w14:textId="77777777" w:rsidR="002C1947" w:rsidRPr="005411DE" w:rsidRDefault="002C1947" w:rsidP="002C1947">
      <w:pPr>
        <w:pStyle w:val="CommentText"/>
        <w:rPr>
          <w:rFonts w:ascii="Sylfaen" w:hAnsi="Sylfaen"/>
          <w:lang w:val="ka-GE"/>
        </w:rPr>
      </w:pPr>
      <w:r>
        <w:rPr>
          <w:rStyle w:val="CommentReference"/>
        </w:rPr>
        <w:annotationRef/>
      </w:r>
      <w:r>
        <w:rPr>
          <w:rFonts w:ascii="Sylfaen" w:hAnsi="Sylfaen"/>
          <w:lang w:val="ka-GE"/>
        </w:rPr>
        <w:t>აღიარება უნდა მოხდეს</w:t>
      </w:r>
    </w:p>
    <w:p w14:paraId="58CD89AC" w14:textId="60276FBD" w:rsidR="002C1947" w:rsidRPr="00493310" w:rsidRDefault="002C1947">
      <w:pPr>
        <w:pStyle w:val="CommentText"/>
        <w:rPr>
          <w:lang w:val="ka-GE"/>
        </w:rPr>
      </w:pPr>
    </w:p>
  </w:comment>
  <w:comment w:id="458" w:author="Gocha Aladashvili" w:date="2020-05-20T13:02:00Z" w:initials="GA">
    <w:p w14:paraId="406E8228" w14:textId="186B9E55" w:rsidR="00836CFC" w:rsidRPr="006B2BF2" w:rsidRDefault="00836CFC">
      <w:pPr>
        <w:pStyle w:val="CommentText"/>
        <w:rPr>
          <w:rFonts w:ascii="Sylfaen" w:hAnsi="Sylfaen"/>
          <w:lang w:val="ka-GE"/>
        </w:rPr>
      </w:pPr>
      <w:r>
        <w:rPr>
          <w:rStyle w:val="CommentReference"/>
        </w:rPr>
        <w:annotationRef/>
      </w:r>
      <w:r>
        <w:rPr>
          <w:rFonts w:ascii="Sylfaen" w:hAnsi="Sylfaen"/>
          <w:lang w:val="ka-GE"/>
        </w:rPr>
        <w:t>შესაბამისობაშია მოსაყვანი მეოთხე პუნქტთან</w:t>
      </w:r>
    </w:p>
  </w:comment>
  <w:comment w:id="459" w:author="Gocha Aladashvili" w:date="2020-05-20T13:02:00Z" w:initials="GA">
    <w:p w14:paraId="15966422" w14:textId="62FF52F8" w:rsidR="00836CFC" w:rsidRPr="00D545CC" w:rsidRDefault="00836CFC" w:rsidP="006B2BF2">
      <w:pPr>
        <w:pStyle w:val="CommentText"/>
        <w:rPr>
          <w:lang w:val="ka-GE"/>
        </w:rPr>
      </w:pPr>
      <w:r>
        <w:rPr>
          <w:rStyle w:val="CommentReference"/>
        </w:rPr>
        <w:annotationRef/>
      </w:r>
      <w:r w:rsidRPr="00D545CC">
        <w:rPr>
          <w:rFonts w:ascii="Sylfaen" w:hAnsi="Sylfaen" w:cs="Sylfaen"/>
          <w:lang w:val="ka-GE"/>
        </w:rPr>
        <w:t>ამ</w:t>
      </w:r>
      <w:r w:rsidRPr="00D545CC">
        <w:rPr>
          <w:lang w:val="ka-GE"/>
        </w:rPr>
        <w:t xml:space="preserve"> </w:t>
      </w:r>
      <w:r w:rsidRPr="00D545CC">
        <w:rPr>
          <w:rFonts w:ascii="Sylfaen" w:hAnsi="Sylfaen" w:cs="Sylfaen"/>
          <w:lang w:val="ka-GE"/>
        </w:rPr>
        <w:t>საქმიანობის</w:t>
      </w:r>
      <w:r w:rsidRPr="00D545CC">
        <w:rPr>
          <w:lang w:val="ka-GE"/>
        </w:rPr>
        <w:t xml:space="preserve"> </w:t>
      </w:r>
      <w:r w:rsidRPr="00D545CC">
        <w:rPr>
          <w:rFonts w:ascii="Sylfaen" w:hAnsi="Sylfaen" w:cs="Sylfaen"/>
          <w:lang w:val="ka-GE"/>
        </w:rPr>
        <w:t>განმახორციელებელი</w:t>
      </w:r>
      <w:r w:rsidRPr="00D545CC">
        <w:rPr>
          <w:lang w:val="ka-GE"/>
        </w:rPr>
        <w:t xml:space="preserve"> </w:t>
      </w:r>
      <w:r w:rsidRPr="00D545CC">
        <w:rPr>
          <w:rFonts w:ascii="Sylfaen" w:hAnsi="Sylfaen" w:cs="Sylfaen"/>
          <w:lang w:val="ka-GE"/>
        </w:rPr>
        <w:t>სუბიექტი</w:t>
      </w:r>
      <w:r w:rsidRPr="00D545CC">
        <w:rPr>
          <w:lang w:val="ka-GE"/>
        </w:rPr>
        <w:t xml:space="preserve"> </w:t>
      </w:r>
      <w:r w:rsidRPr="00D545CC">
        <w:rPr>
          <w:rFonts w:ascii="Sylfaen" w:hAnsi="Sylfaen" w:cs="Sylfaen"/>
          <w:lang w:val="ka-GE"/>
        </w:rPr>
        <w:t>ვინ</w:t>
      </w:r>
      <w:r w:rsidRPr="00D545CC">
        <w:rPr>
          <w:lang w:val="ka-GE"/>
        </w:rPr>
        <w:t xml:space="preserve"> </w:t>
      </w:r>
      <w:r w:rsidRPr="00D545CC">
        <w:rPr>
          <w:rFonts w:ascii="Sylfaen" w:hAnsi="Sylfaen" w:cs="Sylfaen"/>
          <w:lang w:val="ka-GE"/>
        </w:rPr>
        <w:t>იქნება</w:t>
      </w:r>
      <w:r w:rsidRPr="00D545CC">
        <w:rPr>
          <w:lang w:val="ka-GE"/>
        </w:rPr>
        <w:t xml:space="preserve"> - </w:t>
      </w:r>
      <w:r w:rsidRPr="00D545CC">
        <w:rPr>
          <w:rFonts w:ascii="Sylfaen" w:hAnsi="Sylfaen" w:cs="Sylfaen"/>
          <w:lang w:val="ka-GE"/>
        </w:rPr>
        <w:t>სააფთიაქო</w:t>
      </w:r>
      <w:r w:rsidRPr="00D545CC">
        <w:rPr>
          <w:lang w:val="ka-GE"/>
        </w:rPr>
        <w:t xml:space="preserve"> </w:t>
      </w:r>
      <w:r w:rsidRPr="00D545CC">
        <w:rPr>
          <w:rFonts w:ascii="Sylfaen" w:hAnsi="Sylfaen" w:cs="Sylfaen"/>
          <w:lang w:val="ka-GE"/>
        </w:rPr>
        <w:t>ბაზა</w:t>
      </w:r>
      <w:r w:rsidRPr="00D545CC">
        <w:rPr>
          <w:lang w:val="ka-GE"/>
        </w:rPr>
        <w:t xml:space="preserve"> </w:t>
      </w:r>
      <w:r w:rsidRPr="00D545CC">
        <w:rPr>
          <w:rFonts w:ascii="Sylfaen" w:hAnsi="Sylfaen" w:cs="Sylfaen"/>
          <w:lang w:val="ka-GE"/>
        </w:rPr>
        <w:t>თუ</w:t>
      </w:r>
      <w:r w:rsidRPr="00D545CC">
        <w:rPr>
          <w:lang w:val="ka-GE"/>
        </w:rPr>
        <w:t xml:space="preserve"> </w:t>
      </w:r>
      <w:r w:rsidRPr="00D545CC">
        <w:rPr>
          <w:rFonts w:ascii="Sylfaen" w:hAnsi="Sylfaen" w:cs="Sylfaen"/>
          <w:lang w:val="ka-GE"/>
        </w:rPr>
        <w:t>აფთიაქი</w:t>
      </w:r>
      <w:r w:rsidRPr="00D545CC">
        <w:rPr>
          <w:lang w:val="ka-GE"/>
        </w:rPr>
        <w:t xml:space="preserve">, </w:t>
      </w:r>
      <w:r w:rsidRPr="00D545CC">
        <w:rPr>
          <w:rFonts w:ascii="Sylfaen" w:hAnsi="Sylfaen" w:cs="Sylfaen"/>
          <w:lang w:val="ka-GE"/>
        </w:rPr>
        <w:t>რაღაც</w:t>
      </w:r>
      <w:r w:rsidRPr="00D545CC">
        <w:rPr>
          <w:lang w:val="ka-GE"/>
        </w:rPr>
        <w:t xml:space="preserve"> </w:t>
      </w:r>
      <w:r w:rsidRPr="00D545CC">
        <w:rPr>
          <w:rFonts w:ascii="Sylfaen" w:hAnsi="Sylfaen" w:cs="Sylfaen"/>
          <w:lang w:val="ka-GE"/>
        </w:rPr>
        <w:t>მადიფერენცირებელი</w:t>
      </w:r>
      <w:r w:rsidRPr="00D545CC">
        <w:rPr>
          <w:lang w:val="ka-GE"/>
        </w:rPr>
        <w:t xml:space="preserve"> </w:t>
      </w:r>
      <w:r w:rsidRPr="00D545CC">
        <w:rPr>
          <w:rFonts w:ascii="Sylfaen" w:hAnsi="Sylfaen" w:cs="Sylfaen"/>
          <w:lang w:val="ka-GE"/>
        </w:rPr>
        <w:t>ხომ</w:t>
      </w:r>
      <w:r w:rsidRPr="00D545CC">
        <w:rPr>
          <w:lang w:val="ka-GE"/>
        </w:rPr>
        <w:t xml:space="preserve"> </w:t>
      </w:r>
      <w:r w:rsidRPr="00D545CC">
        <w:rPr>
          <w:rFonts w:ascii="Sylfaen" w:hAnsi="Sylfaen" w:cs="Sylfaen"/>
          <w:lang w:val="ka-GE"/>
        </w:rPr>
        <w:t>უნდა</w:t>
      </w:r>
      <w:r w:rsidRPr="00D545CC">
        <w:rPr>
          <w:lang w:val="ka-GE"/>
        </w:rPr>
        <w:t xml:space="preserve"> </w:t>
      </w:r>
      <w:r w:rsidRPr="00D545CC">
        <w:rPr>
          <w:rFonts w:ascii="Sylfaen" w:hAnsi="Sylfaen" w:cs="Sylfaen"/>
          <w:lang w:val="ka-GE"/>
        </w:rPr>
        <w:t>იყოს</w:t>
      </w:r>
      <w:r w:rsidRPr="00D545CC">
        <w:rPr>
          <w:lang w:val="ka-GE"/>
        </w:rPr>
        <w:t>?</w:t>
      </w:r>
    </w:p>
    <w:p w14:paraId="0AE66B42" w14:textId="77777777" w:rsidR="002C1947" w:rsidRPr="005411DE" w:rsidRDefault="00836CFC" w:rsidP="002C1947">
      <w:pPr>
        <w:pStyle w:val="CommentText"/>
        <w:rPr>
          <w:rFonts w:ascii="Sylfaen" w:hAnsi="Sylfaen"/>
          <w:lang w:val="ka-GE"/>
        </w:rPr>
      </w:pPr>
      <w:r w:rsidRPr="00D545CC">
        <w:rPr>
          <w:rFonts w:ascii="Sylfaen" w:hAnsi="Sylfaen" w:cs="Sylfaen"/>
          <w:lang w:val="ka-GE"/>
        </w:rPr>
        <w:t>საბითუმის</w:t>
      </w:r>
      <w:r w:rsidRPr="00D545CC">
        <w:rPr>
          <w:lang w:val="ka-GE"/>
        </w:rPr>
        <w:t xml:space="preserve"> </w:t>
      </w:r>
      <w:r w:rsidRPr="00D545CC">
        <w:rPr>
          <w:rFonts w:ascii="Sylfaen" w:hAnsi="Sylfaen" w:cs="Sylfaen"/>
          <w:lang w:val="ka-GE"/>
        </w:rPr>
        <w:t>საცალო</w:t>
      </w:r>
      <w:r w:rsidRPr="00D545CC">
        <w:rPr>
          <w:lang w:val="ka-GE"/>
        </w:rPr>
        <w:t xml:space="preserve"> </w:t>
      </w:r>
      <w:r w:rsidRPr="00D545CC">
        <w:rPr>
          <w:rFonts w:ascii="Sylfaen" w:hAnsi="Sylfaen" w:cs="Sylfaen"/>
          <w:lang w:val="ka-GE"/>
        </w:rPr>
        <w:t>რეალიზაციის</w:t>
      </w:r>
      <w:r w:rsidRPr="00D545CC">
        <w:rPr>
          <w:lang w:val="ka-GE"/>
        </w:rPr>
        <w:t xml:space="preserve"> </w:t>
      </w:r>
      <w:r w:rsidRPr="00D545CC">
        <w:rPr>
          <w:rFonts w:ascii="Sylfaen" w:hAnsi="Sylfaen" w:cs="Sylfaen"/>
          <w:lang w:val="ka-GE"/>
        </w:rPr>
        <w:t>უფლება</w:t>
      </w:r>
      <w:r w:rsidRPr="00D545CC">
        <w:rPr>
          <w:lang w:val="ka-GE"/>
        </w:rPr>
        <w:t xml:space="preserve"> </w:t>
      </w:r>
      <w:r w:rsidRPr="00D545CC">
        <w:rPr>
          <w:rFonts w:ascii="Sylfaen" w:hAnsi="Sylfaen" w:cs="Sylfaen"/>
          <w:lang w:val="ka-GE"/>
        </w:rPr>
        <w:t>ექნება</w:t>
      </w:r>
      <w:r w:rsidRPr="00D545CC">
        <w:rPr>
          <w:lang w:val="ka-GE"/>
        </w:rPr>
        <w:t xml:space="preserve"> </w:t>
      </w:r>
      <w:r w:rsidRPr="00D545CC">
        <w:rPr>
          <w:rFonts w:ascii="Sylfaen" w:hAnsi="Sylfaen" w:cs="Sylfaen"/>
          <w:lang w:val="ka-GE"/>
        </w:rPr>
        <w:t>თუ</w:t>
      </w:r>
      <w:r w:rsidRPr="00D545CC">
        <w:rPr>
          <w:lang w:val="ka-GE"/>
        </w:rPr>
        <w:t xml:space="preserve"> </w:t>
      </w:r>
      <w:r w:rsidRPr="00D545CC">
        <w:rPr>
          <w:rFonts w:ascii="Sylfaen" w:hAnsi="Sylfaen" w:cs="Sylfaen"/>
          <w:lang w:val="ka-GE"/>
        </w:rPr>
        <w:t>შეეზღუდება</w:t>
      </w:r>
      <w:r w:rsidRPr="00D545CC">
        <w:rPr>
          <w:lang w:val="ka-GE"/>
        </w:rPr>
        <w:t>?</w:t>
      </w:r>
      <w:r w:rsidR="002C1947">
        <w:rPr>
          <w:rFonts w:ascii="Sylfaen" w:hAnsi="Sylfaen"/>
          <w:lang w:val="ka-GE"/>
        </w:rPr>
        <w:t xml:space="preserve"> მათ შორის რატომ? არ ეკუთვნის სამკურნალო საშუალებებს? </w:t>
      </w:r>
    </w:p>
    <w:p w14:paraId="458C2380" w14:textId="14DA045F" w:rsidR="00836CFC" w:rsidRPr="002C1947" w:rsidRDefault="00836CFC" w:rsidP="006B2BF2">
      <w:pPr>
        <w:pStyle w:val="CommentText"/>
        <w:rPr>
          <w:rFonts w:ascii="Sylfaen" w:hAnsi="Sylfaen"/>
          <w:lang w:val="ka-GE"/>
        </w:rPr>
      </w:pPr>
    </w:p>
    <w:p w14:paraId="73A5ED21" w14:textId="3F870B6A" w:rsidR="00836CFC" w:rsidRPr="00D545CC" w:rsidRDefault="00836CFC">
      <w:pPr>
        <w:pStyle w:val="CommentText"/>
        <w:rPr>
          <w:lang w:val="ka-GE"/>
        </w:rPr>
      </w:pPr>
    </w:p>
  </w:comment>
  <w:comment w:id="460" w:author="Gocha Aladashvili" w:date="2020-06-15T23:40:00Z" w:initials="GA">
    <w:p w14:paraId="281E6FA4" w14:textId="37C4B12E" w:rsidR="002C1947" w:rsidRPr="002C1947" w:rsidRDefault="002C1947">
      <w:pPr>
        <w:pStyle w:val="CommentText"/>
        <w:rPr>
          <w:rFonts w:ascii="Sylfaen" w:hAnsi="Sylfaen"/>
          <w:lang w:val="ka-GE"/>
        </w:rPr>
      </w:pPr>
      <w:r>
        <w:rPr>
          <w:rStyle w:val="CommentReference"/>
        </w:rPr>
        <w:annotationRef/>
      </w:r>
      <w:r>
        <w:rPr>
          <w:rFonts w:ascii="Sylfaen" w:hAnsi="Sylfaen"/>
          <w:lang w:val="ka-GE"/>
        </w:rPr>
        <w:t>ქართული ტერმინი?</w:t>
      </w:r>
    </w:p>
  </w:comment>
  <w:comment w:id="461" w:author="Gocha Aladashvili" w:date="2020-05-20T13:03:00Z" w:initials="GA">
    <w:p w14:paraId="5E9F3E7F" w14:textId="400FAE60" w:rsidR="00836CFC" w:rsidRPr="00D545CC" w:rsidRDefault="00836CFC">
      <w:pPr>
        <w:pStyle w:val="CommentText"/>
        <w:rPr>
          <w:lang w:val="ka-GE"/>
        </w:rPr>
      </w:pPr>
      <w:r>
        <w:rPr>
          <w:rStyle w:val="CommentReference"/>
        </w:rPr>
        <w:annotationRef/>
      </w:r>
      <w:r w:rsidRPr="00D545CC">
        <w:rPr>
          <w:rFonts w:ascii="Sylfaen" w:hAnsi="Sylfaen" w:cs="Sylfaen"/>
          <w:lang w:val="ka-GE"/>
        </w:rPr>
        <w:t>მათ</w:t>
      </w:r>
      <w:r w:rsidRPr="00D545CC">
        <w:rPr>
          <w:lang w:val="ka-GE"/>
        </w:rPr>
        <w:t xml:space="preserve"> </w:t>
      </w:r>
      <w:r w:rsidRPr="00D545CC">
        <w:rPr>
          <w:rFonts w:ascii="Sylfaen" w:hAnsi="Sylfaen" w:cs="Sylfaen"/>
          <w:lang w:val="ka-GE"/>
        </w:rPr>
        <w:t>შორის</w:t>
      </w:r>
      <w:r w:rsidRPr="00D545CC">
        <w:rPr>
          <w:lang w:val="ka-GE"/>
        </w:rPr>
        <w:t xml:space="preserve"> </w:t>
      </w:r>
      <w:r w:rsidRPr="00D545CC">
        <w:rPr>
          <w:rFonts w:ascii="Sylfaen" w:hAnsi="Sylfaen" w:cs="Sylfaen"/>
          <w:lang w:val="ka-GE"/>
        </w:rPr>
        <w:t>სპეციალურ</w:t>
      </w:r>
      <w:r w:rsidRPr="00D545CC">
        <w:rPr>
          <w:lang w:val="ka-GE"/>
        </w:rPr>
        <w:t xml:space="preserve"> </w:t>
      </w:r>
      <w:r w:rsidRPr="00D545CC">
        <w:rPr>
          <w:rFonts w:ascii="Sylfaen" w:hAnsi="Sylfaen" w:cs="Sylfaen"/>
          <w:lang w:val="ka-GE"/>
        </w:rPr>
        <w:t>კონტროლს</w:t>
      </w:r>
      <w:r w:rsidRPr="00D545CC">
        <w:rPr>
          <w:lang w:val="ka-GE"/>
        </w:rPr>
        <w:t xml:space="preserve"> </w:t>
      </w:r>
      <w:r w:rsidRPr="00D545CC">
        <w:rPr>
          <w:rFonts w:ascii="Sylfaen" w:hAnsi="Sylfaen" w:cs="Sylfaen"/>
          <w:lang w:val="ka-GE"/>
        </w:rPr>
        <w:t>დაქვემდებარებული</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მასთან</w:t>
      </w:r>
      <w:r w:rsidRPr="00D545CC">
        <w:rPr>
          <w:lang w:val="ka-GE"/>
        </w:rPr>
        <w:t xml:space="preserve"> </w:t>
      </w:r>
      <w:r w:rsidRPr="00D545CC">
        <w:rPr>
          <w:rFonts w:ascii="Sylfaen" w:hAnsi="Sylfaen" w:cs="Sylfaen"/>
          <w:lang w:val="ka-GE"/>
        </w:rPr>
        <w:t>გათანაბრებული</w:t>
      </w:r>
    </w:p>
  </w:comment>
  <w:comment w:id="462" w:author="Gocha Aladashvili" w:date="2020-06-15T23:41:00Z" w:initials="GA">
    <w:p w14:paraId="1B6B1391" w14:textId="77777777" w:rsidR="002C1947" w:rsidRPr="005411DE" w:rsidRDefault="002C1947" w:rsidP="002C1947">
      <w:pPr>
        <w:pStyle w:val="CommentText"/>
        <w:rPr>
          <w:rFonts w:ascii="Sylfaen" w:hAnsi="Sylfaen"/>
          <w:lang w:val="ka-GE"/>
        </w:rPr>
      </w:pPr>
      <w:r>
        <w:rPr>
          <w:rStyle w:val="CommentReference"/>
        </w:rPr>
        <w:annotationRef/>
      </w:r>
      <w:r>
        <w:rPr>
          <w:rFonts w:ascii="Sylfaen" w:hAnsi="Sylfaen"/>
          <w:lang w:val="ka-GE"/>
        </w:rPr>
        <w:t>კონკრეტიკა კანონის დონეზე რამდენად საჭიროა? მით უმეტეს რომ რიგი აუცილებელი დოკუმენტების წარმოდგენის აუცილებლოა გამორჩენილია</w:t>
      </w:r>
    </w:p>
    <w:p w14:paraId="783E5476" w14:textId="0A3B2E47" w:rsidR="002C1947" w:rsidRPr="00493310" w:rsidRDefault="002C1947">
      <w:pPr>
        <w:pStyle w:val="CommentText"/>
        <w:rPr>
          <w:lang w:val="ka-GE"/>
        </w:rPr>
      </w:pPr>
    </w:p>
  </w:comment>
  <w:comment w:id="464" w:author="Gocha Aladashvili" w:date="2020-06-15T23:41:00Z" w:initials="GA">
    <w:p w14:paraId="3C730195" w14:textId="4C5CC184" w:rsidR="002C1947" w:rsidRPr="00493310" w:rsidRDefault="002C1947">
      <w:pPr>
        <w:pStyle w:val="CommentText"/>
        <w:rPr>
          <w:lang w:val="ka-GE"/>
        </w:rPr>
      </w:pPr>
      <w:r>
        <w:rPr>
          <w:rStyle w:val="CommentReference"/>
        </w:rPr>
        <w:annotationRef/>
      </w:r>
      <w:r>
        <w:rPr>
          <w:rFonts w:ascii="Sylfaen" w:hAnsi="Sylfaen"/>
          <w:lang w:val="ka-GE"/>
        </w:rPr>
        <w:t>თუ ერთადაა? გათანაბრებულებზე არ გაიცემა??</w:t>
      </w:r>
    </w:p>
  </w:comment>
  <w:comment w:id="465" w:author="Gocha Aladashvili" w:date="2020-06-15T23:41:00Z" w:initials="GA">
    <w:p w14:paraId="5AE603A5" w14:textId="7A6F29ED" w:rsidR="002C1947" w:rsidRPr="00493310" w:rsidRDefault="002C1947">
      <w:pPr>
        <w:pStyle w:val="CommentText"/>
        <w:rPr>
          <w:lang w:val="ka-GE"/>
        </w:rPr>
      </w:pPr>
      <w:r>
        <w:rPr>
          <w:rStyle w:val="CommentReference"/>
        </w:rPr>
        <w:annotationRef/>
      </w:r>
      <w:r>
        <w:rPr>
          <w:rFonts w:ascii="Sylfaen" w:hAnsi="Sylfaen"/>
          <w:lang w:val="ka-GE"/>
        </w:rPr>
        <w:t>აირები</w:t>
      </w:r>
    </w:p>
  </w:comment>
  <w:comment w:id="466" w:author="Gocha Aladashvili" w:date="2020-05-20T13:05:00Z" w:initials="GA">
    <w:p w14:paraId="28E8926B" w14:textId="620521BC" w:rsidR="00836CFC" w:rsidRPr="00D545CC" w:rsidRDefault="00836CFC">
      <w:pPr>
        <w:pStyle w:val="CommentText"/>
        <w:rPr>
          <w:lang w:val="ka-GE"/>
        </w:rPr>
      </w:pPr>
      <w:r>
        <w:rPr>
          <w:rStyle w:val="CommentReference"/>
        </w:rPr>
        <w:annotationRef/>
      </w:r>
      <w:r w:rsidRPr="00D545CC">
        <w:rPr>
          <w:rFonts w:ascii="Sylfaen" w:hAnsi="Sylfaen" w:cs="Sylfaen"/>
          <w:lang w:val="ka-GE"/>
        </w:rPr>
        <w:t>მუხლი</w:t>
      </w:r>
      <w:r w:rsidRPr="00D545CC">
        <w:rPr>
          <w:lang w:val="ka-GE"/>
        </w:rPr>
        <w:t xml:space="preserve"> 73-</w:t>
      </w:r>
      <w:r w:rsidRPr="00D545CC">
        <w:rPr>
          <w:rFonts w:ascii="Sylfaen" w:hAnsi="Sylfaen" w:cs="Sylfaen"/>
          <w:lang w:val="ka-GE"/>
        </w:rPr>
        <w:t>ის</w:t>
      </w:r>
      <w:r w:rsidRPr="00D545CC">
        <w:rPr>
          <w:lang w:val="ka-GE"/>
        </w:rPr>
        <w:t xml:space="preserve"> </w:t>
      </w:r>
      <w:r w:rsidRPr="00D545CC">
        <w:rPr>
          <w:rFonts w:ascii="Sylfaen" w:hAnsi="Sylfaen" w:cs="Sylfaen"/>
          <w:lang w:val="ka-GE"/>
        </w:rPr>
        <w:t>მე</w:t>
      </w:r>
      <w:r w:rsidRPr="00D545CC">
        <w:rPr>
          <w:lang w:val="ka-GE"/>
        </w:rPr>
        <w:t xml:space="preserve">-6 </w:t>
      </w:r>
      <w:r w:rsidRPr="00D545CC">
        <w:rPr>
          <w:rFonts w:ascii="Sylfaen" w:hAnsi="Sylfaen" w:cs="Sylfaen"/>
          <w:lang w:val="ka-GE"/>
        </w:rPr>
        <w:t>პუნქტში</w:t>
      </w:r>
      <w:r w:rsidRPr="00D545CC">
        <w:rPr>
          <w:lang w:val="ka-GE"/>
        </w:rPr>
        <w:t xml:space="preserve"> </w:t>
      </w:r>
      <w:r w:rsidRPr="00D545CC">
        <w:rPr>
          <w:rFonts w:ascii="Sylfaen" w:hAnsi="Sylfaen" w:cs="Sylfaen"/>
          <w:lang w:val="ka-GE"/>
        </w:rPr>
        <w:t>სტიკერის</w:t>
      </w:r>
      <w:r w:rsidRPr="00D545CC">
        <w:rPr>
          <w:lang w:val="ka-GE"/>
        </w:rPr>
        <w:t xml:space="preserve"> </w:t>
      </w:r>
      <w:r w:rsidRPr="00D545CC">
        <w:rPr>
          <w:rFonts w:ascii="Sylfaen" w:hAnsi="Sylfaen" w:cs="Sylfaen"/>
          <w:lang w:val="ka-GE"/>
        </w:rPr>
        <w:t>დაკვრა</w:t>
      </w:r>
      <w:r w:rsidRPr="00D545CC">
        <w:rPr>
          <w:lang w:val="ka-GE"/>
        </w:rPr>
        <w:t xml:space="preserve"> </w:t>
      </w:r>
      <w:r w:rsidRPr="00D545CC">
        <w:rPr>
          <w:rFonts w:ascii="Sylfaen" w:hAnsi="Sylfaen" w:cs="Sylfaen"/>
          <w:lang w:val="ka-GE"/>
        </w:rPr>
        <w:t>წარმოებაში</w:t>
      </w:r>
      <w:r w:rsidRPr="00D545CC">
        <w:rPr>
          <w:lang w:val="ka-GE"/>
        </w:rPr>
        <w:t xml:space="preserve"> </w:t>
      </w:r>
      <w:r w:rsidRPr="00D545CC">
        <w:rPr>
          <w:rFonts w:ascii="Sylfaen" w:hAnsi="Sylfaen" w:cs="Sylfaen"/>
          <w:lang w:val="ka-GE"/>
        </w:rPr>
        <w:t>ხდება</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აქ</w:t>
      </w:r>
      <w:r w:rsidRPr="00D545CC">
        <w:rPr>
          <w:lang w:val="ka-GE"/>
        </w:rPr>
        <w:t xml:space="preserve"> </w:t>
      </w:r>
      <w:r w:rsidRPr="00D545CC">
        <w:rPr>
          <w:rFonts w:ascii="Sylfaen" w:hAnsi="Sylfaen" w:cs="Sylfaen"/>
          <w:lang w:val="ka-GE"/>
        </w:rPr>
        <w:t>გადაფუთვა</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ხელახალი</w:t>
      </w:r>
      <w:r w:rsidRPr="00D545CC">
        <w:rPr>
          <w:lang w:val="ka-GE"/>
        </w:rPr>
        <w:t xml:space="preserve"> </w:t>
      </w:r>
      <w:r w:rsidRPr="00D545CC">
        <w:rPr>
          <w:rFonts w:ascii="Sylfaen" w:hAnsi="Sylfaen" w:cs="Sylfaen"/>
          <w:lang w:val="ka-GE"/>
        </w:rPr>
        <w:t>მარკირება</w:t>
      </w:r>
      <w:r w:rsidRPr="00D545CC">
        <w:rPr>
          <w:lang w:val="ka-GE"/>
        </w:rPr>
        <w:t xml:space="preserve"> </w:t>
      </w:r>
      <w:r w:rsidRPr="00D545CC">
        <w:rPr>
          <w:rFonts w:ascii="Sylfaen" w:hAnsi="Sylfaen" w:cs="Sylfaen"/>
          <w:lang w:val="ka-GE"/>
        </w:rPr>
        <w:t>როგორ</w:t>
      </w:r>
      <w:r w:rsidRPr="00D545CC">
        <w:rPr>
          <w:lang w:val="ka-GE"/>
        </w:rPr>
        <w:t xml:space="preserve"> </w:t>
      </w:r>
      <w:r w:rsidRPr="00D545CC">
        <w:rPr>
          <w:rFonts w:ascii="Sylfaen" w:hAnsi="Sylfaen" w:cs="Sylfaen"/>
          <w:lang w:val="ka-GE"/>
        </w:rPr>
        <w:t>უნდა</w:t>
      </w:r>
      <w:r w:rsidRPr="00D545CC">
        <w:rPr>
          <w:lang w:val="ka-GE"/>
        </w:rPr>
        <w:t xml:space="preserve"> </w:t>
      </w:r>
      <w:r w:rsidRPr="00D545CC">
        <w:rPr>
          <w:rFonts w:ascii="Sylfaen" w:hAnsi="Sylfaen" w:cs="Sylfaen"/>
          <w:lang w:val="ka-GE"/>
        </w:rPr>
        <w:t>მოხდეს</w:t>
      </w:r>
      <w:r w:rsidRPr="00D545CC">
        <w:rPr>
          <w:lang w:val="ka-GE"/>
        </w:rPr>
        <w:t xml:space="preserve">? </w:t>
      </w:r>
      <w:r w:rsidRPr="00D545CC">
        <w:rPr>
          <w:rFonts w:ascii="Sylfaen" w:hAnsi="Sylfaen" w:cs="Sylfaen"/>
          <w:lang w:val="ka-GE"/>
        </w:rPr>
        <w:t>ეს</w:t>
      </w:r>
      <w:r w:rsidRPr="00D545CC">
        <w:rPr>
          <w:lang w:val="ka-GE"/>
        </w:rPr>
        <w:t xml:space="preserve"> </w:t>
      </w:r>
      <w:r w:rsidRPr="00D545CC">
        <w:rPr>
          <w:rFonts w:ascii="Sylfaen" w:hAnsi="Sylfaen" w:cs="Sylfaen"/>
          <w:lang w:val="ka-GE"/>
        </w:rPr>
        <w:t>პროცედურები</w:t>
      </w:r>
      <w:r w:rsidRPr="00D545CC">
        <w:rPr>
          <w:lang w:val="ka-GE"/>
        </w:rPr>
        <w:t xml:space="preserve"> </w:t>
      </w:r>
      <w:r w:rsidRPr="00D545CC">
        <w:rPr>
          <w:rFonts w:ascii="Sylfaen" w:hAnsi="Sylfaen" w:cs="Sylfaen"/>
          <w:lang w:val="ka-GE"/>
        </w:rPr>
        <w:t>ხომ</w:t>
      </w:r>
      <w:r w:rsidRPr="00D545CC">
        <w:rPr>
          <w:lang w:val="ka-GE"/>
        </w:rPr>
        <w:t xml:space="preserve"> </w:t>
      </w:r>
      <w:r w:rsidRPr="00D545CC">
        <w:rPr>
          <w:rFonts w:ascii="Sylfaen" w:hAnsi="Sylfaen" w:cs="Sylfaen"/>
          <w:lang w:val="ka-GE"/>
        </w:rPr>
        <w:t>საწარმოო</w:t>
      </w:r>
      <w:r w:rsidRPr="00D545CC">
        <w:rPr>
          <w:lang w:val="ka-GE"/>
        </w:rPr>
        <w:t xml:space="preserve"> </w:t>
      </w:r>
      <w:r w:rsidRPr="00D545CC">
        <w:rPr>
          <w:rFonts w:ascii="Sylfaen" w:hAnsi="Sylfaen" w:cs="Sylfaen"/>
          <w:lang w:val="ka-GE"/>
        </w:rPr>
        <w:t>ტექნოლოგიური</w:t>
      </w:r>
      <w:r w:rsidRPr="00D545CC">
        <w:rPr>
          <w:lang w:val="ka-GE"/>
        </w:rPr>
        <w:t xml:space="preserve"> </w:t>
      </w:r>
      <w:r w:rsidRPr="00D545CC">
        <w:rPr>
          <w:rFonts w:ascii="Sylfaen" w:hAnsi="Sylfaen" w:cs="Sylfaen"/>
          <w:lang w:val="ka-GE"/>
        </w:rPr>
        <w:t>ხაზის</w:t>
      </w:r>
      <w:r w:rsidRPr="00D545CC">
        <w:rPr>
          <w:lang w:val="ka-GE"/>
        </w:rPr>
        <w:t xml:space="preserve"> </w:t>
      </w:r>
      <w:r w:rsidRPr="00D545CC">
        <w:rPr>
          <w:rFonts w:ascii="Sylfaen" w:hAnsi="Sylfaen" w:cs="Sylfaen"/>
          <w:lang w:val="ka-GE"/>
        </w:rPr>
        <w:t>ბოლო</w:t>
      </w:r>
      <w:r w:rsidRPr="00D545CC">
        <w:rPr>
          <w:lang w:val="ka-GE"/>
        </w:rPr>
        <w:t xml:space="preserve"> </w:t>
      </w:r>
      <w:r w:rsidRPr="00D545CC">
        <w:rPr>
          <w:rFonts w:ascii="Sylfaen" w:hAnsi="Sylfaen" w:cs="Sylfaen"/>
          <w:lang w:val="ka-GE"/>
        </w:rPr>
        <w:t>სტადიებია</w:t>
      </w:r>
      <w:r w:rsidRPr="00D545CC">
        <w:rPr>
          <w:lang w:val="ka-GE"/>
        </w:rPr>
        <w:t xml:space="preserve">. </w:t>
      </w:r>
      <w:r w:rsidRPr="00D545CC">
        <w:rPr>
          <w:rFonts w:ascii="Sylfaen" w:hAnsi="Sylfaen" w:cs="Sylfaen"/>
          <w:lang w:val="ka-GE"/>
        </w:rPr>
        <w:t>აუცილებელია</w:t>
      </w:r>
      <w:r w:rsidRPr="00D545CC">
        <w:rPr>
          <w:lang w:val="ka-GE"/>
        </w:rPr>
        <w:t xml:space="preserve"> </w:t>
      </w:r>
      <w:r w:rsidRPr="00D545CC">
        <w:rPr>
          <w:rFonts w:ascii="Sylfaen" w:hAnsi="Sylfaen" w:cs="Sylfaen"/>
          <w:lang w:val="ka-GE"/>
        </w:rPr>
        <w:t>შესაბამისი</w:t>
      </w:r>
      <w:r w:rsidRPr="00D545CC">
        <w:rPr>
          <w:lang w:val="ka-GE"/>
        </w:rPr>
        <w:t xml:space="preserve"> </w:t>
      </w:r>
      <w:r w:rsidRPr="00D545CC">
        <w:rPr>
          <w:rFonts w:ascii="Sylfaen" w:hAnsi="Sylfaen" w:cs="Sylfaen"/>
          <w:lang w:val="ka-GE"/>
        </w:rPr>
        <w:t>ნებართვისა</w:t>
      </w:r>
      <w:r w:rsidRPr="00D545CC">
        <w:rPr>
          <w:lang w:val="ka-GE"/>
        </w:rPr>
        <w:t xml:space="preserve"> </w:t>
      </w:r>
      <w:r w:rsidRPr="00D545CC">
        <w:rPr>
          <w:rFonts w:ascii="Sylfaen" w:hAnsi="Sylfaen" w:cs="Sylfaen"/>
          <w:lang w:val="ka-GE"/>
        </w:rPr>
        <w:t>და</w:t>
      </w:r>
      <w:r w:rsidRPr="00D545CC">
        <w:rPr>
          <w:lang w:val="ka-GE"/>
        </w:rPr>
        <w:t xml:space="preserve"> GMP-</w:t>
      </w:r>
      <w:r w:rsidRPr="00D545CC">
        <w:rPr>
          <w:rFonts w:ascii="Sylfaen" w:hAnsi="Sylfaen" w:cs="Sylfaen"/>
          <w:lang w:val="ka-GE"/>
        </w:rPr>
        <w:t>ის</w:t>
      </w:r>
      <w:r w:rsidRPr="00D545CC">
        <w:rPr>
          <w:lang w:val="ka-GE"/>
        </w:rPr>
        <w:t xml:space="preserve"> </w:t>
      </w:r>
      <w:r w:rsidRPr="00D545CC">
        <w:rPr>
          <w:rFonts w:ascii="Sylfaen" w:hAnsi="Sylfaen" w:cs="Sylfaen"/>
          <w:lang w:val="ka-GE"/>
        </w:rPr>
        <w:t>მქონე</w:t>
      </w:r>
      <w:r w:rsidRPr="00D545CC">
        <w:rPr>
          <w:lang w:val="ka-GE"/>
        </w:rPr>
        <w:t xml:space="preserve"> </w:t>
      </w:r>
      <w:r w:rsidRPr="00D545CC">
        <w:rPr>
          <w:rFonts w:ascii="Sylfaen" w:hAnsi="Sylfaen" w:cs="Sylfaen"/>
          <w:lang w:val="ka-GE"/>
        </w:rPr>
        <w:t>საწარმოში</w:t>
      </w:r>
      <w:r w:rsidRPr="00D545CC">
        <w:rPr>
          <w:lang w:val="ka-GE"/>
        </w:rPr>
        <w:t xml:space="preserve"> </w:t>
      </w:r>
      <w:r w:rsidRPr="00D545CC">
        <w:rPr>
          <w:rFonts w:ascii="Sylfaen" w:hAnsi="Sylfaen" w:cs="Sylfaen"/>
          <w:lang w:val="ka-GE"/>
        </w:rPr>
        <w:t>მოხდეს</w:t>
      </w:r>
      <w:r w:rsidRPr="00D545CC">
        <w:rPr>
          <w:lang w:val="ka-GE"/>
        </w:rPr>
        <w:t>.</w:t>
      </w:r>
    </w:p>
  </w:comment>
  <w:comment w:id="467" w:author="Gocha Aladashvili" w:date="2020-05-20T13:05:00Z" w:initials="GA">
    <w:p w14:paraId="72183B28" w14:textId="67AF93CA" w:rsidR="00836CFC" w:rsidRPr="00D545CC" w:rsidRDefault="00836CFC">
      <w:pPr>
        <w:pStyle w:val="CommentText"/>
        <w:rPr>
          <w:lang w:val="ka-GE"/>
        </w:rPr>
      </w:pPr>
      <w:r>
        <w:rPr>
          <w:rStyle w:val="CommentReference"/>
        </w:rPr>
        <w:annotationRef/>
      </w:r>
      <w:r w:rsidRPr="00D545CC">
        <w:rPr>
          <w:rFonts w:ascii="Sylfaen" w:hAnsi="Sylfaen" w:cs="Sylfaen"/>
          <w:lang w:val="ka-GE"/>
        </w:rPr>
        <w:t>დანარჩენი</w:t>
      </w:r>
      <w:r w:rsidRPr="00D545CC">
        <w:rPr>
          <w:lang w:val="ka-GE"/>
        </w:rPr>
        <w:t xml:space="preserve"> </w:t>
      </w:r>
      <w:r w:rsidRPr="00D545CC">
        <w:rPr>
          <w:rFonts w:ascii="Sylfaen" w:hAnsi="Sylfaen" w:cs="Sylfaen"/>
          <w:lang w:val="ka-GE"/>
        </w:rPr>
        <w:t>გენერიკები</w:t>
      </w:r>
      <w:r w:rsidRPr="00D545CC">
        <w:rPr>
          <w:lang w:val="ka-GE"/>
        </w:rPr>
        <w:t xml:space="preserve">, </w:t>
      </w:r>
      <w:r w:rsidRPr="00D545CC">
        <w:rPr>
          <w:rFonts w:ascii="Sylfaen" w:hAnsi="Sylfaen" w:cs="Sylfaen"/>
          <w:lang w:val="ka-GE"/>
        </w:rPr>
        <w:t>ფიტოპრეპარატები</w:t>
      </w:r>
      <w:r w:rsidRPr="00D545CC">
        <w:rPr>
          <w:lang w:val="ka-GE"/>
        </w:rPr>
        <w:t xml:space="preserve">, </w:t>
      </w:r>
      <w:r w:rsidRPr="00D545CC">
        <w:rPr>
          <w:rFonts w:ascii="Sylfaen" w:hAnsi="Sylfaen" w:cs="Sylfaen"/>
          <w:lang w:val="ka-GE"/>
        </w:rPr>
        <w:t>სპეცკონტროლთან</w:t>
      </w:r>
      <w:r w:rsidRPr="00D545CC">
        <w:rPr>
          <w:lang w:val="ka-GE"/>
        </w:rPr>
        <w:t xml:space="preserve"> </w:t>
      </w:r>
      <w:r w:rsidRPr="00D545CC">
        <w:rPr>
          <w:rFonts w:ascii="Sylfaen" w:hAnsi="Sylfaen" w:cs="Sylfaen"/>
          <w:lang w:val="ka-GE"/>
        </w:rPr>
        <w:t>გათანაბრებული</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სხვა</w:t>
      </w:r>
      <w:r w:rsidRPr="00D545CC">
        <w:rPr>
          <w:lang w:val="ka-GE"/>
        </w:rPr>
        <w:t xml:space="preserve"> </w:t>
      </w:r>
      <w:r w:rsidRPr="00D545CC">
        <w:rPr>
          <w:rFonts w:ascii="Sylfaen" w:hAnsi="Sylfaen" w:cs="Sylfaen"/>
          <w:lang w:val="ka-GE"/>
        </w:rPr>
        <w:t>სად</w:t>
      </w:r>
      <w:r w:rsidRPr="00D545CC">
        <w:rPr>
          <w:lang w:val="ka-GE"/>
        </w:rPr>
        <w:t xml:space="preserve"> </w:t>
      </w:r>
      <w:r w:rsidRPr="00D545CC">
        <w:rPr>
          <w:rFonts w:ascii="Sylfaen" w:hAnsi="Sylfaen" w:cs="Sylfaen"/>
          <w:lang w:val="ka-GE"/>
        </w:rPr>
        <w:t>წავიდა</w:t>
      </w:r>
      <w:r w:rsidRPr="00D545CC">
        <w:rPr>
          <w:lang w:val="ka-GE"/>
        </w:rPr>
        <w:t xml:space="preserve">, </w:t>
      </w:r>
      <w:r w:rsidRPr="00D545CC">
        <w:rPr>
          <w:rFonts w:ascii="Sylfaen" w:hAnsi="Sylfaen" w:cs="Sylfaen"/>
          <w:lang w:val="ka-GE"/>
        </w:rPr>
        <w:t>მათ</w:t>
      </w:r>
      <w:r w:rsidRPr="00D545CC">
        <w:rPr>
          <w:lang w:val="ka-GE"/>
        </w:rPr>
        <w:t xml:space="preserve"> </w:t>
      </w:r>
      <w:r w:rsidRPr="00D545CC">
        <w:rPr>
          <w:rFonts w:ascii="Sylfaen" w:hAnsi="Sylfaen" w:cs="Sylfaen"/>
          <w:lang w:val="ka-GE"/>
        </w:rPr>
        <w:t>საბითუმო</w:t>
      </w:r>
      <w:r w:rsidRPr="00D545CC">
        <w:rPr>
          <w:lang w:val="ka-GE"/>
        </w:rPr>
        <w:t xml:space="preserve"> </w:t>
      </w:r>
      <w:r w:rsidRPr="00D545CC">
        <w:rPr>
          <w:rFonts w:ascii="Sylfaen" w:hAnsi="Sylfaen" w:cs="Sylfaen"/>
          <w:lang w:val="ka-GE"/>
        </w:rPr>
        <w:t>დისტრიბუციას</w:t>
      </w:r>
      <w:r w:rsidRPr="00D545CC">
        <w:rPr>
          <w:lang w:val="ka-GE"/>
        </w:rPr>
        <w:t xml:space="preserve"> </w:t>
      </w:r>
      <w:r w:rsidRPr="00D545CC">
        <w:rPr>
          <w:rFonts w:ascii="Sylfaen" w:hAnsi="Sylfaen" w:cs="Sylfaen"/>
          <w:lang w:val="ka-GE"/>
        </w:rPr>
        <w:t>ვინ</w:t>
      </w:r>
      <w:r w:rsidRPr="00D545CC">
        <w:rPr>
          <w:lang w:val="ka-GE"/>
        </w:rPr>
        <w:t xml:space="preserve"> </w:t>
      </w:r>
      <w:r w:rsidRPr="00D545CC">
        <w:rPr>
          <w:rFonts w:ascii="Sylfaen" w:hAnsi="Sylfaen" w:cs="Sylfaen"/>
          <w:lang w:val="ka-GE"/>
        </w:rPr>
        <w:t>აკეთებს</w:t>
      </w:r>
      <w:r w:rsidRPr="00D545CC">
        <w:rPr>
          <w:lang w:val="ka-GE"/>
        </w:rPr>
        <w:t>?</w:t>
      </w:r>
    </w:p>
  </w:comment>
  <w:comment w:id="468" w:author="Gocha Aladashvili" w:date="2020-05-20T13:06:00Z" w:initials="GA">
    <w:p w14:paraId="593CE823" w14:textId="260D5BCD" w:rsidR="00836CFC" w:rsidRPr="00D545CC" w:rsidRDefault="00836CFC">
      <w:pPr>
        <w:pStyle w:val="CommentText"/>
        <w:rPr>
          <w:lang w:val="ka-GE"/>
        </w:rPr>
      </w:pPr>
      <w:r>
        <w:rPr>
          <w:rStyle w:val="CommentReference"/>
        </w:rPr>
        <w:annotationRef/>
      </w:r>
      <w:r w:rsidRPr="00D545CC">
        <w:rPr>
          <w:rFonts w:ascii="Sylfaen" w:hAnsi="Sylfaen" w:cs="Sylfaen"/>
          <w:lang w:val="ka-GE"/>
        </w:rPr>
        <w:t>ტერმინები</w:t>
      </w:r>
      <w:r w:rsidRPr="00D545CC">
        <w:rPr>
          <w:lang w:val="ka-GE"/>
        </w:rPr>
        <w:t xml:space="preserve"> </w:t>
      </w:r>
      <w:r w:rsidRPr="00D545CC">
        <w:rPr>
          <w:rFonts w:ascii="Sylfaen" w:hAnsi="Sylfaen" w:cs="Sylfaen"/>
          <w:lang w:val="ka-GE"/>
        </w:rPr>
        <w:t>ნარკოტიკების</w:t>
      </w:r>
      <w:r w:rsidRPr="00D545CC">
        <w:rPr>
          <w:lang w:val="ka-GE"/>
        </w:rPr>
        <w:t xml:space="preserve"> </w:t>
      </w:r>
      <w:r w:rsidRPr="00D545CC">
        <w:rPr>
          <w:rFonts w:ascii="Sylfaen" w:hAnsi="Sylfaen" w:cs="Sylfaen"/>
          <w:lang w:val="ka-GE"/>
        </w:rPr>
        <w:t>კანონთანაა</w:t>
      </w:r>
      <w:r w:rsidRPr="00D545CC">
        <w:rPr>
          <w:lang w:val="ka-GE"/>
        </w:rPr>
        <w:t xml:space="preserve"> </w:t>
      </w:r>
      <w:r w:rsidRPr="00D545CC">
        <w:rPr>
          <w:rFonts w:ascii="Sylfaen" w:hAnsi="Sylfaen" w:cs="Sylfaen"/>
          <w:lang w:val="ka-GE"/>
        </w:rPr>
        <w:t>შესაბამისობაში</w:t>
      </w:r>
      <w:r w:rsidRPr="00D545CC">
        <w:rPr>
          <w:lang w:val="ka-GE"/>
        </w:rPr>
        <w:t xml:space="preserve"> </w:t>
      </w:r>
      <w:r w:rsidRPr="00D545CC">
        <w:rPr>
          <w:rFonts w:ascii="Sylfaen" w:hAnsi="Sylfaen" w:cs="Sylfaen"/>
          <w:lang w:val="ka-GE"/>
        </w:rPr>
        <w:t>მოსაყვანი</w:t>
      </w:r>
    </w:p>
  </w:comment>
  <w:comment w:id="469" w:author="Gocha Aladashvili" w:date="2020-06-15T23:42:00Z" w:initials="GA">
    <w:p w14:paraId="62DEC9BD" w14:textId="77777777" w:rsidR="002C1947" w:rsidRPr="004632F5" w:rsidRDefault="002C1947" w:rsidP="002C1947">
      <w:pPr>
        <w:pStyle w:val="CommentText"/>
        <w:rPr>
          <w:rFonts w:ascii="Sylfaen" w:hAnsi="Sylfaen"/>
          <w:lang w:val="ka-GE"/>
        </w:rPr>
      </w:pPr>
      <w:r>
        <w:rPr>
          <w:rStyle w:val="CommentReference"/>
        </w:rPr>
        <w:annotationRef/>
      </w:r>
      <w:r>
        <w:rPr>
          <w:rFonts w:ascii="Sylfaen" w:hAnsi="Sylfaen"/>
          <w:lang w:val="ka-GE"/>
        </w:rPr>
        <w:t>ბრუნვის შემთხვევაში რა საჭიროა ინვოისის წარმოდგენა? რაში გვჭირდება? ან წინასწარი შეთანხმების დოკუმენტიო რატომ უნდა მოიტანოს? მიზანი????</w:t>
      </w:r>
    </w:p>
    <w:p w14:paraId="112A29D9" w14:textId="199421BB" w:rsidR="002C1947" w:rsidRPr="00493310" w:rsidRDefault="002C1947">
      <w:pPr>
        <w:pStyle w:val="CommentText"/>
        <w:rPr>
          <w:lang w:val="ka-GE"/>
        </w:rPr>
      </w:pPr>
    </w:p>
  </w:comment>
  <w:comment w:id="470" w:author="Gocha Aladashvili" w:date="2020-06-15T23:43:00Z" w:initials="GA">
    <w:p w14:paraId="393B1BDC" w14:textId="7E1836EC" w:rsidR="002C1947" w:rsidRPr="00493310" w:rsidRDefault="002C1947">
      <w:pPr>
        <w:pStyle w:val="CommentText"/>
        <w:rPr>
          <w:lang w:val="ka-GE"/>
        </w:rPr>
      </w:pPr>
      <w:r>
        <w:rPr>
          <w:rStyle w:val="CommentReference"/>
        </w:rPr>
        <w:annotationRef/>
      </w:r>
      <w:r>
        <w:rPr>
          <w:rFonts w:ascii="Sylfaen" w:hAnsi="Sylfaen"/>
          <w:lang w:val="ka-GE"/>
        </w:rPr>
        <w:t>მაძიებელია თუ მფლობელი?</w:t>
      </w:r>
    </w:p>
  </w:comment>
  <w:comment w:id="471" w:author="Gocha Aladashvili" w:date="2020-05-20T13:07:00Z" w:initials="GA">
    <w:p w14:paraId="1B05441A" w14:textId="37A438BF" w:rsidR="00836CFC" w:rsidRPr="00D545CC" w:rsidRDefault="00836CFC">
      <w:pPr>
        <w:pStyle w:val="CommentText"/>
        <w:rPr>
          <w:lang w:val="ka-GE"/>
        </w:rPr>
      </w:pPr>
      <w:r>
        <w:rPr>
          <w:rStyle w:val="CommentReference"/>
        </w:rPr>
        <w:annotationRef/>
      </w:r>
      <w:r w:rsidRPr="00D545CC">
        <w:rPr>
          <w:rFonts w:ascii="Sylfaen" w:hAnsi="Sylfaen" w:cs="Sylfaen"/>
          <w:lang w:val="ka-GE"/>
        </w:rPr>
        <w:t>საქმიანობაზე</w:t>
      </w:r>
      <w:r w:rsidRPr="00D545CC">
        <w:rPr>
          <w:lang w:val="ka-GE"/>
        </w:rPr>
        <w:t xml:space="preserve"> </w:t>
      </w:r>
      <w:r w:rsidRPr="00D545CC">
        <w:rPr>
          <w:rFonts w:ascii="Sylfaen" w:hAnsi="Sylfaen" w:cs="Sylfaen"/>
          <w:lang w:val="ka-GE"/>
        </w:rPr>
        <w:t>ნებართვის</w:t>
      </w:r>
      <w:r w:rsidRPr="00D545CC">
        <w:rPr>
          <w:lang w:val="ka-GE"/>
        </w:rPr>
        <w:t xml:space="preserve"> </w:t>
      </w:r>
      <w:r w:rsidRPr="00D545CC">
        <w:rPr>
          <w:rFonts w:ascii="Sylfaen" w:hAnsi="Sylfaen" w:cs="Sylfaen"/>
          <w:lang w:val="ka-GE"/>
        </w:rPr>
        <w:t>მისაღებად</w:t>
      </w:r>
      <w:r w:rsidRPr="00D545CC">
        <w:rPr>
          <w:lang w:val="ka-GE"/>
        </w:rPr>
        <w:t xml:space="preserve"> </w:t>
      </w:r>
      <w:r w:rsidRPr="00D545CC">
        <w:rPr>
          <w:rFonts w:ascii="Sylfaen" w:hAnsi="Sylfaen" w:cs="Sylfaen"/>
          <w:lang w:val="ka-GE"/>
        </w:rPr>
        <w:t>განმცხადებელმა</w:t>
      </w:r>
      <w:r w:rsidRPr="00D545CC">
        <w:rPr>
          <w:lang w:val="ka-GE"/>
        </w:rPr>
        <w:t xml:space="preserve"> </w:t>
      </w:r>
      <w:r w:rsidRPr="00D545CC">
        <w:rPr>
          <w:rFonts w:ascii="Sylfaen" w:hAnsi="Sylfaen" w:cs="Sylfaen"/>
          <w:lang w:val="ka-GE"/>
        </w:rPr>
        <w:t>ამ</w:t>
      </w:r>
      <w:r w:rsidRPr="00D545CC">
        <w:rPr>
          <w:lang w:val="ka-GE"/>
        </w:rPr>
        <w:t xml:space="preserve"> </w:t>
      </w:r>
      <w:r w:rsidRPr="00D545CC">
        <w:rPr>
          <w:rFonts w:ascii="Sylfaen" w:hAnsi="Sylfaen" w:cs="Sylfaen"/>
          <w:lang w:val="ka-GE"/>
        </w:rPr>
        <w:t>პუნქტის</w:t>
      </w:r>
      <w:r w:rsidRPr="00D545CC">
        <w:rPr>
          <w:lang w:val="ka-GE"/>
        </w:rPr>
        <w:t xml:space="preserve"> „</w:t>
      </w:r>
      <w:r w:rsidRPr="00D545CC">
        <w:rPr>
          <w:rFonts w:ascii="Sylfaen" w:hAnsi="Sylfaen" w:cs="Sylfaen"/>
          <w:lang w:val="ka-GE"/>
        </w:rPr>
        <w:t>ა</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ბ</w:t>
      </w:r>
      <w:r w:rsidRPr="00D545CC">
        <w:rPr>
          <w:lang w:val="ka-GE"/>
        </w:rPr>
        <w:t xml:space="preserve">“ </w:t>
      </w:r>
      <w:r w:rsidRPr="00D545CC">
        <w:rPr>
          <w:rFonts w:ascii="Sylfaen" w:hAnsi="Sylfaen" w:cs="Sylfaen"/>
          <w:lang w:val="ka-GE"/>
        </w:rPr>
        <w:t>ქვეპუნქტების</w:t>
      </w:r>
      <w:r w:rsidRPr="00D545CC">
        <w:rPr>
          <w:lang w:val="ka-GE"/>
        </w:rPr>
        <w:t xml:space="preserve"> </w:t>
      </w:r>
      <w:r w:rsidRPr="00D545CC">
        <w:rPr>
          <w:rFonts w:ascii="Sylfaen" w:hAnsi="Sylfaen" w:cs="Sylfaen"/>
          <w:lang w:val="ka-GE"/>
        </w:rPr>
        <w:t>შესაბამისი</w:t>
      </w:r>
      <w:r w:rsidRPr="00D545CC">
        <w:rPr>
          <w:lang w:val="ka-GE"/>
        </w:rPr>
        <w:t xml:space="preserve"> </w:t>
      </w:r>
      <w:r w:rsidRPr="00D545CC">
        <w:rPr>
          <w:rFonts w:ascii="Sylfaen" w:hAnsi="Sylfaen" w:cs="Sylfaen"/>
          <w:lang w:val="ka-GE"/>
        </w:rPr>
        <w:t>დოკუმენტაცია</w:t>
      </w:r>
      <w:r w:rsidRPr="00D545CC">
        <w:rPr>
          <w:lang w:val="ka-GE"/>
        </w:rPr>
        <w:t xml:space="preserve"> </w:t>
      </w:r>
      <w:r w:rsidRPr="00D545CC">
        <w:rPr>
          <w:rFonts w:ascii="Sylfaen" w:hAnsi="Sylfaen" w:cs="Sylfaen"/>
          <w:lang w:val="ka-GE"/>
        </w:rPr>
        <w:t>როგორ</w:t>
      </w:r>
      <w:r w:rsidRPr="00D545CC">
        <w:rPr>
          <w:lang w:val="ka-GE"/>
        </w:rPr>
        <w:t xml:space="preserve"> </w:t>
      </w:r>
      <w:r w:rsidRPr="00D545CC">
        <w:rPr>
          <w:rFonts w:ascii="Sylfaen" w:hAnsi="Sylfaen" w:cs="Sylfaen"/>
          <w:lang w:val="ka-GE"/>
        </w:rPr>
        <w:t>უნდა</w:t>
      </w:r>
      <w:r w:rsidRPr="00D545CC">
        <w:rPr>
          <w:lang w:val="ka-GE"/>
        </w:rPr>
        <w:t xml:space="preserve"> </w:t>
      </w:r>
      <w:r w:rsidRPr="00D545CC">
        <w:rPr>
          <w:rFonts w:ascii="Sylfaen" w:hAnsi="Sylfaen" w:cs="Sylfaen"/>
          <w:lang w:val="ka-GE"/>
        </w:rPr>
        <w:t>წარადგინოს</w:t>
      </w:r>
      <w:r w:rsidRPr="00D545CC">
        <w:rPr>
          <w:lang w:val="ka-GE"/>
        </w:rPr>
        <w:t xml:space="preserve">, </w:t>
      </w:r>
      <w:r w:rsidRPr="00D545CC">
        <w:rPr>
          <w:rFonts w:ascii="Sylfaen" w:hAnsi="Sylfaen" w:cs="Sylfaen"/>
          <w:lang w:val="ka-GE"/>
        </w:rPr>
        <w:t>როცა</w:t>
      </w:r>
      <w:r w:rsidRPr="00D545CC">
        <w:rPr>
          <w:lang w:val="ka-GE"/>
        </w:rPr>
        <w:t xml:space="preserve"> </w:t>
      </w:r>
      <w:r w:rsidRPr="00D545CC">
        <w:rPr>
          <w:rFonts w:ascii="Sylfaen" w:hAnsi="Sylfaen" w:cs="Sylfaen"/>
          <w:lang w:val="ka-GE"/>
        </w:rPr>
        <w:t>საქმიანობის</w:t>
      </w:r>
      <w:r w:rsidRPr="00D545CC">
        <w:rPr>
          <w:lang w:val="ka-GE"/>
        </w:rPr>
        <w:t xml:space="preserve"> </w:t>
      </w:r>
      <w:r w:rsidRPr="00D545CC">
        <w:rPr>
          <w:rFonts w:ascii="Sylfaen" w:hAnsi="Sylfaen" w:cs="Sylfaen"/>
          <w:lang w:val="ka-GE"/>
        </w:rPr>
        <w:t>უფლება</w:t>
      </w:r>
      <w:r w:rsidRPr="00D545CC">
        <w:rPr>
          <w:lang w:val="ka-GE"/>
        </w:rPr>
        <w:t xml:space="preserve"> </w:t>
      </w:r>
      <w:r w:rsidRPr="00D545CC">
        <w:rPr>
          <w:rFonts w:ascii="Sylfaen" w:hAnsi="Sylfaen" w:cs="Sylfaen"/>
          <w:lang w:val="ka-GE"/>
        </w:rPr>
        <w:t>ჯერ</w:t>
      </w:r>
      <w:r w:rsidRPr="00D545CC">
        <w:rPr>
          <w:lang w:val="ka-GE"/>
        </w:rPr>
        <w:t xml:space="preserve"> </w:t>
      </w:r>
      <w:r w:rsidRPr="00D545CC">
        <w:rPr>
          <w:rFonts w:ascii="Sylfaen" w:hAnsi="Sylfaen" w:cs="Sylfaen"/>
          <w:lang w:val="ka-GE"/>
        </w:rPr>
        <w:t>არ</w:t>
      </w:r>
      <w:r w:rsidRPr="00D545CC">
        <w:rPr>
          <w:lang w:val="ka-GE"/>
        </w:rPr>
        <w:t xml:space="preserve"> </w:t>
      </w:r>
      <w:r w:rsidRPr="00D545CC">
        <w:rPr>
          <w:rFonts w:ascii="Sylfaen" w:hAnsi="Sylfaen" w:cs="Sylfaen"/>
          <w:lang w:val="ka-GE"/>
        </w:rPr>
        <w:t>აქვს</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თეორიულად</w:t>
      </w:r>
      <w:r w:rsidRPr="00D545CC">
        <w:rPr>
          <w:lang w:val="ka-GE"/>
        </w:rPr>
        <w:t xml:space="preserve"> </w:t>
      </w:r>
      <w:r w:rsidRPr="00D545CC">
        <w:rPr>
          <w:rFonts w:ascii="Sylfaen" w:hAnsi="Sylfaen" w:cs="Sylfaen"/>
          <w:lang w:val="ka-GE"/>
        </w:rPr>
        <w:t>შეიძლება</w:t>
      </w:r>
      <w:r w:rsidRPr="00D545CC">
        <w:rPr>
          <w:lang w:val="ka-GE"/>
        </w:rPr>
        <w:t xml:space="preserve"> </w:t>
      </w:r>
      <w:r w:rsidRPr="00D545CC">
        <w:rPr>
          <w:rFonts w:ascii="Sylfaen" w:hAnsi="Sylfaen" w:cs="Sylfaen"/>
          <w:lang w:val="ka-GE"/>
        </w:rPr>
        <w:t>ვერც</w:t>
      </w:r>
      <w:r w:rsidRPr="00D545CC">
        <w:rPr>
          <w:lang w:val="ka-GE"/>
        </w:rPr>
        <w:t xml:space="preserve"> </w:t>
      </w:r>
      <w:r w:rsidRPr="00D545CC">
        <w:rPr>
          <w:rFonts w:ascii="Sylfaen" w:hAnsi="Sylfaen" w:cs="Sylfaen"/>
          <w:lang w:val="ka-GE"/>
        </w:rPr>
        <w:t>მიიღოს</w:t>
      </w:r>
      <w:r w:rsidRPr="00D545CC">
        <w:rPr>
          <w:lang w:val="ka-GE"/>
        </w:rPr>
        <w:t xml:space="preserve">). </w:t>
      </w:r>
      <w:r w:rsidRPr="00D545CC">
        <w:rPr>
          <w:rFonts w:ascii="Sylfaen" w:hAnsi="Sylfaen" w:cs="Sylfaen"/>
          <w:lang w:val="ka-GE"/>
        </w:rPr>
        <w:t>რა</w:t>
      </w:r>
      <w:r w:rsidRPr="00D545CC">
        <w:rPr>
          <w:lang w:val="ka-GE"/>
        </w:rPr>
        <w:t xml:space="preserve"> </w:t>
      </w:r>
      <w:r w:rsidRPr="00D545CC">
        <w:rPr>
          <w:rFonts w:ascii="Sylfaen" w:hAnsi="Sylfaen" w:cs="Sylfaen"/>
          <w:lang w:val="ka-GE"/>
        </w:rPr>
        <w:t>გამოდის</w:t>
      </w:r>
      <w:r w:rsidRPr="00D545CC">
        <w:rPr>
          <w:lang w:val="ka-GE"/>
        </w:rPr>
        <w:t xml:space="preserve">, </w:t>
      </w:r>
      <w:r w:rsidRPr="00D545CC">
        <w:rPr>
          <w:rFonts w:ascii="Sylfaen" w:hAnsi="Sylfaen" w:cs="Sylfaen"/>
          <w:lang w:val="ka-GE"/>
        </w:rPr>
        <w:t>თვითოეულ</w:t>
      </w:r>
      <w:r w:rsidRPr="00D545CC">
        <w:rPr>
          <w:lang w:val="ka-GE"/>
        </w:rPr>
        <w:t xml:space="preserve"> </w:t>
      </w:r>
      <w:r w:rsidRPr="00D545CC">
        <w:rPr>
          <w:rFonts w:ascii="Sylfaen" w:hAnsi="Sylfaen" w:cs="Sylfaen"/>
          <w:lang w:val="ka-GE"/>
        </w:rPr>
        <w:t>იმპორტზე</w:t>
      </w:r>
      <w:r w:rsidRPr="00D545CC">
        <w:rPr>
          <w:lang w:val="ka-GE"/>
        </w:rPr>
        <w:t xml:space="preserve">, </w:t>
      </w:r>
      <w:r w:rsidRPr="00D545CC">
        <w:rPr>
          <w:rFonts w:ascii="Sylfaen" w:hAnsi="Sylfaen" w:cs="Sylfaen"/>
          <w:lang w:val="ka-GE"/>
        </w:rPr>
        <w:t>თუნდაც</w:t>
      </w:r>
      <w:r w:rsidRPr="00D545CC">
        <w:rPr>
          <w:lang w:val="ka-GE"/>
        </w:rPr>
        <w:t xml:space="preserve"> </w:t>
      </w:r>
      <w:r w:rsidRPr="00D545CC">
        <w:rPr>
          <w:rFonts w:ascii="Sylfaen" w:hAnsi="Sylfaen" w:cs="Sylfaen"/>
          <w:lang w:val="ka-GE"/>
        </w:rPr>
        <w:t>სპეცკონტროლი</w:t>
      </w:r>
      <w:r w:rsidRPr="00D545CC">
        <w:rPr>
          <w:lang w:val="ka-GE"/>
        </w:rPr>
        <w:t xml:space="preserve"> </w:t>
      </w:r>
      <w:r w:rsidRPr="00D545CC">
        <w:rPr>
          <w:rFonts w:ascii="Sylfaen" w:hAnsi="Sylfaen" w:cs="Sylfaen"/>
          <w:lang w:val="ka-GE"/>
        </w:rPr>
        <w:t>არ</w:t>
      </w:r>
      <w:r w:rsidRPr="00D545CC">
        <w:rPr>
          <w:lang w:val="ka-GE"/>
        </w:rPr>
        <w:t xml:space="preserve"> </w:t>
      </w:r>
      <w:r w:rsidRPr="00D545CC">
        <w:rPr>
          <w:rFonts w:ascii="Sylfaen" w:hAnsi="Sylfaen" w:cs="Sylfaen"/>
          <w:lang w:val="ka-GE"/>
        </w:rPr>
        <w:t>იყოს</w:t>
      </w:r>
      <w:r w:rsidRPr="00D545CC">
        <w:rPr>
          <w:lang w:val="ka-GE"/>
        </w:rPr>
        <w:t xml:space="preserve">, </w:t>
      </w:r>
      <w:r w:rsidRPr="00D545CC">
        <w:rPr>
          <w:rFonts w:ascii="Sylfaen" w:hAnsi="Sylfaen" w:cs="Sylfaen"/>
          <w:lang w:val="ka-GE"/>
        </w:rPr>
        <w:t>დამოუკიდებელი</w:t>
      </w:r>
      <w:r w:rsidRPr="00D545CC">
        <w:rPr>
          <w:lang w:val="ka-GE"/>
        </w:rPr>
        <w:t xml:space="preserve"> </w:t>
      </w:r>
      <w:r w:rsidRPr="00D545CC">
        <w:rPr>
          <w:rFonts w:ascii="Sylfaen" w:hAnsi="Sylfaen" w:cs="Sylfaen"/>
          <w:lang w:val="ka-GE"/>
        </w:rPr>
        <w:t>ერთჯერადი</w:t>
      </w:r>
      <w:r w:rsidRPr="00D545CC">
        <w:rPr>
          <w:lang w:val="ka-GE"/>
        </w:rPr>
        <w:t xml:space="preserve"> </w:t>
      </w:r>
      <w:r w:rsidRPr="00D545CC">
        <w:rPr>
          <w:rFonts w:ascii="Sylfaen" w:hAnsi="Sylfaen" w:cs="Sylfaen"/>
          <w:lang w:val="ka-GE"/>
        </w:rPr>
        <w:t>ნებართვები</w:t>
      </w:r>
      <w:r w:rsidRPr="00D545CC">
        <w:rPr>
          <w:lang w:val="ka-GE"/>
        </w:rPr>
        <w:t xml:space="preserve"> </w:t>
      </w:r>
      <w:r w:rsidRPr="00D545CC">
        <w:rPr>
          <w:rFonts w:ascii="Sylfaen" w:hAnsi="Sylfaen" w:cs="Sylfaen"/>
          <w:lang w:val="ka-GE"/>
        </w:rPr>
        <w:t>უნდა</w:t>
      </w:r>
      <w:r w:rsidRPr="00D545CC">
        <w:rPr>
          <w:lang w:val="ka-GE"/>
        </w:rPr>
        <w:t xml:space="preserve"> </w:t>
      </w:r>
      <w:r w:rsidRPr="00D545CC">
        <w:rPr>
          <w:rFonts w:ascii="Sylfaen" w:hAnsi="Sylfaen" w:cs="Sylfaen"/>
          <w:lang w:val="ka-GE"/>
        </w:rPr>
        <w:t>მიიღონ</w:t>
      </w:r>
      <w:r w:rsidRPr="00D545CC">
        <w:rPr>
          <w:lang w:val="ka-GE"/>
        </w:rPr>
        <w:t>?</w:t>
      </w:r>
    </w:p>
  </w:comment>
  <w:comment w:id="473" w:author="Gocha Aladashvili" w:date="2020-05-20T13:08:00Z" w:initials="GA">
    <w:p w14:paraId="3221D9EB" w14:textId="2B1B14E8" w:rsidR="00836CFC" w:rsidRPr="00D545CC" w:rsidRDefault="00836CFC">
      <w:pPr>
        <w:pStyle w:val="CommentText"/>
        <w:rPr>
          <w:lang w:val="ka-GE"/>
        </w:rPr>
      </w:pPr>
      <w:r>
        <w:rPr>
          <w:rStyle w:val="CommentReference"/>
        </w:rPr>
        <w:annotationRef/>
      </w:r>
      <w:r w:rsidRPr="00D545CC">
        <w:rPr>
          <w:rFonts w:ascii="Sylfaen" w:hAnsi="Sylfaen" w:cs="Sylfaen"/>
          <w:lang w:val="ka-GE"/>
        </w:rPr>
        <w:t>წინასწარი</w:t>
      </w:r>
      <w:r w:rsidRPr="00D545CC">
        <w:rPr>
          <w:lang w:val="ka-GE"/>
        </w:rPr>
        <w:t xml:space="preserve"> </w:t>
      </w:r>
      <w:r w:rsidRPr="00D545CC">
        <w:rPr>
          <w:rFonts w:ascii="Sylfaen" w:hAnsi="Sylfaen" w:cs="Sylfaen"/>
          <w:lang w:val="ka-GE"/>
        </w:rPr>
        <w:t>შეთანხმების</w:t>
      </w:r>
      <w:r w:rsidRPr="00D545CC">
        <w:rPr>
          <w:lang w:val="ka-GE"/>
        </w:rPr>
        <w:t xml:space="preserve"> </w:t>
      </w:r>
      <w:r w:rsidRPr="00D545CC">
        <w:rPr>
          <w:rFonts w:ascii="Sylfaen" w:hAnsi="Sylfaen" w:cs="Sylfaen"/>
          <w:lang w:val="ka-GE"/>
        </w:rPr>
        <w:t>დოკუმენტს</w:t>
      </w:r>
    </w:p>
  </w:comment>
  <w:comment w:id="472" w:author="Gocha Aladashvili" w:date="2020-05-20T13:08:00Z" w:initials="GA">
    <w:p w14:paraId="4C0CD123" w14:textId="14DEE406" w:rsidR="00836CFC" w:rsidRPr="00D545CC" w:rsidRDefault="00836CFC">
      <w:pPr>
        <w:pStyle w:val="CommentText"/>
        <w:rPr>
          <w:lang w:val="ka-GE"/>
        </w:rPr>
      </w:pPr>
      <w:r>
        <w:rPr>
          <w:rStyle w:val="CommentReference"/>
        </w:rPr>
        <w:annotationRef/>
      </w:r>
      <w:r w:rsidRPr="00D545CC">
        <w:rPr>
          <w:rFonts w:ascii="Sylfaen" w:hAnsi="Sylfaen" w:cs="Sylfaen"/>
          <w:lang w:val="ka-GE"/>
        </w:rPr>
        <w:t>დიფერენცირებას</w:t>
      </w:r>
      <w:r w:rsidRPr="00D545CC">
        <w:rPr>
          <w:lang w:val="ka-GE"/>
        </w:rPr>
        <w:t xml:space="preserve"> </w:t>
      </w:r>
      <w:r w:rsidRPr="00D545CC">
        <w:rPr>
          <w:rFonts w:ascii="Sylfaen" w:hAnsi="Sylfaen" w:cs="Sylfaen"/>
          <w:lang w:val="ka-GE"/>
        </w:rPr>
        <w:t>საჭიროებს</w:t>
      </w:r>
      <w:r w:rsidRPr="00D545CC">
        <w:rPr>
          <w:lang w:val="ka-GE"/>
        </w:rPr>
        <w:t xml:space="preserve"> </w:t>
      </w:r>
      <w:r w:rsidRPr="00D545CC">
        <w:rPr>
          <w:rFonts w:ascii="Sylfaen" w:hAnsi="Sylfaen" w:cs="Sylfaen"/>
          <w:lang w:val="ka-GE"/>
        </w:rPr>
        <w:t>საბუთუმო</w:t>
      </w:r>
      <w:r w:rsidRPr="00D545CC">
        <w:rPr>
          <w:lang w:val="ka-GE"/>
        </w:rPr>
        <w:t xml:space="preserve"> </w:t>
      </w:r>
      <w:r w:rsidRPr="00D545CC">
        <w:rPr>
          <w:rFonts w:ascii="Sylfaen" w:hAnsi="Sylfaen" w:cs="Sylfaen"/>
          <w:lang w:val="ka-GE"/>
        </w:rPr>
        <w:t>საქმიანობაზე</w:t>
      </w:r>
      <w:r w:rsidRPr="00D545CC">
        <w:rPr>
          <w:lang w:val="ka-GE"/>
        </w:rPr>
        <w:t xml:space="preserve"> </w:t>
      </w:r>
      <w:r w:rsidRPr="00D545CC">
        <w:rPr>
          <w:rFonts w:ascii="Sylfaen" w:hAnsi="Sylfaen" w:cs="Sylfaen"/>
          <w:lang w:val="ka-GE"/>
        </w:rPr>
        <w:t>მუდმივი</w:t>
      </w:r>
      <w:r w:rsidRPr="00D545CC">
        <w:rPr>
          <w:lang w:val="ka-GE"/>
        </w:rPr>
        <w:t xml:space="preserve"> </w:t>
      </w:r>
      <w:r w:rsidRPr="00D545CC">
        <w:rPr>
          <w:rFonts w:ascii="Sylfaen" w:hAnsi="Sylfaen" w:cs="Sylfaen"/>
          <w:lang w:val="ka-GE"/>
        </w:rPr>
        <w:t>ნებართვის</w:t>
      </w:r>
      <w:r w:rsidRPr="00D545CC">
        <w:rPr>
          <w:lang w:val="ka-GE"/>
        </w:rPr>
        <w:t xml:space="preserve"> </w:t>
      </w:r>
      <w:r w:rsidRPr="00D545CC">
        <w:rPr>
          <w:rFonts w:ascii="Sylfaen" w:hAnsi="Sylfaen" w:cs="Sylfaen"/>
          <w:lang w:val="ka-GE"/>
        </w:rPr>
        <w:t>გაცემის</w:t>
      </w:r>
      <w:r w:rsidRPr="00D545CC">
        <w:rPr>
          <w:lang w:val="ka-GE"/>
        </w:rPr>
        <w:t xml:space="preserve"> </w:t>
      </w:r>
      <w:r w:rsidRPr="00D545CC">
        <w:rPr>
          <w:rFonts w:ascii="Sylfaen" w:hAnsi="Sylfaen" w:cs="Sylfaen"/>
          <w:lang w:val="ka-GE"/>
        </w:rPr>
        <w:t>წესი</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სპეცკონტროლის</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ბრუნვის</w:t>
      </w:r>
      <w:r w:rsidRPr="00D545CC">
        <w:rPr>
          <w:lang w:val="ka-GE"/>
        </w:rPr>
        <w:t xml:space="preserve"> </w:t>
      </w:r>
      <w:r w:rsidRPr="00D545CC">
        <w:rPr>
          <w:rFonts w:ascii="Sylfaen" w:hAnsi="Sylfaen" w:cs="Sylfaen"/>
          <w:lang w:val="ka-GE"/>
        </w:rPr>
        <w:t>თვალსაზრისით</w:t>
      </w:r>
      <w:r w:rsidRPr="00D545CC">
        <w:rPr>
          <w:lang w:val="ka-GE"/>
        </w:rPr>
        <w:t xml:space="preserve"> </w:t>
      </w:r>
      <w:r w:rsidRPr="00D545CC">
        <w:rPr>
          <w:rFonts w:ascii="Sylfaen" w:hAnsi="Sylfaen" w:cs="Sylfaen"/>
          <w:lang w:val="ka-GE"/>
        </w:rPr>
        <w:t>მასთან</w:t>
      </w:r>
      <w:r w:rsidRPr="00D545CC">
        <w:rPr>
          <w:lang w:val="ka-GE"/>
        </w:rPr>
        <w:t xml:space="preserve"> </w:t>
      </w:r>
      <w:r w:rsidRPr="00D545CC">
        <w:rPr>
          <w:rFonts w:ascii="Sylfaen" w:hAnsi="Sylfaen" w:cs="Sylfaen"/>
          <w:lang w:val="ka-GE"/>
        </w:rPr>
        <w:t>გათანაბრებული</w:t>
      </w:r>
      <w:r w:rsidRPr="00D545CC">
        <w:rPr>
          <w:lang w:val="ka-GE"/>
        </w:rPr>
        <w:t xml:space="preserve"> </w:t>
      </w:r>
      <w:r w:rsidRPr="00D545CC">
        <w:rPr>
          <w:rFonts w:ascii="Sylfaen" w:hAnsi="Sylfaen" w:cs="Sylfaen"/>
          <w:lang w:val="ka-GE"/>
        </w:rPr>
        <w:t>სამკურნალო</w:t>
      </w:r>
      <w:r w:rsidRPr="00D545CC">
        <w:rPr>
          <w:lang w:val="ka-GE"/>
        </w:rPr>
        <w:t xml:space="preserve"> </w:t>
      </w:r>
      <w:r w:rsidRPr="00D545CC">
        <w:rPr>
          <w:rFonts w:ascii="Sylfaen" w:hAnsi="Sylfaen" w:cs="Sylfaen"/>
          <w:lang w:val="ka-GE"/>
        </w:rPr>
        <w:t>საშუალებების</w:t>
      </w:r>
      <w:r w:rsidRPr="00D545CC">
        <w:rPr>
          <w:lang w:val="ka-GE"/>
        </w:rPr>
        <w:t xml:space="preserve"> </w:t>
      </w:r>
      <w:r w:rsidRPr="00D545CC">
        <w:rPr>
          <w:rFonts w:ascii="Sylfaen" w:hAnsi="Sylfaen" w:cs="Sylfaen"/>
          <w:lang w:val="ka-GE"/>
        </w:rPr>
        <w:t>იმპორტსა</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ექსპორტზე</w:t>
      </w:r>
      <w:r w:rsidRPr="00D545CC">
        <w:rPr>
          <w:lang w:val="ka-GE"/>
        </w:rPr>
        <w:t xml:space="preserve"> </w:t>
      </w:r>
      <w:r w:rsidRPr="00D545CC">
        <w:rPr>
          <w:rFonts w:ascii="Sylfaen" w:hAnsi="Sylfaen" w:cs="Sylfaen"/>
          <w:lang w:val="ka-GE"/>
        </w:rPr>
        <w:t>ერთჯერადი</w:t>
      </w:r>
      <w:r w:rsidRPr="00D545CC">
        <w:rPr>
          <w:lang w:val="ka-GE"/>
        </w:rPr>
        <w:t xml:space="preserve"> </w:t>
      </w:r>
      <w:r w:rsidRPr="00D545CC">
        <w:rPr>
          <w:rFonts w:ascii="Sylfaen" w:hAnsi="Sylfaen" w:cs="Sylfaen"/>
          <w:lang w:val="ka-GE"/>
        </w:rPr>
        <w:t>ნებართვის</w:t>
      </w:r>
      <w:r w:rsidRPr="00D545CC">
        <w:rPr>
          <w:lang w:val="ka-GE"/>
        </w:rPr>
        <w:t xml:space="preserve"> </w:t>
      </w:r>
      <w:r w:rsidRPr="00D545CC">
        <w:rPr>
          <w:rFonts w:ascii="Sylfaen" w:hAnsi="Sylfaen" w:cs="Sylfaen"/>
          <w:lang w:val="ka-GE"/>
        </w:rPr>
        <w:t>წესი</w:t>
      </w:r>
    </w:p>
  </w:comment>
  <w:comment w:id="474" w:author="Gocha Aladashvili" w:date="2020-05-20T13:33:00Z" w:initials="GA">
    <w:p w14:paraId="5A1A9CD2" w14:textId="09208738" w:rsidR="00836CFC" w:rsidRPr="00D545CC" w:rsidRDefault="00836CFC">
      <w:pPr>
        <w:pStyle w:val="CommentText"/>
        <w:rPr>
          <w:lang w:val="ka-GE"/>
        </w:rPr>
      </w:pPr>
      <w:r>
        <w:rPr>
          <w:rStyle w:val="CommentReference"/>
        </w:rPr>
        <w:annotationRef/>
      </w:r>
      <w:r w:rsidRPr="00D545CC">
        <w:rPr>
          <w:rFonts w:ascii="Sylfaen" w:hAnsi="Sylfaen" w:cs="Sylfaen"/>
          <w:lang w:val="ka-GE"/>
        </w:rPr>
        <w:t>შესაბამის</w:t>
      </w:r>
      <w:r w:rsidRPr="00D545CC">
        <w:rPr>
          <w:lang w:val="ka-GE"/>
        </w:rPr>
        <w:t xml:space="preserve"> </w:t>
      </w:r>
      <w:r w:rsidRPr="00D545CC">
        <w:rPr>
          <w:rFonts w:ascii="Sylfaen" w:hAnsi="Sylfaen" w:cs="Sylfaen"/>
          <w:lang w:val="ka-GE"/>
        </w:rPr>
        <w:t>საქმიანობაზე</w:t>
      </w:r>
    </w:p>
  </w:comment>
  <w:comment w:id="475" w:author="Gocha Aladashvili" w:date="2020-05-20T13:33:00Z" w:initials="GA">
    <w:p w14:paraId="3FF026CB" w14:textId="59AAF2A9" w:rsidR="00836CFC" w:rsidRPr="00D545CC" w:rsidRDefault="00836CFC">
      <w:pPr>
        <w:pStyle w:val="CommentText"/>
        <w:rPr>
          <w:lang w:val="ka-GE"/>
        </w:rPr>
      </w:pPr>
      <w:r>
        <w:rPr>
          <w:rStyle w:val="CommentReference"/>
        </w:rPr>
        <w:annotationRef/>
      </w:r>
      <w:r w:rsidRPr="00D545CC">
        <w:rPr>
          <w:rFonts w:ascii="Sylfaen" w:hAnsi="Sylfaen" w:cs="Sylfaen"/>
          <w:lang w:val="ka-GE"/>
        </w:rPr>
        <w:t>შესაბამის</w:t>
      </w:r>
      <w:r w:rsidRPr="00D545CC">
        <w:rPr>
          <w:lang w:val="ka-GE"/>
        </w:rPr>
        <w:t xml:space="preserve"> </w:t>
      </w:r>
      <w:r w:rsidRPr="00D545CC">
        <w:rPr>
          <w:rFonts w:ascii="Sylfaen" w:hAnsi="Sylfaen" w:cs="Sylfaen"/>
          <w:lang w:val="ka-GE"/>
        </w:rPr>
        <w:t>საქმიანობაზე</w:t>
      </w:r>
    </w:p>
  </w:comment>
  <w:comment w:id="476" w:author="Gocha Aladashvili" w:date="2020-05-20T13:35:00Z" w:initials="GA">
    <w:p w14:paraId="241870F8" w14:textId="0B2D43C6" w:rsidR="002C1947" w:rsidRPr="004632F5" w:rsidRDefault="00836CFC" w:rsidP="002C1947">
      <w:pPr>
        <w:pStyle w:val="CommentText"/>
        <w:rPr>
          <w:rFonts w:ascii="Sylfaen" w:hAnsi="Sylfaen"/>
          <w:lang w:val="ka-GE"/>
        </w:rPr>
      </w:pPr>
      <w:r>
        <w:rPr>
          <w:rStyle w:val="CommentReference"/>
        </w:rPr>
        <w:annotationRef/>
      </w:r>
      <w:r w:rsidRPr="00D545CC">
        <w:rPr>
          <w:rFonts w:ascii="Sylfaen" w:hAnsi="Sylfaen" w:cs="Sylfaen"/>
          <w:lang w:val="ka-GE"/>
        </w:rPr>
        <w:t>დიდ</w:t>
      </w:r>
      <w:r w:rsidRPr="00D545CC">
        <w:rPr>
          <w:lang w:val="ka-GE"/>
        </w:rPr>
        <w:t xml:space="preserve"> </w:t>
      </w:r>
      <w:r w:rsidRPr="00D545CC">
        <w:rPr>
          <w:rFonts w:ascii="Sylfaen" w:hAnsi="Sylfaen" w:cs="Sylfaen"/>
          <w:lang w:val="ka-GE"/>
        </w:rPr>
        <w:t>კორპორაციებს</w:t>
      </w:r>
      <w:r w:rsidRPr="00D545CC">
        <w:rPr>
          <w:lang w:val="ka-GE"/>
        </w:rPr>
        <w:t xml:space="preserve"> </w:t>
      </w:r>
      <w:r w:rsidRPr="00D545CC">
        <w:rPr>
          <w:rFonts w:ascii="Sylfaen" w:hAnsi="Sylfaen" w:cs="Sylfaen"/>
          <w:lang w:val="ka-GE"/>
        </w:rPr>
        <w:t>თანამშრომლებისთვის</w:t>
      </w:r>
      <w:r w:rsidRPr="00D545CC">
        <w:rPr>
          <w:lang w:val="ka-GE"/>
        </w:rPr>
        <w:t xml:space="preserve">, </w:t>
      </w:r>
      <w:r w:rsidRPr="00D545CC">
        <w:rPr>
          <w:rFonts w:ascii="Sylfaen" w:hAnsi="Sylfaen" w:cs="Sylfaen"/>
          <w:lang w:val="ka-GE"/>
        </w:rPr>
        <w:t>საბავშვო</w:t>
      </w:r>
      <w:r w:rsidRPr="00D545CC">
        <w:rPr>
          <w:lang w:val="ka-GE"/>
        </w:rPr>
        <w:t xml:space="preserve"> </w:t>
      </w:r>
      <w:r w:rsidRPr="00D545CC">
        <w:rPr>
          <w:rFonts w:ascii="Sylfaen" w:hAnsi="Sylfaen" w:cs="Sylfaen"/>
          <w:lang w:val="ka-GE"/>
        </w:rPr>
        <w:t>ბაღებს</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სკოლებს</w:t>
      </w:r>
      <w:r w:rsidRPr="00D545CC">
        <w:rPr>
          <w:lang w:val="ka-GE"/>
        </w:rPr>
        <w:t xml:space="preserve"> </w:t>
      </w:r>
      <w:r w:rsidRPr="00D545CC">
        <w:rPr>
          <w:rFonts w:ascii="Sylfaen" w:hAnsi="Sylfaen" w:cs="Sylfaen"/>
          <w:lang w:val="ka-GE"/>
        </w:rPr>
        <w:t>ვერ</w:t>
      </w:r>
      <w:r w:rsidRPr="00D545CC">
        <w:rPr>
          <w:lang w:val="ka-GE"/>
        </w:rPr>
        <w:t xml:space="preserve"> </w:t>
      </w:r>
      <w:r w:rsidRPr="00D545CC">
        <w:rPr>
          <w:rFonts w:ascii="Sylfaen" w:hAnsi="Sylfaen" w:cs="Sylfaen"/>
          <w:lang w:val="ka-GE"/>
        </w:rPr>
        <w:t>მისცემს</w:t>
      </w:r>
      <w:r w:rsidRPr="00D545CC">
        <w:rPr>
          <w:lang w:val="ka-GE"/>
        </w:rPr>
        <w:t xml:space="preserve"> </w:t>
      </w:r>
      <w:r w:rsidRPr="00D545CC">
        <w:rPr>
          <w:rFonts w:ascii="Sylfaen" w:hAnsi="Sylfaen" w:cs="Sylfaen"/>
          <w:lang w:val="ka-GE"/>
        </w:rPr>
        <w:t>ბითუმად</w:t>
      </w:r>
      <w:r w:rsidR="002C1947">
        <w:rPr>
          <w:lang w:val="ka-GE"/>
        </w:rPr>
        <w:t>?</w:t>
      </w:r>
      <w:r w:rsidR="002C1947">
        <w:rPr>
          <w:rStyle w:val="CommentReference"/>
          <w:rFonts w:ascii="Sylfaen" w:hAnsi="Sylfaen"/>
          <w:lang w:val="ka-GE"/>
        </w:rPr>
        <w:t>სამკურნალო საშუალებების მიოწდება აუცილებელია სხვა ტიპის დაწესებულებებისთვისაც. ეს შექმნის სერიოზულ პრობლემას</w:t>
      </w:r>
    </w:p>
    <w:p w14:paraId="602CE9A0" w14:textId="634F6507" w:rsidR="00836CFC" w:rsidRPr="00D545CC" w:rsidRDefault="00836CFC">
      <w:pPr>
        <w:pStyle w:val="CommentText"/>
        <w:rPr>
          <w:lang w:val="ka-GE"/>
        </w:rPr>
      </w:pPr>
    </w:p>
  </w:comment>
  <w:comment w:id="477" w:author="Gocha Aladashvili" w:date="2020-05-20T13:36:00Z" w:initials="GA">
    <w:p w14:paraId="4096281A" w14:textId="1DCEA873" w:rsidR="00836CFC" w:rsidRPr="00D545CC" w:rsidRDefault="00836CFC">
      <w:pPr>
        <w:pStyle w:val="CommentText"/>
        <w:rPr>
          <w:lang w:val="ka-GE"/>
        </w:rPr>
      </w:pPr>
      <w:r>
        <w:rPr>
          <w:rStyle w:val="CommentReference"/>
        </w:rPr>
        <w:annotationRef/>
      </w:r>
      <w:r w:rsidRPr="00D545CC">
        <w:rPr>
          <w:rFonts w:ascii="Sylfaen" w:hAnsi="Sylfaen" w:cs="Sylfaen"/>
          <w:lang w:val="ka-GE"/>
        </w:rPr>
        <w:t>სპეცკონტროლის</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მასთან</w:t>
      </w:r>
      <w:r w:rsidRPr="00D545CC">
        <w:rPr>
          <w:lang w:val="ka-GE"/>
        </w:rPr>
        <w:t xml:space="preserve"> </w:t>
      </w:r>
      <w:r w:rsidRPr="00D545CC">
        <w:rPr>
          <w:rFonts w:ascii="Sylfaen" w:hAnsi="Sylfaen" w:cs="Sylfaen"/>
          <w:lang w:val="ka-GE"/>
        </w:rPr>
        <w:t>გათანაბრებულის</w:t>
      </w:r>
      <w:r w:rsidRPr="00D545CC">
        <w:rPr>
          <w:lang w:val="ka-GE"/>
        </w:rPr>
        <w:t xml:space="preserve"> </w:t>
      </w:r>
      <w:r w:rsidRPr="00D545CC">
        <w:rPr>
          <w:rFonts w:ascii="Sylfaen" w:hAnsi="Sylfaen" w:cs="Sylfaen"/>
          <w:lang w:val="ka-GE"/>
        </w:rPr>
        <w:t>დასაქონლება</w:t>
      </w:r>
      <w:r w:rsidRPr="00D545CC">
        <w:rPr>
          <w:lang w:val="ka-GE"/>
        </w:rPr>
        <w:t>-</w:t>
      </w:r>
      <w:r w:rsidRPr="00D545CC">
        <w:rPr>
          <w:rFonts w:ascii="Sylfaen" w:hAnsi="Sylfaen" w:cs="Sylfaen"/>
          <w:lang w:val="ka-GE"/>
        </w:rPr>
        <w:t>შენახვაზე</w:t>
      </w:r>
      <w:r w:rsidRPr="00D545CC">
        <w:rPr>
          <w:lang w:val="ka-GE"/>
        </w:rPr>
        <w:t xml:space="preserve"> </w:t>
      </w:r>
      <w:r w:rsidRPr="00D545CC">
        <w:rPr>
          <w:rFonts w:ascii="Sylfaen" w:hAnsi="Sylfaen" w:cs="Sylfaen"/>
          <w:lang w:val="ka-GE"/>
        </w:rPr>
        <w:t>რაიმე</w:t>
      </w:r>
      <w:r w:rsidRPr="00D545CC">
        <w:rPr>
          <w:lang w:val="ka-GE"/>
        </w:rPr>
        <w:t xml:space="preserve"> </w:t>
      </w:r>
      <w:r w:rsidRPr="00D545CC">
        <w:rPr>
          <w:rFonts w:ascii="Sylfaen" w:hAnsi="Sylfaen" w:cs="Sylfaen"/>
          <w:lang w:val="ka-GE"/>
        </w:rPr>
        <w:t>გამოკვეთილი</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დამატებითი</w:t>
      </w:r>
      <w:r w:rsidRPr="00D545CC">
        <w:rPr>
          <w:lang w:val="ka-GE"/>
        </w:rPr>
        <w:t xml:space="preserve"> </w:t>
      </w:r>
      <w:r w:rsidRPr="00D545CC">
        <w:rPr>
          <w:rFonts w:ascii="Sylfaen" w:hAnsi="Sylfaen" w:cs="Sylfaen"/>
          <w:lang w:val="ka-GE"/>
        </w:rPr>
        <w:t>მოთხოვნები</w:t>
      </w:r>
      <w:r w:rsidRPr="00D545CC">
        <w:rPr>
          <w:lang w:val="ka-GE"/>
        </w:rPr>
        <w:t xml:space="preserve"> </w:t>
      </w:r>
      <w:r w:rsidRPr="00D545CC">
        <w:rPr>
          <w:rFonts w:ascii="Sylfaen" w:hAnsi="Sylfaen" w:cs="Sylfaen"/>
          <w:lang w:val="ka-GE"/>
        </w:rPr>
        <w:t>არ</w:t>
      </w:r>
      <w:r w:rsidRPr="00D545CC">
        <w:rPr>
          <w:lang w:val="ka-GE"/>
        </w:rPr>
        <w:t xml:space="preserve"> </w:t>
      </w:r>
      <w:r w:rsidRPr="00D545CC">
        <w:rPr>
          <w:rFonts w:ascii="Sylfaen" w:hAnsi="Sylfaen" w:cs="Sylfaen"/>
          <w:lang w:val="ka-GE"/>
        </w:rPr>
        <w:t>არის</w:t>
      </w:r>
      <w:r w:rsidRPr="00D545CC">
        <w:rPr>
          <w:lang w:val="ka-GE"/>
        </w:rPr>
        <w:t xml:space="preserve"> </w:t>
      </w:r>
      <w:r w:rsidRPr="00D545CC">
        <w:rPr>
          <w:rFonts w:ascii="Sylfaen" w:hAnsi="Sylfaen" w:cs="Sylfaen"/>
          <w:lang w:val="ka-GE"/>
        </w:rPr>
        <w:t>საჭირო</w:t>
      </w:r>
      <w:r w:rsidRPr="00D545CC">
        <w:rPr>
          <w:lang w:val="ka-GE"/>
        </w:rPr>
        <w:t>?</w:t>
      </w:r>
    </w:p>
  </w:comment>
  <w:comment w:id="478" w:author="Gocha Aladashvili" w:date="2020-06-15T23:44:00Z" w:initials="GA">
    <w:p w14:paraId="5391E3BD" w14:textId="44B6978F" w:rsidR="003701B6" w:rsidRPr="00493310" w:rsidRDefault="003701B6">
      <w:pPr>
        <w:pStyle w:val="CommentText"/>
        <w:rPr>
          <w:lang w:val="ka-GE"/>
        </w:rPr>
      </w:pPr>
      <w:r>
        <w:rPr>
          <w:rStyle w:val="CommentReference"/>
        </w:rPr>
        <w:annotationRef/>
      </w:r>
      <w:r>
        <w:rPr>
          <w:rFonts w:ascii="Sylfaen" w:hAnsi="Sylfaen"/>
          <w:lang w:val="ka-GE"/>
        </w:rPr>
        <w:t>რომელი სხვა?</w:t>
      </w:r>
    </w:p>
  </w:comment>
  <w:comment w:id="479" w:author="Gocha Aladashvili" w:date="2020-05-20T13:36:00Z" w:initials="GA">
    <w:p w14:paraId="1C20F861" w14:textId="73C9A2BF" w:rsidR="00836CFC" w:rsidRPr="00DE1998" w:rsidRDefault="00836CFC">
      <w:pPr>
        <w:pStyle w:val="CommentText"/>
        <w:rPr>
          <w:rFonts w:ascii="Sylfaen" w:hAnsi="Sylfaen"/>
          <w:lang w:val="ka-GE"/>
        </w:rPr>
      </w:pPr>
      <w:r>
        <w:rPr>
          <w:rStyle w:val="CommentReference"/>
        </w:rPr>
        <w:annotationRef/>
      </w:r>
      <w:r>
        <w:rPr>
          <w:rFonts w:ascii="Sylfaen" w:hAnsi="Sylfaen"/>
          <w:lang w:val="ka-GE"/>
        </w:rPr>
        <w:t>შენახვის რეკომენდებული</w:t>
      </w:r>
    </w:p>
  </w:comment>
  <w:comment w:id="480" w:author="Gocha Aladashvili" w:date="2020-05-20T13:37:00Z" w:initials="GA">
    <w:p w14:paraId="4802F505" w14:textId="748E7954" w:rsidR="00836CFC" w:rsidRPr="00DE1998" w:rsidRDefault="00836CFC">
      <w:pPr>
        <w:pStyle w:val="CommentText"/>
        <w:rPr>
          <w:rFonts w:ascii="Sylfaen" w:hAnsi="Sylfaen"/>
          <w:lang w:val="ka-GE"/>
        </w:rPr>
      </w:pPr>
      <w:r>
        <w:rPr>
          <w:rStyle w:val="CommentReference"/>
        </w:rPr>
        <w:annotationRef/>
      </w:r>
      <w:r>
        <w:rPr>
          <w:rFonts w:ascii="Sylfaen" w:hAnsi="Sylfaen"/>
          <w:lang w:val="ka-GE"/>
        </w:rPr>
        <w:t>მონიტორინგის</w:t>
      </w:r>
    </w:p>
  </w:comment>
  <w:comment w:id="481" w:author="Gocha Aladashvili" w:date="2020-05-20T13:37:00Z" w:initials="GA">
    <w:p w14:paraId="18D18341" w14:textId="1976E4E9" w:rsidR="00836CFC" w:rsidRPr="00DE1998" w:rsidRDefault="00836CFC">
      <w:pPr>
        <w:pStyle w:val="CommentText"/>
        <w:rPr>
          <w:rFonts w:ascii="Sylfaen" w:hAnsi="Sylfaen"/>
          <w:lang w:val="ka-GE"/>
        </w:rPr>
      </w:pPr>
      <w:r>
        <w:rPr>
          <w:rStyle w:val="CommentReference"/>
        </w:rPr>
        <w:annotationRef/>
      </w:r>
      <w:r>
        <w:rPr>
          <w:rFonts w:ascii="Sylfaen" w:hAnsi="Sylfaen"/>
          <w:lang w:val="ka-GE"/>
        </w:rPr>
        <w:t>დაცვის სამსახურთან ხელშეკრულება ან ვიდეოკამერების დამონტაჟება ხომ უნდა მოეთხოვოთ?</w:t>
      </w:r>
    </w:p>
  </w:comment>
  <w:comment w:id="482" w:author="Gocha Aladashvili" w:date="2020-06-15T23:45:00Z" w:initials="GA">
    <w:p w14:paraId="65B4CE6F" w14:textId="3DCBA678" w:rsidR="003701B6" w:rsidRPr="003701B6" w:rsidRDefault="003701B6">
      <w:pPr>
        <w:pStyle w:val="CommentText"/>
        <w:rPr>
          <w:rFonts w:ascii="Sylfaen" w:hAnsi="Sylfaen"/>
          <w:lang w:val="ka-GE"/>
        </w:rPr>
      </w:pPr>
      <w:r>
        <w:rPr>
          <w:rStyle w:val="CommentReference"/>
        </w:rPr>
        <w:annotationRef/>
      </w:r>
      <w:r>
        <w:rPr>
          <w:rFonts w:ascii="Sylfaen" w:hAnsi="Sylfaen"/>
          <w:lang w:val="ka-GE"/>
        </w:rPr>
        <w:t>განმარტება?</w:t>
      </w:r>
    </w:p>
  </w:comment>
  <w:comment w:id="483" w:author="Gocha Aladashvili" w:date="2020-05-20T13:39:00Z" w:initials="GA">
    <w:p w14:paraId="01386AEE" w14:textId="3650D43C" w:rsidR="00836CFC" w:rsidRPr="00DE1998" w:rsidRDefault="00836CFC">
      <w:pPr>
        <w:pStyle w:val="CommentText"/>
        <w:rPr>
          <w:rFonts w:ascii="Sylfaen" w:hAnsi="Sylfaen"/>
          <w:lang w:val="ka-GE"/>
        </w:rPr>
      </w:pPr>
      <w:r>
        <w:rPr>
          <w:rStyle w:val="CommentReference"/>
        </w:rPr>
        <w:annotationRef/>
      </w:r>
      <w:r>
        <w:rPr>
          <w:rFonts w:ascii="Sylfaen" w:hAnsi="Sylfaen"/>
          <w:lang w:val="ka-GE"/>
        </w:rPr>
        <w:t>განცალკევებულად</w:t>
      </w:r>
    </w:p>
  </w:comment>
  <w:comment w:id="484" w:author="Gocha Aladashvili" w:date="2020-05-20T13:40:00Z" w:initials="GA">
    <w:p w14:paraId="2F70E032" w14:textId="246B4CCF" w:rsidR="00836CFC" w:rsidRPr="00D545CC" w:rsidRDefault="00836CFC">
      <w:pPr>
        <w:pStyle w:val="CommentText"/>
        <w:rPr>
          <w:lang w:val="ka-GE"/>
        </w:rPr>
      </w:pPr>
      <w:r>
        <w:rPr>
          <w:rStyle w:val="CommentReference"/>
        </w:rPr>
        <w:annotationRef/>
      </w:r>
      <w:r w:rsidRPr="00D545CC">
        <w:rPr>
          <w:rFonts w:ascii="Sylfaen" w:hAnsi="Sylfaen" w:cs="Sylfaen"/>
          <w:lang w:val="ka-GE"/>
        </w:rPr>
        <w:t>მათი</w:t>
      </w:r>
      <w:r w:rsidRPr="00D545CC">
        <w:rPr>
          <w:lang w:val="ka-GE"/>
        </w:rPr>
        <w:t xml:space="preserve"> </w:t>
      </w:r>
      <w:r w:rsidRPr="00D545CC">
        <w:rPr>
          <w:rFonts w:ascii="Sylfaen" w:hAnsi="Sylfaen" w:cs="Sylfaen"/>
          <w:lang w:val="ka-GE"/>
        </w:rPr>
        <w:t>ბაზრიდან</w:t>
      </w:r>
      <w:r w:rsidRPr="00D545CC">
        <w:rPr>
          <w:lang w:val="ka-GE"/>
        </w:rPr>
        <w:t xml:space="preserve"> </w:t>
      </w:r>
      <w:r w:rsidRPr="00D545CC">
        <w:rPr>
          <w:rFonts w:ascii="Sylfaen" w:hAnsi="Sylfaen" w:cs="Sylfaen"/>
          <w:lang w:val="ka-GE"/>
        </w:rPr>
        <w:t>გამოთხოვის</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საჭიროებისას</w:t>
      </w:r>
      <w:r w:rsidRPr="00D545CC">
        <w:rPr>
          <w:lang w:val="ka-GE"/>
        </w:rPr>
        <w:t xml:space="preserve">, </w:t>
      </w:r>
      <w:r w:rsidRPr="00D545CC">
        <w:rPr>
          <w:rFonts w:ascii="Sylfaen" w:hAnsi="Sylfaen" w:cs="Sylfaen"/>
          <w:lang w:val="ka-GE"/>
        </w:rPr>
        <w:t>დადგენილი</w:t>
      </w:r>
      <w:r w:rsidRPr="00D545CC">
        <w:rPr>
          <w:lang w:val="ka-GE"/>
        </w:rPr>
        <w:t xml:space="preserve"> </w:t>
      </w:r>
      <w:r w:rsidRPr="00D545CC">
        <w:rPr>
          <w:rFonts w:ascii="Sylfaen" w:hAnsi="Sylfaen" w:cs="Sylfaen"/>
          <w:lang w:val="ka-GE"/>
        </w:rPr>
        <w:t>წესით</w:t>
      </w:r>
      <w:r w:rsidRPr="00D545CC">
        <w:rPr>
          <w:lang w:val="ka-GE"/>
        </w:rPr>
        <w:t xml:space="preserve"> </w:t>
      </w:r>
      <w:r w:rsidRPr="00D545CC">
        <w:rPr>
          <w:rFonts w:ascii="Sylfaen" w:hAnsi="Sylfaen" w:cs="Sylfaen"/>
          <w:lang w:val="ka-GE"/>
        </w:rPr>
        <w:t>განადგურების</w:t>
      </w:r>
      <w:r w:rsidRPr="00D545CC">
        <w:rPr>
          <w:lang w:val="ka-GE"/>
        </w:rPr>
        <w:t xml:space="preserve"> </w:t>
      </w:r>
      <w:r w:rsidRPr="00D545CC">
        <w:rPr>
          <w:rFonts w:ascii="Sylfaen" w:hAnsi="Sylfaen" w:cs="Sylfaen"/>
          <w:lang w:val="ka-GE"/>
        </w:rPr>
        <w:t>გზით</w:t>
      </w:r>
    </w:p>
  </w:comment>
  <w:comment w:id="486" w:author="Gocha Aladashvili" w:date="2020-06-15T23:46:00Z" w:initials="GA">
    <w:p w14:paraId="0D833AD9" w14:textId="77777777" w:rsidR="003701B6" w:rsidRPr="004E320D" w:rsidRDefault="003701B6" w:rsidP="003701B6">
      <w:pPr>
        <w:pStyle w:val="CommentText"/>
        <w:rPr>
          <w:rFonts w:ascii="Sylfaen" w:hAnsi="Sylfaen"/>
          <w:lang w:val="ka-GE"/>
        </w:rPr>
      </w:pPr>
      <w:r>
        <w:rPr>
          <w:rStyle w:val="CommentReference"/>
        </w:rPr>
        <w:annotationRef/>
      </w:r>
      <w:r>
        <w:rPr>
          <w:rFonts w:ascii="Sylfaen" w:hAnsi="Sylfaen"/>
          <w:lang w:val="ka-GE"/>
        </w:rPr>
        <w:t>კარგი სადისტრიბუციო პრაქტიკის თემაა და კანონში მისი არსებობა გაურკევეველია</w:t>
      </w:r>
    </w:p>
    <w:p w14:paraId="03212C57" w14:textId="2AAEC333" w:rsidR="003701B6" w:rsidRPr="00493310" w:rsidRDefault="003701B6">
      <w:pPr>
        <w:pStyle w:val="CommentText"/>
        <w:rPr>
          <w:lang w:val="ka-GE"/>
        </w:rPr>
      </w:pPr>
    </w:p>
  </w:comment>
  <w:comment w:id="485" w:author="Gocha Aladashvili" w:date="2020-05-20T13:42:00Z" w:initials="GA">
    <w:p w14:paraId="436E5E7E" w14:textId="1F125509" w:rsidR="00836CFC" w:rsidRPr="00DE1998" w:rsidRDefault="00836CFC">
      <w:pPr>
        <w:pStyle w:val="CommentText"/>
        <w:rPr>
          <w:rFonts w:ascii="Sylfaen" w:hAnsi="Sylfaen"/>
          <w:lang w:val="ka-GE"/>
        </w:rPr>
      </w:pPr>
      <w:r>
        <w:rPr>
          <w:rStyle w:val="CommentReference"/>
        </w:rPr>
        <w:annotationRef/>
      </w:r>
      <w:r>
        <w:rPr>
          <w:rFonts w:ascii="Sylfaen" w:hAnsi="Sylfaen"/>
          <w:lang w:val="ka-GE"/>
        </w:rPr>
        <w:t>გეგმას წინასწარ ითანხმებს სააგენტო?</w:t>
      </w:r>
    </w:p>
  </w:comment>
  <w:comment w:id="487" w:author="Gocha Aladashvili" w:date="2020-06-15T23:46:00Z" w:initials="GA">
    <w:p w14:paraId="7E309A47" w14:textId="77777777" w:rsidR="003701B6" w:rsidRDefault="003701B6" w:rsidP="003701B6">
      <w:pPr>
        <w:pStyle w:val="CommentText"/>
        <w:rPr>
          <w:rFonts w:ascii="Sylfaen" w:hAnsi="Sylfaen"/>
          <w:lang w:val="ka-GE"/>
        </w:rPr>
      </w:pPr>
      <w:r>
        <w:rPr>
          <w:rStyle w:val="CommentReference"/>
        </w:rPr>
        <w:annotationRef/>
      </w:r>
      <w:r>
        <w:rPr>
          <w:rFonts w:ascii="Sylfaen" w:hAnsi="Sylfaen"/>
          <w:lang w:val="ka-GE"/>
        </w:rPr>
        <w:t>კარგი სადისტრიბუციო პრატიკის თემაა, კანონის თემა ნაკლებადაა, თანაც ტექსტი არ არის  კითხვადი.</w:t>
      </w:r>
    </w:p>
    <w:p w14:paraId="299B8D75" w14:textId="77777777" w:rsidR="003701B6" w:rsidRDefault="003701B6" w:rsidP="003701B6">
      <w:pPr>
        <w:pStyle w:val="CommentText"/>
        <w:rPr>
          <w:rFonts w:ascii="Sylfaen" w:hAnsi="Sylfaen"/>
          <w:lang w:val="ka-GE"/>
        </w:rPr>
      </w:pPr>
      <w:r>
        <w:rPr>
          <w:rFonts w:ascii="Sylfaen" w:hAnsi="Sylfaen"/>
          <w:lang w:val="ka-GE"/>
        </w:rPr>
        <w:t>,,აგრძელებს უწყვეტი განათლების მიღებას,, - არ არის სწორად ჩამოყალიბებული</w:t>
      </w:r>
    </w:p>
    <w:p w14:paraId="4F8E7820" w14:textId="1FF6221E" w:rsidR="003701B6" w:rsidRDefault="003701B6" w:rsidP="003701B6">
      <w:pPr>
        <w:pStyle w:val="CommentText"/>
        <w:rPr>
          <w:rFonts w:ascii="Sylfaen" w:hAnsi="Sylfaen"/>
          <w:lang w:val="ka-GE"/>
        </w:rPr>
      </w:pPr>
      <w:r>
        <w:rPr>
          <w:rFonts w:ascii="Sylfaen" w:hAnsi="Sylfaen"/>
          <w:lang w:val="ka-GE"/>
        </w:rPr>
        <w:t xml:space="preserve">უწყვეტი განათლების პროცესი ამ ეტაპზე სახელმწიფოში არ ხორციელდება და წინამდებარე კანონპროექტით დადგენილია. საჭიროა კოორდინაცია განათლ;ების სამინისტროსთან </w:t>
      </w:r>
    </w:p>
    <w:p w14:paraId="27A34D6D" w14:textId="77777777" w:rsidR="003701B6" w:rsidRDefault="003701B6" w:rsidP="003701B6">
      <w:pPr>
        <w:pStyle w:val="CommentText"/>
        <w:rPr>
          <w:rFonts w:ascii="Sylfaen" w:hAnsi="Sylfaen"/>
          <w:lang w:val="ka-GE"/>
        </w:rPr>
      </w:pPr>
    </w:p>
    <w:p w14:paraId="3EDE145B" w14:textId="77777777" w:rsidR="003701B6" w:rsidRPr="004E320D" w:rsidRDefault="003701B6" w:rsidP="003701B6">
      <w:pPr>
        <w:pStyle w:val="CommentText"/>
        <w:rPr>
          <w:rFonts w:ascii="Sylfaen" w:hAnsi="Sylfaen"/>
          <w:lang w:val="ka-GE"/>
        </w:rPr>
      </w:pPr>
      <w:r w:rsidRPr="008C020F">
        <w:rPr>
          <w:rFonts w:ascii="Sylfaen" w:hAnsi="Sylfaen" w:cs="Sylfaen"/>
          <w:sz w:val="24"/>
          <w:szCs w:val="24"/>
          <w:lang w:val="ka-GE"/>
        </w:rPr>
        <w:t xml:space="preserve">პასუხისმგებელი პირი ამავდროულად </w:t>
      </w:r>
      <w:r>
        <w:rPr>
          <w:rFonts w:ascii="Sylfaen" w:hAnsi="Sylfaen" w:cs="Sylfaen"/>
          <w:sz w:val="24"/>
          <w:szCs w:val="24"/>
          <w:lang w:val="ka-GE"/>
        </w:rPr>
        <w:t xml:space="preserve">შეიძლება </w:t>
      </w:r>
      <w:r w:rsidRPr="008C020F">
        <w:rPr>
          <w:rFonts w:ascii="Sylfaen" w:hAnsi="Sylfaen" w:cs="Sylfaen"/>
          <w:sz w:val="24"/>
          <w:szCs w:val="24"/>
          <w:lang w:val="ka-GE"/>
        </w:rPr>
        <w:t>მუშაობდეს სხვა ფარმაცევტულ ან სამედიცინო  დაწესებულებაში</w:t>
      </w:r>
      <w:r>
        <w:rPr>
          <w:rFonts w:ascii="Sylfaen" w:hAnsi="Sylfaen" w:cs="Sylfaen"/>
          <w:sz w:val="24"/>
          <w:szCs w:val="24"/>
          <w:lang w:val="ka-GE"/>
        </w:rPr>
        <w:t>? დასაკონკრეტებელია</w:t>
      </w:r>
    </w:p>
    <w:p w14:paraId="0C5FDE18" w14:textId="54D8047A" w:rsidR="003701B6" w:rsidRPr="00493310" w:rsidRDefault="003701B6">
      <w:pPr>
        <w:pStyle w:val="CommentText"/>
        <w:rPr>
          <w:lang w:val="ka-GE"/>
        </w:rPr>
      </w:pPr>
    </w:p>
  </w:comment>
  <w:comment w:id="488" w:author="Gocha Aladashvili" w:date="2020-06-15T23:47:00Z" w:initials="GA">
    <w:p w14:paraId="06105F54" w14:textId="39D5E6BE" w:rsidR="003701B6" w:rsidRPr="00493310" w:rsidRDefault="003701B6">
      <w:pPr>
        <w:pStyle w:val="CommentText"/>
        <w:rPr>
          <w:lang w:val="ka-GE"/>
        </w:rPr>
      </w:pPr>
      <w:r>
        <w:rPr>
          <w:rStyle w:val="CommentReference"/>
        </w:rPr>
        <w:annotationRef/>
      </w:r>
      <w:r>
        <w:rPr>
          <w:rFonts w:ascii="Sylfaen" w:hAnsi="Sylfaen"/>
          <w:lang w:val="ka-GE"/>
        </w:rPr>
        <w:t>რა იგულისხმება სერიულ სერტიფიცირებაში?</w:t>
      </w:r>
    </w:p>
  </w:comment>
  <w:comment w:id="489" w:author="Gocha Aladashvili" w:date="2020-05-20T13:46:00Z" w:initials="GA">
    <w:p w14:paraId="1AC15FCE" w14:textId="3681E330" w:rsidR="00836CFC" w:rsidRPr="00586E47" w:rsidRDefault="00836CFC">
      <w:pPr>
        <w:pStyle w:val="CommentText"/>
        <w:rPr>
          <w:rFonts w:ascii="Sylfaen" w:hAnsi="Sylfaen"/>
          <w:lang w:val="ka-GE"/>
        </w:rPr>
      </w:pPr>
      <w:r>
        <w:rPr>
          <w:rStyle w:val="CommentReference"/>
        </w:rPr>
        <w:annotationRef/>
      </w:r>
      <w:r>
        <w:rPr>
          <w:rFonts w:ascii="Sylfaen" w:hAnsi="Sylfaen"/>
          <w:lang w:val="ka-GE"/>
        </w:rPr>
        <w:t>ბროკერის საქმიანობის წესს მინისტრი ამტკიცებს და ეს მთავრობის დადგენილებით მტკიცდება?</w:t>
      </w:r>
    </w:p>
  </w:comment>
  <w:comment w:id="491" w:author="Gocha Aladashvili" w:date="2020-06-15T23:48:00Z" w:initials="GA">
    <w:p w14:paraId="5EAC8574" w14:textId="010E8EAC" w:rsidR="003701B6" w:rsidRPr="003701B6" w:rsidRDefault="003701B6">
      <w:pPr>
        <w:pStyle w:val="CommentText"/>
        <w:rPr>
          <w:rFonts w:ascii="Sylfaen" w:hAnsi="Sylfaen"/>
          <w:lang w:val="ka-GE"/>
        </w:rPr>
      </w:pPr>
      <w:r>
        <w:rPr>
          <w:rStyle w:val="CommentReference"/>
        </w:rPr>
        <w:annotationRef/>
      </w:r>
      <w:r>
        <w:rPr>
          <w:rFonts w:ascii="Sylfaen" w:hAnsi="Sylfaen"/>
          <w:lang w:val="ka-GE"/>
        </w:rPr>
        <w:t>რა მოიაზრება?</w:t>
      </w:r>
    </w:p>
  </w:comment>
  <w:comment w:id="490" w:author="Gocha Aladashvili" w:date="2020-05-20T13:47:00Z" w:initials="GA">
    <w:p w14:paraId="2FF574CA" w14:textId="5981FF9F" w:rsidR="00836CFC" w:rsidRPr="00586E47" w:rsidRDefault="00836CFC">
      <w:pPr>
        <w:pStyle w:val="CommentText"/>
        <w:rPr>
          <w:rFonts w:ascii="Sylfaen" w:hAnsi="Sylfaen"/>
          <w:lang w:val="ka-GE"/>
        </w:rPr>
      </w:pPr>
      <w:r>
        <w:rPr>
          <w:rStyle w:val="CommentReference"/>
        </w:rPr>
        <w:annotationRef/>
      </w:r>
      <w:r>
        <w:rPr>
          <w:rFonts w:ascii="Sylfaen" w:hAnsi="Sylfaen"/>
          <w:lang w:val="ka-GE"/>
        </w:rPr>
        <w:t>ცვლილების განხორციელებამდე თუ შემდეგ? ან რა ვადაში?</w:t>
      </w:r>
    </w:p>
  </w:comment>
  <w:comment w:id="492" w:author="Gocha Aladashvili" w:date="2020-05-20T13:49:00Z" w:initials="GA">
    <w:p w14:paraId="6C7E5E56" w14:textId="745BC91A" w:rsidR="00836CFC" w:rsidRPr="00586E47" w:rsidRDefault="00836CFC">
      <w:pPr>
        <w:pStyle w:val="CommentText"/>
        <w:rPr>
          <w:rFonts w:ascii="Sylfaen" w:hAnsi="Sylfaen"/>
          <w:lang w:val="ka-GE"/>
        </w:rPr>
      </w:pPr>
      <w:r>
        <w:rPr>
          <w:rStyle w:val="CommentReference"/>
        </w:rPr>
        <w:annotationRef/>
      </w:r>
      <w:r>
        <w:rPr>
          <w:rFonts w:ascii="Sylfaen" w:hAnsi="Sylfaen"/>
          <w:lang w:val="ka-GE"/>
        </w:rPr>
        <w:t>ვინც ახალი კანონის ამოქმედებამდე ეწევა აღნიშნულ საქმიანობას შესაბამისობასი არ უნდა მოიყვანოს თუ ახალი უნდა აიღოს?</w:t>
      </w:r>
    </w:p>
  </w:comment>
  <w:comment w:id="493" w:author="Gocha Aladashvili" w:date="2020-05-20T13:50:00Z" w:initials="GA">
    <w:p w14:paraId="09DC271F" w14:textId="2E60F6C1" w:rsidR="00836CFC" w:rsidRPr="00586E47" w:rsidRDefault="00836CFC">
      <w:pPr>
        <w:pStyle w:val="CommentText"/>
        <w:rPr>
          <w:rFonts w:ascii="Sylfaen" w:hAnsi="Sylfaen"/>
          <w:lang w:val="ka-GE"/>
        </w:rPr>
      </w:pPr>
      <w:r>
        <w:rPr>
          <w:rStyle w:val="CommentReference"/>
        </w:rPr>
        <w:annotationRef/>
      </w:r>
      <w:r>
        <w:rPr>
          <w:rFonts w:ascii="Sylfaen" w:hAnsi="Sylfaen"/>
          <w:lang w:val="ka-GE"/>
        </w:rPr>
        <w:t>ვარგისობის ვადის</w:t>
      </w:r>
    </w:p>
  </w:comment>
  <w:comment w:id="494" w:author="Gocha Aladashvili" w:date="2020-05-20T13:50:00Z" w:initials="GA">
    <w:p w14:paraId="6FA94D85" w14:textId="4A86CBF0" w:rsidR="00836CFC" w:rsidRPr="00586E47" w:rsidRDefault="00836CFC">
      <w:pPr>
        <w:pStyle w:val="CommentText"/>
        <w:rPr>
          <w:rFonts w:ascii="Sylfaen" w:hAnsi="Sylfaen"/>
          <w:lang w:val="ka-GE"/>
        </w:rPr>
      </w:pPr>
      <w:r>
        <w:rPr>
          <w:rStyle w:val="CommentReference"/>
        </w:rPr>
        <w:annotationRef/>
      </w:r>
      <w:r>
        <w:rPr>
          <w:rFonts w:ascii="Sylfaen" w:hAnsi="Sylfaen"/>
          <w:lang w:val="ka-GE"/>
        </w:rPr>
        <w:t>???</w:t>
      </w:r>
    </w:p>
  </w:comment>
  <w:comment w:id="495" w:author="Gocha Aladashvili" w:date="2020-05-20T13:51:00Z" w:initials="GA">
    <w:p w14:paraId="394D39A7" w14:textId="7CA6E097" w:rsidR="00836CFC" w:rsidRPr="00586E47" w:rsidRDefault="00836CFC">
      <w:pPr>
        <w:pStyle w:val="CommentText"/>
        <w:rPr>
          <w:rFonts w:ascii="Sylfaen" w:hAnsi="Sylfaen"/>
          <w:lang w:val="ka-GE"/>
        </w:rPr>
      </w:pPr>
      <w:r>
        <w:rPr>
          <w:rStyle w:val="CommentReference"/>
        </w:rPr>
        <w:annotationRef/>
      </w:r>
      <w:r>
        <w:rPr>
          <w:rFonts w:ascii="Sylfaen" w:hAnsi="Sylfaen"/>
          <w:lang w:val="ka-GE"/>
        </w:rPr>
        <w:t>დოკუმენტს მთავრობა გამოსცემს თუ მინისტრი?</w:t>
      </w:r>
    </w:p>
  </w:comment>
  <w:comment w:id="496" w:author="Gocha Aladashvili" w:date="2020-05-20T13:51:00Z" w:initials="GA">
    <w:p w14:paraId="2902F7C5" w14:textId="20CBCED1" w:rsidR="00836CFC" w:rsidRPr="00586E47" w:rsidRDefault="00836CFC">
      <w:pPr>
        <w:pStyle w:val="CommentText"/>
        <w:rPr>
          <w:rFonts w:ascii="Sylfaen" w:hAnsi="Sylfaen"/>
          <w:lang w:val="ka-GE"/>
        </w:rPr>
      </w:pPr>
      <w:r>
        <w:rPr>
          <w:rStyle w:val="CommentReference"/>
        </w:rPr>
        <w:annotationRef/>
      </w:r>
      <w:r>
        <w:rPr>
          <w:rFonts w:ascii="Sylfaen" w:hAnsi="Sylfaen"/>
          <w:lang w:val="ka-GE"/>
        </w:rPr>
        <w:t>სერიულო სერტიფიცირებას როგორ განახორციელებს აღნიშნული სუბიექტი?</w:t>
      </w:r>
    </w:p>
  </w:comment>
  <w:comment w:id="497" w:author="Gocha Aladashvili" w:date="2020-05-20T13:53:00Z" w:initials="GA">
    <w:p w14:paraId="0C217D75" w14:textId="5807DB98" w:rsidR="00836CFC" w:rsidRPr="00D545CC" w:rsidRDefault="00836CFC">
      <w:pPr>
        <w:pStyle w:val="CommentText"/>
        <w:rPr>
          <w:lang w:val="ka-GE"/>
        </w:rPr>
      </w:pPr>
      <w:r>
        <w:rPr>
          <w:rStyle w:val="CommentReference"/>
        </w:rPr>
        <w:annotationRef/>
      </w:r>
      <w:r w:rsidRPr="00D545CC">
        <w:rPr>
          <w:rFonts w:ascii="Sylfaen" w:hAnsi="Sylfaen" w:cs="Sylfaen"/>
          <w:lang w:val="ka-GE"/>
        </w:rPr>
        <w:t>ეს</w:t>
      </w:r>
      <w:r w:rsidRPr="00D545CC">
        <w:rPr>
          <w:lang w:val="ka-GE"/>
        </w:rPr>
        <w:t xml:space="preserve"> </w:t>
      </w:r>
      <w:r w:rsidRPr="00D545CC">
        <w:rPr>
          <w:rFonts w:ascii="Sylfaen" w:hAnsi="Sylfaen" w:cs="Sylfaen"/>
          <w:lang w:val="ka-GE"/>
        </w:rPr>
        <w:t>სასწავლი</w:t>
      </w:r>
      <w:r w:rsidRPr="00D545CC">
        <w:rPr>
          <w:lang w:val="ka-GE"/>
        </w:rPr>
        <w:t xml:space="preserve"> </w:t>
      </w:r>
      <w:r w:rsidRPr="00D545CC">
        <w:rPr>
          <w:rFonts w:ascii="Sylfaen" w:hAnsi="Sylfaen" w:cs="Sylfaen"/>
          <w:lang w:val="ka-GE"/>
        </w:rPr>
        <w:t>კურსები</w:t>
      </w:r>
      <w:r w:rsidRPr="00D545CC">
        <w:rPr>
          <w:lang w:val="ka-GE"/>
        </w:rPr>
        <w:t xml:space="preserve"> </w:t>
      </w:r>
      <w:r w:rsidRPr="00D545CC">
        <w:rPr>
          <w:rFonts w:ascii="Sylfaen" w:hAnsi="Sylfaen" w:cs="Sylfaen"/>
          <w:lang w:val="ka-GE"/>
        </w:rPr>
        <w:t>სად</w:t>
      </w:r>
      <w:r w:rsidRPr="00D545CC">
        <w:rPr>
          <w:lang w:val="ka-GE"/>
        </w:rPr>
        <w:t xml:space="preserve"> </w:t>
      </w:r>
      <w:r w:rsidRPr="00D545CC">
        <w:rPr>
          <w:rFonts w:ascii="Sylfaen" w:hAnsi="Sylfaen" w:cs="Sylfaen"/>
          <w:lang w:val="ka-GE"/>
        </w:rPr>
        <w:t>არის</w:t>
      </w:r>
      <w:r w:rsidRPr="00D545CC">
        <w:rPr>
          <w:lang w:val="ka-GE"/>
        </w:rPr>
        <w:t xml:space="preserve"> </w:t>
      </w:r>
      <w:r w:rsidRPr="00D545CC">
        <w:rPr>
          <w:rFonts w:ascii="Sylfaen" w:hAnsi="Sylfaen" w:cs="Sylfaen"/>
          <w:lang w:val="ka-GE"/>
        </w:rPr>
        <w:t>ორგანიზებული</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საერთოდ</w:t>
      </w:r>
      <w:r w:rsidRPr="00D545CC">
        <w:rPr>
          <w:lang w:val="ka-GE"/>
        </w:rPr>
        <w:t xml:space="preserve">, </w:t>
      </w:r>
      <w:r w:rsidRPr="00D545CC">
        <w:rPr>
          <w:rFonts w:ascii="Sylfaen" w:hAnsi="Sylfaen" w:cs="Sylfaen"/>
          <w:lang w:val="ka-GE"/>
        </w:rPr>
        <w:t>სად</w:t>
      </w:r>
      <w:r w:rsidRPr="00D545CC">
        <w:rPr>
          <w:lang w:val="ka-GE"/>
        </w:rPr>
        <w:t xml:space="preserve"> </w:t>
      </w:r>
      <w:r w:rsidRPr="00D545CC">
        <w:rPr>
          <w:rFonts w:ascii="Sylfaen" w:hAnsi="Sylfaen" w:cs="Sylfaen"/>
          <w:lang w:val="ka-GE"/>
        </w:rPr>
        <w:t>არის</w:t>
      </w:r>
      <w:r w:rsidRPr="00D545CC">
        <w:rPr>
          <w:lang w:val="ka-GE"/>
        </w:rPr>
        <w:t xml:space="preserve"> </w:t>
      </w:r>
      <w:r w:rsidRPr="00D545CC">
        <w:rPr>
          <w:rFonts w:ascii="Sylfaen" w:hAnsi="Sylfaen" w:cs="Sylfaen"/>
          <w:lang w:val="ka-GE"/>
        </w:rPr>
        <w:t>მოთხოვნილი</w:t>
      </w:r>
      <w:r w:rsidRPr="00D545CC">
        <w:rPr>
          <w:lang w:val="ka-GE"/>
        </w:rPr>
        <w:t xml:space="preserve"> </w:t>
      </w:r>
      <w:r w:rsidRPr="00D545CC">
        <w:rPr>
          <w:rFonts w:ascii="Sylfaen" w:hAnsi="Sylfaen" w:cs="Sylfaen"/>
          <w:lang w:val="ka-GE"/>
        </w:rPr>
        <w:t>ფარმაციაში</w:t>
      </w:r>
      <w:r w:rsidRPr="00D545CC">
        <w:rPr>
          <w:lang w:val="ka-GE"/>
        </w:rPr>
        <w:t xml:space="preserve"> </w:t>
      </w:r>
      <w:r w:rsidRPr="00D545CC">
        <w:rPr>
          <w:rFonts w:ascii="Sylfaen" w:hAnsi="Sylfaen" w:cs="Sylfaen"/>
          <w:lang w:val="ka-GE"/>
        </w:rPr>
        <w:t>უწყვეტი</w:t>
      </w:r>
      <w:r w:rsidRPr="00D545CC">
        <w:rPr>
          <w:lang w:val="ka-GE"/>
        </w:rPr>
        <w:t xml:space="preserve"> </w:t>
      </w:r>
      <w:r w:rsidRPr="00D545CC">
        <w:rPr>
          <w:rFonts w:ascii="Sylfaen" w:hAnsi="Sylfaen" w:cs="Sylfaen"/>
          <w:lang w:val="ka-GE"/>
        </w:rPr>
        <w:t>დიპლომის</w:t>
      </w:r>
      <w:r w:rsidRPr="00D545CC">
        <w:rPr>
          <w:lang w:val="ka-GE"/>
        </w:rPr>
        <w:t xml:space="preserve"> </w:t>
      </w:r>
      <w:r w:rsidRPr="00D545CC">
        <w:rPr>
          <w:rFonts w:ascii="Sylfaen" w:hAnsi="Sylfaen" w:cs="Sylfaen"/>
          <w:lang w:val="ka-GE"/>
        </w:rPr>
        <w:t>შემდგომი</w:t>
      </w:r>
      <w:r w:rsidRPr="00D545CC">
        <w:rPr>
          <w:lang w:val="ka-GE"/>
        </w:rPr>
        <w:t xml:space="preserve"> </w:t>
      </w:r>
      <w:r w:rsidRPr="00D545CC">
        <w:rPr>
          <w:rFonts w:ascii="Sylfaen" w:hAnsi="Sylfaen" w:cs="Sylfaen"/>
          <w:lang w:val="ka-GE"/>
        </w:rPr>
        <w:t>განათლება</w:t>
      </w:r>
      <w:r w:rsidRPr="00D545CC">
        <w:rPr>
          <w:lang w:val="ka-GE"/>
        </w:rPr>
        <w:t xml:space="preserve"> </w:t>
      </w:r>
      <w:r w:rsidRPr="00D545CC">
        <w:rPr>
          <w:rFonts w:ascii="Sylfaen" w:hAnsi="Sylfaen" w:cs="Sylfaen"/>
          <w:lang w:val="ka-GE"/>
        </w:rPr>
        <w:t>სავალდებულო</w:t>
      </w:r>
      <w:r w:rsidRPr="00D545CC">
        <w:rPr>
          <w:lang w:val="ka-GE"/>
        </w:rPr>
        <w:t>?</w:t>
      </w:r>
    </w:p>
  </w:comment>
  <w:comment w:id="498" w:author="Gocha Aladashvili" w:date="2020-05-20T13:54:00Z" w:initials="GA">
    <w:p w14:paraId="1022683D" w14:textId="517D3FA5" w:rsidR="00836CFC" w:rsidRPr="00E147D2" w:rsidRDefault="00836CFC">
      <w:pPr>
        <w:pStyle w:val="CommentText"/>
        <w:rPr>
          <w:rFonts w:ascii="Sylfaen" w:hAnsi="Sylfaen"/>
          <w:lang w:val="ka-GE"/>
        </w:rPr>
      </w:pPr>
      <w:r>
        <w:rPr>
          <w:rStyle w:val="CommentReference"/>
        </w:rPr>
        <w:annotationRef/>
      </w:r>
      <w:r>
        <w:rPr>
          <w:rFonts w:ascii="Sylfaen" w:hAnsi="Sylfaen"/>
          <w:lang w:val="ka-GE"/>
        </w:rPr>
        <w:t>ვინ შეიძლება იყოს?</w:t>
      </w:r>
    </w:p>
  </w:comment>
  <w:comment w:id="499" w:author="Gocha Aladashvili" w:date="2020-05-20T13:56:00Z" w:initials="GA">
    <w:p w14:paraId="001DA117" w14:textId="7613B498" w:rsidR="00836CFC" w:rsidRPr="00E147D2" w:rsidRDefault="00836CFC">
      <w:pPr>
        <w:pStyle w:val="CommentText"/>
        <w:rPr>
          <w:rFonts w:ascii="Sylfaen" w:hAnsi="Sylfaen"/>
          <w:lang w:val="ka-GE"/>
        </w:rPr>
      </w:pPr>
      <w:r>
        <w:rPr>
          <w:rStyle w:val="CommentReference"/>
        </w:rPr>
        <w:annotationRef/>
      </w:r>
      <w:r>
        <w:rPr>
          <w:rFonts w:ascii="Sylfaen" w:hAnsi="Sylfaen"/>
          <w:lang w:val="ka-GE"/>
        </w:rPr>
        <w:t>მეოთხე პუნქტთან შესაბამისობაშია მოსაყვანი</w:t>
      </w:r>
    </w:p>
  </w:comment>
  <w:comment w:id="500" w:author="Gocha Aladashvili" w:date="2020-05-20T13:56:00Z" w:initials="GA">
    <w:p w14:paraId="57671C68" w14:textId="14378043" w:rsidR="00836CFC" w:rsidRPr="00D545CC" w:rsidRDefault="00836CFC">
      <w:pPr>
        <w:pStyle w:val="CommentText"/>
        <w:rPr>
          <w:lang w:val="ka-GE"/>
        </w:rPr>
      </w:pPr>
      <w:r>
        <w:rPr>
          <w:rStyle w:val="CommentReference"/>
        </w:rPr>
        <w:annotationRef/>
      </w:r>
      <w:r w:rsidRPr="00D545CC">
        <w:rPr>
          <w:rFonts w:ascii="Sylfaen" w:hAnsi="Sylfaen" w:cs="Sylfaen"/>
          <w:lang w:val="ka-GE"/>
        </w:rPr>
        <w:t>რეკლამის</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გაცემის</w:t>
      </w:r>
      <w:r w:rsidRPr="00D545CC">
        <w:rPr>
          <w:lang w:val="ka-GE"/>
        </w:rPr>
        <w:t xml:space="preserve"> </w:t>
      </w:r>
      <w:r w:rsidRPr="00D545CC">
        <w:rPr>
          <w:rFonts w:ascii="Sylfaen" w:hAnsi="Sylfaen" w:cs="Sylfaen"/>
          <w:lang w:val="ka-GE"/>
        </w:rPr>
        <w:t>რეჟიმის</w:t>
      </w:r>
    </w:p>
  </w:comment>
  <w:comment w:id="501" w:author="Gocha Aladashvili" w:date="2020-06-15T23:48:00Z" w:initials="GA">
    <w:p w14:paraId="196B6ABB" w14:textId="77777777" w:rsidR="003701B6" w:rsidRPr="00CC6E48" w:rsidRDefault="003701B6" w:rsidP="003701B6">
      <w:pPr>
        <w:pStyle w:val="CommentText"/>
        <w:rPr>
          <w:rFonts w:ascii="Sylfaen" w:hAnsi="Sylfaen"/>
          <w:lang w:val="ka-GE"/>
        </w:rPr>
      </w:pPr>
      <w:r>
        <w:rPr>
          <w:rStyle w:val="CommentReference"/>
        </w:rPr>
        <w:annotationRef/>
      </w:r>
      <w:r>
        <w:rPr>
          <w:rFonts w:ascii="Sylfaen" w:hAnsi="Sylfaen"/>
          <w:lang w:val="ka-GE"/>
        </w:rPr>
        <w:t xml:space="preserve">თუ ეს მიეთითება, მაშინ აქვე უნდა დაიწეროს ვინ განსაზღვრავს </w:t>
      </w:r>
      <w:r w:rsidRPr="00C0521C">
        <w:rPr>
          <w:rFonts w:ascii="Sylfaen" w:eastAsia="Times New Roman" w:hAnsi="Sylfaen" w:cs="Sylfaen"/>
          <w:color w:val="333333"/>
          <w:sz w:val="24"/>
          <w:szCs w:val="24"/>
          <w:lang w:val="ka-GE"/>
        </w:rPr>
        <w:t>სპეციალურ</w:t>
      </w:r>
      <w:r w:rsidRPr="00C0521C">
        <w:rPr>
          <w:rFonts w:ascii="Sylfaen" w:eastAsia="Times New Roman" w:hAnsi="Sylfaen" w:cs="Helvetica"/>
          <w:color w:val="333333"/>
          <w:sz w:val="24"/>
          <w:szCs w:val="24"/>
          <w:lang w:val="ka-GE"/>
        </w:rPr>
        <w:t xml:space="preserve"> </w:t>
      </w:r>
      <w:r w:rsidRPr="00C0521C">
        <w:rPr>
          <w:rFonts w:ascii="Sylfaen" w:eastAsia="Times New Roman" w:hAnsi="Sylfaen" w:cs="Sylfaen"/>
          <w:color w:val="333333"/>
          <w:sz w:val="24"/>
          <w:szCs w:val="24"/>
          <w:lang w:val="ka-GE"/>
        </w:rPr>
        <w:t>კონტროლს</w:t>
      </w:r>
      <w:r w:rsidRPr="00C0521C">
        <w:rPr>
          <w:rFonts w:ascii="Sylfaen" w:eastAsia="Times New Roman" w:hAnsi="Sylfaen" w:cs="Helvetica"/>
          <w:color w:val="333333"/>
          <w:sz w:val="24"/>
          <w:szCs w:val="24"/>
          <w:lang w:val="ka-GE"/>
        </w:rPr>
        <w:t xml:space="preserve"> </w:t>
      </w:r>
      <w:r w:rsidRPr="00C0521C">
        <w:rPr>
          <w:rFonts w:ascii="Sylfaen" w:eastAsia="Times New Roman" w:hAnsi="Sylfaen" w:cs="Sylfaen"/>
          <w:color w:val="333333"/>
          <w:sz w:val="24"/>
          <w:szCs w:val="24"/>
          <w:lang w:val="ka-GE"/>
        </w:rPr>
        <w:t>დაქვემდებარებული</w:t>
      </w:r>
      <w:r w:rsidRPr="00C0521C">
        <w:rPr>
          <w:rFonts w:ascii="Sylfaen" w:eastAsia="Times New Roman" w:hAnsi="Sylfaen" w:cs="Helvetica"/>
          <w:color w:val="333333"/>
          <w:sz w:val="24"/>
          <w:szCs w:val="24"/>
          <w:lang w:val="ka-GE"/>
        </w:rPr>
        <w:t xml:space="preserve"> </w:t>
      </w:r>
      <w:r w:rsidRPr="00C0521C">
        <w:rPr>
          <w:rFonts w:ascii="Sylfaen" w:eastAsia="Times New Roman" w:hAnsi="Sylfaen" w:cs="Sylfaen"/>
          <w:color w:val="333333"/>
          <w:sz w:val="24"/>
          <w:szCs w:val="24"/>
          <w:lang w:val="ka-GE"/>
        </w:rPr>
        <w:t>ფარმაცევტული</w:t>
      </w:r>
      <w:r>
        <w:rPr>
          <w:rFonts w:ascii="Sylfaen" w:eastAsia="Times New Roman" w:hAnsi="Sylfaen" w:cs="Helvetica"/>
          <w:color w:val="333333"/>
          <w:sz w:val="24"/>
          <w:szCs w:val="24"/>
          <w:lang w:val="ka-GE"/>
        </w:rPr>
        <w:t xml:space="preserve"> </w:t>
      </w:r>
      <w:r w:rsidRPr="00C0521C">
        <w:rPr>
          <w:rFonts w:ascii="Sylfaen" w:eastAsia="Times New Roman" w:hAnsi="Sylfaen" w:cs="Sylfaen"/>
          <w:color w:val="333333"/>
          <w:sz w:val="24"/>
          <w:szCs w:val="24"/>
          <w:lang w:val="ka-GE"/>
        </w:rPr>
        <w:t>პროდუქტი</w:t>
      </w:r>
      <w:r>
        <w:rPr>
          <w:rFonts w:ascii="Sylfaen" w:eastAsia="Times New Roman" w:hAnsi="Sylfaen" w:cs="Sylfaen"/>
          <w:color w:val="333333"/>
          <w:sz w:val="24"/>
          <w:szCs w:val="24"/>
          <w:lang w:val="ka-GE"/>
        </w:rPr>
        <w:t>ს ჩამონათვალს და მათ ბრუნვის წესს</w:t>
      </w:r>
    </w:p>
    <w:p w14:paraId="2A4CE061" w14:textId="6248AEEB" w:rsidR="003701B6" w:rsidRPr="00493310" w:rsidRDefault="003701B6">
      <w:pPr>
        <w:pStyle w:val="CommentText"/>
        <w:rPr>
          <w:lang w:val="ka-GE"/>
        </w:rPr>
      </w:pPr>
    </w:p>
  </w:comment>
  <w:comment w:id="502" w:author="Gocha Aladashvili" w:date="2020-05-20T13:57:00Z" w:initials="GA">
    <w:p w14:paraId="0CBCDDF5" w14:textId="3E987254" w:rsidR="00836CFC" w:rsidRPr="00D545CC" w:rsidRDefault="00836CFC">
      <w:pPr>
        <w:pStyle w:val="CommentText"/>
        <w:rPr>
          <w:lang w:val="ka-GE"/>
        </w:rPr>
      </w:pPr>
      <w:r>
        <w:rPr>
          <w:rStyle w:val="CommentReference"/>
        </w:rPr>
        <w:annotationRef/>
      </w:r>
      <w:r w:rsidRPr="00D545CC">
        <w:rPr>
          <w:rFonts w:ascii="Sylfaen" w:hAnsi="Sylfaen" w:cs="Sylfaen"/>
          <w:lang w:val="ka-GE"/>
        </w:rPr>
        <w:t>ფორმა</w:t>
      </w:r>
      <w:r w:rsidRPr="00D545CC">
        <w:rPr>
          <w:lang w:val="ka-GE"/>
        </w:rPr>
        <w:t xml:space="preserve"> N 1 </w:t>
      </w:r>
      <w:r w:rsidRPr="00D545CC">
        <w:rPr>
          <w:rFonts w:ascii="Sylfaen" w:hAnsi="Sylfaen" w:cs="Sylfaen"/>
          <w:lang w:val="ka-GE"/>
        </w:rPr>
        <w:t>და</w:t>
      </w:r>
      <w:r w:rsidRPr="00D545CC">
        <w:rPr>
          <w:lang w:val="ka-GE"/>
        </w:rPr>
        <w:t xml:space="preserve"> N 2 </w:t>
      </w:r>
      <w:r w:rsidRPr="00D545CC">
        <w:rPr>
          <w:rFonts w:ascii="Sylfaen" w:hAnsi="Sylfaen" w:cs="Sylfaen"/>
          <w:lang w:val="ka-GE"/>
        </w:rPr>
        <w:t>რეცეპტები</w:t>
      </w:r>
      <w:r w:rsidRPr="00D545CC">
        <w:rPr>
          <w:lang w:val="ka-GE"/>
        </w:rPr>
        <w:t>?</w:t>
      </w:r>
    </w:p>
  </w:comment>
  <w:comment w:id="504" w:author="Gocha Aladashvili" w:date="2020-06-15T23:49:00Z" w:initials="GA">
    <w:p w14:paraId="76FF3F24" w14:textId="3926522C" w:rsidR="003701B6" w:rsidRPr="00CC6E48" w:rsidRDefault="003701B6" w:rsidP="003701B6">
      <w:pPr>
        <w:pStyle w:val="CommentText"/>
        <w:rPr>
          <w:rFonts w:ascii="Sylfaen" w:hAnsi="Sylfaen"/>
          <w:lang w:val="ka-GE"/>
        </w:rPr>
      </w:pPr>
      <w:r>
        <w:rPr>
          <w:rStyle w:val="CommentReference"/>
        </w:rPr>
        <w:annotationRef/>
      </w:r>
      <w:r>
        <w:rPr>
          <w:rFonts w:ascii="Sylfaen" w:hAnsi="Sylfaen"/>
          <w:lang w:val="ka-GE"/>
        </w:rPr>
        <w:t>რეგისტრაციის პროცედურის დროს უნდა შეფასდეს და დადგინდეს თერაპიულად ექვივალენტურობის საკითხი</w:t>
      </w:r>
    </w:p>
    <w:p w14:paraId="1F522C45" w14:textId="2E791AA0" w:rsidR="003701B6" w:rsidRDefault="003701B6">
      <w:pPr>
        <w:pStyle w:val="CommentText"/>
      </w:pPr>
    </w:p>
  </w:comment>
  <w:comment w:id="505" w:author="Gocha Aladashvili" w:date="2020-05-20T13:58:00Z" w:initials="GA">
    <w:p w14:paraId="5D290D61" w14:textId="0D4FD4EA" w:rsidR="00836CFC" w:rsidRPr="00E147D2" w:rsidRDefault="00836CFC">
      <w:pPr>
        <w:pStyle w:val="CommentText"/>
        <w:rPr>
          <w:rFonts w:ascii="Sylfaen" w:hAnsi="Sylfaen"/>
          <w:lang w:val="ka-GE"/>
        </w:rPr>
      </w:pPr>
      <w:r>
        <w:rPr>
          <w:rStyle w:val="CommentReference"/>
        </w:rPr>
        <w:annotationRef/>
      </w:r>
      <w:r>
        <w:rPr>
          <w:rFonts w:ascii="Sylfaen" w:hAnsi="Sylfaen"/>
          <w:lang w:val="ka-GE"/>
        </w:rPr>
        <w:t>სააგენტოს რეესტრსაც ნარინჯისფერი წიგნი ერქმევა?</w:t>
      </w:r>
    </w:p>
  </w:comment>
  <w:comment w:id="506" w:author="Gocha Aladashvili" w:date="2020-05-20T13:59:00Z" w:initials="GA">
    <w:p w14:paraId="55D63D23" w14:textId="3D386FFA" w:rsidR="00836CFC" w:rsidRPr="00E147D2" w:rsidRDefault="00836CFC">
      <w:pPr>
        <w:pStyle w:val="CommentText"/>
        <w:rPr>
          <w:rFonts w:ascii="Sylfaen" w:hAnsi="Sylfaen"/>
          <w:lang w:val="ka-GE"/>
        </w:rPr>
      </w:pPr>
      <w:r>
        <w:rPr>
          <w:rStyle w:val="CommentReference"/>
        </w:rPr>
        <w:annotationRef/>
      </w:r>
      <w:r>
        <w:rPr>
          <w:rFonts w:ascii="Sylfaen" w:hAnsi="Sylfaen"/>
          <w:lang w:val="ka-GE"/>
        </w:rPr>
        <w:t>არარსებობის ფაქტს ვინ დაადასტურებს?აფთიაქს შეხედულებისამბერ შეუძლია მედიკამენტის ჩანაცვლება, ხოლო ექიმი რის საფუძლევზე წარმარტავს მკურნალობის მეთოდს?</w:t>
      </w:r>
    </w:p>
  </w:comment>
  <w:comment w:id="507" w:author="Gocha Aladashvili" w:date="2020-05-20T14:01:00Z" w:initials="GA">
    <w:p w14:paraId="404A641A" w14:textId="715CA9A9" w:rsidR="00836CFC" w:rsidRPr="00D545CC" w:rsidRDefault="00836CFC">
      <w:pPr>
        <w:pStyle w:val="CommentText"/>
        <w:rPr>
          <w:lang w:val="ka-GE"/>
        </w:rPr>
      </w:pPr>
      <w:r>
        <w:rPr>
          <w:rStyle w:val="CommentReference"/>
        </w:rPr>
        <w:annotationRef/>
      </w:r>
      <w:r w:rsidRPr="00D545CC">
        <w:rPr>
          <w:rFonts w:ascii="Sylfaen" w:hAnsi="Sylfaen" w:cs="Sylfaen"/>
          <w:lang w:val="ka-GE"/>
        </w:rPr>
        <w:t>ეს</w:t>
      </w:r>
      <w:r w:rsidRPr="00D545CC">
        <w:rPr>
          <w:lang w:val="ka-GE"/>
        </w:rPr>
        <w:t xml:space="preserve"> </w:t>
      </w:r>
      <w:r w:rsidRPr="00D545CC">
        <w:rPr>
          <w:rFonts w:ascii="Sylfaen" w:hAnsi="Sylfaen" w:cs="Sylfaen"/>
          <w:lang w:val="ka-GE"/>
        </w:rPr>
        <w:t>მომენტი</w:t>
      </w:r>
      <w:r w:rsidRPr="00D545CC">
        <w:rPr>
          <w:lang w:val="ka-GE"/>
        </w:rPr>
        <w:t xml:space="preserve"> </w:t>
      </w:r>
      <w:r w:rsidRPr="00D545CC">
        <w:rPr>
          <w:rFonts w:ascii="Sylfaen" w:hAnsi="Sylfaen" w:cs="Sylfaen"/>
          <w:lang w:val="ka-GE"/>
        </w:rPr>
        <w:t>აფთიაქის</w:t>
      </w:r>
      <w:r w:rsidRPr="00D545CC">
        <w:rPr>
          <w:lang w:val="ka-GE"/>
        </w:rPr>
        <w:t xml:space="preserve"> </w:t>
      </w:r>
      <w:r w:rsidRPr="00D545CC">
        <w:rPr>
          <w:rFonts w:ascii="Sylfaen" w:hAnsi="Sylfaen" w:cs="Sylfaen"/>
          <w:lang w:val="ka-GE"/>
        </w:rPr>
        <w:t>საქმე</w:t>
      </w:r>
      <w:r w:rsidRPr="00D545CC">
        <w:rPr>
          <w:lang w:val="ka-GE"/>
        </w:rPr>
        <w:t xml:space="preserve"> </w:t>
      </w:r>
      <w:r w:rsidRPr="00D545CC">
        <w:rPr>
          <w:rFonts w:ascii="Sylfaen" w:hAnsi="Sylfaen" w:cs="Sylfaen"/>
          <w:lang w:val="ka-GE"/>
        </w:rPr>
        <w:t>არ</w:t>
      </w:r>
      <w:r w:rsidRPr="00D545CC">
        <w:rPr>
          <w:lang w:val="ka-GE"/>
        </w:rPr>
        <w:t xml:space="preserve"> </w:t>
      </w:r>
      <w:r w:rsidRPr="00D545CC">
        <w:rPr>
          <w:rFonts w:ascii="Sylfaen" w:hAnsi="Sylfaen" w:cs="Sylfaen"/>
          <w:lang w:val="ka-GE"/>
        </w:rPr>
        <w:t>არის</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ექიმის</w:t>
      </w:r>
      <w:r w:rsidRPr="00D545CC">
        <w:rPr>
          <w:lang w:val="ka-GE"/>
        </w:rPr>
        <w:t xml:space="preserve"> </w:t>
      </w:r>
      <w:r w:rsidR="003701B6">
        <w:rPr>
          <w:rFonts w:ascii="Sylfaen" w:hAnsi="Sylfaen" w:cs="Sylfaen"/>
          <w:lang w:val="ka-GE"/>
        </w:rPr>
        <w:t>პრერ</w:t>
      </w:r>
      <w:r w:rsidRPr="00D545CC">
        <w:rPr>
          <w:rFonts w:ascii="Sylfaen" w:hAnsi="Sylfaen" w:cs="Sylfaen"/>
          <w:lang w:val="ka-GE"/>
        </w:rPr>
        <w:t>ოგატივაა</w:t>
      </w:r>
      <w:r w:rsidRPr="00D545CC">
        <w:rPr>
          <w:lang w:val="ka-GE"/>
        </w:rPr>
        <w:t xml:space="preserve">.  </w:t>
      </w:r>
      <w:r w:rsidRPr="00D545CC">
        <w:rPr>
          <w:rFonts w:ascii="Sylfaen" w:hAnsi="Sylfaen" w:cs="Sylfaen"/>
          <w:lang w:val="ka-GE"/>
        </w:rPr>
        <w:t>არაპირდაპირ</w:t>
      </w:r>
      <w:r w:rsidRPr="00D545CC">
        <w:rPr>
          <w:lang w:val="ka-GE"/>
        </w:rPr>
        <w:t xml:space="preserve"> </w:t>
      </w:r>
      <w:r w:rsidRPr="00D545CC">
        <w:rPr>
          <w:rFonts w:ascii="Sylfaen" w:hAnsi="Sylfaen" w:cs="Sylfaen"/>
          <w:lang w:val="ka-GE"/>
        </w:rPr>
        <w:t>გამოყენებაზე</w:t>
      </w:r>
      <w:r w:rsidRPr="00D545CC">
        <w:rPr>
          <w:lang w:val="ka-GE"/>
        </w:rPr>
        <w:t xml:space="preserve"> </w:t>
      </w:r>
      <w:r w:rsidRPr="00D545CC">
        <w:rPr>
          <w:rFonts w:ascii="Sylfaen" w:hAnsi="Sylfaen" w:cs="Sylfaen"/>
          <w:lang w:val="ka-GE"/>
        </w:rPr>
        <w:t>მინისტრმა</w:t>
      </w:r>
      <w:r w:rsidRPr="00D545CC">
        <w:rPr>
          <w:lang w:val="ka-GE"/>
        </w:rPr>
        <w:t xml:space="preserve"> </w:t>
      </w:r>
      <w:r w:rsidRPr="00D545CC">
        <w:rPr>
          <w:rFonts w:ascii="Sylfaen" w:hAnsi="Sylfaen" w:cs="Sylfaen"/>
          <w:lang w:val="ka-GE"/>
        </w:rPr>
        <w:t>ეს</w:t>
      </w:r>
      <w:r w:rsidRPr="00D545CC">
        <w:rPr>
          <w:lang w:val="ka-GE"/>
        </w:rPr>
        <w:t xml:space="preserve"> </w:t>
      </w:r>
      <w:r w:rsidRPr="00D545CC">
        <w:rPr>
          <w:rFonts w:ascii="Sylfaen" w:hAnsi="Sylfaen" w:cs="Sylfaen"/>
          <w:lang w:val="ka-GE"/>
        </w:rPr>
        <w:t>გამონაკლისი</w:t>
      </w:r>
      <w:r w:rsidRPr="00D545CC">
        <w:rPr>
          <w:lang w:val="ka-GE"/>
        </w:rPr>
        <w:t xml:space="preserve"> </w:t>
      </w:r>
      <w:r w:rsidRPr="00D545CC">
        <w:rPr>
          <w:rFonts w:ascii="Sylfaen" w:hAnsi="Sylfaen" w:cs="Sylfaen"/>
          <w:lang w:val="ka-GE"/>
        </w:rPr>
        <w:t>შემთხვევების</w:t>
      </w:r>
      <w:r w:rsidRPr="00D545CC">
        <w:rPr>
          <w:lang w:val="ka-GE"/>
        </w:rPr>
        <w:t xml:space="preserve"> </w:t>
      </w:r>
      <w:r w:rsidRPr="00D545CC">
        <w:rPr>
          <w:rFonts w:ascii="Sylfaen" w:hAnsi="Sylfaen" w:cs="Sylfaen"/>
          <w:lang w:val="ka-GE"/>
        </w:rPr>
        <w:t>ჩამონათვალი</w:t>
      </w:r>
      <w:r w:rsidRPr="00D545CC">
        <w:rPr>
          <w:lang w:val="ka-GE"/>
        </w:rPr>
        <w:t xml:space="preserve"> </w:t>
      </w:r>
      <w:r w:rsidRPr="00D545CC">
        <w:rPr>
          <w:rFonts w:ascii="Sylfaen" w:hAnsi="Sylfaen" w:cs="Sylfaen"/>
          <w:lang w:val="ka-GE"/>
        </w:rPr>
        <w:t>როგორ</w:t>
      </w:r>
      <w:r w:rsidRPr="00D545CC">
        <w:rPr>
          <w:lang w:val="ka-GE"/>
        </w:rPr>
        <w:t xml:space="preserve"> </w:t>
      </w:r>
      <w:r w:rsidRPr="00D545CC">
        <w:rPr>
          <w:rFonts w:ascii="Sylfaen" w:hAnsi="Sylfaen" w:cs="Sylfaen"/>
          <w:lang w:val="ka-GE"/>
        </w:rPr>
        <w:t>უნდა</w:t>
      </w:r>
      <w:r w:rsidRPr="00D545CC">
        <w:rPr>
          <w:lang w:val="ka-GE"/>
        </w:rPr>
        <w:t xml:space="preserve"> </w:t>
      </w:r>
      <w:r w:rsidRPr="00D545CC">
        <w:rPr>
          <w:rFonts w:ascii="Sylfaen" w:hAnsi="Sylfaen" w:cs="Sylfaen"/>
          <w:lang w:val="ka-GE"/>
        </w:rPr>
        <w:t>გააკეთოს</w:t>
      </w:r>
      <w:r w:rsidRPr="00D545CC">
        <w:rPr>
          <w:lang w:val="ka-GE"/>
        </w:rPr>
        <w:t xml:space="preserve">? </w:t>
      </w:r>
      <w:r w:rsidRPr="00D545CC">
        <w:rPr>
          <w:rFonts w:ascii="Sylfaen" w:hAnsi="Sylfaen" w:cs="Sylfaen"/>
          <w:lang w:val="ka-GE"/>
        </w:rPr>
        <w:t>რომც</w:t>
      </w:r>
      <w:r w:rsidRPr="00D545CC">
        <w:rPr>
          <w:lang w:val="ka-GE"/>
        </w:rPr>
        <w:t xml:space="preserve"> </w:t>
      </w:r>
      <w:r w:rsidRPr="00D545CC">
        <w:rPr>
          <w:rFonts w:ascii="Sylfaen" w:hAnsi="Sylfaen" w:cs="Sylfaen"/>
          <w:lang w:val="ka-GE"/>
        </w:rPr>
        <w:t>დავუშვათ</w:t>
      </w:r>
      <w:r w:rsidRPr="00D545CC">
        <w:rPr>
          <w:lang w:val="ka-GE"/>
        </w:rPr>
        <w:t xml:space="preserve">, </w:t>
      </w:r>
      <w:r w:rsidRPr="00D545CC">
        <w:rPr>
          <w:rFonts w:ascii="Sylfaen" w:hAnsi="Sylfaen" w:cs="Sylfaen"/>
          <w:lang w:val="ka-GE"/>
        </w:rPr>
        <w:t>პერმანენტული</w:t>
      </w:r>
      <w:r w:rsidRPr="00D545CC">
        <w:rPr>
          <w:lang w:val="ka-GE"/>
        </w:rPr>
        <w:t xml:space="preserve"> </w:t>
      </w:r>
      <w:r w:rsidRPr="00D545CC">
        <w:rPr>
          <w:rFonts w:ascii="Sylfaen" w:hAnsi="Sylfaen" w:cs="Sylfaen"/>
          <w:lang w:val="ka-GE"/>
        </w:rPr>
        <w:t>სამუშაოა</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მუდმივად</w:t>
      </w:r>
      <w:r w:rsidRPr="00D545CC">
        <w:rPr>
          <w:lang w:val="ka-GE"/>
        </w:rPr>
        <w:t xml:space="preserve"> </w:t>
      </w:r>
      <w:r w:rsidRPr="00D545CC">
        <w:rPr>
          <w:rFonts w:ascii="Sylfaen" w:hAnsi="Sylfaen" w:cs="Sylfaen"/>
          <w:lang w:val="ka-GE"/>
        </w:rPr>
        <w:t>უნდა</w:t>
      </w:r>
      <w:r w:rsidRPr="00D545CC">
        <w:rPr>
          <w:lang w:val="ka-GE"/>
        </w:rPr>
        <w:t xml:space="preserve"> </w:t>
      </w:r>
      <w:r w:rsidRPr="00D545CC">
        <w:rPr>
          <w:rFonts w:ascii="Sylfaen" w:hAnsi="Sylfaen" w:cs="Sylfaen"/>
          <w:lang w:val="ka-GE"/>
        </w:rPr>
        <w:t>განაახლოს</w:t>
      </w:r>
      <w:r w:rsidRPr="00D545CC">
        <w:rPr>
          <w:lang w:val="ka-GE"/>
        </w:rPr>
        <w:t xml:space="preserve"> </w:t>
      </w:r>
      <w:r w:rsidRPr="00D545CC">
        <w:rPr>
          <w:rFonts w:ascii="Sylfaen" w:hAnsi="Sylfaen" w:cs="Sylfaen"/>
          <w:lang w:val="ka-GE"/>
        </w:rPr>
        <w:t>მინისტრმა</w:t>
      </w:r>
      <w:r w:rsidRPr="00D545CC">
        <w:rPr>
          <w:lang w:val="ka-GE"/>
        </w:rPr>
        <w:t xml:space="preserve"> </w:t>
      </w:r>
      <w:r w:rsidRPr="00D545CC">
        <w:rPr>
          <w:rFonts w:ascii="Sylfaen" w:hAnsi="Sylfaen" w:cs="Sylfaen"/>
          <w:lang w:val="ka-GE"/>
        </w:rPr>
        <w:t>ჩამონათვალი</w:t>
      </w:r>
      <w:r w:rsidRPr="00D545CC">
        <w:rPr>
          <w:lang w:val="ka-GE"/>
        </w:rPr>
        <w:t xml:space="preserve">? </w:t>
      </w:r>
      <w:r w:rsidRPr="00D545CC">
        <w:rPr>
          <w:rFonts w:ascii="Sylfaen" w:hAnsi="Sylfaen" w:cs="Sylfaen"/>
          <w:lang w:val="ka-GE"/>
        </w:rPr>
        <w:t>ამისთვის</w:t>
      </w:r>
      <w:r w:rsidRPr="00D545CC">
        <w:rPr>
          <w:lang w:val="ka-GE"/>
        </w:rPr>
        <w:t xml:space="preserve"> </w:t>
      </w:r>
      <w:r w:rsidRPr="00D545CC">
        <w:rPr>
          <w:rFonts w:ascii="Sylfaen" w:hAnsi="Sylfaen" w:cs="Sylfaen"/>
          <w:lang w:val="ka-GE"/>
        </w:rPr>
        <w:t>არსებობს</w:t>
      </w:r>
      <w:r w:rsidRPr="00D545CC">
        <w:rPr>
          <w:lang w:val="ka-GE"/>
        </w:rPr>
        <w:t xml:space="preserve">  </w:t>
      </w:r>
      <w:r w:rsidRPr="00D545CC">
        <w:rPr>
          <w:rFonts w:ascii="Sylfaen" w:hAnsi="Sylfaen" w:cs="Sylfaen"/>
          <w:lang w:val="ka-GE"/>
        </w:rPr>
        <w:t>წესი</w:t>
      </w:r>
      <w:r w:rsidRPr="00D545CC">
        <w:rPr>
          <w:lang w:val="ka-GE"/>
        </w:rPr>
        <w:t xml:space="preserve"> - </w:t>
      </w:r>
      <w:r w:rsidRPr="00D545CC">
        <w:rPr>
          <w:rFonts w:ascii="Sylfaen" w:hAnsi="Sylfaen" w:cs="Sylfaen"/>
          <w:lang w:val="ka-GE"/>
        </w:rPr>
        <w:t>ლიცენზიის</w:t>
      </w:r>
      <w:r w:rsidRPr="00D545CC">
        <w:rPr>
          <w:lang w:val="ka-GE"/>
        </w:rPr>
        <w:t xml:space="preserve"> </w:t>
      </w:r>
      <w:r w:rsidRPr="00D545CC">
        <w:rPr>
          <w:rFonts w:ascii="Sylfaen" w:hAnsi="Sylfaen" w:cs="Sylfaen"/>
          <w:lang w:val="ka-GE"/>
        </w:rPr>
        <w:t>მფლობელმა</w:t>
      </w:r>
      <w:r w:rsidRPr="00D545CC">
        <w:rPr>
          <w:lang w:val="ka-GE"/>
        </w:rPr>
        <w:t xml:space="preserve"> </w:t>
      </w:r>
      <w:r w:rsidRPr="00D545CC">
        <w:rPr>
          <w:rFonts w:ascii="Sylfaen" w:hAnsi="Sylfaen" w:cs="Sylfaen"/>
          <w:lang w:val="ka-GE"/>
        </w:rPr>
        <w:t>გამოყენების</w:t>
      </w:r>
      <w:r w:rsidRPr="00D545CC">
        <w:rPr>
          <w:lang w:val="ka-GE"/>
        </w:rPr>
        <w:t xml:space="preserve"> </w:t>
      </w:r>
      <w:r w:rsidRPr="00D545CC">
        <w:rPr>
          <w:rFonts w:ascii="Sylfaen" w:hAnsi="Sylfaen" w:cs="Sylfaen"/>
          <w:lang w:val="ka-GE"/>
        </w:rPr>
        <w:t>ინსტრუქციაში</w:t>
      </w:r>
      <w:r w:rsidRPr="00D545CC">
        <w:rPr>
          <w:lang w:val="ka-GE"/>
        </w:rPr>
        <w:t xml:space="preserve"> </w:t>
      </w:r>
      <w:r w:rsidRPr="00D545CC">
        <w:rPr>
          <w:rFonts w:ascii="Sylfaen" w:hAnsi="Sylfaen" w:cs="Sylfaen"/>
          <w:lang w:val="ka-GE"/>
        </w:rPr>
        <w:t>უნდა</w:t>
      </w:r>
      <w:r w:rsidRPr="00D545CC">
        <w:rPr>
          <w:lang w:val="ka-GE"/>
        </w:rPr>
        <w:t xml:space="preserve"> </w:t>
      </w:r>
      <w:r w:rsidRPr="00D545CC">
        <w:rPr>
          <w:rFonts w:ascii="Sylfaen" w:hAnsi="Sylfaen" w:cs="Sylfaen"/>
          <w:lang w:val="ka-GE"/>
        </w:rPr>
        <w:t>შეიტანოს</w:t>
      </w:r>
      <w:r w:rsidRPr="00D545CC">
        <w:rPr>
          <w:lang w:val="ka-GE"/>
        </w:rPr>
        <w:t xml:space="preserve"> </w:t>
      </w:r>
      <w:r w:rsidRPr="00D545CC">
        <w:rPr>
          <w:rFonts w:ascii="Sylfaen" w:hAnsi="Sylfaen" w:cs="Sylfaen"/>
          <w:lang w:val="ka-GE"/>
        </w:rPr>
        <w:t>შესაბამისი</w:t>
      </w:r>
      <w:r w:rsidRPr="00D545CC">
        <w:rPr>
          <w:lang w:val="ka-GE"/>
        </w:rPr>
        <w:t xml:space="preserve"> </w:t>
      </w:r>
      <w:r w:rsidRPr="00D545CC">
        <w:rPr>
          <w:rFonts w:ascii="Sylfaen" w:hAnsi="Sylfaen" w:cs="Sylfaen"/>
          <w:lang w:val="ka-GE"/>
        </w:rPr>
        <w:t>ცვლილებები</w:t>
      </w:r>
      <w:r w:rsidRPr="00D545CC">
        <w:rPr>
          <w:lang w:val="ka-GE"/>
        </w:rPr>
        <w:t xml:space="preserve"> </w:t>
      </w:r>
      <w:r w:rsidRPr="00D545CC">
        <w:rPr>
          <w:rFonts w:ascii="Sylfaen" w:hAnsi="Sylfaen" w:cs="Sylfaen"/>
          <w:lang w:val="ka-GE"/>
        </w:rPr>
        <w:t>დადგენილი</w:t>
      </w:r>
      <w:r w:rsidRPr="00D545CC">
        <w:rPr>
          <w:lang w:val="ka-GE"/>
        </w:rPr>
        <w:t xml:space="preserve"> </w:t>
      </w:r>
      <w:r w:rsidRPr="00D545CC">
        <w:rPr>
          <w:rFonts w:ascii="Sylfaen" w:hAnsi="Sylfaen" w:cs="Sylfaen"/>
          <w:lang w:val="ka-GE"/>
        </w:rPr>
        <w:t>წესით</w:t>
      </w:r>
      <w:r w:rsidRPr="00D545CC">
        <w:rPr>
          <w:lang w:val="ka-GE"/>
        </w:rPr>
        <w:t xml:space="preserve">. </w:t>
      </w:r>
    </w:p>
  </w:comment>
  <w:comment w:id="508" w:author="Gocha Aladashvili" w:date="2020-05-20T14:03:00Z" w:initials="GA">
    <w:p w14:paraId="0D205990" w14:textId="31805B56" w:rsidR="00836CFC" w:rsidRPr="00D545CC" w:rsidRDefault="00836CFC">
      <w:pPr>
        <w:pStyle w:val="CommentText"/>
        <w:rPr>
          <w:lang w:val="ka-GE"/>
        </w:rPr>
      </w:pPr>
      <w:r>
        <w:rPr>
          <w:rStyle w:val="CommentReference"/>
        </w:rPr>
        <w:annotationRef/>
      </w:r>
      <w:r w:rsidRPr="00D545CC">
        <w:rPr>
          <w:lang w:val="ka-GE"/>
        </w:rPr>
        <w:t>„</w:t>
      </w:r>
      <w:r w:rsidRPr="00D545CC">
        <w:rPr>
          <w:rFonts w:ascii="Sylfaen" w:hAnsi="Sylfaen" w:cs="Sylfaen"/>
          <w:lang w:val="ka-GE"/>
        </w:rPr>
        <w:t>აღრიცხვა</w:t>
      </w:r>
      <w:r w:rsidRPr="00D545CC">
        <w:rPr>
          <w:lang w:val="ka-GE"/>
        </w:rPr>
        <w:t xml:space="preserve">“ - </w:t>
      </w:r>
      <w:r w:rsidRPr="00D545CC">
        <w:rPr>
          <w:rFonts w:ascii="Sylfaen" w:hAnsi="Sylfaen" w:cs="Sylfaen"/>
          <w:lang w:val="ka-GE"/>
        </w:rPr>
        <w:t>ში</w:t>
      </w:r>
      <w:r w:rsidRPr="00D545CC">
        <w:rPr>
          <w:lang w:val="ka-GE"/>
        </w:rPr>
        <w:t xml:space="preserve"> </w:t>
      </w:r>
      <w:r w:rsidRPr="00D545CC">
        <w:rPr>
          <w:rFonts w:ascii="Sylfaen" w:hAnsi="Sylfaen" w:cs="Sylfaen"/>
          <w:lang w:val="ka-GE"/>
        </w:rPr>
        <w:t>ხომ</w:t>
      </w:r>
      <w:r w:rsidRPr="00D545CC">
        <w:rPr>
          <w:lang w:val="ka-GE"/>
        </w:rPr>
        <w:t xml:space="preserve"> </w:t>
      </w:r>
      <w:r w:rsidRPr="00D545CC">
        <w:rPr>
          <w:rFonts w:ascii="Sylfaen" w:hAnsi="Sylfaen" w:cs="Sylfaen"/>
          <w:lang w:val="ka-GE"/>
        </w:rPr>
        <w:t>არ</w:t>
      </w:r>
      <w:r w:rsidRPr="00D545CC">
        <w:rPr>
          <w:lang w:val="ka-GE"/>
        </w:rPr>
        <w:t xml:space="preserve"> </w:t>
      </w:r>
      <w:r w:rsidRPr="00D545CC">
        <w:rPr>
          <w:rFonts w:ascii="Sylfaen" w:hAnsi="Sylfaen" w:cs="Sylfaen"/>
          <w:lang w:val="ka-GE"/>
        </w:rPr>
        <w:t>იგულისხმება</w:t>
      </w:r>
      <w:r w:rsidRPr="00D545CC">
        <w:rPr>
          <w:lang w:val="ka-GE"/>
        </w:rPr>
        <w:t xml:space="preserve"> </w:t>
      </w:r>
      <w:r w:rsidRPr="00D545CC">
        <w:rPr>
          <w:rFonts w:ascii="Sylfaen" w:hAnsi="Sylfaen" w:cs="Sylfaen"/>
          <w:lang w:val="ka-GE"/>
        </w:rPr>
        <w:t>წამლის</w:t>
      </w:r>
      <w:r w:rsidRPr="00D545CC">
        <w:rPr>
          <w:lang w:val="ka-GE"/>
        </w:rPr>
        <w:t xml:space="preserve"> </w:t>
      </w:r>
      <w:r w:rsidRPr="00D545CC">
        <w:rPr>
          <w:rFonts w:ascii="Sylfaen" w:hAnsi="Sylfaen" w:cs="Sylfaen"/>
          <w:lang w:val="ka-GE"/>
        </w:rPr>
        <w:t>საგნობრივ</w:t>
      </w:r>
      <w:r w:rsidRPr="00D545CC">
        <w:rPr>
          <w:lang w:val="ka-GE"/>
        </w:rPr>
        <w:t>-</w:t>
      </w:r>
      <w:r w:rsidRPr="00D545CC">
        <w:rPr>
          <w:rFonts w:ascii="Sylfaen" w:hAnsi="Sylfaen" w:cs="Sylfaen"/>
          <w:lang w:val="ka-GE"/>
        </w:rPr>
        <w:t>რაოდენობრივი</w:t>
      </w:r>
      <w:r w:rsidRPr="00D545CC">
        <w:rPr>
          <w:lang w:val="ka-GE"/>
        </w:rPr>
        <w:t xml:space="preserve"> </w:t>
      </w:r>
      <w:r w:rsidRPr="00D545CC">
        <w:rPr>
          <w:rFonts w:ascii="Sylfaen" w:hAnsi="Sylfaen" w:cs="Sylfaen"/>
          <w:lang w:val="ka-GE"/>
        </w:rPr>
        <w:t>აღრიცხვა</w:t>
      </w:r>
      <w:r w:rsidRPr="00D545CC">
        <w:rPr>
          <w:lang w:val="ka-GE"/>
        </w:rPr>
        <w:t xml:space="preserve">? </w:t>
      </w:r>
      <w:r w:rsidRPr="00D545CC">
        <w:rPr>
          <w:rFonts w:ascii="Sylfaen" w:hAnsi="Sylfaen" w:cs="Sylfaen"/>
          <w:lang w:val="ka-GE"/>
        </w:rPr>
        <w:t>რაც</w:t>
      </w:r>
      <w:r w:rsidRPr="00D545CC">
        <w:rPr>
          <w:lang w:val="ka-GE"/>
        </w:rPr>
        <w:t xml:space="preserve"> </w:t>
      </w:r>
      <w:r w:rsidRPr="00D545CC">
        <w:rPr>
          <w:rFonts w:ascii="Sylfaen" w:hAnsi="Sylfaen" w:cs="Sylfaen"/>
          <w:lang w:val="ka-GE"/>
        </w:rPr>
        <w:t>უნდა</w:t>
      </w:r>
      <w:r w:rsidRPr="00D545CC">
        <w:rPr>
          <w:lang w:val="ka-GE"/>
        </w:rPr>
        <w:t xml:space="preserve"> </w:t>
      </w:r>
      <w:r w:rsidRPr="00D545CC">
        <w:rPr>
          <w:rFonts w:ascii="Sylfaen" w:hAnsi="Sylfaen" w:cs="Sylfaen"/>
          <w:lang w:val="ka-GE"/>
        </w:rPr>
        <w:t>გავრცელდეს</w:t>
      </w:r>
      <w:r w:rsidRPr="00D545CC">
        <w:rPr>
          <w:lang w:val="ka-GE"/>
        </w:rPr>
        <w:t xml:space="preserve"> </w:t>
      </w:r>
      <w:r w:rsidRPr="00D545CC">
        <w:rPr>
          <w:rFonts w:ascii="Sylfaen" w:hAnsi="Sylfaen" w:cs="Sylfaen"/>
          <w:lang w:val="ka-GE"/>
        </w:rPr>
        <w:t>მარტო</w:t>
      </w:r>
      <w:r w:rsidRPr="00D545CC">
        <w:rPr>
          <w:lang w:val="ka-GE"/>
        </w:rPr>
        <w:t xml:space="preserve"> </w:t>
      </w:r>
      <w:r w:rsidRPr="00D545CC">
        <w:rPr>
          <w:rFonts w:ascii="Sylfaen" w:hAnsi="Sylfaen" w:cs="Sylfaen"/>
          <w:lang w:val="ka-GE"/>
        </w:rPr>
        <w:t>სპეც</w:t>
      </w:r>
      <w:r w:rsidRPr="00D545CC">
        <w:rPr>
          <w:lang w:val="ka-GE"/>
        </w:rPr>
        <w:t xml:space="preserve">. </w:t>
      </w:r>
      <w:r w:rsidRPr="00D545CC">
        <w:rPr>
          <w:rFonts w:ascii="Sylfaen" w:hAnsi="Sylfaen" w:cs="Sylfaen"/>
          <w:lang w:val="ka-GE"/>
        </w:rPr>
        <w:t>კონტროლზე</w:t>
      </w:r>
      <w:r w:rsidRPr="00D545CC">
        <w:rPr>
          <w:lang w:val="ka-GE"/>
        </w:rPr>
        <w:t xml:space="preserve"> - </w:t>
      </w:r>
      <w:r w:rsidRPr="00D545CC">
        <w:rPr>
          <w:rFonts w:ascii="Sylfaen" w:hAnsi="Sylfaen" w:cs="Sylfaen"/>
          <w:lang w:val="ka-GE"/>
        </w:rPr>
        <w:t>ფორმა</w:t>
      </w:r>
      <w:r w:rsidRPr="00D545CC">
        <w:rPr>
          <w:lang w:val="ka-GE"/>
        </w:rPr>
        <w:t xml:space="preserve"> N 1 </w:t>
      </w:r>
      <w:r w:rsidRPr="00D545CC">
        <w:rPr>
          <w:rFonts w:ascii="Sylfaen" w:hAnsi="Sylfaen" w:cs="Sylfaen"/>
          <w:lang w:val="ka-GE"/>
        </w:rPr>
        <w:t>და</w:t>
      </w:r>
      <w:r w:rsidRPr="00D545CC">
        <w:rPr>
          <w:lang w:val="ka-GE"/>
        </w:rPr>
        <w:t xml:space="preserve"> N 2 </w:t>
      </w:r>
      <w:r w:rsidRPr="00D545CC">
        <w:rPr>
          <w:rFonts w:ascii="Sylfaen" w:hAnsi="Sylfaen" w:cs="Sylfaen"/>
          <w:lang w:val="ka-GE"/>
        </w:rPr>
        <w:t>რეცეპტებზე</w:t>
      </w:r>
    </w:p>
  </w:comment>
  <w:comment w:id="509" w:author="Gocha Aladashvili" w:date="2020-06-15T23:50:00Z" w:initials="GA">
    <w:p w14:paraId="4CC96985" w14:textId="77777777" w:rsidR="003701B6" w:rsidRPr="00AA52AA" w:rsidRDefault="003701B6" w:rsidP="003701B6">
      <w:pPr>
        <w:pStyle w:val="CommentText"/>
        <w:rPr>
          <w:rFonts w:ascii="Sylfaen" w:hAnsi="Sylfaen"/>
          <w:lang w:val="ka-GE"/>
        </w:rPr>
      </w:pPr>
      <w:r>
        <w:rPr>
          <w:rStyle w:val="CommentReference"/>
        </w:rPr>
        <w:annotationRef/>
      </w:r>
      <w:r>
        <w:rPr>
          <w:rFonts w:ascii="Sylfaen" w:hAnsi="Sylfaen"/>
          <w:lang w:val="ka-GE"/>
        </w:rPr>
        <w:t>ნებისმიერს???</w:t>
      </w:r>
    </w:p>
    <w:p w14:paraId="7AAE5943" w14:textId="0DA34CE3" w:rsidR="003701B6" w:rsidRDefault="003701B6">
      <w:pPr>
        <w:pStyle w:val="CommentText"/>
      </w:pPr>
    </w:p>
  </w:comment>
  <w:comment w:id="510" w:author="Gocha Aladashvili" w:date="2020-05-20T14:04:00Z" w:initials="GA">
    <w:p w14:paraId="4ADE59C4" w14:textId="325F5138" w:rsidR="00836CFC" w:rsidRPr="00C93918" w:rsidRDefault="00836CFC">
      <w:pPr>
        <w:pStyle w:val="CommentText"/>
        <w:rPr>
          <w:rFonts w:ascii="Sylfaen" w:hAnsi="Sylfaen"/>
          <w:lang w:val="ka-GE"/>
        </w:rPr>
      </w:pPr>
      <w:r>
        <w:rPr>
          <w:rStyle w:val="CommentReference"/>
        </w:rPr>
        <w:annotationRef/>
      </w:r>
      <w:r>
        <w:rPr>
          <w:rFonts w:ascii="Sylfaen" w:hAnsi="Sylfaen"/>
          <w:lang w:val="ka-GE"/>
        </w:rPr>
        <w:t>საბითუმო რეალიზატორთან არ შეიძლება?</w:t>
      </w:r>
    </w:p>
  </w:comment>
  <w:comment w:id="511" w:author="Gocha Aladashvili" w:date="2020-05-20T14:04:00Z" w:initials="GA">
    <w:p w14:paraId="73AB9B5B" w14:textId="05E2D219" w:rsidR="00836CFC" w:rsidRPr="00C93918" w:rsidRDefault="00836CFC">
      <w:pPr>
        <w:pStyle w:val="CommentText"/>
        <w:rPr>
          <w:rFonts w:ascii="Sylfaen" w:hAnsi="Sylfaen"/>
          <w:lang w:val="ka-GE"/>
        </w:rPr>
      </w:pPr>
      <w:r>
        <w:rPr>
          <w:rStyle w:val="CommentReference"/>
        </w:rPr>
        <w:annotationRef/>
      </w:r>
      <w:r>
        <w:rPr>
          <w:rFonts w:ascii="Sylfaen" w:hAnsi="Sylfaen"/>
          <w:lang w:val="ka-GE"/>
        </w:rPr>
        <w:t>პიროვნება</w:t>
      </w:r>
    </w:p>
  </w:comment>
  <w:comment w:id="512" w:author="Gocha Aladashvili" w:date="2020-05-20T14:06:00Z" w:initials="GA">
    <w:p w14:paraId="69A2CD44" w14:textId="4335500B" w:rsidR="00836CFC" w:rsidRPr="00C93918" w:rsidRDefault="00836CFC">
      <w:pPr>
        <w:pStyle w:val="CommentText"/>
        <w:rPr>
          <w:rFonts w:ascii="Sylfaen" w:hAnsi="Sylfaen"/>
          <w:lang w:val="ka-GE"/>
        </w:rPr>
      </w:pPr>
      <w:r>
        <w:rPr>
          <w:rStyle w:val="CommentReference"/>
        </w:rPr>
        <w:annotationRef/>
      </w:r>
      <w:r>
        <w:rPr>
          <w:rFonts w:ascii="Sylfaen" w:hAnsi="Sylfaen"/>
          <w:lang w:val="ka-GE"/>
        </w:rPr>
        <w:t>და მასთან გათანაბრებული?</w:t>
      </w:r>
    </w:p>
  </w:comment>
  <w:comment w:id="513" w:author="Gocha Aladashvili" w:date="2020-06-15T23:50:00Z" w:initials="GA">
    <w:p w14:paraId="2E31A317" w14:textId="77777777" w:rsidR="003701B6" w:rsidRPr="00AA52AA" w:rsidRDefault="003701B6" w:rsidP="003701B6">
      <w:pPr>
        <w:pStyle w:val="CommentText"/>
        <w:rPr>
          <w:rFonts w:ascii="Sylfaen" w:hAnsi="Sylfaen"/>
          <w:lang w:val="ka-GE"/>
        </w:rPr>
      </w:pPr>
      <w:r>
        <w:rPr>
          <w:rStyle w:val="CommentReference"/>
        </w:rPr>
        <w:annotationRef/>
      </w:r>
      <w:r>
        <w:rPr>
          <w:rFonts w:ascii="Sylfaen" w:hAnsi="Sylfaen"/>
          <w:lang w:val="ka-GE"/>
        </w:rPr>
        <w:t xml:space="preserve">გათანაბრებულის? მეორე ჯგუფის პროდუქტის? </w:t>
      </w:r>
    </w:p>
    <w:p w14:paraId="47821985" w14:textId="6519E9F7" w:rsidR="003701B6" w:rsidRDefault="003701B6">
      <w:pPr>
        <w:pStyle w:val="CommentText"/>
      </w:pPr>
    </w:p>
  </w:comment>
  <w:comment w:id="514" w:author="Gocha Aladashvili" w:date="2020-05-20T14:29:00Z" w:initials="GA">
    <w:p w14:paraId="2EA55486" w14:textId="414A7495" w:rsidR="00836CFC" w:rsidRPr="008F58F8" w:rsidRDefault="00836CFC">
      <w:pPr>
        <w:pStyle w:val="CommentText"/>
        <w:rPr>
          <w:rFonts w:ascii="Sylfaen" w:hAnsi="Sylfaen"/>
          <w:lang w:val="ka-GE"/>
        </w:rPr>
      </w:pPr>
      <w:r>
        <w:rPr>
          <w:rStyle w:val="CommentReference"/>
        </w:rPr>
        <w:annotationRef/>
      </w:r>
      <w:r>
        <w:rPr>
          <w:rFonts w:ascii="Sylfaen" w:hAnsi="Sylfaen"/>
          <w:lang w:val="ka-GE"/>
        </w:rPr>
        <w:t>რა ვადაშ</w:t>
      </w:r>
      <w:r w:rsidR="003701B6">
        <w:rPr>
          <w:rFonts w:ascii="Sylfaen" w:hAnsi="Sylfaen"/>
          <w:lang w:val="ka-GE"/>
        </w:rPr>
        <w:t>ი</w:t>
      </w:r>
      <w:r>
        <w:rPr>
          <w:rFonts w:ascii="Sylfaen" w:hAnsi="Sylfaen"/>
          <w:lang w:val="ka-GE"/>
        </w:rPr>
        <w:t xml:space="preserve"> ამტკიცებს სააგენტო?</w:t>
      </w:r>
    </w:p>
  </w:comment>
  <w:comment w:id="516" w:author="Gocha Aladashvili" w:date="2020-05-20T14:08:00Z" w:initials="GA">
    <w:p w14:paraId="656DCAFA" w14:textId="468F6F58" w:rsidR="00836CFC" w:rsidRPr="00C93918" w:rsidRDefault="00836CFC">
      <w:pPr>
        <w:pStyle w:val="CommentText"/>
        <w:rPr>
          <w:rFonts w:ascii="Sylfaen" w:hAnsi="Sylfaen"/>
          <w:lang w:val="ka-GE"/>
        </w:rPr>
      </w:pPr>
      <w:r>
        <w:rPr>
          <w:rStyle w:val="CommentReference"/>
        </w:rPr>
        <w:annotationRef/>
      </w:r>
      <w:r>
        <w:rPr>
          <w:rFonts w:ascii="Sylfaen" w:hAnsi="Sylfaen"/>
          <w:lang w:val="ka-GE"/>
        </w:rPr>
        <w:t>კვალიფიკაცია? რა განათლების მქონე პირო ახორციელებს ფარმაცევტულ საქმიანობას?</w:t>
      </w:r>
    </w:p>
  </w:comment>
  <w:comment w:id="518" w:author="Gocha Aladashvili" w:date="2020-05-20T14:09:00Z" w:initials="GA">
    <w:p w14:paraId="6D15480B" w14:textId="310F7016" w:rsidR="00836CFC" w:rsidRPr="00C93918" w:rsidRDefault="00836CFC">
      <w:pPr>
        <w:pStyle w:val="CommentText"/>
        <w:rPr>
          <w:rFonts w:ascii="Sylfaen" w:hAnsi="Sylfaen"/>
          <w:lang w:val="ka-GE"/>
        </w:rPr>
      </w:pPr>
      <w:r>
        <w:rPr>
          <w:rStyle w:val="CommentReference"/>
        </w:rPr>
        <w:annotationRef/>
      </w:r>
      <w:r>
        <w:rPr>
          <w:rFonts w:ascii="Sylfaen" w:hAnsi="Sylfaen"/>
          <w:lang w:val="ka-GE"/>
        </w:rPr>
        <w:t>მხოლოდ სუბსტანციის შემთხვევაში?</w:t>
      </w:r>
    </w:p>
  </w:comment>
  <w:comment w:id="517" w:author="Gocha Aladashvili" w:date="2020-06-15T23:51:00Z" w:initials="GA">
    <w:p w14:paraId="6E2CB8B0" w14:textId="0644E343" w:rsidR="003701B6" w:rsidRPr="00AA52AA" w:rsidRDefault="003701B6" w:rsidP="003701B6">
      <w:pPr>
        <w:pStyle w:val="CommentText"/>
        <w:rPr>
          <w:rFonts w:ascii="Sylfaen" w:hAnsi="Sylfaen"/>
          <w:lang w:val="ka-GE"/>
        </w:rPr>
      </w:pPr>
      <w:r>
        <w:rPr>
          <w:rStyle w:val="CommentReference"/>
        </w:rPr>
        <w:annotationRef/>
      </w:r>
      <w:r>
        <w:rPr>
          <w:rFonts w:ascii="Sylfaen" w:hAnsi="Sylfaen"/>
          <w:lang w:val="ka-GE"/>
        </w:rPr>
        <w:t>აღნიშნული მოთხოვნები არ იყო შეტანილი დღეისთვის მოქმედ მთავრობის 206 დადგენილებაში, რადგან მათ არ გააჩნდათ პირველი ჯგუფის ფარმაცევტული პროდუქტის რეალიზაციის უფლება. მოთხოვნები გადმოტანილია 206 და 335 დადაგენილებებიდან, თუმცა გათვალისწინებული არ არის ის ფაქტი, რომ წინამდებარე პროექტი საბითუმო რეალიზაცატორს უფლება აქვს განახორციელოს პირველი ჯგუფის სამკურნალო საშუალებების რეალზიაცია, თუმცა ის სპეციფიკური მოთხოვენები არ არის გათვალისწინებული</w:t>
      </w:r>
    </w:p>
    <w:p w14:paraId="0FA0C03F" w14:textId="24FBE27E" w:rsidR="003701B6" w:rsidRDefault="003701B6">
      <w:pPr>
        <w:pStyle w:val="CommentText"/>
      </w:pPr>
    </w:p>
  </w:comment>
  <w:comment w:id="519" w:author="Gocha Aladashvili" w:date="2020-05-20T14:11:00Z" w:initials="GA">
    <w:p w14:paraId="4A3D6A46" w14:textId="6B65D656" w:rsidR="00836CFC" w:rsidRPr="00C93918" w:rsidRDefault="00836CFC">
      <w:pPr>
        <w:pStyle w:val="CommentText"/>
        <w:rPr>
          <w:rFonts w:ascii="Sylfaen" w:hAnsi="Sylfaen"/>
          <w:lang w:val="ka-GE"/>
        </w:rPr>
      </w:pPr>
      <w:r>
        <w:rPr>
          <w:rStyle w:val="CommentReference"/>
        </w:rPr>
        <w:annotationRef/>
      </w:r>
      <w:r>
        <w:rPr>
          <w:rFonts w:ascii="Sylfaen" w:hAnsi="Sylfaen"/>
          <w:lang w:val="ka-GE"/>
        </w:rPr>
        <w:t>წარმოება შეიცვალოს მომზადებით, მოქმედი კანონმდებლობის შესაბამისად.</w:t>
      </w:r>
    </w:p>
  </w:comment>
  <w:comment w:id="520" w:author="Gocha Aladashvili" w:date="2020-05-20T14:12:00Z" w:initials="GA">
    <w:p w14:paraId="3CDC9FDF" w14:textId="7790AAE0" w:rsidR="00836CFC" w:rsidRPr="00C93918" w:rsidRDefault="00836CFC">
      <w:pPr>
        <w:pStyle w:val="CommentText"/>
        <w:rPr>
          <w:rFonts w:ascii="Sylfaen" w:hAnsi="Sylfaen"/>
          <w:lang w:val="ka-GE"/>
        </w:rPr>
      </w:pPr>
      <w:r>
        <w:rPr>
          <w:rStyle w:val="CommentReference"/>
        </w:rPr>
        <w:annotationRef/>
      </w:r>
      <w:r>
        <w:rPr>
          <w:rFonts w:ascii="Sylfaen" w:hAnsi="Sylfaen"/>
          <w:lang w:val="ka-GE"/>
        </w:rPr>
        <w:t>აღნიშნული უნდა გავრცელდეს მხოლოდ ურეცეპტოდ გასაცემ მედიკამენტებზე</w:t>
      </w:r>
    </w:p>
  </w:comment>
  <w:comment w:id="521" w:author="Gocha Aladashvili" w:date="2020-05-20T14:13:00Z" w:initials="GA">
    <w:p w14:paraId="7897DEFB" w14:textId="734C3AC0" w:rsidR="00836CFC" w:rsidRPr="00053C86" w:rsidRDefault="00836CFC">
      <w:pPr>
        <w:pStyle w:val="CommentText"/>
        <w:rPr>
          <w:rFonts w:ascii="Sylfaen" w:hAnsi="Sylfaen"/>
          <w:lang w:val="ka-GE"/>
        </w:rPr>
      </w:pPr>
      <w:r>
        <w:rPr>
          <w:rStyle w:val="CommentReference"/>
        </w:rPr>
        <w:annotationRef/>
      </w:r>
      <w:r>
        <w:rPr>
          <w:rFonts w:ascii="Sylfaen" w:hAnsi="Sylfaen"/>
          <w:lang w:val="ka-GE"/>
        </w:rPr>
        <w:t>დოკუმენტურად ხარვეზის აღმოუფხვრელობის შემთხვევაში უარის გამოცემის სამართლებრივ საფუძველი?</w:t>
      </w:r>
    </w:p>
  </w:comment>
  <w:comment w:id="522" w:author="Gocha Aladashvili" w:date="2020-05-20T14:17:00Z" w:initials="GA">
    <w:p w14:paraId="7EACB21D" w14:textId="0D460C3D" w:rsidR="00836CFC" w:rsidRPr="00053C86" w:rsidRDefault="00836CFC">
      <w:pPr>
        <w:pStyle w:val="CommentText"/>
        <w:rPr>
          <w:rFonts w:ascii="Sylfaen" w:hAnsi="Sylfaen"/>
          <w:lang w:val="ka-GE"/>
        </w:rPr>
      </w:pPr>
      <w:r>
        <w:rPr>
          <w:rStyle w:val="CommentReference"/>
        </w:rPr>
        <w:annotationRef/>
      </w:r>
      <w:r>
        <w:rPr>
          <w:rFonts w:ascii="Sylfaen" w:hAnsi="Sylfaen"/>
          <w:lang w:val="ka-GE"/>
        </w:rPr>
        <w:t>ვადა არ უნდა განესაზღვროს ხარვეზის გამოსასწორებლად?</w:t>
      </w:r>
    </w:p>
  </w:comment>
  <w:comment w:id="524" w:author="Gocha Aladashvili" w:date="2020-05-20T14:19:00Z" w:initials="GA">
    <w:p w14:paraId="53504804" w14:textId="08FF328B" w:rsidR="00836CFC" w:rsidRPr="00053C86" w:rsidRDefault="00836CFC">
      <w:pPr>
        <w:pStyle w:val="CommentText"/>
        <w:rPr>
          <w:rFonts w:ascii="Sylfaen" w:hAnsi="Sylfaen"/>
          <w:lang w:val="ka-GE"/>
        </w:rPr>
      </w:pPr>
      <w:r>
        <w:rPr>
          <w:rStyle w:val="CommentReference"/>
        </w:rPr>
        <w:annotationRef/>
      </w:r>
      <w:r>
        <w:rPr>
          <w:rFonts w:ascii="Sylfaen" w:hAnsi="Sylfaen"/>
          <w:lang w:val="ka-GE"/>
        </w:rPr>
        <w:t>თუ ვალდებულია?</w:t>
      </w:r>
    </w:p>
  </w:comment>
  <w:comment w:id="523" w:author="Gocha Aladashvili" w:date="2020-05-20T14:19:00Z" w:initials="GA">
    <w:p w14:paraId="3733C94F" w14:textId="1C623F5B" w:rsidR="00836CFC" w:rsidRPr="00053C86" w:rsidRDefault="00836CFC">
      <w:pPr>
        <w:pStyle w:val="CommentText"/>
        <w:rPr>
          <w:rFonts w:ascii="Sylfaen" w:hAnsi="Sylfaen"/>
          <w:lang w:val="ka-GE"/>
        </w:rPr>
      </w:pPr>
      <w:r>
        <w:rPr>
          <w:rStyle w:val="CommentReference"/>
        </w:rPr>
        <w:annotationRef/>
      </w:r>
      <w:r>
        <w:rPr>
          <w:rFonts w:ascii="Sylfaen" w:hAnsi="Sylfaen"/>
          <w:lang w:val="ka-GE"/>
        </w:rPr>
        <w:t>დიფერენციაციას საჭიროებს ცვლილებები რა შემთხვევაში იქნება საჭირო ადგილზე ნახვა და რა შემთხვევაში დოკუმენტურად დადასტურებული ცვლილება.</w:t>
      </w:r>
    </w:p>
  </w:comment>
  <w:comment w:id="525" w:author="Gocha Aladashvili" w:date="2020-05-20T14:20:00Z" w:initials="GA">
    <w:p w14:paraId="44DAA8D1" w14:textId="2C0D6150" w:rsidR="00836CFC" w:rsidRPr="00053C86" w:rsidRDefault="00836CFC">
      <w:pPr>
        <w:pStyle w:val="CommentText"/>
        <w:rPr>
          <w:rFonts w:ascii="Sylfaen" w:hAnsi="Sylfaen"/>
          <w:lang w:val="ka-GE"/>
        </w:rPr>
      </w:pPr>
      <w:r>
        <w:rPr>
          <w:rStyle w:val="CommentReference"/>
        </w:rPr>
        <w:annotationRef/>
      </w:r>
      <w:r>
        <w:rPr>
          <w:rFonts w:ascii="Sylfaen" w:hAnsi="Sylfaen"/>
          <w:lang w:val="ka-GE"/>
        </w:rPr>
        <w:t>დასაკორექტირებელია - ნებარტვის ძალადაკარგულად/გაუქმების გამოცხადების საფუძვლებია:</w:t>
      </w:r>
    </w:p>
  </w:comment>
  <w:comment w:id="526" w:author="Gocha Aladashvili" w:date="2020-05-20T14:22:00Z" w:initials="GA">
    <w:p w14:paraId="185B07D7" w14:textId="08FED29D" w:rsidR="00836CFC" w:rsidRPr="00053C86" w:rsidRDefault="00836CFC">
      <w:pPr>
        <w:pStyle w:val="CommentText"/>
        <w:rPr>
          <w:rFonts w:ascii="Sylfaen" w:hAnsi="Sylfaen"/>
          <w:lang w:val="ka-GE"/>
        </w:rPr>
      </w:pPr>
      <w:r>
        <w:rPr>
          <w:rStyle w:val="CommentReference"/>
        </w:rPr>
        <w:annotationRef/>
      </w:r>
      <w:r>
        <w:rPr>
          <w:rFonts w:ascii="Sylfaen" w:hAnsi="Sylfaen"/>
          <w:lang w:val="ka-GE"/>
        </w:rPr>
        <w:t>დარღვევის სიხშირიდან გამომდინარე? თუ პირველივე ჯერზე იქნება ნებართვის გაუქმება?</w:t>
      </w:r>
    </w:p>
  </w:comment>
  <w:comment w:id="527" w:author="Gocha Aladashvili" w:date="2020-05-20T14:23:00Z" w:initials="GA">
    <w:p w14:paraId="62071E10" w14:textId="4DAE3147" w:rsidR="00836CFC" w:rsidRPr="008F58F8" w:rsidRDefault="00836CFC">
      <w:pPr>
        <w:pStyle w:val="CommentText"/>
        <w:rPr>
          <w:rFonts w:ascii="Sylfaen" w:hAnsi="Sylfaen"/>
          <w:lang w:val="ka-GE"/>
        </w:rPr>
      </w:pPr>
      <w:r>
        <w:rPr>
          <w:rStyle w:val="CommentReference"/>
        </w:rPr>
        <w:annotationRef/>
      </w:r>
      <w:r>
        <w:rPr>
          <w:rFonts w:ascii="Sylfaen" w:hAnsi="Sylfaen"/>
          <w:lang w:val="ka-GE"/>
        </w:rPr>
        <w:t xml:space="preserve">ვადა ხომ არ დაკონკრეტდეს? </w:t>
      </w:r>
    </w:p>
  </w:comment>
  <w:comment w:id="528" w:author="Gocha Aladashvili" w:date="2020-05-20T14:29:00Z" w:initials="GA">
    <w:p w14:paraId="5B8CB15B" w14:textId="52B3A884" w:rsidR="00836CFC" w:rsidRPr="008F58F8" w:rsidRDefault="00836CFC">
      <w:pPr>
        <w:pStyle w:val="CommentText"/>
        <w:rPr>
          <w:rFonts w:ascii="Sylfaen" w:hAnsi="Sylfaen"/>
          <w:lang w:val="ka-GE"/>
        </w:rPr>
      </w:pPr>
      <w:r>
        <w:rPr>
          <w:rStyle w:val="CommentReference"/>
        </w:rPr>
        <w:annotationRef/>
      </w:r>
      <w:r>
        <w:rPr>
          <w:rFonts w:ascii="Sylfaen" w:hAnsi="Sylfaen"/>
          <w:lang w:val="ka-GE"/>
        </w:rPr>
        <w:t>ამ თავში ავტორიზებული არსად არ არის ტერმინი გამოყენებული</w:t>
      </w:r>
    </w:p>
  </w:comment>
  <w:comment w:id="529" w:author="Gocha Aladashvili" w:date="2020-05-20T14:30:00Z" w:initials="GA">
    <w:p w14:paraId="5154BAA6" w14:textId="360A5B67" w:rsidR="00836CFC" w:rsidRPr="008F58F8" w:rsidRDefault="00836CFC">
      <w:pPr>
        <w:pStyle w:val="CommentText"/>
        <w:rPr>
          <w:rFonts w:ascii="Sylfaen" w:hAnsi="Sylfaen"/>
          <w:lang w:val="ka-GE"/>
        </w:rPr>
      </w:pPr>
      <w:r>
        <w:rPr>
          <w:rStyle w:val="CommentReference"/>
        </w:rPr>
        <w:annotationRef/>
      </w:r>
      <w:r>
        <w:rPr>
          <w:rFonts w:ascii="Sylfaen" w:hAnsi="Sylfaen"/>
          <w:lang w:val="ka-GE"/>
        </w:rPr>
        <w:t>ვადა ხომ არ შემცირდეს? ან საჯარო გაცნობა ხომ არ დამეტოს ვებ-გვერდზე?</w:t>
      </w:r>
    </w:p>
  </w:comment>
  <w:comment w:id="530" w:author="Gocha Aladashvili" w:date="2020-06-15T23:53:00Z" w:initials="GA">
    <w:p w14:paraId="4877196C" w14:textId="3B5FEDCD" w:rsidR="003701B6" w:rsidRDefault="003701B6">
      <w:pPr>
        <w:pStyle w:val="CommentText"/>
      </w:pPr>
      <w:r>
        <w:rPr>
          <w:rStyle w:val="CommentReference"/>
        </w:rPr>
        <w:annotationRef/>
      </w:r>
      <w:r>
        <w:rPr>
          <w:rFonts w:ascii="Sylfaen" w:hAnsi="Sylfaen"/>
          <w:lang w:val="ka-GE"/>
        </w:rPr>
        <w:t>სამართალდამრღვევ პირთა რეესტრი უქმდება?</w:t>
      </w:r>
    </w:p>
  </w:comment>
  <w:comment w:id="531" w:author="Gocha Aladashvili" w:date="2020-05-20T14:39:00Z" w:initials="GA">
    <w:p w14:paraId="77B37168" w14:textId="7A392356" w:rsidR="00836CFC" w:rsidRPr="00D545CC" w:rsidRDefault="00836CFC">
      <w:pPr>
        <w:pStyle w:val="CommentText"/>
        <w:rPr>
          <w:lang w:val="ka-GE"/>
        </w:rPr>
      </w:pPr>
      <w:r>
        <w:rPr>
          <w:rStyle w:val="CommentReference"/>
        </w:rPr>
        <w:annotationRef/>
      </w:r>
      <w:r w:rsidRPr="00D545CC">
        <w:rPr>
          <w:rFonts w:ascii="Sylfaen" w:hAnsi="Sylfaen" w:cs="Sylfaen"/>
          <w:lang w:val="ka-GE"/>
        </w:rPr>
        <w:t>ხშირ</w:t>
      </w:r>
      <w:r w:rsidRPr="00D545CC">
        <w:rPr>
          <w:lang w:val="ka-GE"/>
        </w:rPr>
        <w:t xml:space="preserve"> </w:t>
      </w:r>
      <w:r w:rsidRPr="00D545CC">
        <w:rPr>
          <w:rFonts w:ascii="Sylfaen" w:hAnsi="Sylfaen" w:cs="Sylfaen"/>
          <w:lang w:val="ka-GE"/>
        </w:rPr>
        <w:t>შემთხვევაში</w:t>
      </w:r>
      <w:r w:rsidRPr="00D545CC">
        <w:rPr>
          <w:lang w:val="ka-GE"/>
        </w:rPr>
        <w:t xml:space="preserve">, </w:t>
      </w:r>
      <w:r w:rsidRPr="00D545CC">
        <w:rPr>
          <w:rFonts w:ascii="Sylfaen" w:hAnsi="Sylfaen" w:cs="Sylfaen"/>
          <w:lang w:val="ka-GE"/>
        </w:rPr>
        <w:t>სუბსტანდარტულობას</w:t>
      </w:r>
      <w:r w:rsidRPr="00D545CC">
        <w:rPr>
          <w:lang w:val="ka-GE"/>
        </w:rPr>
        <w:t xml:space="preserve"> </w:t>
      </w:r>
      <w:r w:rsidRPr="00D545CC">
        <w:rPr>
          <w:rFonts w:ascii="Sylfaen" w:hAnsi="Sylfaen" w:cs="Sylfaen"/>
          <w:lang w:val="ka-GE"/>
        </w:rPr>
        <w:t>საცალო</w:t>
      </w:r>
      <w:r w:rsidRPr="00D545CC">
        <w:rPr>
          <w:lang w:val="ka-GE"/>
        </w:rPr>
        <w:t xml:space="preserve"> </w:t>
      </w:r>
      <w:r w:rsidRPr="00D545CC">
        <w:rPr>
          <w:rFonts w:ascii="Sylfaen" w:hAnsi="Sylfaen" w:cs="Sylfaen"/>
          <w:lang w:val="ka-GE"/>
        </w:rPr>
        <w:t>რეალიზატორი</w:t>
      </w:r>
      <w:r w:rsidRPr="00D545CC">
        <w:rPr>
          <w:lang w:val="ka-GE"/>
        </w:rPr>
        <w:t xml:space="preserve"> </w:t>
      </w:r>
      <w:r w:rsidRPr="00D545CC">
        <w:rPr>
          <w:rFonts w:ascii="Sylfaen" w:hAnsi="Sylfaen" w:cs="Sylfaen"/>
          <w:lang w:val="ka-GE"/>
        </w:rPr>
        <w:t>როგორ</w:t>
      </w:r>
      <w:r w:rsidRPr="00D545CC">
        <w:rPr>
          <w:lang w:val="ka-GE"/>
        </w:rPr>
        <w:t xml:space="preserve"> </w:t>
      </w:r>
      <w:r w:rsidRPr="00D545CC">
        <w:rPr>
          <w:rFonts w:ascii="Sylfaen" w:hAnsi="Sylfaen" w:cs="Sylfaen"/>
          <w:lang w:val="ka-GE"/>
        </w:rPr>
        <w:t>დაადგენს</w:t>
      </w:r>
      <w:r w:rsidRPr="00D545CC">
        <w:rPr>
          <w:lang w:val="ka-GE"/>
        </w:rPr>
        <w:t xml:space="preserve">? </w:t>
      </w:r>
      <w:r w:rsidRPr="00D545CC">
        <w:rPr>
          <w:rFonts w:ascii="Sylfaen" w:hAnsi="Sylfaen" w:cs="Sylfaen"/>
          <w:lang w:val="ka-GE"/>
        </w:rPr>
        <w:t>ამას</w:t>
      </w:r>
      <w:r w:rsidRPr="00D545CC">
        <w:rPr>
          <w:lang w:val="ka-GE"/>
        </w:rPr>
        <w:t xml:space="preserve"> </w:t>
      </w:r>
      <w:r w:rsidRPr="00D545CC">
        <w:rPr>
          <w:rFonts w:ascii="Sylfaen" w:hAnsi="Sylfaen" w:cs="Sylfaen"/>
          <w:lang w:val="ka-GE"/>
        </w:rPr>
        <w:t>არ</w:t>
      </w:r>
      <w:r w:rsidRPr="00D545CC">
        <w:rPr>
          <w:lang w:val="ka-GE"/>
        </w:rPr>
        <w:t xml:space="preserve"> </w:t>
      </w:r>
      <w:r w:rsidRPr="00D545CC">
        <w:rPr>
          <w:rFonts w:ascii="Sylfaen" w:hAnsi="Sylfaen" w:cs="Sylfaen"/>
          <w:lang w:val="ka-GE"/>
        </w:rPr>
        <w:t>ჯობია</w:t>
      </w:r>
      <w:r w:rsidRPr="00D545CC">
        <w:rPr>
          <w:lang w:val="ka-GE"/>
        </w:rPr>
        <w:t xml:space="preserve"> </w:t>
      </w:r>
      <w:r w:rsidRPr="00D545CC">
        <w:rPr>
          <w:rFonts w:ascii="Sylfaen" w:hAnsi="Sylfaen" w:cs="Sylfaen"/>
          <w:lang w:val="ka-GE"/>
        </w:rPr>
        <w:t>სერიის</w:t>
      </w:r>
      <w:r w:rsidRPr="00D545CC">
        <w:rPr>
          <w:lang w:val="ka-GE"/>
        </w:rPr>
        <w:t xml:space="preserve"> </w:t>
      </w:r>
      <w:r w:rsidRPr="00D545CC">
        <w:rPr>
          <w:rFonts w:ascii="Sylfaen" w:hAnsi="Sylfaen" w:cs="Sylfaen"/>
          <w:lang w:val="ka-GE"/>
        </w:rPr>
        <w:t>ხარისხის</w:t>
      </w:r>
      <w:r w:rsidRPr="00D545CC">
        <w:rPr>
          <w:lang w:val="ka-GE"/>
        </w:rPr>
        <w:t xml:space="preserve"> </w:t>
      </w:r>
      <w:r w:rsidRPr="00D545CC">
        <w:rPr>
          <w:rFonts w:ascii="Sylfaen" w:hAnsi="Sylfaen" w:cs="Sylfaen"/>
          <w:lang w:val="ka-GE"/>
        </w:rPr>
        <w:t>სერთიფიკატის</w:t>
      </w:r>
      <w:r w:rsidRPr="00D545CC">
        <w:rPr>
          <w:lang w:val="ka-GE"/>
        </w:rPr>
        <w:t xml:space="preserve"> </w:t>
      </w:r>
      <w:r w:rsidRPr="00D545CC">
        <w:rPr>
          <w:rFonts w:ascii="Sylfaen" w:hAnsi="Sylfaen" w:cs="Sylfaen"/>
          <w:lang w:val="ka-GE"/>
        </w:rPr>
        <w:t>ფლობის</w:t>
      </w:r>
      <w:r w:rsidRPr="00D545CC">
        <w:rPr>
          <w:lang w:val="ka-GE"/>
        </w:rPr>
        <w:t xml:space="preserve"> </w:t>
      </w:r>
      <w:r w:rsidRPr="00D545CC">
        <w:rPr>
          <w:rFonts w:ascii="Sylfaen" w:hAnsi="Sylfaen" w:cs="Sylfaen"/>
          <w:lang w:val="ka-GE"/>
        </w:rPr>
        <w:t>ვალდებულება</w:t>
      </w:r>
      <w:r w:rsidRPr="00D545CC">
        <w:rPr>
          <w:lang w:val="ka-GE"/>
        </w:rPr>
        <w:t xml:space="preserve"> </w:t>
      </w:r>
      <w:r w:rsidRPr="00D545CC">
        <w:rPr>
          <w:rFonts w:ascii="Sylfaen" w:hAnsi="Sylfaen" w:cs="Sylfaen"/>
          <w:lang w:val="ka-GE"/>
        </w:rPr>
        <w:t>გაჩნდეს</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მას</w:t>
      </w:r>
      <w:r w:rsidRPr="00D545CC">
        <w:rPr>
          <w:lang w:val="ka-GE"/>
        </w:rPr>
        <w:t xml:space="preserve"> </w:t>
      </w:r>
      <w:r w:rsidRPr="00D545CC">
        <w:rPr>
          <w:rFonts w:ascii="Sylfaen" w:hAnsi="Sylfaen" w:cs="Sylfaen"/>
          <w:lang w:val="ka-GE"/>
        </w:rPr>
        <w:t>ვინც</w:t>
      </w:r>
      <w:r w:rsidRPr="00D545CC">
        <w:rPr>
          <w:lang w:val="ka-GE"/>
        </w:rPr>
        <w:t xml:space="preserve"> </w:t>
      </w:r>
      <w:r w:rsidRPr="00D545CC">
        <w:rPr>
          <w:rFonts w:ascii="Sylfaen" w:hAnsi="Sylfaen" w:cs="Sylfaen"/>
          <w:lang w:val="ka-GE"/>
        </w:rPr>
        <w:t>მიყიდა</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მისცა</w:t>
      </w:r>
      <w:r w:rsidRPr="00D545CC">
        <w:rPr>
          <w:lang w:val="ka-GE"/>
        </w:rPr>
        <w:t xml:space="preserve"> </w:t>
      </w:r>
      <w:r w:rsidRPr="00D545CC">
        <w:rPr>
          <w:rFonts w:ascii="Sylfaen" w:hAnsi="Sylfaen" w:cs="Sylfaen"/>
          <w:lang w:val="ka-GE"/>
        </w:rPr>
        <w:t>სერთიფიკატი</w:t>
      </w:r>
      <w:r w:rsidRPr="00D545CC">
        <w:rPr>
          <w:lang w:val="ka-GE"/>
        </w:rPr>
        <w:t xml:space="preserve">, </w:t>
      </w:r>
      <w:r w:rsidRPr="00D545CC">
        <w:rPr>
          <w:rFonts w:ascii="Sylfaen" w:hAnsi="Sylfaen" w:cs="Sylfaen"/>
          <w:lang w:val="ka-GE"/>
        </w:rPr>
        <w:t>სამართალდარღვევის</w:t>
      </w:r>
      <w:r w:rsidRPr="00D545CC">
        <w:rPr>
          <w:lang w:val="ka-GE"/>
        </w:rPr>
        <w:t xml:space="preserve"> </w:t>
      </w:r>
      <w:r w:rsidRPr="00D545CC">
        <w:rPr>
          <w:rFonts w:ascii="Sylfaen" w:hAnsi="Sylfaen" w:cs="Sylfaen"/>
          <w:lang w:val="ka-GE"/>
        </w:rPr>
        <w:t>პასუხისმგებლობა</w:t>
      </w:r>
      <w:r w:rsidRPr="00D545CC">
        <w:rPr>
          <w:lang w:val="ka-GE"/>
        </w:rPr>
        <w:t xml:space="preserve"> </w:t>
      </w:r>
      <w:r w:rsidRPr="00D545CC">
        <w:rPr>
          <w:rFonts w:ascii="Sylfaen" w:hAnsi="Sylfaen" w:cs="Sylfaen"/>
          <w:lang w:val="ka-GE"/>
        </w:rPr>
        <w:t>შეიძლება</w:t>
      </w:r>
      <w:r w:rsidRPr="00D545CC">
        <w:rPr>
          <w:lang w:val="ka-GE"/>
        </w:rPr>
        <w:t xml:space="preserve"> </w:t>
      </w:r>
      <w:r w:rsidRPr="00D545CC">
        <w:rPr>
          <w:rFonts w:ascii="Sylfaen" w:hAnsi="Sylfaen" w:cs="Sylfaen"/>
          <w:lang w:val="ka-GE"/>
        </w:rPr>
        <w:t>მასზეც</w:t>
      </w:r>
      <w:r w:rsidRPr="00D545CC">
        <w:rPr>
          <w:lang w:val="ka-GE"/>
        </w:rPr>
        <w:t xml:space="preserve"> </w:t>
      </w:r>
      <w:r w:rsidRPr="00D545CC">
        <w:rPr>
          <w:rFonts w:ascii="Sylfaen" w:hAnsi="Sylfaen" w:cs="Sylfaen"/>
          <w:lang w:val="ka-GE"/>
        </w:rPr>
        <w:t>გადანაწილდეს</w:t>
      </w:r>
      <w:r w:rsidRPr="00D545CC">
        <w:rPr>
          <w:lang w:val="ka-GE"/>
        </w:rPr>
        <w:t xml:space="preserve">! </w:t>
      </w:r>
      <w:r w:rsidRPr="00D545CC">
        <w:rPr>
          <w:rFonts w:ascii="Sylfaen" w:hAnsi="Sylfaen" w:cs="Sylfaen"/>
          <w:lang w:val="ka-GE"/>
        </w:rPr>
        <w:t>თუ</w:t>
      </w:r>
      <w:r w:rsidRPr="00D545CC">
        <w:rPr>
          <w:lang w:val="ka-GE"/>
        </w:rPr>
        <w:t xml:space="preserve"> </w:t>
      </w:r>
      <w:r w:rsidRPr="00D545CC">
        <w:rPr>
          <w:rFonts w:ascii="Sylfaen" w:hAnsi="Sylfaen" w:cs="Sylfaen"/>
          <w:lang w:val="ka-GE"/>
        </w:rPr>
        <w:t>აფთიაქში</w:t>
      </w:r>
      <w:r w:rsidRPr="00D545CC">
        <w:rPr>
          <w:lang w:val="ka-GE"/>
        </w:rPr>
        <w:t xml:space="preserve"> </w:t>
      </w:r>
      <w:r w:rsidRPr="00D545CC">
        <w:rPr>
          <w:rFonts w:ascii="Sylfaen" w:hAnsi="Sylfaen" w:cs="Sylfaen"/>
          <w:lang w:val="ka-GE"/>
        </w:rPr>
        <w:t>არ</w:t>
      </w:r>
      <w:r w:rsidRPr="00D545CC">
        <w:rPr>
          <w:lang w:val="ka-GE"/>
        </w:rPr>
        <w:t xml:space="preserve"> </w:t>
      </w:r>
      <w:r w:rsidRPr="00D545CC">
        <w:rPr>
          <w:rFonts w:ascii="Sylfaen" w:hAnsi="Sylfaen" w:cs="Sylfaen"/>
          <w:lang w:val="ka-GE"/>
        </w:rPr>
        <w:t>გაუვარგისდა</w:t>
      </w:r>
      <w:r w:rsidRPr="00D545CC">
        <w:rPr>
          <w:lang w:val="ka-GE"/>
        </w:rPr>
        <w:t>.</w:t>
      </w:r>
    </w:p>
  </w:comment>
  <w:comment w:id="532" w:author="Gocha Aladashvili" w:date="2020-05-20T14:40:00Z" w:initials="GA">
    <w:p w14:paraId="2C9DBD34" w14:textId="1D804B47" w:rsidR="00836CFC" w:rsidRPr="00D545CC" w:rsidRDefault="00836CFC">
      <w:pPr>
        <w:pStyle w:val="CommentText"/>
        <w:rPr>
          <w:lang w:val="ka-GE"/>
        </w:rPr>
      </w:pPr>
      <w:r>
        <w:rPr>
          <w:rStyle w:val="CommentReference"/>
        </w:rPr>
        <w:annotationRef/>
      </w:r>
      <w:r w:rsidRPr="00D545CC">
        <w:rPr>
          <w:lang w:val="ka-GE"/>
        </w:rPr>
        <w:t>(</w:t>
      </w:r>
      <w:r w:rsidRPr="00D545CC">
        <w:rPr>
          <w:rFonts w:ascii="Sylfaen" w:hAnsi="Sylfaen" w:cs="Sylfaen"/>
          <w:lang w:val="ka-GE"/>
        </w:rPr>
        <w:t>ან</w:t>
      </w:r>
      <w:r w:rsidRPr="00D545CC">
        <w:rPr>
          <w:lang w:val="ka-GE"/>
        </w:rPr>
        <w:t xml:space="preserve"> </w:t>
      </w:r>
      <w:r w:rsidRPr="00D545CC">
        <w:rPr>
          <w:rFonts w:ascii="Sylfaen" w:hAnsi="Sylfaen" w:cs="Sylfaen"/>
          <w:lang w:val="ka-GE"/>
        </w:rPr>
        <w:t>გამოყენების</w:t>
      </w:r>
      <w:r w:rsidRPr="00D545CC">
        <w:rPr>
          <w:lang w:val="ka-GE"/>
        </w:rPr>
        <w:t xml:space="preserve"> </w:t>
      </w:r>
      <w:r w:rsidRPr="00D545CC">
        <w:rPr>
          <w:rFonts w:ascii="Sylfaen" w:hAnsi="Sylfaen" w:cs="Sylfaen"/>
          <w:lang w:val="ka-GE"/>
        </w:rPr>
        <w:t>ინსტრუქციაში</w:t>
      </w:r>
      <w:r w:rsidRPr="00D545CC">
        <w:rPr>
          <w:lang w:val="ka-GE"/>
        </w:rPr>
        <w:t xml:space="preserve">/ </w:t>
      </w:r>
      <w:r w:rsidRPr="00D545CC">
        <w:rPr>
          <w:rFonts w:ascii="Sylfaen" w:hAnsi="Sylfaen" w:cs="Sylfaen"/>
          <w:lang w:val="ka-GE"/>
        </w:rPr>
        <w:t>ფურცელ</w:t>
      </w:r>
      <w:r w:rsidRPr="00D545CC">
        <w:rPr>
          <w:lang w:val="ka-GE"/>
        </w:rPr>
        <w:t>-</w:t>
      </w:r>
      <w:r w:rsidRPr="00D545CC">
        <w:rPr>
          <w:rFonts w:ascii="Sylfaen" w:hAnsi="Sylfaen" w:cs="Sylfaen"/>
          <w:lang w:val="ka-GE"/>
        </w:rPr>
        <w:t>ჩანართში</w:t>
      </w:r>
      <w:r w:rsidRPr="00D545CC">
        <w:rPr>
          <w:lang w:val="ka-GE"/>
        </w:rPr>
        <w:t>)</w:t>
      </w:r>
    </w:p>
  </w:comment>
  <w:comment w:id="533" w:author="Gocha Aladashvili" w:date="2020-05-20T14:40:00Z" w:initials="GA">
    <w:p w14:paraId="3F2B4B86" w14:textId="6D50B653" w:rsidR="00836CFC" w:rsidRPr="00ED7A78" w:rsidRDefault="00836CFC">
      <w:pPr>
        <w:pStyle w:val="CommentText"/>
        <w:rPr>
          <w:rFonts w:ascii="Sylfaen" w:hAnsi="Sylfaen"/>
          <w:lang w:val="ka-GE"/>
        </w:rPr>
      </w:pPr>
      <w:r>
        <w:rPr>
          <w:rStyle w:val="CommentReference"/>
        </w:rPr>
        <w:annotationRef/>
      </w:r>
      <w:r>
        <w:rPr>
          <w:rFonts w:ascii="Sylfaen" w:hAnsi="Sylfaen"/>
          <w:lang w:val="ka-GE"/>
        </w:rPr>
        <w:t>აღჭურვილობა ცალკე იქნება დამტკიცებული?</w:t>
      </w:r>
    </w:p>
  </w:comment>
  <w:comment w:id="534" w:author="Gocha Aladashvili" w:date="2020-05-20T14:41:00Z" w:initials="GA">
    <w:p w14:paraId="20AF7047" w14:textId="0573216C" w:rsidR="00836CFC" w:rsidRPr="00054DEF" w:rsidRDefault="00836CFC" w:rsidP="00ED7A78">
      <w:pPr>
        <w:pStyle w:val="PlainText"/>
        <w:widowControl w:val="0"/>
        <w:tabs>
          <w:tab w:val="left" w:pos="-1843"/>
          <w:tab w:val="left" w:pos="0"/>
          <w:tab w:val="left" w:pos="397"/>
        </w:tabs>
        <w:autoSpaceDE w:val="0"/>
        <w:autoSpaceDN w:val="0"/>
        <w:adjustRightInd w:val="0"/>
        <w:jc w:val="both"/>
        <w:textAlignment w:val="center"/>
        <w:rPr>
          <w:rFonts w:ascii="Sylfaen" w:hAnsi="Sylfaen" w:cs="Helvetica"/>
          <w:color w:val="FF0000"/>
          <w:sz w:val="24"/>
          <w:szCs w:val="24"/>
          <w:lang w:val="ka-GE"/>
        </w:rPr>
      </w:pPr>
      <w:r>
        <w:rPr>
          <w:rStyle w:val="CommentReference"/>
        </w:rPr>
        <w:annotationRef/>
      </w:r>
    </w:p>
    <w:p w14:paraId="117203FE" w14:textId="5B140DDA" w:rsidR="00836CFC" w:rsidRPr="00D545CC" w:rsidRDefault="00836CFC">
      <w:pPr>
        <w:pStyle w:val="CommentText"/>
        <w:rPr>
          <w:lang w:val="ka-GE"/>
        </w:rPr>
      </w:pPr>
      <w:r w:rsidRPr="00D545CC">
        <w:rPr>
          <w:lang w:val="ka-GE"/>
        </w:rPr>
        <w:t>(</w:t>
      </w:r>
      <w:r w:rsidRPr="00D545CC">
        <w:rPr>
          <w:rFonts w:ascii="Sylfaen" w:hAnsi="Sylfaen" w:cs="Sylfaen"/>
          <w:lang w:val="ka-GE"/>
        </w:rPr>
        <w:t>საგნობრივ</w:t>
      </w:r>
      <w:r w:rsidRPr="00D545CC">
        <w:rPr>
          <w:lang w:val="ka-GE"/>
        </w:rPr>
        <w:t>-</w:t>
      </w:r>
      <w:r w:rsidRPr="00D545CC">
        <w:rPr>
          <w:rFonts w:ascii="Sylfaen" w:hAnsi="Sylfaen" w:cs="Sylfaen"/>
          <w:lang w:val="ka-GE"/>
        </w:rPr>
        <w:t>რაოდენობრივ</w:t>
      </w:r>
      <w:r w:rsidRPr="00D545CC">
        <w:rPr>
          <w:lang w:val="ka-GE"/>
        </w:rPr>
        <w:t xml:space="preserve"> </w:t>
      </w:r>
      <w:r w:rsidRPr="00D545CC">
        <w:rPr>
          <w:rFonts w:ascii="Sylfaen" w:hAnsi="Sylfaen" w:cs="Sylfaen"/>
          <w:lang w:val="ka-GE"/>
        </w:rPr>
        <w:t>აღრიცხვას</w:t>
      </w:r>
      <w:r w:rsidRPr="00D545CC">
        <w:rPr>
          <w:lang w:val="ka-GE"/>
        </w:rPr>
        <w:t xml:space="preserve"> </w:t>
      </w:r>
      <w:r w:rsidRPr="00D545CC">
        <w:rPr>
          <w:rFonts w:ascii="Sylfaen" w:hAnsi="Sylfaen" w:cs="Sylfaen"/>
          <w:lang w:val="ka-GE"/>
        </w:rPr>
        <w:t>რომ</w:t>
      </w:r>
      <w:r w:rsidRPr="00D545CC">
        <w:rPr>
          <w:lang w:val="ka-GE"/>
        </w:rPr>
        <w:t xml:space="preserve"> </w:t>
      </w:r>
      <w:r w:rsidRPr="00D545CC">
        <w:rPr>
          <w:rFonts w:ascii="Sylfaen" w:hAnsi="Sylfaen" w:cs="Sylfaen"/>
          <w:lang w:val="ka-GE"/>
        </w:rPr>
        <w:t>ექვემდებარება</w:t>
      </w:r>
      <w:r w:rsidRPr="00D545CC">
        <w:rPr>
          <w:lang w:val="ka-GE"/>
        </w:rPr>
        <w:t xml:space="preserve">, </w:t>
      </w:r>
      <w:r w:rsidRPr="00D545CC">
        <w:rPr>
          <w:rFonts w:ascii="Sylfaen" w:hAnsi="Sylfaen" w:cs="Sylfaen"/>
          <w:lang w:val="ka-GE"/>
        </w:rPr>
        <w:t>არ</w:t>
      </w:r>
      <w:r w:rsidRPr="00D545CC">
        <w:rPr>
          <w:lang w:val="ka-GE"/>
        </w:rPr>
        <w:t xml:space="preserve"> </w:t>
      </w:r>
      <w:r w:rsidRPr="00D545CC">
        <w:rPr>
          <w:rFonts w:ascii="Sylfaen" w:hAnsi="Sylfaen" w:cs="Sylfaen"/>
          <w:lang w:val="ka-GE"/>
        </w:rPr>
        <w:t>უნდა</w:t>
      </w:r>
      <w:r w:rsidRPr="00D545CC">
        <w:rPr>
          <w:lang w:val="ka-GE"/>
        </w:rPr>
        <w:t xml:space="preserve"> </w:t>
      </w:r>
      <w:r w:rsidRPr="00D545CC">
        <w:rPr>
          <w:rFonts w:ascii="Sylfaen" w:hAnsi="Sylfaen" w:cs="Sylfaen"/>
          <w:lang w:val="ka-GE"/>
        </w:rPr>
        <w:t>მითითება</w:t>
      </w:r>
      <w:r w:rsidRPr="00D545CC">
        <w:rPr>
          <w:lang w:val="ka-GE"/>
        </w:rPr>
        <w:t>?)</w:t>
      </w:r>
    </w:p>
  </w:comment>
  <w:comment w:id="535" w:author="Gocha Aladashvili" w:date="2020-05-20T14:42:00Z" w:initials="GA">
    <w:p w14:paraId="2B644767" w14:textId="2F8483A5" w:rsidR="00836CFC" w:rsidRPr="00ED7A78" w:rsidRDefault="00836CFC">
      <w:pPr>
        <w:pStyle w:val="CommentText"/>
        <w:rPr>
          <w:rFonts w:ascii="Sylfaen" w:hAnsi="Sylfaen"/>
          <w:lang w:val="ka-GE"/>
        </w:rPr>
      </w:pPr>
      <w:r>
        <w:rPr>
          <w:rStyle w:val="CommentReference"/>
        </w:rPr>
        <w:annotationRef/>
      </w:r>
      <w:r>
        <w:rPr>
          <w:rFonts w:ascii="Sylfaen" w:hAnsi="Sylfaen"/>
          <w:lang w:val="ka-GE"/>
        </w:rPr>
        <w:t>განცალკევებულად</w:t>
      </w:r>
    </w:p>
  </w:comment>
  <w:comment w:id="536" w:author="Gocha Aladashvili" w:date="2020-05-20T14:55:00Z" w:initials="GA">
    <w:p w14:paraId="18BF6654" w14:textId="0FEA5A61" w:rsidR="00836CFC" w:rsidRPr="00E23763" w:rsidRDefault="00836CFC">
      <w:pPr>
        <w:pStyle w:val="CommentText"/>
        <w:rPr>
          <w:rFonts w:ascii="Sylfaen" w:hAnsi="Sylfaen"/>
          <w:lang w:val="ka-GE"/>
        </w:rPr>
      </w:pPr>
      <w:r>
        <w:rPr>
          <w:rStyle w:val="CommentReference"/>
        </w:rPr>
        <w:annotationRef/>
      </w:r>
      <w:r>
        <w:rPr>
          <w:rFonts w:ascii="Sylfaen" w:hAnsi="Sylfaen"/>
          <w:lang w:val="ka-GE"/>
        </w:rPr>
        <w:t>სხვა სარეცეპტო მედიკამენტის გაცემა შეუძლია?</w:t>
      </w:r>
    </w:p>
  </w:comment>
  <w:comment w:id="537" w:author="Gocha Aladashvili" w:date="2020-05-20T14:58:00Z" w:initials="GA">
    <w:p w14:paraId="40FE1ECC" w14:textId="0E44939E" w:rsidR="00836CFC" w:rsidRPr="00E23763" w:rsidRDefault="00836CFC">
      <w:pPr>
        <w:pStyle w:val="CommentText"/>
        <w:rPr>
          <w:rFonts w:ascii="Sylfaen" w:hAnsi="Sylfaen"/>
          <w:lang w:val="ka-GE"/>
        </w:rPr>
      </w:pPr>
      <w:r>
        <w:rPr>
          <w:rStyle w:val="CommentReference"/>
        </w:rPr>
        <w:annotationRef/>
      </w:r>
      <w:r>
        <w:rPr>
          <w:rFonts w:ascii="Sylfaen" w:hAnsi="Sylfaen"/>
          <w:lang w:val="ka-GE"/>
        </w:rPr>
        <w:t>ვის ევალება მათი შექმნა?თუ უკვე შექმნილია?</w:t>
      </w:r>
    </w:p>
  </w:comment>
  <w:comment w:id="538" w:author="Gocha Aladashvili" w:date="2020-05-20T15:01:00Z" w:initials="GA">
    <w:p w14:paraId="1F7263DF" w14:textId="09933611" w:rsidR="00836CFC" w:rsidRPr="00E23763" w:rsidRDefault="00836CFC">
      <w:pPr>
        <w:pStyle w:val="CommentText"/>
        <w:rPr>
          <w:rFonts w:ascii="Sylfaen" w:hAnsi="Sylfaen"/>
          <w:lang w:val="ka-GE"/>
        </w:rPr>
      </w:pPr>
      <w:r>
        <w:rPr>
          <w:rStyle w:val="CommentReference"/>
        </w:rPr>
        <w:annotationRef/>
      </w:r>
      <w:r>
        <w:rPr>
          <w:rFonts w:ascii="Sylfaen" w:hAnsi="Sylfaen"/>
          <w:lang w:val="ka-GE"/>
        </w:rPr>
        <w:t>რისკებს ვინ ამტკიცებს? ბრძანების ფორმა ექნება თუ ზოგადი ინფორმაცია?</w:t>
      </w:r>
    </w:p>
  </w:comment>
  <w:comment w:id="539" w:author="Gocha Aladashvili" w:date="2020-05-20T15:02:00Z" w:initials="GA">
    <w:p w14:paraId="3B8310D8" w14:textId="33E70375" w:rsidR="00836CFC" w:rsidRPr="00D545CC" w:rsidRDefault="00836CFC">
      <w:pPr>
        <w:pStyle w:val="CommentText"/>
        <w:rPr>
          <w:lang w:val="ka-GE"/>
        </w:rPr>
      </w:pPr>
      <w:r>
        <w:rPr>
          <w:rStyle w:val="CommentReference"/>
        </w:rPr>
        <w:annotationRef/>
      </w:r>
      <w:r w:rsidRPr="00D545CC">
        <w:rPr>
          <w:lang w:val="ka-GE"/>
        </w:rPr>
        <w:t>(</w:t>
      </w:r>
      <w:r w:rsidRPr="00D545CC">
        <w:rPr>
          <w:rFonts w:ascii="Sylfaen" w:hAnsi="Sylfaen" w:cs="Sylfaen"/>
          <w:lang w:val="ka-GE"/>
        </w:rPr>
        <w:t>ფარმაცია</w:t>
      </w:r>
      <w:r w:rsidRPr="00D545CC">
        <w:rPr>
          <w:lang w:val="ka-GE"/>
        </w:rPr>
        <w:t xml:space="preserve"> </w:t>
      </w:r>
      <w:r w:rsidRPr="00D545CC">
        <w:rPr>
          <w:rFonts w:ascii="Sylfaen" w:hAnsi="Sylfaen" w:cs="Sylfaen"/>
          <w:lang w:val="ka-GE"/>
        </w:rPr>
        <w:t>ამოღებულია</w:t>
      </w:r>
      <w:r w:rsidRPr="00D545CC">
        <w:rPr>
          <w:lang w:val="ka-GE"/>
        </w:rPr>
        <w:t xml:space="preserve"> </w:t>
      </w:r>
      <w:r w:rsidRPr="00D545CC">
        <w:rPr>
          <w:rFonts w:ascii="Sylfaen" w:hAnsi="Sylfaen" w:cs="Sylfaen"/>
          <w:lang w:val="ka-GE"/>
        </w:rPr>
        <w:t>რეგულირებად</w:t>
      </w:r>
      <w:r w:rsidRPr="00D545CC">
        <w:rPr>
          <w:lang w:val="ka-GE"/>
        </w:rPr>
        <w:t xml:space="preserve"> </w:t>
      </w:r>
      <w:r w:rsidRPr="00D545CC">
        <w:rPr>
          <w:rFonts w:ascii="Sylfaen" w:hAnsi="Sylfaen" w:cs="Sylfaen"/>
          <w:lang w:val="ka-GE"/>
        </w:rPr>
        <w:t>პროფესიათა</w:t>
      </w:r>
      <w:r w:rsidRPr="00D545CC">
        <w:rPr>
          <w:lang w:val="ka-GE"/>
        </w:rPr>
        <w:t xml:space="preserve"> </w:t>
      </w:r>
      <w:r w:rsidRPr="00D545CC">
        <w:rPr>
          <w:rFonts w:ascii="Sylfaen" w:hAnsi="Sylfaen" w:cs="Sylfaen"/>
          <w:lang w:val="ka-GE"/>
        </w:rPr>
        <w:t>სიიდან</w:t>
      </w:r>
      <w:r w:rsidRPr="00D545CC">
        <w:rPr>
          <w:lang w:val="ka-GE"/>
        </w:rPr>
        <w:t xml:space="preserve"> 2006 </w:t>
      </w:r>
      <w:r w:rsidRPr="00D545CC">
        <w:rPr>
          <w:rFonts w:ascii="Sylfaen" w:hAnsi="Sylfaen" w:cs="Sylfaen"/>
          <w:lang w:val="ka-GE"/>
        </w:rPr>
        <w:t>თუ</w:t>
      </w:r>
      <w:r w:rsidRPr="00D545CC">
        <w:rPr>
          <w:lang w:val="ka-GE"/>
        </w:rPr>
        <w:t xml:space="preserve"> 2007 </w:t>
      </w:r>
      <w:r w:rsidRPr="00D545CC">
        <w:rPr>
          <w:rFonts w:ascii="Sylfaen" w:hAnsi="Sylfaen" w:cs="Sylfaen"/>
          <w:lang w:val="ka-GE"/>
        </w:rPr>
        <w:t>წელს</w:t>
      </w:r>
      <w:r w:rsidRPr="00D545CC">
        <w:rPr>
          <w:lang w:val="ka-GE"/>
        </w:rPr>
        <w:t xml:space="preserve"> </w:t>
      </w:r>
      <w:r w:rsidRPr="00D545CC">
        <w:rPr>
          <w:rFonts w:ascii="Sylfaen" w:hAnsi="Sylfaen" w:cs="Sylfaen"/>
          <w:lang w:val="ka-GE"/>
        </w:rPr>
        <w:t>და</w:t>
      </w:r>
      <w:r w:rsidRPr="00D545CC">
        <w:rPr>
          <w:lang w:val="ka-GE"/>
        </w:rPr>
        <w:t xml:space="preserve"> </w:t>
      </w:r>
      <w:r w:rsidRPr="00D545CC">
        <w:rPr>
          <w:rFonts w:ascii="Sylfaen" w:hAnsi="Sylfaen" w:cs="Sylfaen"/>
          <w:lang w:val="ka-GE"/>
        </w:rPr>
        <w:t>არავითარი</w:t>
      </w:r>
      <w:r w:rsidRPr="00D545CC">
        <w:rPr>
          <w:lang w:val="ka-GE"/>
        </w:rPr>
        <w:t xml:space="preserve"> </w:t>
      </w:r>
      <w:r w:rsidRPr="00D545CC">
        <w:rPr>
          <w:rFonts w:ascii="Sylfaen" w:hAnsi="Sylfaen" w:cs="Sylfaen"/>
          <w:lang w:val="ka-GE"/>
        </w:rPr>
        <w:t>პროგრამა</w:t>
      </w:r>
      <w:r w:rsidRPr="00D545CC">
        <w:rPr>
          <w:lang w:val="ka-GE"/>
        </w:rPr>
        <w:t xml:space="preserve"> </w:t>
      </w:r>
      <w:r w:rsidRPr="00D545CC">
        <w:rPr>
          <w:rFonts w:ascii="Sylfaen" w:hAnsi="Sylfaen" w:cs="Sylfaen"/>
          <w:lang w:val="ka-GE"/>
        </w:rPr>
        <w:t>ან</w:t>
      </w:r>
      <w:r w:rsidRPr="00D545CC">
        <w:rPr>
          <w:lang w:val="ka-GE"/>
        </w:rPr>
        <w:t xml:space="preserve"> </w:t>
      </w:r>
      <w:r w:rsidRPr="00D545CC">
        <w:rPr>
          <w:rFonts w:ascii="Sylfaen" w:hAnsi="Sylfaen" w:cs="Sylfaen"/>
          <w:lang w:val="ka-GE"/>
        </w:rPr>
        <w:t>კურსები</w:t>
      </w:r>
      <w:r w:rsidRPr="00D545CC">
        <w:rPr>
          <w:lang w:val="ka-GE"/>
        </w:rPr>
        <w:t xml:space="preserve"> </w:t>
      </w:r>
      <w:r w:rsidRPr="00D545CC">
        <w:rPr>
          <w:rFonts w:ascii="Sylfaen" w:hAnsi="Sylfaen" w:cs="Sylfaen"/>
          <w:lang w:val="ka-GE"/>
        </w:rPr>
        <w:t>დიპლომის</w:t>
      </w:r>
      <w:r w:rsidRPr="00D545CC">
        <w:rPr>
          <w:lang w:val="ka-GE"/>
        </w:rPr>
        <w:t xml:space="preserve"> </w:t>
      </w:r>
      <w:r w:rsidRPr="00D545CC">
        <w:rPr>
          <w:rFonts w:ascii="Sylfaen" w:hAnsi="Sylfaen" w:cs="Sylfaen"/>
          <w:lang w:val="ka-GE"/>
        </w:rPr>
        <w:t>შემდგომი</w:t>
      </w:r>
      <w:r w:rsidRPr="00D545CC">
        <w:rPr>
          <w:lang w:val="ka-GE"/>
        </w:rPr>
        <w:t xml:space="preserve"> </w:t>
      </w:r>
      <w:r w:rsidRPr="00D545CC">
        <w:rPr>
          <w:rFonts w:ascii="Sylfaen" w:hAnsi="Sylfaen" w:cs="Sylfaen"/>
          <w:lang w:val="ka-GE"/>
        </w:rPr>
        <w:t>განათლების</w:t>
      </w:r>
      <w:r w:rsidRPr="00D545CC">
        <w:rPr>
          <w:lang w:val="ka-GE"/>
        </w:rPr>
        <w:t xml:space="preserve"> </w:t>
      </w:r>
      <w:r w:rsidRPr="00D545CC">
        <w:rPr>
          <w:rFonts w:ascii="Sylfaen" w:hAnsi="Sylfaen" w:cs="Sylfaen"/>
          <w:lang w:val="ka-GE"/>
        </w:rPr>
        <w:t>ფარმაციაში</w:t>
      </w:r>
      <w:r w:rsidRPr="00D545CC">
        <w:rPr>
          <w:lang w:val="ka-GE"/>
        </w:rPr>
        <w:t xml:space="preserve"> </w:t>
      </w:r>
      <w:r w:rsidRPr="00D545CC">
        <w:rPr>
          <w:rFonts w:ascii="Sylfaen" w:hAnsi="Sylfaen" w:cs="Sylfaen"/>
          <w:lang w:val="ka-GE"/>
        </w:rPr>
        <w:t>ჯერ</w:t>
      </w:r>
      <w:r w:rsidRPr="00D545CC">
        <w:rPr>
          <w:lang w:val="ka-GE"/>
        </w:rPr>
        <w:t>-</w:t>
      </w:r>
      <w:r w:rsidRPr="00D545CC">
        <w:rPr>
          <w:rFonts w:ascii="Sylfaen" w:hAnsi="Sylfaen" w:cs="Sylfaen"/>
          <w:lang w:val="ka-GE"/>
        </w:rPr>
        <w:t>ჯერობით</w:t>
      </w:r>
      <w:r w:rsidRPr="00D545CC">
        <w:rPr>
          <w:lang w:val="ka-GE"/>
        </w:rPr>
        <w:t xml:space="preserve"> </w:t>
      </w:r>
      <w:r w:rsidRPr="00D545CC">
        <w:rPr>
          <w:rFonts w:ascii="Sylfaen" w:hAnsi="Sylfaen" w:cs="Sylfaen"/>
          <w:lang w:val="ka-GE"/>
        </w:rPr>
        <w:t>არ</w:t>
      </w:r>
      <w:r w:rsidRPr="00D545CC">
        <w:rPr>
          <w:lang w:val="ka-GE"/>
        </w:rPr>
        <w:t xml:space="preserve"> </w:t>
      </w:r>
      <w:r w:rsidRPr="00D545CC">
        <w:rPr>
          <w:rFonts w:ascii="Sylfaen" w:hAnsi="Sylfaen" w:cs="Sylfaen"/>
          <w:lang w:val="ka-GE"/>
        </w:rPr>
        <w:t>არის</w:t>
      </w:r>
      <w:r w:rsidRPr="00D545CC">
        <w:rPr>
          <w:lang w:val="ka-GE"/>
        </w:rPr>
        <w:t xml:space="preserve">. </w:t>
      </w:r>
    </w:p>
  </w:comment>
  <w:comment w:id="541" w:author="Gocha Aladashvili" w:date="2020-05-20T15:02:00Z" w:initials="GA">
    <w:p w14:paraId="66023C51" w14:textId="3087EC9C" w:rsidR="00836CFC" w:rsidRPr="00E23763" w:rsidRDefault="00836CFC">
      <w:pPr>
        <w:pStyle w:val="CommentText"/>
        <w:rPr>
          <w:rFonts w:ascii="Sylfaen" w:hAnsi="Sylfaen"/>
          <w:lang w:val="ka-GE"/>
        </w:rPr>
      </w:pPr>
      <w:r>
        <w:rPr>
          <w:rStyle w:val="CommentReference"/>
        </w:rPr>
        <w:annotationRef/>
      </w:r>
      <w:r>
        <w:rPr>
          <w:rFonts w:ascii="Sylfaen" w:hAnsi="Sylfaen"/>
          <w:lang w:val="ka-GE"/>
        </w:rPr>
        <w:t>სერიულ სერტიფიცირებას საცალო როგორ განახორციელებს?</w:t>
      </w:r>
    </w:p>
  </w:comment>
  <w:comment w:id="543" w:author="Gocha Aladashvili" w:date="2020-05-20T15:03:00Z" w:initials="GA">
    <w:p w14:paraId="40B443FD" w14:textId="5654D0BB" w:rsidR="00836CFC" w:rsidRPr="00E23763" w:rsidRDefault="00836CFC">
      <w:pPr>
        <w:pStyle w:val="CommentText"/>
        <w:rPr>
          <w:rFonts w:ascii="Sylfaen" w:hAnsi="Sylfaen"/>
          <w:lang w:val="ka-GE"/>
        </w:rPr>
      </w:pPr>
      <w:r>
        <w:rPr>
          <w:rStyle w:val="CommentReference"/>
        </w:rPr>
        <w:annotationRef/>
      </w:r>
      <w:r>
        <w:rPr>
          <w:rFonts w:ascii="Sylfaen" w:hAnsi="Sylfaen"/>
          <w:lang w:val="ka-GE"/>
        </w:rPr>
        <w:t>რამდენი ხნით უზღუდავს საქმიანობას?</w:t>
      </w:r>
    </w:p>
  </w:comment>
  <w:comment w:id="544" w:author="Gocha Aladashvili" w:date="2020-06-15T23:55:00Z" w:initials="GA">
    <w:p w14:paraId="73B15187" w14:textId="52C4F6A3" w:rsidR="00EF3610" w:rsidRPr="00EF3610" w:rsidRDefault="00EF3610">
      <w:pPr>
        <w:pStyle w:val="CommentText"/>
        <w:rPr>
          <w:rFonts w:ascii="Sylfaen" w:hAnsi="Sylfaen"/>
          <w:lang w:val="ka-GE"/>
        </w:rPr>
      </w:pPr>
      <w:r>
        <w:rPr>
          <w:rStyle w:val="CommentReference"/>
        </w:rPr>
        <w:annotationRef/>
      </w:r>
      <w:r>
        <w:rPr>
          <w:rFonts w:ascii="Sylfaen" w:hAnsi="Sylfaen"/>
          <w:lang w:val="ka-GE"/>
        </w:rPr>
        <w:t>სააგენტოს ევალება თუ დაინტერესებულ პირს?</w:t>
      </w:r>
    </w:p>
  </w:comment>
  <w:comment w:id="545" w:author="Gocha Aladashvili" w:date="2020-05-20T15:04:00Z" w:initials="GA">
    <w:p w14:paraId="0ED8794B" w14:textId="4296EAF6" w:rsidR="00836CFC" w:rsidRPr="00E23763" w:rsidRDefault="00836CFC">
      <w:pPr>
        <w:pStyle w:val="CommentText"/>
        <w:rPr>
          <w:rFonts w:ascii="Sylfaen" w:hAnsi="Sylfaen"/>
          <w:lang w:val="ka-GE"/>
        </w:rPr>
      </w:pPr>
      <w:r>
        <w:rPr>
          <w:rStyle w:val="CommentReference"/>
        </w:rPr>
        <w:annotationRef/>
      </w:r>
      <w:r>
        <w:rPr>
          <w:rFonts w:ascii="Sylfaen" w:hAnsi="Sylfaen"/>
          <w:lang w:val="ka-GE"/>
        </w:rPr>
        <w:t>რა იგულისხმება კორექციაში?</w:t>
      </w:r>
    </w:p>
  </w:comment>
  <w:comment w:id="546" w:author="Gocha Aladashvili" w:date="2020-05-20T15:04:00Z" w:initials="GA">
    <w:p w14:paraId="6EB25421" w14:textId="6F7A0A78" w:rsidR="00EF3610" w:rsidRPr="00763F89" w:rsidRDefault="00836CFC" w:rsidP="00EF3610">
      <w:pPr>
        <w:pStyle w:val="CommentText"/>
        <w:rPr>
          <w:rFonts w:ascii="Sylfaen" w:hAnsi="Sylfaen"/>
          <w:lang w:val="ka-GE"/>
        </w:rPr>
      </w:pPr>
      <w:r>
        <w:rPr>
          <w:rStyle w:val="CommentReference"/>
        </w:rPr>
        <w:annotationRef/>
      </w:r>
      <w:r>
        <w:rPr>
          <w:rFonts w:ascii="Sylfaen" w:hAnsi="Sylfaen"/>
          <w:lang w:val="ka-GE"/>
        </w:rPr>
        <w:t>განადგურების აქტი უნდა წარმოადგინოს სააგენტოში?</w:t>
      </w:r>
      <w:r w:rsidR="00EF3610">
        <w:rPr>
          <w:rFonts w:ascii="Sylfaen" w:hAnsi="Sylfaen"/>
          <w:lang w:val="ka-GE"/>
        </w:rPr>
        <w:t>ასევე, არსებობს კიდევ სხვა შემთხვევები, რომლის დროსაც ხდება ამოღება და შემდეგომი განადგურება</w:t>
      </w:r>
    </w:p>
    <w:p w14:paraId="26267C95" w14:textId="7497DF79" w:rsidR="00836CFC" w:rsidRPr="00E23763" w:rsidRDefault="00836CFC">
      <w:pPr>
        <w:pStyle w:val="CommentText"/>
        <w:rPr>
          <w:rFonts w:ascii="Sylfaen" w:hAnsi="Sylfaen"/>
          <w:lang w:val="ka-GE"/>
        </w:rPr>
      </w:pPr>
    </w:p>
  </w:comment>
  <w:comment w:id="547" w:author="Gocha Aladashvili" w:date="2020-06-15T23:57:00Z" w:initials="GA">
    <w:p w14:paraId="666131DF" w14:textId="0EE94355" w:rsidR="00EF3610" w:rsidRDefault="00EF3610">
      <w:pPr>
        <w:pStyle w:val="CommentText"/>
      </w:pPr>
      <w:r>
        <w:rPr>
          <w:rStyle w:val="CommentReference"/>
        </w:rPr>
        <w:annotationRef/>
      </w:r>
      <w:r>
        <w:rPr>
          <w:rFonts w:ascii="Sylfaen" w:hAnsi="Sylfaen"/>
          <w:lang w:val="ka-GE"/>
        </w:rPr>
        <w:t>87-ე</w:t>
      </w:r>
    </w:p>
  </w:comment>
  <w:comment w:id="548" w:author="Gocha Aladashvili" w:date="2020-05-20T15:09:00Z" w:initials="GA">
    <w:p w14:paraId="2E6659C0" w14:textId="6AD6DF5B" w:rsidR="00836CFC" w:rsidRPr="00DD45BA" w:rsidRDefault="00836CFC">
      <w:pPr>
        <w:pStyle w:val="CommentText"/>
        <w:rPr>
          <w:rFonts w:ascii="Sylfaen" w:hAnsi="Sylfaen"/>
          <w:lang w:val="ka-GE"/>
        </w:rPr>
      </w:pPr>
      <w:r>
        <w:rPr>
          <w:rStyle w:val="CommentReference"/>
        </w:rPr>
        <w:annotationRef/>
      </w:r>
      <w:r>
        <w:rPr>
          <w:rFonts w:ascii="Sylfaen" w:hAnsi="Sylfaen"/>
          <w:lang w:val="ka-GE"/>
        </w:rPr>
        <w:t>რეგისტრირებულის გატანა რატომ ეზღუდება?</w:t>
      </w:r>
    </w:p>
  </w:comment>
  <w:comment w:id="549" w:author="Gocha Aladashvili" w:date="2020-05-20T15:20:00Z" w:initials="GA">
    <w:p w14:paraId="478384D7" w14:textId="46003764" w:rsidR="00836CFC" w:rsidRPr="007D2010" w:rsidRDefault="00836CFC">
      <w:pPr>
        <w:pStyle w:val="CommentText"/>
        <w:rPr>
          <w:rFonts w:ascii="Sylfaen" w:hAnsi="Sylfaen"/>
          <w:lang w:val="ka-GE"/>
        </w:rPr>
      </w:pPr>
      <w:r>
        <w:rPr>
          <w:rStyle w:val="CommentReference"/>
        </w:rPr>
        <w:annotationRef/>
      </w:r>
      <w:r>
        <w:rPr>
          <w:rFonts w:ascii="Sylfaen" w:hAnsi="Sylfaen"/>
          <w:lang w:val="ka-GE"/>
        </w:rPr>
        <w:t>კანონის ამ მუხლის ,,ვ“ ქვეპუნქტი არ არსეობს</w:t>
      </w:r>
      <w:r w:rsidR="00EF3610">
        <w:rPr>
          <w:rFonts w:ascii="Sylfaen" w:hAnsi="Sylfaen"/>
          <w:lang w:val="ka-GE"/>
        </w:rPr>
        <w:t>. ალბათ 87-ე მუხლი იგულისხმება</w:t>
      </w:r>
    </w:p>
  </w:comment>
  <w:comment w:id="550" w:author="Gocha Aladashvili" w:date="2020-06-15T23:57:00Z" w:initials="GA">
    <w:p w14:paraId="077702F4" w14:textId="77777777" w:rsidR="00EF3610" w:rsidRPr="00763F89" w:rsidRDefault="00EF3610" w:rsidP="00EF3610">
      <w:pPr>
        <w:pStyle w:val="CommentText"/>
        <w:rPr>
          <w:rFonts w:ascii="Sylfaen" w:hAnsi="Sylfaen"/>
          <w:lang w:val="ka-GE"/>
        </w:rPr>
      </w:pPr>
      <w:r>
        <w:rPr>
          <w:rStyle w:val="CommentReference"/>
        </w:rPr>
        <w:annotationRef/>
      </w:r>
      <w:r>
        <w:rPr>
          <w:rFonts w:ascii="Sylfaen" w:hAnsi="Sylfaen"/>
          <w:lang w:val="ka-GE"/>
        </w:rPr>
        <w:t>რა ტიპის ინფორმაცია? პროცესზე, სამკურნალო საშუალებაზე  თუ განმახორციელებელზე</w:t>
      </w:r>
    </w:p>
    <w:p w14:paraId="2F02D8B3" w14:textId="1B402924" w:rsidR="00EF3610" w:rsidRDefault="00EF3610">
      <w:pPr>
        <w:pStyle w:val="CommentText"/>
      </w:pPr>
    </w:p>
  </w:comment>
  <w:comment w:id="553" w:author="Gocha Aladashvili" w:date="2020-06-15T23:58:00Z" w:initials="GA">
    <w:p w14:paraId="20510383" w14:textId="77777777" w:rsidR="00EF3610" w:rsidRPr="00763F89" w:rsidRDefault="00EF3610" w:rsidP="00EF3610">
      <w:pPr>
        <w:pStyle w:val="CommentText"/>
        <w:rPr>
          <w:rFonts w:ascii="Sylfaen" w:hAnsi="Sylfaen"/>
          <w:lang w:val="ka-GE"/>
        </w:rPr>
      </w:pPr>
      <w:r>
        <w:rPr>
          <w:rStyle w:val="CommentReference"/>
        </w:rPr>
        <w:annotationRef/>
      </w:r>
      <w:r>
        <w:rPr>
          <w:rFonts w:ascii="Sylfaen" w:hAnsi="Sylfaen"/>
          <w:lang w:val="ka-GE"/>
        </w:rPr>
        <w:t>უფრო გარკვევით უნდა იყოს ორიგინალური სერიის ქვეშ რა მოეთხოვება</w:t>
      </w:r>
    </w:p>
    <w:p w14:paraId="1AC8CBB9" w14:textId="243C33A1" w:rsidR="00EF3610" w:rsidRDefault="00EF3610">
      <w:pPr>
        <w:pStyle w:val="CommentText"/>
      </w:pPr>
    </w:p>
  </w:comment>
  <w:comment w:id="552" w:author="Gocha Aladashvili" w:date="2020-05-20T15:22:00Z" w:initials="GA">
    <w:p w14:paraId="71C4BAF4" w14:textId="63FEC2DE" w:rsidR="00836CFC" w:rsidRPr="007D2010" w:rsidRDefault="00836CFC">
      <w:pPr>
        <w:pStyle w:val="CommentText"/>
        <w:rPr>
          <w:rFonts w:ascii="Sylfaen" w:hAnsi="Sylfaen"/>
          <w:lang w:val="ka-GE"/>
        </w:rPr>
      </w:pPr>
      <w:r>
        <w:rPr>
          <w:rStyle w:val="CommentReference"/>
        </w:rPr>
        <w:annotationRef/>
      </w:r>
      <w:r>
        <w:rPr>
          <w:rFonts w:ascii="Sylfaen" w:hAnsi="Sylfaen"/>
          <w:lang w:val="ka-GE"/>
        </w:rPr>
        <w:t>???</w:t>
      </w:r>
    </w:p>
  </w:comment>
  <w:comment w:id="554" w:author="Gocha Aladashvili" w:date="2020-05-20T15:23:00Z" w:initials="GA">
    <w:p w14:paraId="22C4A2F7" w14:textId="17CD1F09" w:rsidR="00836CFC" w:rsidRPr="00D545CC" w:rsidRDefault="00836CFC">
      <w:pPr>
        <w:pStyle w:val="CommentText"/>
      </w:pPr>
      <w:r>
        <w:rPr>
          <w:rStyle w:val="CommentReference"/>
        </w:rPr>
        <w:annotationRef/>
      </w:r>
      <w:r w:rsidRPr="00D545CC">
        <w:rPr>
          <w:rFonts w:ascii="Sylfaen" w:hAnsi="Sylfaen" w:cs="Sylfaen"/>
          <w:sz w:val="24"/>
          <w:szCs w:val="24"/>
          <w:lang w:val="ka-GE"/>
        </w:rPr>
        <w:t>აქ ლაპარაკია საქმიანობაზე თუ ერთჯერად ნებართვაზე კონკრეტულ სერიის იმპორტთან დაკავშირებით?</w:t>
      </w:r>
    </w:p>
  </w:comment>
  <w:comment w:id="555" w:author="Gocha Aladashvili" w:date="2020-05-20T15:23:00Z" w:initials="GA">
    <w:p w14:paraId="479451B2" w14:textId="37F87060" w:rsidR="00836CFC" w:rsidRPr="007D2010" w:rsidRDefault="00836CFC">
      <w:pPr>
        <w:pStyle w:val="CommentText"/>
        <w:rPr>
          <w:rFonts w:ascii="Sylfaen" w:hAnsi="Sylfaen"/>
          <w:lang w:val="ka-GE"/>
        </w:rPr>
      </w:pPr>
      <w:r>
        <w:rPr>
          <w:rStyle w:val="CommentReference"/>
        </w:rPr>
        <w:annotationRef/>
      </w:r>
      <w:r>
        <w:rPr>
          <w:rFonts w:ascii="Sylfaen" w:hAnsi="Sylfaen"/>
          <w:lang w:val="ka-GE"/>
        </w:rPr>
        <w:t>წინასწარი შეთანხმების დოკუმენტს</w:t>
      </w:r>
    </w:p>
  </w:comment>
  <w:comment w:id="556" w:author="Gocha Aladashvili" w:date="2020-06-15T23:59:00Z" w:initials="GA">
    <w:p w14:paraId="5C41D5AA" w14:textId="20586078" w:rsidR="00EF3610" w:rsidRDefault="00EF3610">
      <w:pPr>
        <w:pStyle w:val="CommentText"/>
      </w:pPr>
      <w:r>
        <w:rPr>
          <w:rStyle w:val="CommentReference"/>
        </w:rPr>
        <w:annotationRef/>
      </w:r>
      <w:r>
        <w:rPr>
          <w:rFonts w:ascii="Sylfaen" w:hAnsi="Sylfaen"/>
          <w:lang w:val="ka-GE"/>
        </w:rPr>
        <w:t>ვის აწვდის და ვისგან იღებს?</w:t>
      </w:r>
    </w:p>
  </w:comment>
  <w:comment w:id="557" w:author="Gocha Aladashvili" w:date="2020-06-16T00:00:00Z" w:initials="GA">
    <w:p w14:paraId="4874DF0D" w14:textId="77777777" w:rsidR="00EF3610" w:rsidRPr="00763F89" w:rsidRDefault="00EF3610" w:rsidP="00EF3610">
      <w:pPr>
        <w:pStyle w:val="CommentText"/>
        <w:rPr>
          <w:rFonts w:ascii="Sylfaen" w:hAnsi="Sylfaen"/>
          <w:lang w:val="ka-GE"/>
        </w:rPr>
      </w:pPr>
      <w:r>
        <w:rPr>
          <w:rStyle w:val="CommentReference"/>
        </w:rPr>
        <w:annotationRef/>
      </w:r>
      <w:r>
        <w:rPr>
          <w:rFonts w:ascii="Sylfaen" w:hAnsi="Sylfaen"/>
          <w:lang w:val="ka-GE"/>
        </w:rPr>
        <w:t>ზუსტად განიმარტოს ,,დაუყოვნებლივ“, ასევე განმარტეთ დაუყოვნებლივის საჭიროება ამ ტიპის ნებართვის დროს? გაურკვეველია მოთხოვნა</w:t>
      </w:r>
    </w:p>
    <w:p w14:paraId="6FB67936" w14:textId="465510DE" w:rsidR="00EF3610" w:rsidRDefault="00EF3610">
      <w:pPr>
        <w:pStyle w:val="CommentText"/>
      </w:pPr>
    </w:p>
  </w:comment>
  <w:comment w:id="558" w:author="Gocha Aladashvili" w:date="2020-06-16T00:00:00Z" w:initials="GA">
    <w:p w14:paraId="308D482E" w14:textId="77777777" w:rsidR="00EF3610" w:rsidRPr="00763F89" w:rsidRDefault="00EF3610" w:rsidP="00EF3610">
      <w:pPr>
        <w:pStyle w:val="CommentText"/>
        <w:rPr>
          <w:rFonts w:ascii="Sylfaen" w:hAnsi="Sylfaen"/>
          <w:lang w:val="ka-GE"/>
        </w:rPr>
      </w:pPr>
      <w:r>
        <w:rPr>
          <w:rStyle w:val="CommentReference"/>
        </w:rPr>
        <w:annotationRef/>
      </w:r>
      <w:r>
        <w:rPr>
          <w:rFonts w:ascii="Sylfaen" w:hAnsi="Sylfaen"/>
          <w:lang w:val="ka-GE"/>
        </w:rPr>
        <w:t>განხილვის თემაა, ყველა დოკუმენტს ვერ წარმოადგენს ელექტრონულად, ეს ამ კანონსაც ეწინააღმდეგება</w:t>
      </w:r>
    </w:p>
    <w:p w14:paraId="7685556C" w14:textId="742AFF33" w:rsidR="00EF3610" w:rsidRDefault="00EF3610">
      <w:pPr>
        <w:pStyle w:val="CommentText"/>
      </w:pPr>
    </w:p>
  </w:comment>
  <w:comment w:id="559" w:author="Gocha Aladashvili" w:date="2020-06-16T00:00:00Z" w:initials="GA">
    <w:p w14:paraId="220D3D9E" w14:textId="67A7F348" w:rsidR="00EF3610" w:rsidRDefault="00EF3610">
      <w:pPr>
        <w:pStyle w:val="CommentText"/>
      </w:pPr>
      <w:r>
        <w:rPr>
          <w:rStyle w:val="CommentReference"/>
        </w:rPr>
        <w:annotationRef/>
      </w:r>
      <w:r>
        <w:rPr>
          <w:rFonts w:ascii="Sylfaen" w:hAnsi="Sylfaen"/>
          <w:lang w:val="ka-GE"/>
        </w:rPr>
        <w:t>გაურკვეველი და მიუღებელი ტერმინია</w:t>
      </w:r>
    </w:p>
  </w:comment>
  <w:comment w:id="560" w:author="Gocha Aladashvili" w:date="2020-05-20T15:25:00Z" w:initials="GA">
    <w:p w14:paraId="4C5CD4C1" w14:textId="04E6C460" w:rsidR="00836CFC" w:rsidRDefault="00836CFC">
      <w:pPr>
        <w:pStyle w:val="CommentText"/>
      </w:pPr>
      <w:r>
        <w:rPr>
          <w:rStyle w:val="CommentReference"/>
        </w:rPr>
        <w:annotationRef/>
      </w:r>
      <w:r w:rsidRPr="007D2010">
        <w:t>(</w:t>
      </w:r>
      <w:r w:rsidRPr="007D2010">
        <w:rPr>
          <w:rFonts w:ascii="Sylfaen" w:hAnsi="Sylfaen" w:cs="Sylfaen"/>
        </w:rPr>
        <w:t>მათ</w:t>
      </w:r>
      <w:r w:rsidRPr="007D2010">
        <w:t xml:space="preserve"> </w:t>
      </w:r>
      <w:r w:rsidRPr="007D2010">
        <w:rPr>
          <w:rFonts w:ascii="Sylfaen" w:hAnsi="Sylfaen" w:cs="Sylfaen"/>
        </w:rPr>
        <w:t>შორის</w:t>
      </w:r>
      <w:r w:rsidRPr="007D2010">
        <w:t xml:space="preserve"> </w:t>
      </w:r>
      <w:r w:rsidRPr="007D2010">
        <w:rPr>
          <w:rFonts w:ascii="Sylfaen" w:hAnsi="Sylfaen" w:cs="Sylfaen"/>
        </w:rPr>
        <w:t>რეფერენს</w:t>
      </w:r>
      <w:r w:rsidRPr="007D2010">
        <w:t xml:space="preserve"> </w:t>
      </w:r>
      <w:r w:rsidRPr="007D2010">
        <w:rPr>
          <w:rFonts w:ascii="Sylfaen" w:hAnsi="Sylfaen" w:cs="Sylfaen"/>
        </w:rPr>
        <w:t>სტანდარტ</w:t>
      </w:r>
      <w:r w:rsidRPr="007D2010">
        <w:t>(-</w:t>
      </w:r>
      <w:r w:rsidRPr="007D2010">
        <w:rPr>
          <w:rFonts w:ascii="Sylfaen" w:hAnsi="Sylfaen" w:cs="Sylfaen"/>
        </w:rPr>
        <w:t>ებ</w:t>
      </w:r>
      <w:r w:rsidRPr="007D2010">
        <w:t>)</w:t>
      </w:r>
      <w:r w:rsidRPr="007D2010">
        <w:rPr>
          <w:rFonts w:ascii="Sylfaen" w:hAnsi="Sylfaen" w:cs="Sylfaen"/>
        </w:rPr>
        <w:t>ის</w:t>
      </w:r>
      <w:r w:rsidRPr="007D2010">
        <w:t>)</w:t>
      </w:r>
    </w:p>
  </w:comment>
  <w:comment w:id="561" w:author="Gocha Aladashvili" w:date="2020-05-20T15:25:00Z" w:initials="GA">
    <w:p w14:paraId="6D97AAAD" w14:textId="3E8EBEC7" w:rsidR="00836CFC" w:rsidRPr="007D2010" w:rsidRDefault="00836CFC">
      <w:pPr>
        <w:pStyle w:val="CommentText"/>
        <w:rPr>
          <w:rFonts w:ascii="Sylfaen" w:hAnsi="Sylfaen"/>
          <w:lang w:val="ka-GE"/>
        </w:rPr>
      </w:pPr>
      <w:r>
        <w:rPr>
          <w:rStyle w:val="CommentReference"/>
        </w:rPr>
        <w:annotationRef/>
      </w:r>
      <w:r>
        <w:rPr>
          <w:rFonts w:ascii="Sylfaen" w:hAnsi="Sylfaen"/>
          <w:lang w:val="ka-GE"/>
        </w:rPr>
        <w:t>სახელმწიფოებრივი საჭიროებიდან გამომდინარე?</w:t>
      </w:r>
    </w:p>
  </w:comment>
  <w:comment w:id="562" w:author="Gocha Aladashvili" w:date="2020-05-20T15:26:00Z" w:initials="GA">
    <w:p w14:paraId="5D0CBE64" w14:textId="77777777" w:rsidR="00EF3610" w:rsidRPr="00763F89" w:rsidRDefault="00836CFC" w:rsidP="00EF3610">
      <w:pPr>
        <w:pStyle w:val="CommentText"/>
        <w:rPr>
          <w:rFonts w:ascii="Sylfaen" w:hAnsi="Sylfaen"/>
          <w:lang w:val="ka-GE"/>
        </w:rPr>
      </w:pPr>
      <w:r>
        <w:rPr>
          <w:rStyle w:val="CommentReference"/>
        </w:rPr>
        <w:annotationRef/>
      </w:r>
      <w:r w:rsidRPr="00DB5849">
        <w:t>(</w:t>
      </w:r>
      <w:r w:rsidRPr="00DB5849">
        <w:rPr>
          <w:rFonts w:ascii="Sylfaen" w:hAnsi="Sylfaen" w:cs="Sylfaen"/>
        </w:rPr>
        <w:t>თუ</w:t>
      </w:r>
      <w:r w:rsidRPr="00DB5849">
        <w:t xml:space="preserve"> </w:t>
      </w:r>
      <w:r w:rsidRPr="00DB5849">
        <w:rPr>
          <w:rFonts w:ascii="Sylfaen" w:hAnsi="Sylfaen" w:cs="Sylfaen"/>
        </w:rPr>
        <w:t>წამალი</w:t>
      </w:r>
      <w:r w:rsidRPr="00DB5849">
        <w:t xml:space="preserve"> </w:t>
      </w:r>
      <w:r w:rsidRPr="00DB5849">
        <w:rPr>
          <w:rFonts w:ascii="Sylfaen" w:hAnsi="Sylfaen" w:cs="Sylfaen"/>
        </w:rPr>
        <w:t>არარეგისტრირებულია</w:t>
      </w:r>
      <w:r w:rsidRPr="00DB5849">
        <w:t xml:space="preserve"> </w:t>
      </w:r>
      <w:r w:rsidRPr="00DB5849">
        <w:rPr>
          <w:rFonts w:ascii="Sylfaen" w:hAnsi="Sylfaen" w:cs="Sylfaen"/>
        </w:rPr>
        <w:t>და</w:t>
      </w:r>
      <w:r w:rsidRPr="00DB5849">
        <w:t xml:space="preserve"> </w:t>
      </w:r>
      <w:r w:rsidRPr="00DB5849">
        <w:rPr>
          <w:rFonts w:ascii="Sylfaen" w:hAnsi="Sylfaen" w:cs="Sylfaen"/>
        </w:rPr>
        <w:t>პაციენტს</w:t>
      </w:r>
      <w:r w:rsidRPr="00DB5849">
        <w:t xml:space="preserve"> </w:t>
      </w:r>
      <w:r w:rsidRPr="00DB5849">
        <w:rPr>
          <w:rFonts w:ascii="Sylfaen" w:hAnsi="Sylfaen" w:cs="Sylfaen"/>
        </w:rPr>
        <w:t>მაინდამაინც</w:t>
      </w:r>
      <w:r w:rsidRPr="00DB5849">
        <w:t xml:space="preserve"> </w:t>
      </w:r>
      <w:r w:rsidRPr="00DB5849">
        <w:rPr>
          <w:rFonts w:ascii="Sylfaen" w:hAnsi="Sylfaen" w:cs="Sylfaen"/>
        </w:rPr>
        <w:t>სასიცოცხლო</w:t>
      </w:r>
      <w:r w:rsidRPr="00DB5849">
        <w:t xml:space="preserve"> </w:t>
      </w:r>
      <w:r w:rsidRPr="00DB5849">
        <w:rPr>
          <w:rFonts w:ascii="Sylfaen" w:hAnsi="Sylfaen" w:cs="Sylfaen"/>
        </w:rPr>
        <w:t>ჩვენება</w:t>
      </w:r>
      <w:r w:rsidRPr="00DB5849">
        <w:t xml:space="preserve"> </w:t>
      </w:r>
      <w:r w:rsidRPr="00DB5849">
        <w:rPr>
          <w:rFonts w:ascii="Sylfaen" w:hAnsi="Sylfaen" w:cs="Sylfaen"/>
        </w:rPr>
        <w:t>არა</w:t>
      </w:r>
      <w:r w:rsidRPr="00DB5849">
        <w:t xml:space="preserve"> </w:t>
      </w:r>
      <w:r w:rsidRPr="00DB5849">
        <w:rPr>
          <w:rFonts w:ascii="Sylfaen" w:hAnsi="Sylfaen" w:cs="Sylfaen"/>
        </w:rPr>
        <w:t>აქვს</w:t>
      </w:r>
      <w:r w:rsidRPr="00DB5849">
        <w:t>);</w:t>
      </w:r>
      <w:r w:rsidR="00EF3610">
        <w:rPr>
          <w:rFonts w:ascii="Sylfaen" w:hAnsi="Sylfaen"/>
          <w:lang w:val="ka-GE"/>
        </w:rPr>
        <w:t>სხვა პირის მიერ პაციენტისთვის შემოტანა? თუ თავად პაციენტის მიერ შემოტანა</w:t>
      </w:r>
    </w:p>
    <w:p w14:paraId="6F9C9FE6" w14:textId="32DF7400" w:rsidR="00836CFC" w:rsidRDefault="00836CFC">
      <w:pPr>
        <w:pStyle w:val="CommentText"/>
      </w:pPr>
    </w:p>
  </w:comment>
  <w:comment w:id="563" w:author="Gocha Aladashvili" w:date="2020-05-20T15:31:00Z" w:initials="GA">
    <w:p w14:paraId="4171ED94" w14:textId="363BBA7C" w:rsidR="00836CFC" w:rsidRPr="00DB5849" w:rsidRDefault="00836CFC">
      <w:pPr>
        <w:pStyle w:val="CommentText"/>
        <w:rPr>
          <w:rFonts w:ascii="Sylfaen" w:hAnsi="Sylfaen"/>
          <w:lang w:val="ka-GE"/>
        </w:rPr>
      </w:pPr>
      <w:r>
        <w:rPr>
          <w:rStyle w:val="CommentReference"/>
        </w:rPr>
        <w:annotationRef/>
      </w:r>
      <w:r>
        <w:rPr>
          <w:rFonts w:ascii="Sylfaen" w:hAnsi="Sylfaen"/>
          <w:lang w:val="ka-GE"/>
        </w:rPr>
        <w:t>რაოდენობა არ იქნება განსაზღვრული?</w:t>
      </w:r>
    </w:p>
  </w:comment>
  <w:comment w:id="564" w:author="Gocha Aladashvili" w:date="2020-05-20T19:00:00Z" w:initials="GA">
    <w:p w14:paraId="125D6367" w14:textId="4B4C9346" w:rsidR="00836CFC" w:rsidRPr="00D545CC" w:rsidRDefault="00836CFC">
      <w:pPr>
        <w:pStyle w:val="CommentText"/>
        <w:rPr>
          <w:rFonts w:ascii="Sylfaen" w:hAnsi="Sylfaen"/>
          <w:lang w:val="ka-GE"/>
        </w:rPr>
      </w:pPr>
      <w:r>
        <w:rPr>
          <w:rStyle w:val="CommentReference"/>
        </w:rPr>
        <w:annotationRef/>
      </w:r>
      <w:r>
        <w:rPr>
          <w:rFonts w:ascii="Sylfaen" w:hAnsi="Sylfaen"/>
          <w:lang w:val="ka-GE"/>
        </w:rPr>
        <w:t>,,რეკლამის შესახებ“ საქართველოს კანონშიც შევა შესაბამისი ცვლილებები?</w:t>
      </w:r>
    </w:p>
  </w:comment>
  <w:comment w:id="565" w:author="Gocha Aladashvili" w:date="2020-05-20T15:39:00Z" w:initials="GA">
    <w:p w14:paraId="6539C936" w14:textId="394C1421" w:rsidR="00836CFC" w:rsidRPr="00D36E2C" w:rsidRDefault="00836CFC">
      <w:pPr>
        <w:pStyle w:val="CommentText"/>
        <w:rPr>
          <w:rFonts w:ascii="Sylfaen" w:hAnsi="Sylfaen"/>
          <w:lang w:val="ka-GE"/>
        </w:rPr>
      </w:pPr>
      <w:r>
        <w:rPr>
          <w:rStyle w:val="CommentReference"/>
        </w:rPr>
        <w:annotationRef/>
      </w:r>
      <w:r>
        <w:rPr>
          <w:rFonts w:ascii="Sylfaen" w:hAnsi="Sylfaen"/>
          <w:lang w:val="ka-GE"/>
        </w:rPr>
        <w:t>წესი და პირობები</w:t>
      </w:r>
    </w:p>
  </w:comment>
  <w:comment w:id="566" w:author="Gocha Aladashvili" w:date="2020-05-20T15:44:00Z" w:initials="GA">
    <w:p w14:paraId="38E4C195" w14:textId="66436A55" w:rsidR="00836CFC" w:rsidRPr="00D36E2C" w:rsidRDefault="00836CFC">
      <w:pPr>
        <w:pStyle w:val="CommentText"/>
        <w:rPr>
          <w:rFonts w:ascii="Sylfaen" w:hAnsi="Sylfaen"/>
          <w:lang w:val="ka-GE"/>
        </w:rPr>
      </w:pPr>
      <w:r>
        <w:rPr>
          <w:rStyle w:val="CommentReference"/>
        </w:rPr>
        <w:annotationRef/>
      </w:r>
      <w:r>
        <w:rPr>
          <w:rFonts w:ascii="Sylfaen" w:hAnsi="Sylfaen"/>
          <w:lang w:val="ka-GE"/>
        </w:rPr>
        <w:t>დიეტური დანამატის წამლად წარმოჩინება</w:t>
      </w:r>
    </w:p>
  </w:comment>
  <w:comment w:id="567" w:author="Gocha Aladashvili" w:date="2020-05-20T15:43:00Z" w:initials="GA">
    <w:p w14:paraId="36C7CE0E" w14:textId="6BDC95F6" w:rsidR="00836CFC" w:rsidRPr="00D36E2C" w:rsidRDefault="00836CFC">
      <w:pPr>
        <w:pStyle w:val="CommentText"/>
        <w:rPr>
          <w:rFonts w:ascii="Sylfaen" w:hAnsi="Sylfaen"/>
          <w:lang w:val="ka-GE"/>
        </w:rPr>
      </w:pPr>
      <w:r>
        <w:rPr>
          <w:rStyle w:val="CommentReference"/>
        </w:rPr>
        <w:annotationRef/>
      </w:r>
      <w:r>
        <w:rPr>
          <w:rFonts w:ascii="Sylfaen" w:hAnsi="Sylfaen"/>
          <w:lang w:val="ka-GE"/>
        </w:rPr>
        <w:t>ტრადიციული და დიეტური დასაშვებია?</w:t>
      </w:r>
    </w:p>
  </w:comment>
  <w:comment w:id="568" w:author="Gocha Aladashvili" w:date="2020-05-20T15:43:00Z" w:initials="GA">
    <w:p w14:paraId="36ACFFA5" w14:textId="54A771DB" w:rsidR="00836CFC" w:rsidRPr="00D36E2C" w:rsidRDefault="00836CFC">
      <w:pPr>
        <w:pStyle w:val="CommentText"/>
        <w:rPr>
          <w:rFonts w:ascii="Sylfaen" w:hAnsi="Sylfaen"/>
          <w:lang w:val="ka-GE"/>
        </w:rPr>
      </w:pPr>
      <w:r>
        <w:rPr>
          <w:rStyle w:val="CommentReference"/>
        </w:rPr>
        <w:annotationRef/>
      </w:r>
      <w:r>
        <w:rPr>
          <w:rFonts w:ascii="Sylfaen" w:hAnsi="Sylfaen"/>
          <w:lang w:val="ka-GE"/>
        </w:rPr>
        <w:t>მოსახლეობისათვის.</w:t>
      </w:r>
    </w:p>
  </w:comment>
  <w:comment w:id="569" w:author="Gocha Aladashvili" w:date="2020-05-20T15:43:00Z" w:initials="GA">
    <w:p w14:paraId="0871ED31" w14:textId="6C209443" w:rsidR="00836CFC" w:rsidRPr="00D36E2C" w:rsidRDefault="00836CFC">
      <w:pPr>
        <w:pStyle w:val="CommentText"/>
        <w:rPr>
          <w:rFonts w:ascii="Sylfaen" w:hAnsi="Sylfaen"/>
          <w:lang w:val="ka-GE"/>
        </w:rPr>
      </w:pPr>
      <w:r>
        <w:rPr>
          <w:rStyle w:val="CommentReference"/>
        </w:rPr>
        <w:annotationRef/>
      </w:r>
      <w:r>
        <w:rPr>
          <w:rFonts w:ascii="Sylfaen" w:hAnsi="Sylfaen"/>
          <w:lang w:val="ka-GE"/>
        </w:rPr>
        <w:t>ფიზიკური თუ იურიდიული?</w:t>
      </w:r>
    </w:p>
  </w:comment>
  <w:comment w:id="570" w:author="Gocha Aladashvili" w:date="2020-05-20T15:44:00Z" w:initials="GA">
    <w:p w14:paraId="688B9E1F" w14:textId="5460D919" w:rsidR="00836CFC" w:rsidRPr="00D36E2C" w:rsidRDefault="00836CFC">
      <w:pPr>
        <w:pStyle w:val="CommentText"/>
        <w:rPr>
          <w:rFonts w:ascii="Sylfaen" w:hAnsi="Sylfaen"/>
          <w:lang w:val="ka-GE"/>
        </w:rPr>
      </w:pPr>
      <w:r>
        <w:rPr>
          <w:rStyle w:val="CommentReference"/>
        </w:rPr>
        <w:annotationRef/>
      </w:r>
      <w:r>
        <w:rPr>
          <w:rFonts w:ascii="Sylfaen" w:hAnsi="Sylfaen"/>
          <w:lang w:val="ka-GE"/>
        </w:rPr>
        <w:t>სპონსორობას რა მიზნობრიობა აქვს?</w:t>
      </w:r>
    </w:p>
  </w:comment>
  <w:comment w:id="571" w:author="Gocha Aladashvili" w:date="2020-05-20T15:45:00Z" w:initials="GA">
    <w:p w14:paraId="227572CB" w14:textId="65176015" w:rsidR="00836CFC" w:rsidRPr="00D36E2C" w:rsidRDefault="00836CFC">
      <w:pPr>
        <w:pStyle w:val="CommentText"/>
        <w:rPr>
          <w:rFonts w:ascii="Sylfaen" w:hAnsi="Sylfaen"/>
          <w:lang w:val="ka-GE"/>
        </w:rPr>
      </w:pPr>
      <w:r>
        <w:rPr>
          <w:rStyle w:val="CommentReference"/>
        </w:rPr>
        <w:annotationRef/>
      </w:r>
      <w:r>
        <w:rPr>
          <w:rFonts w:ascii="Sylfaen" w:hAnsi="Sylfaen"/>
          <w:lang w:val="ka-GE"/>
        </w:rPr>
        <w:t>აკრძალულია</w:t>
      </w:r>
    </w:p>
  </w:comment>
  <w:comment w:id="572" w:author="Gocha Aladashvili" w:date="2020-05-20T15:47:00Z" w:initials="GA">
    <w:p w14:paraId="5439FD7E" w14:textId="48755970" w:rsidR="00836CFC" w:rsidRPr="00F97525" w:rsidRDefault="00836CFC">
      <w:pPr>
        <w:pStyle w:val="CommentText"/>
        <w:rPr>
          <w:rFonts w:ascii="Sylfaen" w:hAnsi="Sylfaen"/>
          <w:lang w:val="ka-GE"/>
        </w:rPr>
      </w:pPr>
      <w:r>
        <w:rPr>
          <w:rStyle w:val="CommentReference"/>
        </w:rPr>
        <w:annotationRef/>
      </w:r>
      <w:r>
        <w:rPr>
          <w:rFonts w:ascii="Sylfaen" w:hAnsi="Sylfaen"/>
          <w:lang w:val="ka-GE"/>
        </w:rPr>
        <w:t>ფსიქიკური დაავადებები შეიძლება?</w:t>
      </w:r>
    </w:p>
  </w:comment>
  <w:comment w:id="573" w:author="Gocha Aladashvili" w:date="2020-05-20T15:48:00Z" w:initials="GA">
    <w:p w14:paraId="5BBFC366" w14:textId="3051858C" w:rsidR="00836CFC" w:rsidRDefault="00836CFC">
      <w:pPr>
        <w:pStyle w:val="CommentText"/>
      </w:pPr>
      <w:r>
        <w:rPr>
          <w:rStyle w:val="CommentReference"/>
        </w:rPr>
        <w:annotationRef/>
      </w:r>
      <w:r w:rsidRPr="00F97525">
        <w:t>(</w:t>
      </w:r>
      <w:r w:rsidRPr="00F97525">
        <w:rPr>
          <w:rFonts w:ascii="Sylfaen" w:hAnsi="Sylfaen" w:cs="Sylfaen"/>
        </w:rPr>
        <w:t>აქაც</w:t>
      </w:r>
      <w:r w:rsidRPr="00F97525">
        <w:t xml:space="preserve"> </w:t>
      </w:r>
      <w:r w:rsidRPr="00F97525">
        <w:rPr>
          <w:rFonts w:ascii="Sylfaen" w:hAnsi="Sylfaen" w:cs="Sylfaen"/>
        </w:rPr>
        <w:t>გაჩნდეს</w:t>
      </w:r>
      <w:r w:rsidRPr="00F97525">
        <w:t xml:space="preserve"> </w:t>
      </w:r>
      <w:r w:rsidRPr="00F97525">
        <w:rPr>
          <w:rFonts w:ascii="Sylfaen" w:hAnsi="Sylfaen" w:cs="Sylfaen"/>
        </w:rPr>
        <w:t>სავალდებულო</w:t>
      </w:r>
      <w:r w:rsidRPr="00F97525">
        <w:t xml:space="preserve"> </w:t>
      </w:r>
      <w:r w:rsidRPr="00F97525">
        <w:rPr>
          <w:rFonts w:ascii="Sylfaen" w:hAnsi="Sylfaen" w:cs="Sylfaen"/>
        </w:rPr>
        <w:t>ინფორმაცია</w:t>
      </w:r>
      <w:r w:rsidRPr="00F97525">
        <w:t xml:space="preserve"> „</w:t>
      </w:r>
      <w:r w:rsidRPr="00F97525">
        <w:rPr>
          <w:rFonts w:ascii="Sylfaen" w:hAnsi="Sylfaen" w:cs="Sylfaen"/>
        </w:rPr>
        <w:t>დიეტური</w:t>
      </w:r>
      <w:r w:rsidRPr="00F97525">
        <w:t xml:space="preserve"> </w:t>
      </w:r>
      <w:r w:rsidRPr="00F97525">
        <w:rPr>
          <w:rFonts w:ascii="Sylfaen" w:hAnsi="Sylfaen" w:cs="Sylfaen"/>
        </w:rPr>
        <w:t>დანამატი</w:t>
      </w:r>
      <w:r w:rsidRPr="00F97525">
        <w:t xml:space="preserve">“, </w:t>
      </w:r>
      <w:r w:rsidRPr="00F97525">
        <w:rPr>
          <w:rFonts w:ascii="Sylfaen" w:hAnsi="Sylfaen" w:cs="Sylfaen"/>
        </w:rPr>
        <w:t>ან</w:t>
      </w:r>
      <w:r w:rsidRPr="00F97525">
        <w:t xml:space="preserve"> „</w:t>
      </w:r>
      <w:r w:rsidRPr="00F97525">
        <w:rPr>
          <w:rFonts w:ascii="Sylfaen" w:hAnsi="Sylfaen" w:cs="Sylfaen"/>
        </w:rPr>
        <w:t>არ</w:t>
      </w:r>
      <w:r w:rsidRPr="00F97525">
        <w:t xml:space="preserve"> </w:t>
      </w:r>
      <w:r w:rsidRPr="00F97525">
        <w:rPr>
          <w:rFonts w:ascii="Sylfaen" w:hAnsi="Sylfaen" w:cs="Sylfaen"/>
        </w:rPr>
        <w:t>არის</w:t>
      </w:r>
      <w:r w:rsidRPr="00F97525">
        <w:t xml:space="preserve"> </w:t>
      </w:r>
      <w:r w:rsidRPr="00F97525">
        <w:rPr>
          <w:rFonts w:ascii="Sylfaen" w:hAnsi="Sylfaen" w:cs="Sylfaen"/>
        </w:rPr>
        <w:t>წამალი</w:t>
      </w:r>
      <w:r w:rsidRPr="00F97525">
        <w:t>“)</w:t>
      </w:r>
    </w:p>
  </w:comment>
  <w:comment w:id="574" w:author="Gocha Aladashvili" w:date="2020-05-20T15:50:00Z" w:initials="GA">
    <w:p w14:paraId="006262B3" w14:textId="09A52F06" w:rsidR="00836CFC" w:rsidRPr="00F97525" w:rsidRDefault="00836CFC">
      <w:pPr>
        <w:pStyle w:val="CommentText"/>
        <w:rPr>
          <w:rFonts w:ascii="Sylfaen" w:hAnsi="Sylfaen"/>
          <w:lang w:val="ka-GE"/>
        </w:rPr>
      </w:pPr>
      <w:r>
        <w:rPr>
          <w:rStyle w:val="CommentReference"/>
        </w:rPr>
        <w:annotationRef/>
      </w:r>
      <w:r>
        <w:rPr>
          <w:rFonts w:ascii="Sylfaen" w:hAnsi="Sylfaen"/>
          <w:lang w:val="ka-GE"/>
        </w:rPr>
        <w:t>სააგენტოსთან არ თანხმდება ეს რეკლამა?</w:t>
      </w:r>
    </w:p>
  </w:comment>
  <w:comment w:id="575" w:author="Gocha Aladashvili" w:date="2020-05-20T15:51:00Z" w:initials="GA">
    <w:p w14:paraId="118D613B" w14:textId="20D06721" w:rsidR="00836CFC" w:rsidRDefault="00836CFC">
      <w:pPr>
        <w:pStyle w:val="CommentText"/>
      </w:pPr>
      <w:r>
        <w:rPr>
          <w:rStyle w:val="CommentReference"/>
        </w:rPr>
        <w:annotationRef/>
      </w:r>
      <w:r w:rsidRPr="00F97525">
        <w:t>(</w:t>
      </w:r>
      <w:r w:rsidRPr="00F97525">
        <w:rPr>
          <w:rFonts w:ascii="Sylfaen" w:hAnsi="Sylfaen" w:cs="Sylfaen"/>
        </w:rPr>
        <w:t>ნიმუშის</w:t>
      </w:r>
      <w:r w:rsidRPr="00F97525">
        <w:t xml:space="preserve"> </w:t>
      </w:r>
      <w:r w:rsidRPr="00F97525">
        <w:rPr>
          <w:rFonts w:ascii="Sylfaen" w:hAnsi="Sylfaen" w:cs="Sylfaen"/>
        </w:rPr>
        <w:t>რაოდენობა</w:t>
      </w:r>
      <w:r w:rsidRPr="00F97525">
        <w:t xml:space="preserve"> </w:t>
      </w:r>
      <w:r w:rsidRPr="00F97525">
        <w:rPr>
          <w:rFonts w:ascii="Sylfaen" w:hAnsi="Sylfaen" w:cs="Sylfaen"/>
        </w:rPr>
        <w:t>არ</w:t>
      </w:r>
      <w:r w:rsidRPr="00F97525">
        <w:t xml:space="preserve"> </w:t>
      </w:r>
      <w:r w:rsidRPr="00F97525">
        <w:rPr>
          <w:rFonts w:ascii="Sylfaen" w:hAnsi="Sylfaen" w:cs="Sylfaen"/>
        </w:rPr>
        <w:t>დგინდება</w:t>
      </w:r>
      <w:r w:rsidRPr="00F97525">
        <w:t>?)</w:t>
      </w:r>
    </w:p>
  </w:comment>
  <w:comment w:id="576" w:author="Gocha Aladashvili" w:date="2020-05-20T15:52:00Z" w:initials="GA">
    <w:p w14:paraId="76112B96" w14:textId="4DC76836" w:rsidR="00836CFC" w:rsidRPr="00F97525" w:rsidRDefault="00836CFC">
      <w:pPr>
        <w:pStyle w:val="CommentText"/>
        <w:rPr>
          <w:rFonts w:ascii="Sylfaen" w:hAnsi="Sylfaen"/>
          <w:lang w:val="ka-GE"/>
        </w:rPr>
      </w:pPr>
      <w:r>
        <w:rPr>
          <w:rStyle w:val="CommentReference"/>
        </w:rPr>
        <w:annotationRef/>
      </w:r>
      <w:r>
        <w:rPr>
          <w:rFonts w:ascii="Sylfaen" w:hAnsi="Sylfaen"/>
          <w:lang w:val="ka-GE"/>
        </w:rPr>
        <w:t>პორტალი და ფორმატი დასამტკიცებელია</w:t>
      </w:r>
    </w:p>
  </w:comment>
  <w:comment w:id="577" w:author="Gocha Aladashvili" w:date="2020-05-20T15:53:00Z" w:initials="GA">
    <w:p w14:paraId="6F6288F7" w14:textId="789A46E4" w:rsidR="00836CFC" w:rsidRPr="00F97525" w:rsidRDefault="00836CFC">
      <w:pPr>
        <w:pStyle w:val="CommentText"/>
        <w:rPr>
          <w:rFonts w:ascii="Sylfaen" w:hAnsi="Sylfaen"/>
          <w:lang w:val="ka-GE"/>
        </w:rPr>
      </w:pPr>
      <w:r>
        <w:rPr>
          <w:rStyle w:val="CommentReference"/>
        </w:rPr>
        <w:annotationRef/>
      </w:r>
      <w:r>
        <w:rPr>
          <w:rFonts w:ascii="Sylfaen" w:hAnsi="Sylfaen"/>
          <w:lang w:val="ka-GE"/>
        </w:rPr>
        <w:t>რეკლამის კანონს?</w:t>
      </w:r>
    </w:p>
  </w:comment>
  <w:comment w:id="578" w:author="Gocha Aladashvili" w:date="2020-05-20T15:54:00Z" w:initials="GA">
    <w:p w14:paraId="519EA192" w14:textId="4A6FFC9C" w:rsidR="00836CFC" w:rsidRPr="00F97525" w:rsidRDefault="00836CFC">
      <w:pPr>
        <w:pStyle w:val="CommentText"/>
        <w:rPr>
          <w:rFonts w:ascii="Sylfaen" w:hAnsi="Sylfaen"/>
          <w:lang w:val="ka-GE"/>
        </w:rPr>
      </w:pPr>
      <w:r>
        <w:rPr>
          <w:rStyle w:val="CommentReference"/>
        </w:rPr>
        <w:annotationRef/>
      </w:r>
      <w:r>
        <w:rPr>
          <w:rFonts w:ascii="Sylfaen" w:hAnsi="Sylfaen"/>
          <w:lang w:val="ka-GE"/>
        </w:rPr>
        <w:t>მხოლოდ დამკვეთის თუ გამავრცელებელისაც?</w:t>
      </w:r>
    </w:p>
  </w:comment>
  <w:comment w:id="579" w:author="Gocha Aladashvili" w:date="2020-05-20T15:54:00Z" w:initials="GA">
    <w:p w14:paraId="14A8571D" w14:textId="2A23D80E" w:rsidR="00836CFC" w:rsidRDefault="00836CFC">
      <w:pPr>
        <w:pStyle w:val="CommentText"/>
      </w:pPr>
      <w:r>
        <w:rPr>
          <w:rStyle w:val="CommentReference"/>
        </w:rPr>
        <w:annotationRef/>
      </w:r>
      <w:r w:rsidRPr="00F97525">
        <w:t>(</w:t>
      </w:r>
      <w:r w:rsidRPr="00F97525">
        <w:rPr>
          <w:rFonts w:ascii="Sylfaen" w:hAnsi="Sylfaen" w:cs="Sylfaen"/>
        </w:rPr>
        <w:t>მაშინ</w:t>
      </w:r>
      <w:r w:rsidRPr="00F97525">
        <w:t xml:space="preserve"> </w:t>
      </w:r>
      <w:r w:rsidRPr="00F97525">
        <w:rPr>
          <w:rFonts w:ascii="Sylfaen" w:hAnsi="Sylfaen" w:cs="Sylfaen"/>
        </w:rPr>
        <w:t>აპლიკანტიც</w:t>
      </w:r>
      <w:r w:rsidRPr="00F97525">
        <w:t xml:space="preserve"> </w:t>
      </w:r>
      <w:r w:rsidRPr="00F97525">
        <w:rPr>
          <w:rFonts w:ascii="Sylfaen" w:hAnsi="Sylfaen" w:cs="Sylfaen"/>
        </w:rPr>
        <w:t>ეს</w:t>
      </w:r>
      <w:r w:rsidRPr="00F97525">
        <w:t xml:space="preserve"> </w:t>
      </w:r>
      <w:r w:rsidRPr="00F97525">
        <w:rPr>
          <w:rFonts w:ascii="Sylfaen" w:hAnsi="Sylfaen" w:cs="Sylfaen"/>
        </w:rPr>
        <w:t>სუბიექტი</w:t>
      </w:r>
      <w:r w:rsidRPr="00F97525">
        <w:t xml:space="preserve"> </w:t>
      </w:r>
      <w:r w:rsidRPr="00F97525">
        <w:rPr>
          <w:rFonts w:ascii="Sylfaen" w:hAnsi="Sylfaen" w:cs="Sylfaen"/>
        </w:rPr>
        <w:t>უნდა</w:t>
      </w:r>
      <w:r w:rsidRPr="00F97525">
        <w:t xml:space="preserve"> </w:t>
      </w:r>
      <w:r w:rsidRPr="00F97525">
        <w:rPr>
          <w:rFonts w:ascii="Sylfaen" w:hAnsi="Sylfaen" w:cs="Sylfaen"/>
        </w:rPr>
        <w:t>იყოს</w:t>
      </w:r>
      <w:r w:rsidRPr="00F97525">
        <w:t>)</w:t>
      </w:r>
    </w:p>
  </w:comment>
  <w:comment w:id="581" w:author="Gocha Aladashvili" w:date="2020-05-20T19:01:00Z" w:initials="GA">
    <w:p w14:paraId="3E084FE7" w14:textId="33AA15D8" w:rsidR="00836CFC" w:rsidRPr="00D545CC" w:rsidRDefault="00836CFC">
      <w:pPr>
        <w:pStyle w:val="CommentText"/>
        <w:rPr>
          <w:rFonts w:ascii="Sylfaen" w:hAnsi="Sylfaen"/>
          <w:lang w:val="ka-GE"/>
        </w:rPr>
      </w:pPr>
      <w:r>
        <w:rPr>
          <w:rStyle w:val="CommentReference"/>
        </w:rPr>
        <w:annotationRef/>
      </w:r>
      <w:r>
        <w:rPr>
          <w:rFonts w:ascii="Sylfaen" w:hAnsi="Sylfaen"/>
          <w:lang w:val="ka-GE"/>
        </w:rPr>
        <w:t>მიმოქცევა გვაქვს მოქმედ კანონში და ასევე ტერმინთა განმარტებაშიც არის და საკმაოდ კარგად დამკვიდრებული პრაქტიკაა</w:t>
      </w:r>
    </w:p>
  </w:comment>
  <w:comment w:id="583" w:author="Gocha Aladashvili" w:date="2020-05-20T19:03:00Z" w:initials="GA">
    <w:p w14:paraId="1F14C022" w14:textId="26434318" w:rsidR="00836CFC" w:rsidRPr="00D545CC" w:rsidRDefault="00836CFC">
      <w:pPr>
        <w:pStyle w:val="CommentText"/>
        <w:rPr>
          <w:rFonts w:ascii="Sylfaen" w:hAnsi="Sylfaen"/>
          <w:lang w:val="ka-GE"/>
        </w:rPr>
      </w:pPr>
      <w:r>
        <w:rPr>
          <w:rStyle w:val="CommentReference"/>
        </w:rPr>
        <w:annotationRef/>
      </w:r>
      <w:r>
        <w:rPr>
          <w:rFonts w:ascii="Sylfaen" w:hAnsi="Sylfaen"/>
          <w:lang w:val="ka-GE"/>
        </w:rPr>
        <w:t>სერიის</w:t>
      </w:r>
    </w:p>
  </w:comment>
  <w:comment w:id="584" w:author="Gocha Aladashvili" w:date="2020-05-20T19:04:00Z" w:initials="GA">
    <w:p w14:paraId="6DCBF8A6" w14:textId="60B0A6B9" w:rsidR="00836CFC" w:rsidRPr="00D545CC" w:rsidRDefault="00836CFC">
      <w:pPr>
        <w:pStyle w:val="CommentText"/>
        <w:rPr>
          <w:rFonts w:ascii="Sylfaen" w:hAnsi="Sylfaen"/>
          <w:lang w:val="ka-GE"/>
        </w:rPr>
      </w:pPr>
      <w:r>
        <w:rPr>
          <w:rStyle w:val="CommentReference"/>
        </w:rPr>
        <w:annotationRef/>
      </w:r>
      <w:r>
        <w:rPr>
          <w:rFonts w:ascii="Sylfaen" w:hAnsi="Sylfaen"/>
          <w:lang w:val="ka-GE"/>
        </w:rPr>
        <w:t>შესაბამისი სახეობის დაკონკრეტების შემთხვევაში  მაშინ იგულისხმება ნებართვის მფლობელები?</w:t>
      </w:r>
    </w:p>
  </w:comment>
  <w:comment w:id="585" w:author="Gocha Aladashvili" w:date="2020-05-20T19:05:00Z" w:initials="GA">
    <w:p w14:paraId="73F8E670" w14:textId="4AFA1F18" w:rsidR="00836CFC" w:rsidRPr="00D545CC" w:rsidRDefault="00836CFC">
      <w:pPr>
        <w:pStyle w:val="CommentText"/>
        <w:rPr>
          <w:rFonts w:ascii="Sylfaen" w:hAnsi="Sylfaen"/>
          <w:lang w:val="ka-GE"/>
        </w:rPr>
      </w:pPr>
      <w:r>
        <w:rPr>
          <w:rStyle w:val="CommentReference"/>
        </w:rPr>
        <w:annotationRef/>
      </w:r>
      <w:r>
        <w:rPr>
          <w:rFonts w:ascii="Sylfaen" w:hAnsi="Sylfaen"/>
          <w:lang w:val="ka-GE"/>
        </w:rPr>
        <w:t>ერთად თუ ინდივიდუალურად?</w:t>
      </w:r>
    </w:p>
  </w:comment>
  <w:comment w:id="586" w:author="Gocha Aladashvili" w:date="2020-05-20T19:05:00Z" w:initials="GA">
    <w:p w14:paraId="7887AF43" w14:textId="688A0B85" w:rsidR="00836CFC" w:rsidRPr="00D545CC" w:rsidRDefault="00836CFC">
      <w:pPr>
        <w:pStyle w:val="CommentText"/>
        <w:rPr>
          <w:rFonts w:ascii="Sylfaen" w:hAnsi="Sylfaen"/>
          <w:lang w:val="ka-GE"/>
        </w:rPr>
      </w:pPr>
      <w:r>
        <w:rPr>
          <w:rStyle w:val="CommentReference"/>
        </w:rPr>
        <w:annotationRef/>
      </w:r>
      <w:r>
        <w:rPr>
          <w:rFonts w:ascii="Sylfaen" w:hAnsi="Sylfaen"/>
          <w:lang w:val="ka-GE"/>
        </w:rPr>
        <w:t>რა იგულისხმება ბაზარზე განტავსებაში?</w:t>
      </w:r>
    </w:p>
  </w:comment>
  <w:comment w:id="587" w:author="Gocha Aladashvili" w:date="2020-05-20T19:07:00Z" w:initials="GA">
    <w:p w14:paraId="087A8C34" w14:textId="689199F0" w:rsidR="00836CFC" w:rsidRPr="00D545CC" w:rsidRDefault="00836CFC">
      <w:pPr>
        <w:pStyle w:val="CommentText"/>
        <w:rPr>
          <w:rFonts w:ascii="Sylfaen" w:hAnsi="Sylfaen"/>
          <w:lang w:val="ka-GE"/>
        </w:rPr>
      </w:pPr>
      <w:r>
        <w:rPr>
          <w:rStyle w:val="CommentReference"/>
        </w:rPr>
        <w:annotationRef/>
      </w:r>
      <w:r>
        <w:rPr>
          <w:rFonts w:ascii="Sylfaen" w:hAnsi="Sylfaen"/>
          <w:lang w:val="ka-GE"/>
        </w:rPr>
        <w:t>დიზაინს აღარ აქვს მნიშვნელობა?</w:t>
      </w:r>
    </w:p>
  </w:comment>
  <w:comment w:id="588" w:author="Gocha Aladashvili" w:date="2020-05-20T19:07:00Z" w:initials="GA">
    <w:p w14:paraId="5723A719" w14:textId="5324C8ED" w:rsidR="00836CFC" w:rsidRPr="00CB7C93" w:rsidRDefault="00836CFC">
      <w:pPr>
        <w:pStyle w:val="CommentText"/>
        <w:rPr>
          <w:rFonts w:ascii="Sylfaen" w:hAnsi="Sylfaen"/>
          <w:lang w:val="ka-GE"/>
        </w:rPr>
      </w:pPr>
      <w:r>
        <w:rPr>
          <w:rStyle w:val="CommentReference"/>
        </w:rPr>
        <w:annotationRef/>
      </w:r>
      <w:r>
        <w:rPr>
          <w:rFonts w:ascii="Sylfaen" w:hAnsi="Sylfaen"/>
          <w:lang w:val="ka-GE"/>
        </w:rPr>
        <w:t>რომელი კანონით და ვინ გამოავლენს მსგავს შემთხვევებს, რა მექანიზმით მოხდება მისი გამოვლენა და რეაგირება?</w:t>
      </w:r>
    </w:p>
  </w:comment>
  <w:comment w:id="589" w:author="Gocha Aladashvili" w:date="2020-05-20T19:08:00Z" w:initials="GA">
    <w:p w14:paraId="453D039D" w14:textId="75001FC0" w:rsidR="00836CFC" w:rsidRPr="00CB7C93" w:rsidRDefault="00836CFC">
      <w:pPr>
        <w:pStyle w:val="CommentText"/>
        <w:rPr>
          <w:rFonts w:ascii="Sylfaen" w:hAnsi="Sylfaen"/>
          <w:lang w:val="ka-GE"/>
        </w:rPr>
      </w:pPr>
      <w:r>
        <w:rPr>
          <w:rStyle w:val="CommentReference"/>
        </w:rPr>
        <w:annotationRef/>
      </w:r>
      <w:r>
        <w:rPr>
          <w:rFonts w:ascii="Sylfaen" w:hAnsi="Sylfaen"/>
          <w:lang w:val="ka-GE"/>
        </w:rPr>
        <w:t>სააგენტოს უფლებამოსილ პირს</w:t>
      </w:r>
    </w:p>
  </w:comment>
  <w:comment w:id="590" w:author="Gocha Aladashvili" w:date="2020-05-20T19:10:00Z" w:initials="GA">
    <w:p w14:paraId="20CF11CC" w14:textId="67D211CC" w:rsidR="00836CFC" w:rsidRPr="00CB7C93" w:rsidRDefault="00836CFC">
      <w:pPr>
        <w:pStyle w:val="CommentText"/>
        <w:rPr>
          <w:rFonts w:ascii="Sylfaen" w:hAnsi="Sylfaen"/>
          <w:lang w:val="ka-GE"/>
        </w:rPr>
      </w:pPr>
      <w:r>
        <w:rPr>
          <w:rStyle w:val="CommentReference"/>
        </w:rPr>
        <w:annotationRef/>
      </w:r>
      <w:r>
        <w:rPr>
          <w:rFonts w:ascii="Sylfaen" w:hAnsi="Sylfaen"/>
          <w:lang w:val="ka-GE"/>
        </w:rPr>
        <w:t>მეექვსე პუნქტი ითვალისწინებს განმეორებით და ამ პუნქტშიც განმეორებითი წერია. პირველადი გამორჩენილია.</w:t>
      </w:r>
    </w:p>
  </w:comment>
  <w:comment w:id="591" w:author="Gocha Aladashvili" w:date="2020-05-20T19:11:00Z" w:initials="GA">
    <w:p w14:paraId="0101AC5C" w14:textId="5959CA1B" w:rsidR="00836CFC" w:rsidRPr="00CB7C93" w:rsidRDefault="00836CFC">
      <w:pPr>
        <w:pStyle w:val="CommentText"/>
        <w:rPr>
          <w:rFonts w:ascii="Sylfaen" w:hAnsi="Sylfaen"/>
          <w:lang w:val="ka-GE"/>
        </w:rPr>
      </w:pPr>
      <w:r>
        <w:rPr>
          <w:rStyle w:val="CommentReference"/>
        </w:rPr>
        <w:annotationRef/>
      </w:r>
      <w:r>
        <w:rPr>
          <w:rFonts w:ascii="Sylfaen" w:hAnsi="Sylfaen"/>
          <w:lang w:val="ka-GE"/>
        </w:rPr>
        <w:t>წინა შენიშვნის მსგავსად</w:t>
      </w:r>
    </w:p>
  </w:comment>
  <w:comment w:id="592" w:author="Gocha Aladashvili" w:date="2020-05-20T19:12:00Z" w:initials="GA">
    <w:p w14:paraId="64AB5D73" w14:textId="4BD3FA7A" w:rsidR="00836CFC" w:rsidRPr="00CB7C93" w:rsidRDefault="00836CFC">
      <w:pPr>
        <w:pStyle w:val="CommentText"/>
        <w:rPr>
          <w:rFonts w:ascii="Sylfaen" w:hAnsi="Sylfaen"/>
          <w:lang w:val="ka-GE"/>
        </w:rPr>
      </w:pPr>
      <w:r>
        <w:rPr>
          <w:rStyle w:val="CommentReference"/>
        </w:rPr>
        <w:annotationRef/>
      </w:r>
      <w:r>
        <w:rPr>
          <w:rFonts w:ascii="Sylfaen" w:hAnsi="Sylfaen"/>
          <w:lang w:val="ka-GE"/>
        </w:rPr>
        <w:t>რეალიზაციის აღმოჩენის შემთხვევაში?</w:t>
      </w:r>
    </w:p>
  </w:comment>
  <w:comment w:id="593" w:author="Gocha Aladashvili" w:date="2020-05-20T19:13:00Z" w:initials="GA">
    <w:p w14:paraId="1E3D0685" w14:textId="4E760069" w:rsidR="00836CFC" w:rsidRPr="00CB7C93" w:rsidRDefault="00836CFC">
      <w:pPr>
        <w:pStyle w:val="CommentText"/>
        <w:rPr>
          <w:rFonts w:ascii="Sylfaen" w:hAnsi="Sylfaen"/>
          <w:lang w:val="ka-GE"/>
        </w:rPr>
      </w:pPr>
      <w:r>
        <w:rPr>
          <w:rStyle w:val="CommentReference"/>
        </w:rPr>
        <w:annotationRef/>
      </w:r>
      <w:r>
        <w:rPr>
          <w:rFonts w:ascii="Sylfaen" w:hAnsi="Sylfaen"/>
          <w:lang w:val="ka-GE"/>
        </w:rPr>
        <w:t>ტერმინი არსებობს?</w:t>
      </w:r>
    </w:p>
  </w:comment>
  <w:comment w:id="594" w:author="Gocha Aladashvili" w:date="2020-05-20T19:13:00Z" w:initials="GA">
    <w:p w14:paraId="08BAC501" w14:textId="75D42BD7" w:rsidR="00836CFC" w:rsidRPr="00CB7C93" w:rsidRDefault="00836CFC">
      <w:pPr>
        <w:pStyle w:val="CommentText"/>
        <w:rPr>
          <w:rFonts w:ascii="Sylfaen" w:hAnsi="Sylfaen"/>
          <w:lang w:val="ka-GE"/>
        </w:rPr>
      </w:pPr>
      <w:r>
        <w:rPr>
          <w:rStyle w:val="CommentReference"/>
        </w:rPr>
        <w:annotationRef/>
      </w:r>
      <w:r>
        <w:rPr>
          <w:rFonts w:ascii="Sylfaen" w:hAnsi="Sylfaen"/>
          <w:lang w:val="ka-GE"/>
        </w:rPr>
        <w:t>საშიშროებას როგორ ადგენს შემმოწმებელი?</w:t>
      </w:r>
    </w:p>
  </w:comment>
  <w:comment w:id="595" w:author="Gocha Aladashvili" w:date="2020-05-20T19:14:00Z" w:initials="GA">
    <w:p w14:paraId="67A2C7DF" w14:textId="555FA68B" w:rsidR="00836CFC" w:rsidRPr="00CB7C93" w:rsidRDefault="00836CFC">
      <w:pPr>
        <w:pStyle w:val="CommentText"/>
        <w:rPr>
          <w:rFonts w:ascii="Sylfaen" w:hAnsi="Sylfaen"/>
          <w:lang w:val="ka-GE"/>
        </w:rPr>
      </w:pPr>
      <w:r>
        <w:rPr>
          <w:rStyle w:val="CommentReference"/>
        </w:rPr>
        <w:annotationRef/>
      </w:r>
      <w:r>
        <w:rPr>
          <w:rFonts w:ascii="Sylfaen" w:hAnsi="Sylfaen"/>
          <w:lang w:val="ka-GE"/>
        </w:rPr>
        <w:t>გაუქმებული?</w:t>
      </w:r>
    </w:p>
  </w:comment>
  <w:comment w:id="596" w:author="Gocha Aladashvili" w:date="2020-05-20T19:18:00Z" w:initials="GA">
    <w:p w14:paraId="73B5A867" w14:textId="4F9F974D" w:rsidR="00836CFC" w:rsidRPr="00B90E27" w:rsidRDefault="00836CFC">
      <w:pPr>
        <w:pStyle w:val="CommentText"/>
        <w:rPr>
          <w:rFonts w:ascii="Sylfaen" w:hAnsi="Sylfaen"/>
          <w:lang w:val="ka-GE"/>
        </w:rPr>
      </w:pPr>
      <w:r>
        <w:rPr>
          <w:rStyle w:val="CommentReference"/>
        </w:rPr>
        <w:annotationRef/>
      </w:r>
      <w:r>
        <w:rPr>
          <w:rFonts w:ascii="Sylfaen" w:hAnsi="Sylfaen"/>
          <w:lang w:val="ka-GE"/>
        </w:rPr>
        <w:t>ადგილობრივი წარმოებისათვის რამდენად ადექვატურია ფინანსური სანქცია?</w:t>
      </w:r>
    </w:p>
  </w:comment>
  <w:comment w:id="597" w:author="Gocha Aladashvili" w:date="2020-05-20T19:19:00Z" w:initials="GA">
    <w:p w14:paraId="387C4CC0" w14:textId="2FC2FB2F" w:rsidR="00836CFC" w:rsidRPr="00B90E27" w:rsidRDefault="00836CFC">
      <w:pPr>
        <w:pStyle w:val="CommentText"/>
        <w:rPr>
          <w:rFonts w:ascii="Sylfaen" w:hAnsi="Sylfaen"/>
          <w:lang w:val="ka-GE"/>
        </w:rPr>
      </w:pPr>
      <w:r>
        <w:rPr>
          <w:rStyle w:val="CommentReference"/>
        </w:rPr>
        <w:annotationRef/>
      </w:r>
      <w:r>
        <w:rPr>
          <w:rFonts w:ascii="Sylfaen" w:hAnsi="Sylfaen"/>
          <w:lang w:val="ka-GE"/>
        </w:rPr>
        <w:t>სამართალდარღვევის აღმოფხვრამდე უნდა განესაზღვროს თუ მხოლოდ დაჯარიმებით სემოიფარგლება?</w:t>
      </w:r>
    </w:p>
  </w:comment>
  <w:comment w:id="598" w:author="Gocha Aladashvili" w:date="2020-05-20T19:48:00Z" w:initials="GA">
    <w:p w14:paraId="610DBDBD" w14:textId="36568DC2" w:rsidR="00836CFC" w:rsidRPr="00830BC6" w:rsidRDefault="00836CFC">
      <w:pPr>
        <w:pStyle w:val="CommentText"/>
        <w:rPr>
          <w:rFonts w:ascii="Sylfaen" w:hAnsi="Sylfaen"/>
          <w:lang w:val="ka-GE"/>
        </w:rPr>
      </w:pPr>
      <w:r>
        <w:rPr>
          <w:rStyle w:val="CommentReference"/>
        </w:rPr>
        <w:annotationRef/>
      </w:r>
      <w:r>
        <w:rPr>
          <w:rFonts w:ascii="Sylfaen" w:hAnsi="Sylfaen"/>
          <w:lang w:val="ka-GE"/>
        </w:rPr>
        <w:t>საბაჟო აღნუსხვის ფორმაში დაშვებული უზუსტობებიც იგულისხმება?</w:t>
      </w:r>
    </w:p>
  </w:comment>
  <w:comment w:id="599" w:author="Gocha Aladashvili" w:date="2020-05-20T19:50:00Z" w:initials="GA">
    <w:p w14:paraId="31891EDF" w14:textId="0EF7A25E" w:rsidR="00836CFC" w:rsidRPr="00830BC6" w:rsidRDefault="00836CFC">
      <w:pPr>
        <w:pStyle w:val="CommentText"/>
        <w:rPr>
          <w:rFonts w:ascii="Sylfaen" w:hAnsi="Sylfaen"/>
          <w:lang w:val="ka-GE"/>
        </w:rPr>
      </w:pPr>
      <w:r>
        <w:rPr>
          <w:rStyle w:val="CommentReference"/>
        </w:rPr>
        <w:annotationRef/>
      </w:r>
      <w:r>
        <w:rPr>
          <w:rFonts w:ascii="Sylfaen" w:hAnsi="Sylfaen"/>
          <w:lang w:val="ka-GE"/>
        </w:rPr>
        <w:t>საქართველოს</w:t>
      </w:r>
    </w:p>
  </w:comment>
  <w:comment w:id="600" w:author="Gocha Aladashvili" w:date="2020-05-20T20:07:00Z" w:initials="GA">
    <w:p w14:paraId="730EE2D3" w14:textId="7346D1D5" w:rsidR="00836CFC" w:rsidRPr="00177742" w:rsidRDefault="00836CFC">
      <w:pPr>
        <w:pStyle w:val="CommentText"/>
        <w:rPr>
          <w:rFonts w:ascii="Sylfaen" w:hAnsi="Sylfaen"/>
          <w:lang w:val="ka-GE"/>
        </w:rPr>
      </w:pPr>
      <w:r>
        <w:rPr>
          <w:rStyle w:val="CommentReference"/>
        </w:rPr>
        <w:annotationRef/>
      </w:r>
      <w:r>
        <w:rPr>
          <w:rFonts w:ascii="Sylfaen" w:hAnsi="Sylfaen"/>
          <w:lang w:val="ka-GE"/>
        </w:rPr>
        <w:t>ამოქმედებიდან სამი თვის შემდეგ სააგენტო თუ დამოუკიდებლად დაიწყებს მუშაობას, კანონქვემდებარე აქტების ერთ წელში დამტკიცება რამდენად მისაღები იქნება?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912377" w15:done="0"/>
  <w15:commentEx w15:paraId="6E70E5FA" w15:done="0"/>
  <w15:commentEx w15:paraId="61D8CC2C" w15:done="0"/>
  <w15:commentEx w15:paraId="7151974B" w15:done="0"/>
  <w15:commentEx w15:paraId="3657164F" w15:done="0"/>
  <w15:commentEx w15:paraId="4A52424E" w15:done="0"/>
  <w15:commentEx w15:paraId="04581976" w15:done="0"/>
  <w15:commentEx w15:paraId="00968187" w15:done="0"/>
  <w15:commentEx w15:paraId="1289C6F3" w15:done="0"/>
  <w15:commentEx w15:paraId="563B74A5" w15:done="0"/>
  <w15:commentEx w15:paraId="395E2FCA" w15:done="0"/>
  <w15:commentEx w15:paraId="1834A65D" w15:done="0"/>
  <w15:commentEx w15:paraId="66FADDF8" w15:done="0"/>
  <w15:commentEx w15:paraId="5800E74D" w15:done="0"/>
  <w15:commentEx w15:paraId="67A2D237" w15:done="0"/>
  <w15:commentEx w15:paraId="565DBFD1" w15:done="0"/>
  <w15:commentEx w15:paraId="172A83AB" w15:done="0"/>
  <w15:commentEx w15:paraId="590C1FCE" w15:done="0"/>
  <w15:commentEx w15:paraId="0BB0FFBA" w15:done="0"/>
  <w15:commentEx w15:paraId="39A76972" w15:done="0"/>
  <w15:commentEx w15:paraId="642E9687" w15:done="0"/>
  <w15:commentEx w15:paraId="4D0A1A89" w15:done="0"/>
  <w15:commentEx w15:paraId="5161F435" w15:done="0"/>
  <w15:commentEx w15:paraId="0316CF3F" w15:done="0"/>
  <w15:commentEx w15:paraId="1EBD07BE" w15:done="0"/>
  <w15:commentEx w15:paraId="65D26777" w15:done="0"/>
  <w15:commentEx w15:paraId="75E621B4" w15:done="0"/>
  <w15:commentEx w15:paraId="30975E80" w15:done="0"/>
  <w15:commentEx w15:paraId="0D05349E" w15:done="0"/>
  <w15:commentEx w15:paraId="2CB88C6F" w15:done="0"/>
  <w15:commentEx w15:paraId="4162CB48" w15:done="0"/>
  <w15:commentEx w15:paraId="14186A11" w15:done="0"/>
  <w15:commentEx w15:paraId="104FD61A" w15:done="0"/>
  <w15:commentEx w15:paraId="5C10B010" w15:done="0"/>
  <w15:commentEx w15:paraId="7CCE00D7" w15:done="0"/>
  <w15:commentEx w15:paraId="38DF8B1F" w15:done="0"/>
  <w15:commentEx w15:paraId="40BC7D0C" w15:done="0"/>
  <w15:commentEx w15:paraId="4D010EFF" w15:done="0"/>
  <w15:commentEx w15:paraId="3D74DA21" w15:done="0"/>
  <w15:commentEx w15:paraId="5C2CE524" w15:done="0"/>
  <w15:commentEx w15:paraId="43BD9909" w15:done="0"/>
  <w15:commentEx w15:paraId="18D47AC1" w15:done="0"/>
  <w15:commentEx w15:paraId="4A304952" w15:done="0"/>
  <w15:commentEx w15:paraId="1022BEE4" w15:done="0"/>
  <w15:commentEx w15:paraId="0A898A8B" w15:done="0"/>
  <w15:commentEx w15:paraId="42361E16" w15:done="0"/>
  <w15:commentEx w15:paraId="34AC8072" w15:done="0"/>
  <w15:commentEx w15:paraId="3DC93BE4" w15:done="0"/>
  <w15:commentEx w15:paraId="70B1B01F" w15:done="0"/>
  <w15:commentEx w15:paraId="250CC174" w15:done="0"/>
  <w15:commentEx w15:paraId="4ACF7351" w15:done="0"/>
  <w15:commentEx w15:paraId="147758A0" w15:done="0"/>
  <w15:commentEx w15:paraId="5133FC93" w15:done="0"/>
  <w15:commentEx w15:paraId="7B636CCE" w15:done="0"/>
  <w15:commentEx w15:paraId="3BCF44F4" w15:done="0"/>
  <w15:commentEx w15:paraId="6460AF6D" w15:done="0"/>
  <w15:commentEx w15:paraId="329457DC" w15:done="0"/>
  <w15:commentEx w15:paraId="21EE154C" w15:done="0"/>
  <w15:commentEx w15:paraId="1AE8427A" w15:done="0"/>
  <w15:commentEx w15:paraId="711DEAF4" w15:done="0"/>
  <w15:commentEx w15:paraId="0C7085A1" w15:done="0"/>
  <w15:commentEx w15:paraId="03B9DD3E" w15:done="0"/>
  <w15:commentEx w15:paraId="5C97C7F7" w15:done="0"/>
  <w15:commentEx w15:paraId="638630F6" w15:done="0"/>
  <w15:commentEx w15:paraId="5A3D7A0E" w15:done="0"/>
  <w15:commentEx w15:paraId="0B3DCB89" w15:done="0"/>
  <w15:commentEx w15:paraId="24F2B4CF" w15:done="0"/>
  <w15:commentEx w15:paraId="002F89AB" w15:done="0"/>
  <w15:commentEx w15:paraId="6AD63986" w15:done="0"/>
  <w15:commentEx w15:paraId="25B9B067" w15:done="0"/>
  <w15:commentEx w15:paraId="423A6FFA" w15:done="0"/>
  <w15:commentEx w15:paraId="48587075" w15:done="0"/>
  <w15:commentEx w15:paraId="5B3A3DD0" w15:done="0"/>
  <w15:commentEx w15:paraId="72F7CC91" w15:done="0"/>
  <w15:commentEx w15:paraId="740605DF" w15:done="0"/>
  <w15:commentEx w15:paraId="3B520DDC" w15:done="0"/>
  <w15:commentEx w15:paraId="39E06965" w15:done="0"/>
  <w15:commentEx w15:paraId="61E9AD3A" w15:done="0"/>
  <w15:commentEx w15:paraId="33F459AB" w15:done="0"/>
  <w15:commentEx w15:paraId="69CF2B77" w15:done="0"/>
  <w15:commentEx w15:paraId="2028A153" w15:done="0"/>
  <w15:commentEx w15:paraId="67027475" w15:done="0"/>
  <w15:commentEx w15:paraId="5E365D9B" w15:done="0"/>
  <w15:commentEx w15:paraId="38998E1E" w15:done="0"/>
  <w15:commentEx w15:paraId="2E716D88" w15:done="0"/>
  <w15:commentEx w15:paraId="1E14937D" w15:done="0"/>
  <w15:commentEx w15:paraId="1E40E588" w15:done="0"/>
  <w15:commentEx w15:paraId="26299435" w15:done="0"/>
  <w15:commentEx w15:paraId="40017872" w15:done="0"/>
  <w15:commentEx w15:paraId="2C522437" w15:done="0"/>
  <w15:commentEx w15:paraId="28012794" w15:done="0"/>
  <w15:commentEx w15:paraId="25DE1EA3" w15:done="0"/>
  <w15:commentEx w15:paraId="16AFDEBE" w15:done="0"/>
  <w15:commentEx w15:paraId="60CC7693" w15:done="0"/>
  <w15:commentEx w15:paraId="55BF263A" w15:done="0"/>
  <w15:commentEx w15:paraId="03631A82" w15:done="0"/>
  <w15:commentEx w15:paraId="247346C8" w15:done="0"/>
  <w15:commentEx w15:paraId="2134A359" w15:done="0"/>
  <w15:commentEx w15:paraId="2178998F" w15:done="0"/>
  <w15:commentEx w15:paraId="1D556F86" w15:done="0"/>
  <w15:commentEx w15:paraId="6F9DCEAC" w15:done="0"/>
  <w15:commentEx w15:paraId="33A7F335" w15:done="0"/>
  <w15:commentEx w15:paraId="5EDF42D8" w15:done="0"/>
  <w15:commentEx w15:paraId="6DFEF1C2" w15:done="0"/>
  <w15:commentEx w15:paraId="571F1635" w15:done="0"/>
  <w15:commentEx w15:paraId="41DCFC93" w15:done="0"/>
  <w15:commentEx w15:paraId="630B599A" w15:done="0"/>
  <w15:commentEx w15:paraId="3E66F13A" w15:done="0"/>
  <w15:commentEx w15:paraId="6971F67B" w15:done="0"/>
  <w15:commentEx w15:paraId="491340A1" w15:done="0"/>
  <w15:commentEx w15:paraId="46B50766" w15:done="0"/>
  <w15:commentEx w15:paraId="05F2E9E2" w15:done="0"/>
  <w15:commentEx w15:paraId="313300CF" w15:done="0"/>
  <w15:commentEx w15:paraId="6FBA1769" w15:done="0"/>
  <w15:commentEx w15:paraId="097AE708" w15:done="0"/>
  <w15:commentEx w15:paraId="04783D32" w15:done="0"/>
  <w15:commentEx w15:paraId="6EA0865E" w15:done="0"/>
  <w15:commentEx w15:paraId="7D9064EC" w15:done="0"/>
  <w15:commentEx w15:paraId="13D1EDD2" w15:done="0"/>
  <w15:commentEx w15:paraId="1434253B" w15:done="0"/>
  <w15:commentEx w15:paraId="3A173478" w15:done="0"/>
  <w15:commentEx w15:paraId="3EBC84D6" w15:done="0"/>
  <w15:commentEx w15:paraId="00C09EAD" w15:done="0"/>
  <w15:commentEx w15:paraId="136E402B" w15:done="0"/>
  <w15:commentEx w15:paraId="14B967A3" w15:done="0"/>
  <w15:commentEx w15:paraId="1FDAA67C" w15:done="0"/>
  <w15:commentEx w15:paraId="60919D04" w15:done="0"/>
  <w15:commentEx w15:paraId="6FA675CB" w15:done="0"/>
  <w15:commentEx w15:paraId="245A2B9F" w15:done="0"/>
  <w15:commentEx w15:paraId="789E7481" w15:done="0"/>
  <w15:commentEx w15:paraId="3F33123B" w15:done="0"/>
  <w15:commentEx w15:paraId="69A93858" w15:done="0"/>
  <w15:commentEx w15:paraId="76CECA8C" w15:done="0"/>
  <w15:commentEx w15:paraId="0EB1DB6F" w15:done="0"/>
  <w15:commentEx w15:paraId="2BEC1817" w15:done="0"/>
  <w15:commentEx w15:paraId="0F94A4B3" w15:done="0"/>
  <w15:commentEx w15:paraId="3931E7A8" w15:done="0"/>
  <w15:commentEx w15:paraId="493A67F9" w15:done="0"/>
  <w15:commentEx w15:paraId="061ABCD2" w15:done="0"/>
  <w15:commentEx w15:paraId="02F02A39" w15:done="0"/>
  <w15:commentEx w15:paraId="3CE38812" w15:done="0"/>
  <w15:commentEx w15:paraId="4800C5E6" w15:done="0"/>
  <w15:commentEx w15:paraId="4072036F" w15:done="0"/>
  <w15:commentEx w15:paraId="620A232C" w15:done="0"/>
  <w15:commentEx w15:paraId="485A6858" w15:done="0"/>
  <w15:commentEx w15:paraId="5332FCF1" w15:done="0"/>
  <w15:commentEx w15:paraId="3D74DD33" w15:done="0"/>
  <w15:commentEx w15:paraId="2FAD9485" w15:done="0"/>
  <w15:commentEx w15:paraId="0D0817C8" w15:done="0"/>
  <w15:commentEx w15:paraId="0C72E434" w15:done="0"/>
  <w15:commentEx w15:paraId="4364B865" w15:done="0"/>
  <w15:commentEx w15:paraId="0F0ABE4F" w15:done="0"/>
  <w15:commentEx w15:paraId="52226B99" w15:done="0"/>
  <w15:commentEx w15:paraId="59E91E77" w15:done="0"/>
  <w15:commentEx w15:paraId="36DC076D" w15:done="0"/>
  <w15:commentEx w15:paraId="6029665C" w15:done="0"/>
  <w15:commentEx w15:paraId="06771C06" w15:done="0"/>
  <w15:commentEx w15:paraId="35FB8A8A" w15:done="0"/>
  <w15:commentEx w15:paraId="576B815C" w15:done="0"/>
  <w15:commentEx w15:paraId="6D0E8C79" w15:done="0"/>
  <w15:commentEx w15:paraId="1A88E124" w15:done="0"/>
  <w15:commentEx w15:paraId="26FD2714" w15:done="0"/>
  <w15:commentEx w15:paraId="205E64FB" w15:done="0"/>
  <w15:commentEx w15:paraId="60D46191" w15:done="0"/>
  <w15:commentEx w15:paraId="0048BDEF" w15:done="0"/>
  <w15:commentEx w15:paraId="0FD4910A" w15:done="0"/>
  <w15:commentEx w15:paraId="0E8A937B" w15:done="0"/>
  <w15:commentEx w15:paraId="72D6E072" w15:done="0"/>
  <w15:commentEx w15:paraId="538C18DE" w15:done="0"/>
  <w15:commentEx w15:paraId="25FA9A21" w15:done="0"/>
  <w15:commentEx w15:paraId="42F04434" w15:done="0"/>
  <w15:commentEx w15:paraId="06BD132F" w15:done="0"/>
  <w15:commentEx w15:paraId="1C69F4FA" w15:done="0"/>
  <w15:commentEx w15:paraId="6847F6B1" w15:done="0"/>
  <w15:commentEx w15:paraId="40646264" w15:done="0"/>
  <w15:commentEx w15:paraId="598A6B5C" w15:done="0"/>
  <w15:commentEx w15:paraId="1D62C2C1" w15:done="0"/>
  <w15:commentEx w15:paraId="0EE48C25" w15:done="0"/>
  <w15:commentEx w15:paraId="61AA076C" w15:done="0"/>
  <w15:commentEx w15:paraId="0A78A888" w15:done="0"/>
  <w15:commentEx w15:paraId="50FAE153" w15:done="0"/>
  <w15:commentEx w15:paraId="02279E03" w15:done="0"/>
  <w15:commentEx w15:paraId="6DC2D0A9" w15:done="0"/>
  <w15:commentEx w15:paraId="4BB7C1A9" w15:done="0"/>
  <w15:commentEx w15:paraId="4FCA74A4" w15:done="0"/>
  <w15:commentEx w15:paraId="13C86F1A" w15:done="0"/>
  <w15:commentEx w15:paraId="420B4ABB" w15:done="0"/>
  <w15:commentEx w15:paraId="56DA79B6" w15:done="0"/>
  <w15:commentEx w15:paraId="45DF05BC" w15:done="0"/>
  <w15:commentEx w15:paraId="3ED8A75A" w15:done="0"/>
  <w15:commentEx w15:paraId="3FE64CF5" w15:done="0"/>
  <w15:commentEx w15:paraId="1880C272" w15:done="0"/>
  <w15:commentEx w15:paraId="4699FB49" w15:done="0"/>
  <w15:commentEx w15:paraId="79CF22B4" w15:done="0"/>
  <w15:commentEx w15:paraId="3E370ACA" w15:done="0"/>
  <w15:commentEx w15:paraId="4288A61A" w15:done="0"/>
  <w15:commentEx w15:paraId="677774E4" w15:done="0"/>
  <w15:commentEx w15:paraId="7B5FED65" w15:done="0"/>
  <w15:commentEx w15:paraId="5DD6125A" w15:done="0"/>
  <w15:commentEx w15:paraId="4ACFBC06" w15:done="0"/>
  <w15:commentEx w15:paraId="32F19BC7" w15:done="0"/>
  <w15:commentEx w15:paraId="38620A67" w15:done="0"/>
  <w15:commentEx w15:paraId="7E780178" w15:done="0"/>
  <w15:commentEx w15:paraId="3BC12CB8" w15:done="0"/>
  <w15:commentEx w15:paraId="4DB7FF98" w15:done="0"/>
  <w15:commentEx w15:paraId="7BFAF8F3" w15:done="0"/>
  <w15:commentEx w15:paraId="3F6D5594" w15:done="0"/>
  <w15:commentEx w15:paraId="21888960" w15:done="0"/>
  <w15:commentEx w15:paraId="5052416A" w15:done="0"/>
  <w15:commentEx w15:paraId="09FAC24F" w15:done="0"/>
  <w15:commentEx w15:paraId="6108D35F" w15:done="0"/>
  <w15:commentEx w15:paraId="2B43B46D" w15:done="0"/>
  <w15:commentEx w15:paraId="6D296D1D" w15:done="0"/>
  <w15:commentEx w15:paraId="2D97D40B" w15:done="0"/>
  <w15:commentEx w15:paraId="02ABA0D1" w15:done="0"/>
  <w15:commentEx w15:paraId="1495389F" w15:done="0"/>
  <w15:commentEx w15:paraId="17554AA7" w15:done="0"/>
  <w15:commentEx w15:paraId="2CD6025F" w15:done="0"/>
  <w15:commentEx w15:paraId="4682C004" w15:done="0"/>
  <w15:commentEx w15:paraId="60864163" w15:done="0"/>
  <w15:commentEx w15:paraId="7D594003" w15:done="0"/>
  <w15:commentEx w15:paraId="4CE150C9" w15:done="0"/>
  <w15:commentEx w15:paraId="06897F21" w15:done="0"/>
  <w15:commentEx w15:paraId="01506E99" w15:done="0"/>
  <w15:commentEx w15:paraId="4BDA3A04" w15:done="0"/>
  <w15:commentEx w15:paraId="6A356DAD" w15:done="0"/>
  <w15:commentEx w15:paraId="23741394" w15:done="0"/>
  <w15:commentEx w15:paraId="0EC26D47" w15:done="0"/>
  <w15:commentEx w15:paraId="327225E5" w15:done="0"/>
  <w15:commentEx w15:paraId="5621806E" w15:done="0"/>
  <w15:commentEx w15:paraId="03910409" w15:done="0"/>
  <w15:commentEx w15:paraId="2255F45E" w15:done="0"/>
  <w15:commentEx w15:paraId="754B05F0" w15:done="0"/>
  <w15:commentEx w15:paraId="63294E7D" w15:done="0"/>
  <w15:commentEx w15:paraId="395476FB" w15:done="0"/>
  <w15:commentEx w15:paraId="2D8E7848" w15:done="0"/>
  <w15:commentEx w15:paraId="76F73D82" w15:done="0"/>
  <w15:commentEx w15:paraId="40C4B56A" w15:done="0"/>
  <w15:commentEx w15:paraId="0FF60FFB" w15:done="0"/>
  <w15:commentEx w15:paraId="0003219C" w15:done="0"/>
  <w15:commentEx w15:paraId="03814D17" w15:done="0"/>
  <w15:commentEx w15:paraId="31147AF0" w15:done="0"/>
  <w15:commentEx w15:paraId="4E8BF1A0" w15:done="0"/>
  <w15:commentEx w15:paraId="7D0E8534" w15:done="0"/>
  <w15:commentEx w15:paraId="79B6B726" w15:done="0"/>
  <w15:commentEx w15:paraId="70AA1ED7" w15:done="0"/>
  <w15:commentEx w15:paraId="0B891946" w15:done="0"/>
  <w15:commentEx w15:paraId="583A4091" w15:done="0"/>
  <w15:commentEx w15:paraId="5CCFDF5B" w15:done="0"/>
  <w15:commentEx w15:paraId="224385C5" w15:done="0"/>
  <w15:commentEx w15:paraId="590C2C61" w15:done="0"/>
  <w15:commentEx w15:paraId="63D81B3E" w15:done="0"/>
  <w15:commentEx w15:paraId="65D389F6" w15:done="0"/>
  <w15:commentEx w15:paraId="551C7157" w15:done="0"/>
  <w15:commentEx w15:paraId="2DE9EBFC" w15:done="0"/>
  <w15:commentEx w15:paraId="10AE8BDE" w15:done="0"/>
  <w15:commentEx w15:paraId="3FAF0DE1" w15:done="0"/>
  <w15:commentEx w15:paraId="532C13AA" w15:done="0"/>
  <w15:commentEx w15:paraId="35DC1B44" w15:done="0"/>
  <w15:commentEx w15:paraId="5A602987" w15:done="0"/>
  <w15:commentEx w15:paraId="3E234DAF" w15:done="0"/>
  <w15:commentEx w15:paraId="5B3E3905" w15:done="0"/>
  <w15:commentEx w15:paraId="1BD8E0BC" w15:done="0"/>
  <w15:commentEx w15:paraId="48DB86D9" w15:done="0"/>
  <w15:commentEx w15:paraId="7D280BB7" w15:done="0"/>
  <w15:commentEx w15:paraId="1679EFE6" w15:done="0"/>
  <w15:commentEx w15:paraId="3D9EDED9" w15:done="0"/>
  <w15:commentEx w15:paraId="0DC1385C" w15:done="0"/>
  <w15:commentEx w15:paraId="21FB0A24" w15:done="0"/>
  <w15:commentEx w15:paraId="44E9B017" w15:done="0"/>
  <w15:commentEx w15:paraId="1DD48D56" w15:done="0"/>
  <w15:commentEx w15:paraId="439EBB8B" w15:done="0"/>
  <w15:commentEx w15:paraId="46DCBE2E" w15:done="0"/>
  <w15:commentEx w15:paraId="23AC0B3E" w15:done="0"/>
  <w15:commentEx w15:paraId="600FCC28" w15:done="0"/>
  <w15:commentEx w15:paraId="2896D1BB" w15:done="0"/>
  <w15:commentEx w15:paraId="0C219782" w15:done="0"/>
  <w15:commentEx w15:paraId="075EC4F6" w15:done="0"/>
  <w15:commentEx w15:paraId="549BD025" w15:done="0"/>
  <w15:commentEx w15:paraId="5684C7B8" w15:done="0"/>
  <w15:commentEx w15:paraId="4B311C35" w15:done="0"/>
  <w15:commentEx w15:paraId="2BF2FCD1" w15:done="0"/>
  <w15:commentEx w15:paraId="48C00B6E" w15:done="0"/>
  <w15:commentEx w15:paraId="3A3C1262" w15:done="0"/>
  <w15:commentEx w15:paraId="4C63AB49" w15:done="0"/>
  <w15:commentEx w15:paraId="45246618" w15:done="0"/>
  <w15:commentEx w15:paraId="08E13D8E" w15:done="0"/>
  <w15:commentEx w15:paraId="4F130CFE" w15:done="0"/>
  <w15:commentEx w15:paraId="5906A69C" w15:done="0"/>
  <w15:commentEx w15:paraId="09DDC52E" w15:done="0"/>
  <w15:commentEx w15:paraId="298F650C" w15:done="0"/>
  <w15:commentEx w15:paraId="7A971A93" w15:done="0"/>
  <w15:commentEx w15:paraId="7557E6F8" w15:done="0"/>
  <w15:commentEx w15:paraId="38CB8A23" w15:done="0"/>
  <w15:commentEx w15:paraId="4D626882" w15:done="0"/>
  <w15:commentEx w15:paraId="2177939E" w15:done="0"/>
  <w15:commentEx w15:paraId="08615A9C" w15:done="0"/>
  <w15:commentEx w15:paraId="3C700F3E" w15:done="0"/>
  <w15:commentEx w15:paraId="7A896F4D" w15:done="0"/>
  <w15:commentEx w15:paraId="39E182E5" w15:done="0"/>
  <w15:commentEx w15:paraId="674B99FC" w15:done="0"/>
  <w15:commentEx w15:paraId="52A3B5AC" w15:done="0"/>
  <w15:commentEx w15:paraId="1A2E56E8" w15:done="0"/>
  <w15:commentEx w15:paraId="5D89CCEE" w15:done="0"/>
  <w15:commentEx w15:paraId="078B4621" w15:done="0"/>
  <w15:commentEx w15:paraId="6F59436E" w15:done="0"/>
  <w15:commentEx w15:paraId="3BE130B8" w15:done="0"/>
  <w15:commentEx w15:paraId="1E737EB3" w15:done="0"/>
  <w15:commentEx w15:paraId="7FF8DE77" w15:done="0"/>
  <w15:commentEx w15:paraId="18E5ADF0" w15:done="0"/>
  <w15:commentEx w15:paraId="7C131F8A" w15:done="0"/>
  <w15:commentEx w15:paraId="5E18DB67" w15:done="0"/>
  <w15:commentEx w15:paraId="7DB12ADA" w15:done="0"/>
  <w15:commentEx w15:paraId="689ECFDB" w15:done="0"/>
  <w15:commentEx w15:paraId="735D27CA" w15:done="0"/>
  <w15:commentEx w15:paraId="02C467D2" w15:done="0"/>
  <w15:commentEx w15:paraId="324A71D6" w15:done="0"/>
  <w15:commentEx w15:paraId="2D060747" w15:done="0"/>
  <w15:commentEx w15:paraId="55DBF851" w15:done="0"/>
  <w15:commentEx w15:paraId="442A70EC" w15:done="0"/>
  <w15:commentEx w15:paraId="6F69D85C" w15:done="0"/>
  <w15:commentEx w15:paraId="04F39498" w15:done="0"/>
  <w15:commentEx w15:paraId="53548101" w15:done="0"/>
  <w15:commentEx w15:paraId="70B94090" w15:done="0"/>
  <w15:commentEx w15:paraId="4EE0B4B9" w15:done="0"/>
  <w15:commentEx w15:paraId="22116E15" w15:done="0"/>
  <w15:commentEx w15:paraId="53610416" w15:done="0"/>
  <w15:commentEx w15:paraId="054DD383" w15:done="0"/>
  <w15:commentEx w15:paraId="72E329A3" w15:done="0"/>
  <w15:commentEx w15:paraId="122175C1" w15:done="0"/>
  <w15:commentEx w15:paraId="05477A5C" w15:done="0"/>
  <w15:commentEx w15:paraId="00A4FC06" w15:done="0"/>
  <w15:commentEx w15:paraId="4CB89C8B" w15:done="0"/>
  <w15:commentEx w15:paraId="3411C503" w15:done="0"/>
  <w15:commentEx w15:paraId="79FDECE0" w15:done="0"/>
  <w15:commentEx w15:paraId="44EB3530" w15:done="0"/>
  <w15:commentEx w15:paraId="1C0CCC75" w15:done="0"/>
  <w15:commentEx w15:paraId="1E33BF0C" w15:done="0"/>
  <w15:commentEx w15:paraId="44480DB1" w15:done="0"/>
  <w15:commentEx w15:paraId="5ABF4788" w15:done="0"/>
  <w15:commentEx w15:paraId="67E3E020" w15:done="0"/>
  <w15:commentEx w15:paraId="105AB5F1" w15:done="0"/>
  <w15:commentEx w15:paraId="2638B80E" w15:done="0"/>
  <w15:commentEx w15:paraId="3DC1BCB7" w15:done="0"/>
  <w15:commentEx w15:paraId="36B7FA7B" w15:done="0"/>
  <w15:commentEx w15:paraId="05667F64" w15:done="0"/>
  <w15:commentEx w15:paraId="64398F37" w15:done="0"/>
  <w15:commentEx w15:paraId="5D59E039" w15:done="0"/>
  <w15:commentEx w15:paraId="2077EEC2" w15:done="0"/>
  <w15:commentEx w15:paraId="2CCA4400" w15:done="0"/>
  <w15:commentEx w15:paraId="2C1BBE52" w15:done="0"/>
  <w15:commentEx w15:paraId="12471B38" w15:done="0"/>
  <w15:commentEx w15:paraId="42101A2D" w15:done="0"/>
  <w15:commentEx w15:paraId="79E6C61A" w15:done="0"/>
  <w15:commentEx w15:paraId="7C285241" w15:done="0"/>
  <w15:commentEx w15:paraId="3AA8E67F" w15:done="0"/>
  <w15:commentEx w15:paraId="2D7C2486" w15:done="0"/>
  <w15:commentEx w15:paraId="7D7C2A06" w15:done="0"/>
  <w15:commentEx w15:paraId="3E3A85A1" w15:done="0"/>
  <w15:commentEx w15:paraId="75C80A38" w15:done="0"/>
  <w15:commentEx w15:paraId="2DCB5D25" w15:done="0"/>
  <w15:commentEx w15:paraId="435F974A" w15:done="0"/>
  <w15:commentEx w15:paraId="7AF0C37D" w15:done="0"/>
  <w15:commentEx w15:paraId="47ADEB3F" w15:done="0"/>
  <w15:commentEx w15:paraId="49D63C34" w15:done="0"/>
  <w15:commentEx w15:paraId="6FA6B6BD" w15:done="0"/>
  <w15:commentEx w15:paraId="3CFBB5FB" w15:done="0"/>
  <w15:commentEx w15:paraId="30FAFEF2" w15:done="0"/>
  <w15:commentEx w15:paraId="6B583789" w15:done="0"/>
  <w15:commentEx w15:paraId="0F5C50E0" w15:done="0"/>
  <w15:commentEx w15:paraId="457096AC" w15:done="0"/>
  <w15:commentEx w15:paraId="5352C91F" w15:done="0"/>
  <w15:commentEx w15:paraId="0725D0BD" w15:done="0"/>
  <w15:commentEx w15:paraId="16C69B74" w15:done="0"/>
  <w15:commentEx w15:paraId="775E0784" w15:done="0"/>
  <w15:commentEx w15:paraId="6FD85687" w15:done="0"/>
  <w15:commentEx w15:paraId="65681ECE" w15:done="0"/>
  <w15:commentEx w15:paraId="6A7670B2" w15:done="0"/>
  <w15:commentEx w15:paraId="0428B596" w15:done="0"/>
  <w15:commentEx w15:paraId="5A2EC637" w15:done="0"/>
  <w15:commentEx w15:paraId="5984F44B" w15:done="0"/>
  <w15:commentEx w15:paraId="1A9F1733" w15:done="0"/>
  <w15:commentEx w15:paraId="75923211" w15:done="0"/>
  <w15:commentEx w15:paraId="34252980" w15:done="0"/>
  <w15:commentEx w15:paraId="07FA8BB3" w15:done="0"/>
  <w15:commentEx w15:paraId="3BD6E534" w15:done="0"/>
  <w15:commentEx w15:paraId="00C6CAED" w15:done="0"/>
  <w15:commentEx w15:paraId="676519E2" w15:done="0"/>
  <w15:commentEx w15:paraId="49C5CF24" w15:done="0"/>
  <w15:commentEx w15:paraId="6A872626" w15:done="0"/>
  <w15:commentEx w15:paraId="50D28F14" w15:done="0"/>
  <w15:commentEx w15:paraId="12CC2156" w15:done="0"/>
  <w15:commentEx w15:paraId="7004D582" w15:done="0"/>
  <w15:commentEx w15:paraId="4BEB919E" w15:done="0"/>
  <w15:commentEx w15:paraId="21B80A3F" w15:done="0"/>
  <w15:commentEx w15:paraId="0797CDB4" w15:done="0"/>
  <w15:commentEx w15:paraId="21ABD151" w15:done="0"/>
  <w15:commentEx w15:paraId="32545D3D" w15:done="0"/>
  <w15:commentEx w15:paraId="50C51F5F" w15:done="0"/>
  <w15:commentEx w15:paraId="687E0034" w15:done="0"/>
  <w15:commentEx w15:paraId="28D008BF" w15:done="0"/>
  <w15:commentEx w15:paraId="21F57894" w15:done="0"/>
  <w15:commentEx w15:paraId="5D8458BE" w15:done="0"/>
  <w15:commentEx w15:paraId="4E6DB9B6" w15:done="0"/>
  <w15:commentEx w15:paraId="2B94B16B" w15:done="0"/>
  <w15:commentEx w15:paraId="1FB2FA96" w15:done="0"/>
  <w15:commentEx w15:paraId="150F65A4" w15:done="0"/>
  <w15:commentEx w15:paraId="299625EC" w15:done="0"/>
  <w15:commentEx w15:paraId="30141EDC" w15:done="0"/>
  <w15:commentEx w15:paraId="5220D713" w15:done="0"/>
  <w15:commentEx w15:paraId="41EBCCAE" w15:done="0"/>
  <w15:commentEx w15:paraId="7227F4F2" w15:done="0"/>
  <w15:commentEx w15:paraId="77EDCCED" w15:done="0"/>
  <w15:commentEx w15:paraId="07AFED96" w15:done="0"/>
  <w15:commentEx w15:paraId="6C44D1E9" w15:done="0"/>
  <w15:commentEx w15:paraId="2FAF5431" w15:done="0"/>
  <w15:commentEx w15:paraId="35A47CE4" w15:done="0"/>
  <w15:commentEx w15:paraId="211714D0" w15:done="0"/>
  <w15:commentEx w15:paraId="2BAEDB53" w15:done="0"/>
  <w15:commentEx w15:paraId="31F394FB" w15:done="0"/>
  <w15:commentEx w15:paraId="622E3BFC" w15:done="0"/>
  <w15:commentEx w15:paraId="699A5D0E" w15:done="0"/>
  <w15:commentEx w15:paraId="52CBA19A" w15:done="0"/>
  <w15:commentEx w15:paraId="6F0762A8" w15:done="0"/>
  <w15:commentEx w15:paraId="0623FE02" w15:done="0"/>
  <w15:commentEx w15:paraId="1747AF21" w15:done="0"/>
  <w15:commentEx w15:paraId="5DCB4ED4" w15:done="0"/>
  <w15:commentEx w15:paraId="7614FBDC" w15:done="0"/>
  <w15:commentEx w15:paraId="0531A1BD" w15:done="0"/>
  <w15:commentEx w15:paraId="53C08231" w15:done="0"/>
  <w15:commentEx w15:paraId="2647AD51" w15:done="0"/>
  <w15:commentEx w15:paraId="274E6D54" w15:done="0"/>
  <w15:commentEx w15:paraId="1801E483" w15:done="0"/>
  <w15:commentEx w15:paraId="51884F4D" w15:done="0"/>
  <w15:commentEx w15:paraId="4AA03BC6" w15:done="0"/>
  <w15:commentEx w15:paraId="644730B2" w15:done="0"/>
  <w15:commentEx w15:paraId="58CD89AC" w15:done="0"/>
  <w15:commentEx w15:paraId="406E8228" w15:done="0"/>
  <w15:commentEx w15:paraId="73A5ED21" w15:done="0"/>
  <w15:commentEx w15:paraId="281E6FA4" w15:done="0"/>
  <w15:commentEx w15:paraId="5E9F3E7F" w15:done="0"/>
  <w15:commentEx w15:paraId="783E5476" w15:done="0"/>
  <w15:commentEx w15:paraId="3C730195" w15:done="0"/>
  <w15:commentEx w15:paraId="5AE603A5" w15:done="0"/>
  <w15:commentEx w15:paraId="28E8926B" w15:done="0"/>
  <w15:commentEx w15:paraId="72183B28" w15:done="0"/>
  <w15:commentEx w15:paraId="593CE823" w15:done="0"/>
  <w15:commentEx w15:paraId="112A29D9" w15:done="0"/>
  <w15:commentEx w15:paraId="393B1BDC" w15:done="0"/>
  <w15:commentEx w15:paraId="1B05441A" w15:done="0"/>
  <w15:commentEx w15:paraId="3221D9EB" w15:done="0"/>
  <w15:commentEx w15:paraId="4C0CD123" w15:done="0"/>
  <w15:commentEx w15:paraId="5A1A9CD2" w15:done="0"/>
  <w15:commentEx w15:paraId="3FF026CB" w15:done="0"/>
  <w15:commentEx w15:paraId="602CE9A0" w15:done="0"/>
  <w15:commentEx w15:paraId="4096281A" w15:done="0"/>
  <w15:commentEx w15:paraId="5391E3BD" w15:done="0"/>
  <w15:commentEx w15:paraId="1C20F861" w15:done="0"/>
  <w15:commentEx w15:paraId="4802F505" w15:done="0"/>
  <w15:commentEx w15:paraId="18D18341" w15:done="0"/>
  <w15:commentEx w15:paraId="65B4CE6F" w15:done="0"/>
  <w15:commentEx w15:paraId="01386AEE" w15:done="0"/>
  <w15:commentEx w15:paraId="2F70E032" w15:done="0"/>
  <w15:commentEx w15:paraId="03212C57" w15:done="0"/>
  <w15:commentEx w15:paraId="436E5E7E" w15:done="0"/>
  <w15:commentEx w15:paraId="0C5FDE18" w15:done="0"/>
  <w15:commentEx w15:paraId="06105F54" w15:done="0"/>
  <w15:commentEx w15:paraId="1AC15FCE" w15:done="0"/>
  <w15:commentEx w15:paraId="5EAC8574" w15:done="0"/>
  <w15:commentEx w15:paraId="2FF574CA" w15:done="0"/>
  <w15:commentEx w15:paraId="6C7E5E56" w15:done="0"/>
  <w15:commentEx w15:paraId="09DC271F" w15:done="0"/>
  <w15:commentEx w15:paraId="6FA94D85" w15:done="0"/>
  <w15:commentEx w15:paraId="394D39A7" w15:done="0"/>
  <w15:commentEx w15:paraId="2902F7C5" w15:done="0"/>
  <w15:commentEx w15:paraId="0C217D75" w15:done="0"/>
  <w15:commentEx w15:paraId="1022683D" w15:done="0"/>
  <w15:commentEx w15:paraId="001DA117" w15:done="0"/>
  <w15:commentEx w15:paraId="57671C68" w15:done="0"/>
  <w15:commentEx w15:paraId="2A4CE061" w15:done="0"/>
  <w15:commentEx w15:paraId="0CBCDDF5" w15:done="0"/>
  <w15:commentEx w15:paraId="1F522C45" w15:done="0"/>
  <w15:commentEx w15:paraId="5D290D61" w15:done="0"/>
  <w15:commentEx w15:paraId="55D63D23" w15:done="0"/>
  <w15:commentEx w15:paraId="404A641A" w15:done="0"/>
  <w15:commentEx w15:paraId="0D205990" w15:done="0"/>
  <w15:commentEx w15:paraId="7AAE5943" w15:done="0"/>
  <w15:commentEx w15:paraId="4ADE59C4" w15:done="0"/>
  <w15:commentEx w15:paraId="73AB9B5B" w15:done="0"/>
  <w15:commentEx w15:paraId="69A2CD44" w15:done="0"/>
  <w15:commentEx w15:paraId="47821985" w15:done="0"/>
  <w15:commentEx w15:paraId="2EA55486" w15:done="0"/>
  <w15:commentEx w15:paraId="656DCAFA" w15:done="0"/>
  <w15:commentEx w15:paraId="6D15480B" w15:done="0"/>
  <w15:commentEx w15:paraId="0FA0C03F" w15:done="0"/>
  <w15:commentEx w15:paraId="4A3D6A46" w15:done="0"/>
  <w15:commentEx w15:paraId="3CDC9FDF" w15:done="0"/>
  <w15:commentEx w15:paraId="7897DEFB" w15:done="0"/>
  <w15:commentEx w15:paraId="7EACB21D" w15:done="0"/>
  <w15:commentEx w15:paraId="53504804" w15:done="0"/>
  <w15:commentEx w15:paraId="3733C94F" w15:done="0"/>
  <w15:commentEx w15:paraId="44DAA8D1" w15:done="0"/>
  <w15:commentEx w15:paraId="185B07D7" w15:done="0"/>
  <w15:commentEx w15:paraId="62071E10" w15:done="0"/>
  <w15:commentEx w15:paraId="5B8CB15B" w15:done="0"/>
  <w15:commentEx w15:paraId="5154BAA6" w15:done="0"/>
  <w15:commentEx w15:paraId="4877196C" w15:done="0"/>
  <w15:commentEx w15:paraId="77B37168" w15:done="0"/>
  <w15:commentEx w15:paraId="2C9DBD34" w15:done="0"/>
  <w15:commentEx w15:paraId="3F2B4B86" w15:done="0"/>
  <w15:commentEx w15:paraId="117203FE" w15:done="0"/>
  <w15:commentEx w15:paraId="2B644767" w15:done="0"/>
  <w15:commentEx w15:paraId="18BF6654" w15:done="0"/>
  <w15:commentEx w15:paraId="40FE1ECC" w15:done="0"/>
  <w15:commentEx w15:paraId="1F7263DF" w15:done="0"/>
  <w15:commentEx w15:paraId="3B8310D8" w15:done="0"/>
  <w15:commentEx w15:paraId="66023C51" w15:done="0"/>
  <w15:commentEx w15:paraId="40B443FD" w15:done="0"/>
  <w15:commentEx w15:paraId="73B15187" w15:done="0"/>
  <w15:commentEx w15:paraId="0ED8794B" w15:done="0"/>
  <w15:commentEx w15:paraId="26267C95" w15:done="0"/>
  <w15:commentEx w15:paraId="666131DF" w15:done="0"/>
  <w15:commentEx w15:paraId="2E6659C0" w15:done="0"/>
  <w15:commentEx w15:paraId="478384D7" w15:done="0"/>
  <w15:commentEx w15:paraId="2F02D8B3" w15:done="0"/>
  <w15:commentEx w15:paraId="1AC8CBB9" w15:done="0"/>
  <w15:commentEx w15:paraId="71C4BAF4" w15:done="0"/>
  <w15:commentEx w15:paraId="22C4A2F7" w15:done="0"/>
  <w15:commentEx w15:paraId="479451B2" w15:done="0"/>
  <w15:commentEx w15:paraId="5C41D5AA" w15:done="0"/>
  <w15:commentEx w15:paraId="6FB67936" w15:done="0"/>
  <w15:commentEx w15:paraId="7685556C" w15:done="0"/>
  <w15:commentEx w15:paraId="220D3D9E" w15:done="0"/>
  <w15:commentEx w15:paraId="4C5CD4C1" w15:done="0"/>
  <w15:commentEx w15:paraId="6D97AAAD" w15:done="0"/>
  <w15:commentEx w15:paraId="6F9C9FE6" w15:done="0"/>
  <w15:commentEx w15:paraId="4171ED94" w15:done="0"/>
  <w15:commentEx w15:paraId="125D6367" w15:done="0"/>
  <w15:commentEx w15:paraId="6539C936" w15:done="0"/>
  <w15:commentEx w15:paraId="38E4C195" w15:done="0"/>
  <w15:commentEx w15:paraId="36C7CE0E" w15:done="0"/>
  <w15:commentEx w15:paraId="36ACFFA5" w15:done="0"/>
  <w15:commentEx w15:paraId="0871ED31" w15:done="0"/>
  <w15:commentEx w15:paraId="688B9E1F" w15:done="0"/>
  <w15:commentEx w15:paraId="227572CB" w15:done="0"/>
  <w15:commentEx w15:paraId="5439FD7E" w15:done="0"/>
  <w15:commentEx w15:paraId="5BBFC366" w15:done="0"/>
  <w15:commentEx w15:paraId="006262B3" w15:done="0"/>
  <w15:commentEx w15:paraId="118D613B" w15:done="0"/>
  <w15:commentEx w15:paraId="76112B96" w15:done="0"/>
  <w15:commentEx w15:paraId="6F6288F7" w15:done="0"/>
  <w15:commentEx w15:paraId="519EA192" w15:done="0"/>
  <w15:commentEx w15:paraId="14A8571D" w15:done="0"/>
  <w15:commentEx w15:paraId="3E084FE7" w15:done="0"/>
  <w15:commentEx w15:paraId="1F14C022" w15:done="0"/>
  <w15:commentEx w15:paraId="6DCBF8A6" w15:done="0"/>
  <w15:commentEx w15:paraId="73F8E670" w15:done="0"/>
  <w15:commentEx w15:paraId="7887AF43" w15:done="0"/>
  <w15:commentEx w15:paraId="087A8C34" w15:done="0"/>
  <w15:commentEx w15:paraId="5723A719" w15:done="0"/>
  <w15:commentEx w15:paraId="453D039D" w15:done="0"/>
  <w15:commentEx w15:paraId="20CF11CC" w15:done="0"/>
  <w15:commentEx w15:paraId="0101AC5C" w15:done="0"/>
  <w15:commentEx w15:paraId="64AB5D73" w15:done="0"/>
  <w15:commentEx w15:paraId="1E3D0685" w15:done="0"/>
  <w15:commentEx w15:paraId="08BAC501" w15:done="0"/>
  <w15:commentEx w15:paraId="67A2C7DF" w15:done="0"/>
  <w15:commentEx w15:paraId="73B5A867" w15:done="0"/>
  <w15:commentEx w15:paraId="387C4CC0" w15:done="0"/>
  <w15:commentEx w15:paraId="610DBDBD" w15:done="0"/>
  <w15:commentEx w15:paraId="31891EDF" w15:done="0"/>
  <w15:commentEx w15:paraId="730EE2D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A43F4" w14:textId="77777777" w:rsidR="00BB1B74" w:rsidRDefault="00BB1B74" w:rsidP="002A5BCB">
      <w:pPr>
        <w:spacing w:after="0" w:line="240" w:lineRule="auto"/>
      </w:pPr>
      <w:r>
        <w:separator/>
      </w:r>
    </w:p>
  </w:endnote>
  <w:endnote w:type="continuationSeparator" w:id="0">
    <w:p w14:paraId="317D2CBB" w14:textId="77777777" w:rsidR="00BB1B74" w:rsidRDefault="00BB1B74" w:rsidP="002A5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40007843" w:usb2="00000001"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Newton">
    <w:altName w:val="Times New Roman"/>
    <w:panose1 w:val="00000000000000000000"/>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ntiqua">
    <w:altName w:val="Century Gothic"/>
    <w:charset w:val="00"/>
    <w:family w:val="auto"/>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PragmaticaCTT">
    <w:altName w:val="Arial"/>
    <w:panose1 w:val="00000000000000000000"/>
    <w:charset w:val="CC"/>
    <w:family w:val="swiss"/>
    <w:notTrueType/>
    <w:pitch w:val="variable"/>
    <w:sig w:usb0="00000203" w:usb1="00000000" w:usb2="00000000" w:usb3="00000000" w:csb0="00000005" w:csb1="00000000"/>
  </w:font>
  <w:font w:name="Pragmatica Cond Book">
    <w:altName w:val="Arial"/>
    <w:panose1 w:val="00000000000000000000"/>
    <w:charset w:val="00"/>
    <w:family w:val="swiss"/>
    <w:notTrueType/>
    <w:pitch w:val="variable"/>
    <w:sig w:usb0="00000003" w:usb1="00000000" w:usb2="00000000" w:usb3="00000000" w:csb0="00000001" w:csb1="00000000"/>
  </w:font>
  <w:font w:name="Pragmatica Cond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TT)">
    <w:panose1 w:val="00000000000000000000"/>
    <w:charset w:val="02"/>
    <w:family w:val="auto"/>
    <w:notTrueType/>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 ABC">
    <w:panose1 w:val="020B05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C233E" w14:textId="77777777" w:rsidR="00BB1B74" w:rsidRDefault="00BB1B74" w:rsidP="002A5BCB">
      <w:pPr>
        <w:spacing w:after="0" w:line="240" w:lineRule="auto"/>
      </w:pPr>
      <w:r>
        <w:separator/>
      </w:r>
    </w:p>
  </w:footnote>
  <w:footnote w:type="continuationSeparator" w:id="0">
    <w:p w14:paraId="5A3CD73D" w14:textId="77777777" w:rsidR="00BB1B74" w:rsidRDefault="00BB1B74" w:rsidP="002A5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2B04"/>
    <w:multiLevelType w:val="hybridMultilevel"/>
    <w:tmpl w:val="3AC040EA"/>
    <w:lvl w:ilvl="0" w:tplc="CF322F8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706ECF"/>
    <w:multiLevelType w:val="hybridMultilevel"/>
    <w:tmpl w:val="D8ACDB6E"/>
    <w:lvl w:ilvl="0" w:tplc="DAFECF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38E2692"/>
    <w:multiLevelType w:val="hybridMultilevel"/>
    <w:tmpl w:val="88A0C380"/>
    <w:lvl w:ilvl="0" w:tplc="9898875E">
      <w:start w:val="22"/>
      <w:numFmt w:val="decimal"/>
      <w:lvlText w:val="%1."/>
      <w:lvlJc w:val="left"/>
      <w:pPr>
        <w:ind w:left="-567" w:firstLine="0"/>
      </w:pPr>
      <w:rPr>
        <w:rFonts w:eastAsia="Times New Roman" w:cs="Times New Roman"/>
        <w:color w:val="000000"/>
      </w:r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start w:val="1"/>
      <w:numFmt w:val="decimal"/>
      <w:lvlText w:val="%4."/>
      <w:lvlJc w:val="left"/>
      <w:pPr>
        <w:ind w:left="1953" w:hanging="360"/>
      </w:pPr>
    </w:lvl>
    <w:lvl w:ilvl="4" w:tplc="04090019">
      <w:start w:val="1"/>
      <w:numFmt w:val="lowerLetter"/>
      <w:lvlText w:val="%5."/>
      <w:lvlJc w:val="left"/>
      <w:pPr>
        <w:ind w:left="2673" w:hanging="360"/>
      </w:pPr>
    </w:lvl>
    <w:lvl w:ilvl="5" w:tplc="0409001B">
      <w:start w:val="1"/>
      <w:numFmt w:val="lowerRoman"/>
      <w:lvlText w:val="%6."/>
      <w:lvlJc w:val="right"/>
      <w:pPr>
        <w:ind w:left="3393" w:hanging="180"/>
      </w:pPr>
    </w:lvl>
    <w:lvl w:ilvl="6" w:tplc="0409000F">
      <w:start w:val="1"/>
      <w:numFmt w:val="decimal"/>
      <w:lvlText w:val="%7."/>
      <w:lvlJc w:val="left"/>
      <w:pPr>
        <w:ind w:left="4113" w:hanging="360"/>
      </w:pPr>
    </w:lvl>
    <w:lvl w:ilvl="7" w:tplc="04090019">
      <w:start w:val="1"/>
      <w:numFmt w:val="lowerLetter"/>
      <w:lvlText w:val="%8."/>
      <w:lvlJc w:val="left"/>
      <w:pPr>
        <w:ind w:left="4833" w:hanging="360"/>
      </w:pPr>
    </w:lvl>
    <w:lvl w:ilvl="8" w:tplc="0409001B">
      <w:start w:val="1"/>
      <w:numFmt w:val="lowerRoman"/>
      <w:lvlText w:val="%9."/>
      <w:lvlJc w:val="right"/>
      <w:pPr>
        <w:ind w:left="5553" w:hanging="180"/>
      </w:pPr>
    </w:lvl>
  </w:abstractNum>
  <w:abstractNum w:abstractNumId="3" w15:restartNumberingAfterBreak="0">
    <w:nsid w:val="24603053"/>
    <w:multiLevelType w:val="hybridMultilevel"/>
    <w:tmpl w:val="0E80A56E"/>
    <w:lvl w:ilvl="0" w:tplc="E3BC52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6596F0D"/>
    <w:multiLevelType w:val="hybridMultilevel"/>
    <w:tmpl w:val="E3642672"/>
    <w:lvl w:ilvl="0" w:tplc="9B0E029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76223CF"/>
    <w:multiLevelType w:val="hybridMultilevel"/>
    <w:tmpl w:val="2C4AA224"/>
    <w:lvl w:ilvl="0" w:tplc="B4D275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0F0E18"/>
    <w:multiLevelType w:val="hybridMultilevel"/>
    <w:tmpl w:val="3F02B83E"/>
    <w:lvl w:ilvl="0" w:tplc="CF322F8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66542D3"/>
    <w:multiLevelType w:val="hybridMultilevel"/>
    <w:tmpl w:val="2C2AB88C"/>
    <w:lvl w:ilvl="0" w:tplc="23140A02">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67C2499A"/>
    <w:multiLevelType w:val="hybridMultilevel"/>
    <w:tmpl w:val="E8243092"/>
    <w:lvl w:ilvl="0" w:tplc="9CEEDC3C">
      <w:start w:val="22"/>
      <w:numFmt w:val="decimal"/>
      <w:lvlText w:val="%1."/>
      <w:lvlJc w:val="left"/>
      <w:pPr>
        <w:ind w:left="-207" w:hanging="360"/>
      </w:pPr>
      <w:rPr>
        <w:rFonts w:hint="default"/>
        <w:b/>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 w15:restartNumberingAfterBreak="0">
    <w:nsid w:val="745C46E0"/>
    <w:multiLevelType w:val="hybridMultilevel"/>
    <w:tmpl w:val="0E2CF2D6"/>
    <w:lvl w:ilvl="0" w:tplc="F86A8F82">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0" w15:restartNumberingAfterBreak="0">
    <w:nsid w:val="7482735D"/>
    <w:multiLevelType w:val="hybridMultilevel"/>
    <w:tmpl w:val="D902A636"/>
    <w:lvl w:ilvl="0" w:tplc="C02607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749D03DA"/>
    <w:multiLevelType w:val="hybridMultilevel"/>
    <w:tmpl w:val="A212FFD4"/>
    <w:lvl w:ilvl="0" w:tplc="5ED44A9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 w15:restartNumberingAfterBreak="0">
    <w:nsid w:val="74FE1447"/>
    <w:multiLevelType w:val="hybridMultilevel"/>
    <w:tmpl w:val="63A65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F5C4256"/>
    <w:multiLevelType w:val="hybridMultilevel"/>
    <w:tmpl w:val="CECACBBC"/>
    <w:lvl w:ilvl="0" w:tplc="ED50A0D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cha Aladashvili">
    <w15:presenceInfo w15:providerId="AD" w15:userId="S-1-5-21-814208047-3971608839-2166339660-4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E38"/>
    <w:rsid w:val="000422BD"/>
    <w:rsid w:val="00053C86"/>
    <w:rsid w:val="00054D03"/>
    <w:rsid w:val="00054DEF"/>
    <w:rsid w:val="0008388D"/>
    <w:rsid w:val="00083E6B"/>
    <w:rsid w:val="000931EC"/>
    <w:rsid w:val="000C0877"/>
    <w:rsid w:val="000C1E2C"/>
    <w:rsid w:val="000C60B5"/>
    <w:rsid w:val="00103DC6"/>
    <w:rsid w:val="001127D4"/>
    <w:rsid w:val="00113E6E"/>
    <w:rsid w:val="00123F94"/>
    <w:rsid w:val="00146FF4"/>
    <w:rsid w:val="00157533"/>
    <w:rsid w:val="00177742"/>
    <w:rsid w:val="001A4151"/>
    <w:rsid w:val="001A45AF"/>
    <w:rsid w:val="001D7DE1"/>
    <w:rsid w:val="001F48C8"/>
    <w:rsid w:val="002000E8"/>
    <w:rsid w:val="00201A7D"/>
    <w:rsid w:val="00223FA7"/>
    <w:rsid w:val="00240E10"/>
    <w:rsid w:val="0027408E"/>
    <w:rsid w:val="0028333C"/>
    <w:rsid w:val="00287788"/>
    <w:rsid w:val="00292E65"/>
    <w:rsid w:val="002A5BCB"/>
    <w:rsid w:val="002B508D"/>
    <w:rsid w:val="002C1947"/>
    <w:rsid w:val="002C214C"/>
    <w:rsid w:val="002D5C69"/>
    <w:rsid w:val="002F2BC5"/>
    <w:rsid w:val="002F3514"/>
    <w:rsid w:val="003053D3"/>
    <w:rsid w:val="00305CCA"/>
    <w:rsid w:val="00331B16"/>
    <w:rsid w:val="00331F1C"/>
    <w:rsid w:val="003701B6"/>
    <w:rsid w:val="00375A4C"/>
    <w:rsid w:val="003823FF"/>
    <w:rsid w:val="00394FCD"/>
    <w:rsid w:val="003B694D"/>
    <w:rsid w:val="003C358D"/>
    <w:rsid w:val="003C5B03"/>
    <w:rsid w:val="003D005D"/>
    <w:rsid w:val="00416B21"/>
    <w:rsid w:val="00430CF6"/>
    <w:rsid w:val="004314D9"/>
    <w:rsid w:val="00441320"/>
    <w:rsid w:val="004657B6"/>
    <w:rsid w:val="00466800"/>
    <w:rsid w:val="00493310"/>
    <w:rsid w:val="004E4869"/>
    <w:rsid w:val="004F1ECC"/>
    <w:rsid w:val="004F7022"/>
    <w:rsid w:val="00512CA6"/>
    <w:rsid w:val="00557B8B"/>
    <w:rsid w:val="00581A02"/>
    <w:rsid w:val="00586E47"/>
    <w:rsid w:val="00595475"/>
    <w:rsid w:val="005A05E6"/>
    <w:rsid w:val="005A1E3F"/>
    <w:rsid w:val="005A516A"/>
    <w:rsid w:val="005B6376"/>
    <w:rsid w:val="005D1F10"/>
    <w:rsid w:val="005D26B4"/>
    <w:rsid w:val="005F05CC"/>
    <w:rsid w:val="005F1AF1"/>
    <w:rsid w:val="006068A4"/>
    <w:rsid w:val="00610414"/>
    <w:rsid w:val="00626725"/>
    <w:rsid w:val="00633862"/>
    <w:rsid w:val="00640ADD"/>
    <w:rsid w:val="006423E4"/>
    <w:rsid w:val="006457C9"/>
    <w:rsid w:val="0064585B"/>
    <w:rsid w:val="006636C3"/>
    <w:rsid w:val="00673F0C"/>
    <w:rsid w:val="00696B3F"/>
    <w:rsid w:val="006B29EC"/>
    <w:rsid w:val="006B2BF2"/>
    <w:rsid w:val="006D0ADA"/>
    <w:rsid w:val="006D168D"/>
    <w:rsid w:val="006E74A6"/>
    <w:rsid w:val="006F0FBE"/>
    <w:rsid w:val="00730F24"/>
    <w:rsid w:val="00736C04"/>
    <w:rsid w:val="007437BA"/>
    <w:rsid w:val="00755851"/>
    <w:rsid w:val="00780E53"/>
    <w:rsid w:val="00787D43"/>
    <w:rsid w:val="00794256"/>
    <w:rsid w:val="007D2010"/>
    <w:rsid w:val="007E33CA"/>
    <w:rsid w:val="007E68F9"/>
    <w:rsid w:val="007F2D3E"/>
    <w:rsid w:val="008004EB"/>
    <w:rsid w:val="00801F0C"/>
    <w:rsid w:val="00805E2D"/>
    <w:rsid w:val="0082347E"/>
    <w:rsid w:val="008302C1"/>
    <w:rsid w:val="00830BC6"/>
    <w:rsid w:val="00836CFC"/>
    <w:rsid w:val="00857A86"/>
    <w:rsid w:val="00860116"/>
    <w:rsid w:val="00874260"/>
    <w:rsid w:val="0089009D"/>
    <w:rsid w:val="008C187F"/>
    <w:rsid w:val="008C284C"/>
    <w:rsid w:val="008D3F7A"/>
    <w:rsid w:val="008D6C7B"/>
    <w:rsid w:val="008F1711"/>
    <w:rsid w:val="008F58F8"/>
    <w:rsid w:val="00914E38"/>
    <w:rsid w:val="009575C0"/>
    <w:rsid w:val="009704D8"/>
    <w:rsid w:val="009804AC"/>
    <w:rsid w:val="009C433B"/>
    <w:rsid w:val="00A00CBF"/>
    <w:rsid w:val="00A22635"/>
    <w:rsid w:val="00A230C9"/>
    <w:rsid w:val="00A23B86"/>
    <w:rsid w:val="00A308F7"/>
    <w:rsid w:val="00A42E48"/>
    <w:rsid w:val="00A73EA3"/>
    <w:rsid w:val="00A748F8"/>
    <w:rsid w:val="00AC737E"/>
    <w:rsid w:val="00AC7AC5"/>
    <w:rsid w:val="00AF711D"/>
    <w:rsid w:val="00B01FC7"/>
    <w:rsid w:val="00B031E2"/>
    <w:rsid w:val="00B21CC8"/>
    <w:rsid w:val="00B33826"/>
    <w:rsid w:val="00B35E1D"/>
    <w:rsid w:val="00B365DB"/>
    <w:rsid w:val="00B44D96"/>
    <w:rsid w:val="00B823AB"/>
    <w:rsid w:val="00B87215"/>
    <w:rsid w:val="00B90E27"/>
    <w:rsid w:val="00B93175"/>
    <w:rsid w:val="00B977BA"/>
    <w:rsid w:val="00BA7E09"/>
    <w:rsid w:val="00BB1B74"/>
    <w:rsid w:val="00BB2F99"/>
    <w:rsid w:val="00BB46AE"/>
    <w:rsid w:val="00BC6A25"/>
    <w:rsid w:val="00BD0B16"/>
    <w:rsid w:val="00BF0231"/>
    <w:rsid w:val="00C025D2"/>
    <w:rsid w:val="00C112F7"/>
    <w:rsid w:val="00C165BD"/>
    <w:rsid w:val="00C35902"/>
    <w:rsid w:val="00C408BD"/>
    <w:rsid w:val="00C468C3"/>
    <w:rsid w:val="00C50F06"/>
    <w:rsid w:val="00C6535A"/>
    <w:rsid w:val="00C6642C"/>
    <w:rsid w:val="00C83A44"/>
    <w:rsid w:val="00C8737E"/>
    <w:rsid w:val="00C93918"/>
    <w:rsid w:val="00CB7C93"/>
    <w:rsid w:val="00CF223D"/>
    <w:rsid w:val="00D32CBF"/>
    <w:rsid w:val="00D36E2C"/>
    <w:rsid w:val="00D545CC"/>
    <w:rsid w:val="00D633E4"/>
    <w:rsid w:val="00D64B9B"/>
    <w:rsid w:val="00D656C1"/>
    <w:rsid w:val="00D86C4E"/>
    <w:rsid w:val="00DA5AB3"/>
    <w:rsid w:val="00DB05C4"/>
    <w:rsid w:val="00DB5849"/>
    <w:rsid w:val="00DC115E"/>
    <w:rsid w:val="00DC3D3E"/>
    <w:rsid w:val="00DC5B2D"/>
    <w:rsid w:val="00DD45BA"/>
    <w:rsid w:val="00DE1998"/>
    <w:rsid w:val="00E11866"/>
    <w:rsid w:val="00E13E0F"/>
    <w:rsid w:val="00E147D2"/>
    <w:rsid w:val="00E16036"/>
    <w:rsid w:val="00E23763"/>
    <w:rsid w:val="00E328B3"/>
    <w:rsid w:val="00E367DA"/>
    <w:rsid w:val="00E37549"/>
    <w:rsid w:val="00E56566"/>
    <w:rsid w:val="00E6484D"/>
    <w:rsid w:val="00E74163"/>
    <w:rsid w:val="00E75F02"/>
    <w:rsid w:val="00E84863"/>
    <w:rsid w:val="00E95D37"/>
    <w:rsid w:val="00EA4CDD"/>
    <w:rsid w:val="00EB505E"/>
    <w:rsid w:val="00EC1685"/>
    <w:rsid w:val="00ED7A78"/>
    <w:rsid w:val="00EF3405"/>
    <w:rsid w:val="00EF3610"/>
    <w:rsid w:val="00F00F49"/>
    <w:rsid w:val="00F03120"/>
    <w:rsid w:val="00F15CCD"/>
    <w:rsid w:val="00F220AC"/>
    <w:rsid w:val="00F36BFF"/>
    <w:rsid w:val="00F43C38"/>
    <w:rsid w:val="00F45E53"/>
    <w:rsid w:val="00F60C19"/>
    <w:rsid w:val="00F90150"/>
    <w:rsid w:val="00F91334"/>
    <w:rsid w:val="00F97525"/>
    <w:rsid w:val="00FA7741"/>
    <w:rsid w:val="00FB21C7"/>
    <w:rsid w:val="00FD0A42"/>
    <w:rsid w:val="00FE34F4"/>
    <w:rsid w:val="00FE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A2EE"/>
  <w15:docId w15:val="{529C3BD8-6CAF-46EC-A6CF-1F268A8D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EB"/>
    <w:pPr>
      <w:spacing w:after="200" w:line="276" w:lineRule="auto"/>
    </w:pPr>
  </w:style>
  <w:style w:type="paragraph" w:styleId="Heading1">
    <w:name w:val="heading 1"/>
    <w:basedOn w:val="Normal"/>
    <w:next w:val="Normal"/>
    <w:link w:val="Heading1Char"/>
    <w:uiPriority w:val="9"/>
    <w:qFormat/>
    <w:rsid w:val="008004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8004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8004EB"/>
    <w:pPr>
      <w:keepNext/>
      <w:keepLines/>
      <w:spacing w:before="40" w:after="0" w:line="25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8004EB"/>
    <w:pPr>
      <w:keepNext/>
      <w:widowControl w:val="0"/>
      <w:autoSpaceDE w:val="0"/>
      <w:autoSpaceDN w:val="0"/>
      <w:adjustRightInd w:val="0"/>
      <w:spacing w:after="0" w:line="240" w:lineRule="auto"/>
      <w:ind w:firstLine="709"/>
      <w:jc w:val="both"/>
      <w:outlineLvl w:val="5"/>
    </w:pPr>
    <w:rPr>
      <w:rFonts w:ascii="Calibri" w:eastAsia="Calibri" w:hAnsi="Calibri" w:cs="Times New Roman"/>
      <w:b/>
      <w:bCs/>
      <w:sz w:val="20"/>
      <w:szCs w:val="20"/>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4E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004EB"/>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8004E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8004EB"/>
    <w:rPr>
      <w:rFonts w:ascii="Calibri" w:eastAsia="Calibri" w:hAnsi="Calibri" w:cs="Times New Roman"/>
      <w:b/>
      <w:bCs/>
      <w:sz w:val="20"/>
      <w:szCs w:val="20"/>
      <w:lang w:val="uk-UA" w:eastAsia="uk-UA"/>
    </w:rPr>
  </w:style>
  <w:style w:type="character" w:styleId="Hyperlink">
    <w:name w:val="Hyperlink"/>
    <w:basedOn w:val="DefaultParagraphFont"/>
    <w:uiPriority w:val="99"/>
    <w:semiHidden/>
    <w:unhideWhenUsed/>
    <w:rsid w:val="008004EB"/>
    <w:rPr>
      <w:color w:val="0000FF"/>
      <w:u w:val="single"/>
    </w:rPr>
  </w:style>
  <w:style w:type="character" w:styleId="FollowedHyperlink">
    <w:name w:val="FollowedHyperlink"/>
    <w:basedOn w:val="DefaultParagraphFont"/>
    <w:uiPriority w:val="99"/>
    <w:semiHidden/>
    <w:unhideWhenUsed/>
    <w:rsid w:val="008004EB"/>
    <w:rPr>
      <w:color w:val="954F72" w:themeColor="followedHyperlink"/>
      <w:u w:val="single"/>
    </w:rPr>
  </w:style>
  <w:style w:type="paragraph" w:styleId="HTMLPreformatted">
    <w:name w:val="HTML Preformatted"/>
    <w:basedOn w:val="Normal"/>
    <w:link w:val="HTMLPreformattedChar"/>
    <w:uiPriority w:val="99"/>
    <w:semiHidden/>
    <w:unhideWhenUsed/>
    <w:rsid w:val="00800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uk-UA" w:eastAsia="uk-UA"/>
    </w:rPr>
  </w:style>
  <w:style w:type="character" w:customStyle="1" w:styleId="HTMLPreformattedChar">
    <w:name w:val="HTML Preformatted Char"/>
    <w:basedOn w:val="DefaultParagraphFont"/>
    <w:link w:val="HTMLPreformatted"/>
    <w:uiPriority w:val="99"/>
    <w:semiHidden/>
    <w:rsid w:val="008004EB"/>
    <w:rPr>
      <w:rFonts w:ascii="Courier New" w:eastAsia="Calibri" w:hAnsi="Courier New" w:cs="Times New Roman"/>
      <w:sz w:val="20"/>
      <w:szCs w:val="20"/>
      <w:lang w:val="uk-UA" w:eastAsia="uk-UA"/>
    </w:rPr>
  </w:style>
  <w:style w:type="paragraph" w:customStyle="1" w:styleId="msonormal0">
    <w:name w:val="msonormal"/>
    <w:basedOn w:val="Normal"/>
    <w:uiPriority w:val="99"/>
    <w:rsid w:val="008004E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004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004EB"/>
    <w:pPr>
      <w:spacing w:after="0" w:line="240" w:lineRule="auto"/>
    </w:pPr>
    <w:rPr>
      <w:rFonts w:ascii="Times New Roman" w:eastAsia="Calibri"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8004EB"/>
    <w:rPr>
      <w:rFonts w:ascii="Times New Roman" w:eastAsia="Calibri" w:hAnsi="Times New Roman" w:cs="Times New Roman"/>
      <w:sz w:val="20"/>
      <w:szCs w:val="20"/>
      <w:lang w:val="ru-RU" w:eastAsia="ru-RU"/>
    </w:rPr>
  </w:style>
  <w:style w:type="paragraph" w:styleId="CommentText">
    <w:name w:val="annotation text"/>
    <w:basedOn w:val="Normal"/>
    <w:link w:val="CommentTextChar"/>
    <w:unhideWhenUsed/>
    <w:rsid w:val="008004EB"/>
    <w:pPr>
      <w:spacing w:line="240" w:lineRule="auto"/>
    </w:pPr>
    <w:rPr>
      <w:sz w:val="20"/>
      <w:szCs w:val="20"/>
    </w:rPr>
  </w:style>
  <w:style w:type="character" w:customStyle="1" w:styleId="CommentTextChar">
    <w:name w:val="Comment Text Char"/>
    <w:basedOn w:val="DefaultParagraphFont"/>
    <w:link w:val="CommentText"/>
    <w:rsid w:val="008004EB"/>
    <w:rPr>
      <w:sz w:val="20"/>
      <w:szCs w:val="20"/>
    </w:rPr>
  </w:style>
  <w:style w:type="paragraph" w:styleId="Header">
    <w:name w:val="header"/>
    <w:basedOn w:val="Normal"/>
    <w:link w:val="HeaderChar"/>
    <w:uiPriority w:val="99"/>
    <w:unhideWhenUsed/>
    <w:rsid w:val="00800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4EB"/>
  </w:style>
  <w:style w:type="paragraph" w:styleId="Footer">
    <w:name w:val="footer"/>
    <w:basedOn w:val="Normal"/>
    <w:link w:val="FooterChar"/>
    <w:uiPriority w:val="99"/>
    <w:unhideWhenUsed/>
    <w:rsid w:val="00800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4EB"/>
  </w:style>
  <w:style w:type="paragraph" w:styleId="EndnoteText">
    <w:name w:val="endnote text"/>
    <w:basedOn w:val="Normal"/>
    <w:link w:val="EndnoteTextChar"/>
    <w:uiPriority w:val="99"/>
    <w:semiHidden/>
    <w:unhideWhenUsed/>
    <w:rsid w:val="008004EB"/>
    <w:pPr>
      <w:spacing w:after="0" w:line="240" w:lineRule="auto"/>
    </w:pPr>
    <w:rPr>
      <w:rFonts w:ascii="Calibri" w:eastAsia="Calibri" w:hAnsi="Calibri" w:cs="Calibri"/>
      <w:sz w:val="20"/>
      <w:szCs w:val="20"/>
      <w:lang w:val="uk-UA" w:eastAsia="uk-UA"/>
    </w:rPr>
  </w:style>
  <w:style w:type="character" w:customStyle="1" w:styleId="EndnoteTextChar">
    <w:name w:val="Endnote Text Char"/>
    <w:basedOn w:val="DefaultParagraphFont"/>
    <w:link w:val="EndnoteText"/>
    <w:uiPriority w:val="99"/>
    <w:semiHidden/>
    <w:rsid w:val="008004EB"/>
    <w:rPr>
      <w:rFonts w:ascii="Calibri" w:eastAsia="Calibri" w:hAnsi="Calibri" w:cs="Calibri"/>
      <w:sz w:val="20"/>
      <w:szCs w:val="20"/>
      <w:lang w:val="uk-UA" w:eastAsia="uk-UA"/>
    </w:rPr>
  </w:style>
  <w:style w:type="paragraph" w:styleId="BodyText3">
    <w:name w:val="Body Text 3"/>
    <w:basedOn w:val="Normal"/>
    <w:link w:val="BodyText3Char"/>
    <w:uiPriority w:val="99"/>
    <w:semiHidden/>
    <w:unhideWhenUsed/>
    <w:rsid w:val="008004EB"/>
    <w:pPr>
      <w:spacing w:after="0" w:line="240" w:lineRule="auto"/>
    </w:pPr>
    <w:rPr>
      <w:rFonts w:ascii="Calibri" w:eastAsia="Times New Roman" w:hAnsi="Calibri" w:cs="Times New Roman"/>
      <w:sz w:val="16"/>
      <w:szCs w:val="16"/>
      <w:lang w:val="uk-UA" w:eastAsia="uk-UA"/>
    </w:rPr>
  </w:style>
  <w:style w:type="character" w:customStyle="1" w:styleId="BodyText3Char">
    <w:name w:val="Body Text 3 Char"/>
    <w:basedOn w:val="DefaultParagraphFont"/>
    <w:link w:val="BodyText3"/>
    <w:uiPriority w:val="99"/>
    <w:semiHidden/>
    <w:rsid w:val="008004EB"/>
    <w:rPr>
      <w:rFonts w:ascii="Calibri" w:eastAsia="Times New Roman" w:hAnsi="Calibri" w:cs="Times New Roman"/>
      <w:sz w:val="16"/>
      <w:szCs w:val="16"/>
      <w:lang w:val="uk-UA" w:eastAsia="uk-UA"/>
    </w:rPr>
  </w:style>
  <w:style w:type="paragraph" w:styleId="PlainText">
    <w:name w:val="Plain Text"/>
    <w:basedOn w:val="Normal"/>
    <w:link w:val="PlainTextChar"/>
    <w:uiPriority w:val="99"/>
    <w:unhideWhenUsed/>
    <w:rsid w:val="008004E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004EB"/>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8004EB"/>
    <w:rPr>
      <w:b/>
      <w:bCs/>
    </w:rPr>
  </w:style>
  <w:style w:type="character" w:customStyle="1" w:styleId="CommentSubjectChar">
    <w:name w:val="Comment Subject Char"/>
    <w:basedOn w:val="CommentTextChar"/>
    <w:link w:val="CommentSubject"/>
    <w:uiPriority w:val="99"/>
    <w:semiHidden/>
    <w:rsid w:val="008004EB"/>
    <w:rPr>
      <w:b/>
      <w:bCs/>
      <w:sz w:val="20"/>
      <w:szCs w:val="20"/>
    </w:rPr>
  </w:style>
  <w:style w:type="paragraph" w:styleId="BalloonText">
    <w:name w:val="Balloon Text"/>
    <w:basedOn w:val="Normal"/>
    <w:link w:val="BalloonTextChar"/>
    <w:uiPriority w:val="99"/>
    <w:semiHidden/>
    <w:unhideWhenUsed/>
    <w:rsid w:val="00800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4EB"/>
    <w:rPr>
      <w:rFonts w:ascii="Segoe UI" w:hAnsi="Segoe UI" w:cs="Segoe UI"/>
      <w:sz w:val="18"/>
      <w:szCs w:val="18"/>
    </w:rPr>
  </w:style>
  <w:style w:type="paragraph" w:styleId="Revision">
    <w:name w:val="Revision"/>
    <w:uiPriority w:val="99"/>
    <w:semiHidden/>
    <w:rsid w:val="008004EB"/>
    <w:pPr>
      <w:spacing w:after="0" w:line="240" w:lineRule="auto"/>
    </w:pPr>
  </w:style>
  <w:style w:type="character" w:customStyle="1" w:styleId="ListParagraphChar">
    <w:name w:val="List Paragraph Char"/>
    <w:aliases w:val="MCHIP_list paragraph Char,List Paragraph1 Char,Recommendation Char,Ha Char,First Level Outline Char,CV lower headings Char,Bullets Char,Table/Figure Heading Char,List Paragraph (numbered (a)) Char,List Paragraph Char Char Char Char"/>
    <w:link w:val="ListParagraph"/>
    <w:uiPriority w:val="34"/>
    <w:locked/>
    <w:rsid w:val="008004EB"/>
  </w:style>
  <w:style w:type="paragraph" w:styleId="ListParagraph">
    <w:name w:val="List Paragraph"/>
    <w:aliases w:val="MCHIP_list paragraph,List Paragraph1,Recommendation,Ha,First Level Outline,CV lower headings,Bullets,Table/Figure Heading,List Paragraph (numbered (a)),List Paragraph Char Char Char,Paragraphe de liste1,Dot pt,F5 List Paragraph"/>
    <w:basedOn w:val="Normal"/>
    <w:link w:val="ListParagraphChar"/>
    <w:uiPriority w:val="34"/>
    <w:qFormat/>
    <w:rsid w:val="008004EB"/>
    <w:pPr>
      <w:ind w:left="720"/>
      <w:contextualSpacing/>
    </w:pPr>
  </w:style>
  <w:style w:type="paragraph" w:customStyle="1" w:styleId="tavisataurixml">
    <w:name w:val="tavisataurixml"/>
    <w:basedOn w:val="Normal"/>
    <w:uiPriority w:val="99"/>
    <w:rsid w:val="00800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uiPriority w:val="99"/>
    <w:rsid w:val="00800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uiPriority w:val="99"/>
    <w:rsid w:val="00800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taga">
    <w:name w:val="mortag_a"/>
    <w:basedOn w:val="Normal"/>
    <w:uiPriority w:val="99"/>
    <w:rsid w:val="00800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Список а"/>
    <w:basedOn w:val="PlainText"/>
    <w:uiPriority w:val="99"/>
    <w:rsid w:val="008004EB"/>
    <w:pPr>
      <w:widowControl w:val="0"/>
      <w:tabs>
        <w:tab w:val="left" w:pos="397"/>
      </w:tabs>
      <w:autoSpaceDE w:val="0"/>
      <w:autoSpaceDN w:val="0"/>
      <w:adjustRightInd w:val="0"/>
      <w:spacing w:after="113" w:line="288" w:lineRule="auto"/>
      <w:ind w:left="397" w:hanging="397"/>
      <w:jc w:val="both"/>
    </w:pPr>
    <w:rPr>
      <w:rFonts w:ascii="Newton" w:eastAsia="Calibri" w:hAnsi="Newton" w:cs="Times New Roman"/>
      <w:color w:val="000000"/>
      <w:sz w:val="20"/>
      <w:szCs w:val="20"/>
      <w:lang w:val="ru-RU" w:eastAsia="ru-RU"/>
    </w:rPr>
  </w:style>
  <w:style w:type="paragraph" w:customStyle="1" w:styleId="c02alineaalta">
    <w:name w:val="c02alineaalta"/>
    <w:basedOn w:val="Normal"/>
    <w:uiPriority w:val="99"/>
    <w:rsid w:val="00800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petit">
    <w:name w:val="mypetit"/>
    <w:basedOn w:val="Normal"/>
    <w:uiPriority w:val="99"/>
    <w:rsid w:val="00800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Список 1"/>
    <w:basedOn w:val="PlainText"/>
    <w:uiPriority w:val="99"/>
    <w:rsid w:val="008004EB"/>
    <w:pPr>
      <w:widowControl w:val="0"/>
      <w:tabs>
        <w:tab w:val="left" w:pos="397"/>
      </w:tabs>
      <w:autoSpaceDE w:val="0"/>
      <w:autoSpaceDN w:val="0"/>
      <w:adjustRightInd w:val="0"/>
      <w:spacing w:after="113" w:line="288" w:lineRule="auto"/>
      <w:ind w:left="397" w:hanging="397"/>
      <w:jc w:val="both"/>
    </w:pPr>
    <w:rPr>
      <w:rFonts w:ascii="Newton" w:eastAsia="Calibri" w:hAnsi="Newton" w:cs="Times New Roman"/>
      <w:color w:val="000000"/>
      <w:sz w:val="20"/>
      <w:szCs w:val="20"/>
      <w:lang w:val="ru-RU" w:eastAsia="ru-RU"/>
    </w:rPr>
  </w:style>
  <w:style w:type="paragraph" w:customStyle="1" w:styleId="a0">
    <w:name w:val="Список б"/>
    <w:basedOn w:val="a"/>
    <w:uiPriority w:val="99"/>
    <w:rsid w:val="008004EB"/>
    <w:pPr>
      <w:ind w:left="794"/>
    </w:pPr>
  </w:style>
  <w:style w:type="character" w:customStyle="1" w:styleId="muxlixmlChar">
    <w:name w:val="muxli_xml Char"/>
    <w:basedOn w:val="DefaultParagraphFont"/>
    <w:link w:val="muxlixml0"/>
    <w:locked/>
    <w:rsid w:val="008004EB"/>
    <w:rPr>
      <w:rFonts w:ascii="Sylfaen" w:eastAsia="MS Mincho" w:hAnsi="Sylfaen" w:cs="Times New Roman"/>
      <w:sz w:val="24"/>
      <w:szCs w:val="24"/>
      <w:lang w:val="ka-GE" w:eastAsia="ru-RU"/>
    </w:rPr>
  </w:style>
  <w:style w:type="paragraph" w:customStyle="1" w:styleId="muxlixml0">
    <w:name w:val="muxli_xml"/>
    <w:basedOn w:val="Normal"/>
    <w:link w:val="muxlixmlChar"/>
    <w:autoRedefine/>
    <w:rsid w:val="008004EB"/>
    <w:pPr>
      <w:keepNext/>
      <w:keepLines/>
      <w:tabs>
        <w:tab w:val="left" w:pos="283"/>
      </w:tabs>
      <w:suppressAutoHyphens/>
      <w:spacing w:after="240"/>
      <w:jc w:val="both"/>
    </w:pPr>
    <w:rPr>
      <w:rFonts w:ascii="Sylfaen" w:eastAsia="MS Mincho" w:hAnsi="Sylfaen" w:cs="Times New Roman"/>
      <w:sz w:val="24"/>
      <w:szCs w:val="24"/>
      <w:lang w:val="ka-GE" w:eastAsia="ru-RU"/>
    </w:rPr>
  </w:style>
  <w:style w:type="paragraph" w:customStyle="1" w:styleId="Normal1">
    <w:name w:val="Normal1"/>
    <w:basedOn w:val="Normal"/>
    <w:uiPriority w:val="99"/>
    <w:rsid w:val="00800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uiPriority w:val="99"/>
    <w:rsid w:val="00800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
    <w:name w:val="Нормальний текст"/>
    <w:basedOn w:val="Normal"/>
    <w:uiPriority w:val="99"/>
    <w:rsid w:val="008004EB"/>
    <w:pPr>
      <w:spacing w:before="120" w:after="0" w:line="240" w:lineRule="auto"/>
      <w:ind w:firstLine="567"/>
      <w:jc w:val="both"/>
    </w:pPr>
    <w:rPr>
      <w:rFonts w:ascii="Antiqua" w:eastAsia="Calibri" w:hAnsi="Antiqua" w:cs="Antiqua"/>
      <w:sz w:val="26"/>
      <w:szCs w:val="26"/>
      <w:lang w:val="uk-UA" w:eastAsia="ru-RU"/>
    </w:rPr>
  </w:style>
  <w:style w:type="paragraph" w:customStyle="1" w:styleId="a2">
    <w:name w:val="Сноска"/>
    <w:basedOn w:val="PlainText"/>
    <w:uiPriority w:val="99"/>
    <w:rsid w:val="008004EB"/>
    <w:pPr>
      <w:widowControl w:val="0"/>
      <w:tabs>
        <w:tab w:val="left" w:pos="397"/>
      </w:tabs>
      <w:autoSpaceDE w:val="0"/>
      <w:autoSpaceDN w:val="0"/>
      <w:adjustRightInd w:val="0"/>
      <w:spacing w:after="113" w:line="288" w:lineRule="auto"/>
      <w:jc w:val="both"/>
    </w:pPr>
    <w:rPr>
      <w:rFonts w:ascii="Newton" w:eastAsia="Calibri" w:hAnsi="Newton" w:cs="Times New Roman"/>
      <w:color w:val="000000"/>
      <w:sz w:val="16"/>
      <w:szCs w:val="16"/>
      <w:lang w:val="ru-RU" w:eastAsia="ru-RU"/>
    </w:rPr>
  </w:style>
  <w:style w:type="paragraph" w:customStyle="1" w:styleId="NoParagraphStyle">
    <w:name w:val="[No Paragraph Style]"/>
    <w:uiPriority w:val="99"/>
    <w:rsid w:val="008004EB"/>
    <w:pPr>
      <w:widowControl w:val="0"/>
      <w:autoSpaceDE w:val="0"/>
      <w:autoSpaceDN w:val="0"/>
      <w:adjustRightInd w:val="0"/>
      <w:spacing w:after="0" w:line="288" w:lineRule="auto"/>
    </w:pPr>
    <w:rPr>
      <w:rFonts w:ascii="Minion Pro" w:eastAsia="Calibri" w:hAnsi="Minion Pro" w:cs="Minion Pro"/>
      <w:color w:val="000000"/>
      <w:sz w:val="24"/>
      <w:szCs w:val="24"/>
      <w:lang w:val="en-GB" w:eastAsia="ru-RU"/>
    </w:rPr>
  </w:style>
  <w:style w:type="paragraph" w:customStyle="1" w:styleId="a3">
    <w:name w:val="Статья"/>
    <w:basedOn w:val="PlainText"/>
    <w:uiPriority w:val="99"/>
    <w:rsid w:val="008004EB"/>
    <w:pPr>
      <w:keepNext/>
      <w:keepLines/>
      <w:widowControl w:val="0"/>
      <w:tabs>
        <w:tab w:val="left" w:pos="397"/>
      </w:tabs>
      <w:suppressAutoHyphens/>
      <w:autoSpaceDE w:val="0"/>
      <w:autoSpaceDN w:val="0"/>
      <w:adjustRightInd w:val="0"/>
      <w:spacing w:after="113" w:line="288" w:lineRule="auto"/>
      <w:jc w:val="center"/>
    </w:pPr>
    <w:rPr>
      <w:rFonts w:ascii="Newton" w:eastAsia="Calibri" w:hAnsi="Newton" w:cs="Times New Roman"/>
      <w:i/>
      <w:iCs/>
      <w:color w:val="000000"/>
      <w:sz w:val="20"/>
      <w:szCs w:val="20"/>
      <w:lang w:val="ru-RU" w:eastAsia="ru-RU"/>
    </w:rPr>
  </w:style>
  <w:style w:type="paragraph" w:customStyle="1" w:styleId="a4">
    <w:name w:val="Раздел"/>
    <w:basedOn w:val="a3"/>
    <w:uiPriority w:val="99"/>
    <w:rsid w:val="008004EB"/>
    <w:pPr>
      <w:spacing w:before="170"/>
    </w:pPr>
    <w:rPr>
      <w:rFonts w:ascii="PragmaticaCTT" w:hAnsi="PragmaticaCTT" w:cs="PragmaticaCTT"/>
      <w:b/>
      <w:bCs/>
      <w:i w:val="0"/>
      <w:iCs w:val="0"/>
      <w:caps/>
      <w:sz w:val="22"/>
      <w:szCs w:val="22"/>
    </w:rPr>
  </w:style>
  <w:style w:type="paragraph" w:customStyle="1" w:styleId="a5">
    <w:name w:val="Заголовок"/>
    <w:basedOn w:val="a4"/>
    <w:uiPriority w:val="99"/>
    <w:rsid w:val="008004EB"/>
    <w:pPr>
      <w:spacing w:before="0"/>
    </w:pPr>
    <w:rPr>
      <w:sz w:val="30"/>
      <w:szCs w:val="30"/>
    </w:rPr>
  </w:style>
  <w:style w:type="paragraph" w:customStyle="1" w:styleId="a6">
    <w:name w:val="Глава"/>
    <w:basedOn w:val="a4"/>
    <w:uiPriority w:val="99"/>
    <w:rsid w:val="008004EB"/>
    <w:rPr>
      <w:caps w:val="0"/>
    </w:rPr>
  </w:style>
  <w:style w:type="paragraph" w:customStyle="1" w:styleId="a7">
    <w:name w:val="Секция"/>
    <w:basedOn w:val="a6"/>
    <w:uiPriority w:val="99"/>
    <w:rsid w:val="008004EB"/>
    <w:rPr>
      <w:sz w:val="20"/>
      <w:szCs w:val="20"/>
    </w:rPr>
  </w:style>
  <w:style w:type="paragraph" w:customStyle="1" w:styleId="a8">
    <w:name w:val="Таблица (Таблица)"/>
    <w:basedOn w:val="PlainText"/>
    <w:uiPriority w:val="99"/>
    <w:rsid w:val="008004EB"/>
    <w:pPr>
      <w:widowControl w:val="0"/>
      <w:tabs>
        <w:tab w:val="left" w:pos="397"/>
      </w:tabs>
      <w:autoSpaceDE w:val="0"/>
      <w:autoSpaceDN w:val="0"/>
      <w:adjustRightInd w:val="0"/>
      <w:spacing w:line="288" w:lineRule="auto"/>
    </w:pPr>
    <w:rPr>
      <w:rFonts w:ascii="Pragmatica Cond Book" w:eastAsia="Calibri" w:hAnsi="Pragmatica Cond Book" w:cs="Pragmatica Cond Book"/>
      <w:color w:val="000000"/>
      <w:sz w:val="16"/>
      <w:szCs w:val="16"/>
      <w:lang w:val="ru-RU" w:eastAsia="ru-RU"/>
    </w:rPr>
  </w:style>
  <w:style w:type="paragraph" w:customStyle="1" w:styleId="a9">
    <w:name w:val="Примечание (Таблица)"/>
    <w:basedOn w:val="a8"/>
    <w:uiPriority w:val="99"/>
    <w:rsid w:val="008004EB"/>
    <w:pPr>
      <w:jc w:val="both"/>
    </w:pPr>
    <w:rPr>
      <w:position w:val="6"/>
    </w:rPr>
  </w:style>
  <w:style w:type="paragraph" w:customStyle="1" w:styleId="10">
    <w:name w:val="Содержание 1"/>
    <w:basedOn w:val="PlainText"/>
    <w:uiPriority w:val="99"/>
    <w:rsid w:val="008004EB"/>
    <w:pPr>
      <w:widowControl w:val="0"/>
      <w:tabs>
        <w:tab w:val="right" w:leader="dot" w:pos="4592"/>
      </w:tabs>
      <w:autoSpaceDE w:val="0"/>
      <w:autoSpaceDN w:val="0"/>
      <w:adjustRightInd w:val="0"/>
      <w:spacing w:line="288" w:lineRule="auto"/>
      <w:ind w:right="567"/>
    </w:pPr>
    <w:rPr>
      <w:rFonts w:ascii="Newton" w:eastAsia="Calibri" w:hAnsi="Newton" w:cs="Times New Roman"/>
      <w:color w:val="000000"/>
      <w:sz w:val="20"/>
      <w:szCs w:val="20"/>
      <w:lang w:val="ru-RU" w:eastAsia="ru-RU"/>
    </w:rPr>
  </w:style>
  <w:style w:type="paragraph" w:customStyle="1" w:styleId="2">
    <w:name w:val="Содержание 2"/>
    <w:basedOn w:val="10"/>
    <w:uiPriority w:val="99"/>
    <w:rsid w:val="008004EB"/>
    <w:pPr>
      <w:ind w:left="283"/>
    </w:pPr>
  </w:style>
  <w:style w:type="paragraph" w:customStyle="1" w:styleId="3">
    <w:name w:val="Содержание 3"/>
    <w:basedOn w:val="2"/>
    <w:uiPriority w:val="99"/>
    <w:rsid w:val="008004EB"/>
    <w:pPr>
      <w:ind w:left="567"/>
    </w:pPr>
  </w:style>
  <w:style w:type="paragraph" w:customStyle="1" w:styleId="aa">
    <w:name w:val="Заголовок (Таблица)"/>
    <w:basedOn w:val="a8"/>
    <w:uiPriority w:val="99"/>
    <w:rsid w:val="008004EB"/>
    <w:pPr>
      <w:jc w:val="center"/>
    </w:pPr>
    <w:rPr>
      <w:rFonts w:ascii="Pragmatica Cond Bold" w:hAnsi="Pragmatica Cond Bold" w:cs="Pragmatica Cond Bold"/>
      <w:b/>
      <w:bCs/>
    </w:rPr>
  </w:style>
  <w:style w:type="paragraph" w:customStyle="1" w:styleId="4">
    <w:name w:val="Содержание 4"/>
    <w:basedOn w:val="3"/>
    <w:uiPriority w:val="99"/>
    <w:rsid w:val="008004EB"/>
    <w:pPr>
      <w:ind w:left="850"/>
    </w:pPr>
  </w:style>
  <w:style w:type="paragraph" w:customStyle="1" w:styleId="rvps2">
    <w:name w:val="rvps2"/>
    <w:basedOn w:val="Normal"/>
    <w:uiPriority w:val="99"/>
    <w:rsid w:val="008004EB"/>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onsPlusNormal">
    <w:name w:val="ConsPlusNormal"/>
    <w:uiPriority w:val="99"/>
    <w:rsid w:val="008004EB"/>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ab">
    <w:name w:val="Текст (Статья)"/>
    <w:basedOn w:val="Normal"/>
    <w:uiPriority w:val="99"/>
    <w:rsid w:val="008004EB"/>
    <w:pPr>
      <w:autoSpaceDE w:val="0"/>
      <w:autoSpaceDN w:val="0"/>
      <w:adjustRightInd w:val="0"/>
      <w:spacing w:after="0" w:line="244" w:lineRule="atLeast"/>
      <w:ind w:firstLine="283"/>
      <w:jc w:val="both"/>
    </w:pPr>
    <w:rPr>
      <w:rFonts w:ascii="Newton" w:eastAsia="Times New Roman" w:hAnsi="Newton" w:cs="Times New Roman"/>
      <w:color w:val="000000"/>
      <w:sz w:val="20"/>
      <w:szCs w:val="20"/>
      <w:lang w:val="uk-UA" w:eastAsia="ru-RU"/>
    </w:rPr>
  </w:style>
  <w:style w:type="paragraph" w:customStyle="1" w:styleId="abzacixml0">
    <w:name w:val="abzaci_xml"/>
    <w:basedOn w:val="PlainText"/>
    <w:autoRedefine/>
    <w:uiPriority w:val="99"/>
    <w:rsid w:val="008004EB"/>
    <w:pPr>
      <w:jc w:val="both"/>
    </w:pPr>
    <w:rPr>
      <w:rFonts w:ascii="Sylfaen" w:eastAsia="Times New Roman" w:hAnsi="Sylfaen" w:cs="Times New Roman"/>
      <w:sz w:val="24"/>
      <w:szCs w:val="24"/>
      <w:lang w:val="ka-GE" w:eastAsia="ru-RU"/>
    </w:rPr>
  </w:style>
  <w:style w:type="paragraph" w:customStyle="1" w:styleId="Normal3">
    <w:name w:val="Normal3"/>
    <w:basedOn w:val="Normal"/>
    <w:uiPriority w:val="99"/>
    <w:rsid w:val="008004E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8004EB"/>
    <w:rPr>
      <w:sz w:val="16"/>
      <w:szCs w:val="16"/>
    </w:rPr>
  </w:style>
  <w:style w:type="character" w:styleId="EndnoteReference">
    <w:name w:val="endnote reference"/>
    <w:basedOn w:val="DefaultParagraphFont"/>
    <w:uiPriority w:val="99"/>
    <w:semiHidden/>
    <w:unhideWhenUsed/>
    <w:rsid w:val="008004EB"/>
    <w:rPr>
      <w:vertAlign w:val="superscript"/>
    </w:rPr>
  </w:style>
  <w:style w:type="character" w:customStyle="1" w:styleId="apple-converted-space">
    <w:name w:val="apple-converted-space"/>
    <w:basedOn w:val="DefaultParagraphFont"/>
    <w:rsid w:val="008004EB"/>
  </w:style>
  <w:style w:type="character" w:customStyle="1" w:styleId="ff5">
    <w:name w:val="ff5"/>
    <w:basedOn w:val="DefaultParagraphFont"/>
    <w:rsid w:val="008004EB"/>
  </w:style>
  <w:style w:type="character" w:customStyle="1" w:styleId="ac">
    <w:name w:val="_"/>
    <w:basedOn w:val="DefaultParagraphFont"/>
    <w:rsid w:val="008004EB"/>
  </w:style>
  <w:style w:type="character" w:customStyle="1" w:styleId="ff1">
    <w:name w:val="ff1"/>
    <w:basedOn w:val="DefaultParagraphFont"/>
    <w:rsid w:val="008004EB"/>
  </w:style>
  <w:style w:type="character" w:customStyle="1" w:styleId="ff4">
    <w:name w:val="ff4"/>
    <w:basedOn w:val="DefaultParagraphFont"/>
    <w:rsid w:val="008004EB"/>
  </w:style>
  <w:style w:type="character" w:customStyle="1" w:styleId="ls6">
    <w:name w:val="ls6"/>
    <w:basedOn w:val="DefaultParagraphFont"/>
    <w:rsid w:val="008004EB"/>
  </w:style>
  <w:style w:type="character" w:customStyle="1" w:styleId="ff6">
    <w:name w:val="ff6"/>
    <w:basedOn w:val="DefaultParagraphFont"/>
    <w:rsid w:val="008004EB"/>
  </w:style>
  <w:style w:type="character" w:customStyle="1" w:styleId="lsb">
    <w:name w:val="lsb"/>
    <w:basedOn w:val="DefaultParagraphFont"/>
    <w:rsid w:val="008004EB"/>
  </w:style>
  <w:style w:type="character" w:customStyle="1" w:styleId="ls10">
    <w:name w:val="ls10"/>
    <w:basedOn w:val="DefaultParagraphFont"/>
    <w:rsid w:val="008004EB"/>
  </w:style>
  <w:style w:type="character" w:customStyle="1" w:styleId="ls8">
    <w:name w:val="ls8"/>
    <w:basedOn w:val="DefaultParagraphFont"/>
    <w:rsid w:val="008004EB"/>
  </w:style>
  <w:style w:type="character" w:customStyle="1" w:styleId="ls12">
    <w:name w:val="ls12"/>
    <w:basedOn w:val="DefaultParagraphFont"/>
    <w:rsid w:val="008004EB"/>
  </w:style>
  <w:style w:type="character" w:customStyle="1" w:styleId="fc1">
    <w:name w:val="fc1"/>
    <w:basedOn w:val="DefaultParagraphFont"/>
    <w:rsid w:val="008004EB"/>
  </w:style>
  <w:style w:type="character" w:customStyle="1" w:styleId="ls1">
    <w:name w:val="ls1"/>
    <w:basedOn w:val="DefaultParagraphFont"/>
    <w:rsid w:val="008004EB"/>
  </w:style>
  <w:style w:type="character" w:customStyle="1" w:styleId="fc0">
    <w:name w:val="fc0"/>
    <w:basedOn w:val="DefaultParagraphFont"/>
    <w:rsid w:val="008004EB"/>
  </w:style>
  <w:style w:type="character" w:customStyle="1" w:styleId="rvts6">
    <w:name w:val="rvts6"/>
    <w:basedOn w:val="DefaultParagraphFont"/>
    <w:rsid w:val="008004EB"/>
  </w:style>
  <w:style w:type="character" w:customStyle="1" w:styleId="highlight">
    <w:name w:val="highlight"/>
    <w:basedOn w:val="DefaultParagraphFont"/>
    <w:rsid w:val="008004EB"/>
  </w:style>
  <w:style w:type="character" w:customStyle="1" w:styleId="UnresolvedMention1">
    <w:name w:val="Unresolved Mention1"/>
    <w:basedOn w:val="DefaultParagraphFont"/>
    <w:uiPriority w:val="99"/>
    <w:semiHidden/>
    <w:rsid w:val="008004EB"/>
    <w:rPr>
      <w:color w:val="605E5C"/>
      <w:shd w:val="clear" w:color="auto" w:fill="E1DFDD"/>
    </w:rPr>
  </w:style>
  <w:style w:type="character" w:customStyle="1" w:styleId="ls20">
    <w:name w:val="ls20"/>
    <w:basedOn w:val="DefaultParagraphFont"/>
    <w:rsid w:val="008004EB"/>
  </w:style>
  <w:style w:type="character" w:customStyle="1" w:styleId="ls15">
    <w:name w:val="ls15"/>
    <w:basedOn w:val="DefaultParagraphFont"/>
    <w:rsid w:val="008004EB"/>
  </w:style>
  <w:style w:type="character" w:customStyle="1" w:styleId="ls11">
    <w:name w:val="ls11"/>
    <w:basedOn w:val="DefaultParagraphFont"/>
    <w:rsid w:val="008004EB"/>
  </w:style>
  <w:style w:type="character" w:customStyle="1" w:styleId="UnresolvedMention2">
    <w:name w:val="Unresolved Mention2"/>
    <w:basedOn w:val="DefaultParagraphFont"/>
    <w:uiPriority w:val="99"/>
    <w:semiHidden/>
    <w:rsid w:val="008004EB"/>
    <w:rPr>
      <w:color w:val="605E5C"/>
      <w:shd w:val="clear" w:color="auto" w:fill="E1DFDD"/>
    </w:rPr>
  </w:style>
  <w:style w:type="character" w:customStyle="1" w:styleId="ad">
    <w:name w:val="Стрелки"/>
    <w:rsid w:val="008004EB"/>
    <w:rPr>
      <w:rFonts w:ascii="Wingdings 3 (TT)" w:hAnsi="Wingdings 3 (TT)" w:hint="default"/>
    </w:rPr>
  </w:style>
  <w:style w:type="character" w:customStyle="1" w:styleId="Bold">
    <w:name w:val="Bold"/>
    <w:rsid w:val="008004EB"/>
    <w:rPr>
      <w:b/>
      <w:bCs w:val="0"/>
    </w:rPr>
  </w:style>
  <w:style w:type="character" w:customStyle="1" w:styleId="hps">
    <w:name w:val="hps"/>
    <w:rsid w:val="008004EB"/>
  </w:style>
  <w:style w:type="character" w:customStyle="1" w:styleId="shorttext">
    <w:name w:val="short_text"/>
    <w:rsid w:val="008004EB"/>
  </w:style>
  <w:style w:type="character" w:customStyle="1" w:styleId="Regular">
    <w:name w:val="Regular"/>
    <w:rsid w:val="008004EB"/>
  </w:style>
  <w:style w:type="character" w:customStyle="1" w:styleId="Italic">
    <w:name w:val="Italic"/>
    <w:rsid w:val="008004EB"/>
    <w:rPr>
      <w:i/>
      <w:iCs w:val="0"/>
    </w:rPr>
  </w:style>
  <w:style w:type="character" w:customStyle="1" w:styleId="FootnoteTextChar1">
    <w:name w:val="Footnote Text Char1"/>
    <w:basedOn w:val="DefaultParagraphFont"/>
    <w:semiHidden/>
    <w:rsid w:val="008004EB"/>
    <w:rPr>
      <w:sz w:val="20"/>
      <w:szCs w:val="20"/>
    </w:rPr>
  </w:style>
  <w:style w:type="character" w:customStyle="1" w:styleId="EndnoteTextChar1">
    <w:name w:val="Endnote Text Char1"/>
    <w:basedOn w:val="DefaultParagraphFont"/>
    <w:uiPriority w:val="99"/>
    <w:semiHidden/>
    <w:rsid w:val="008004EB"/>
    <w:rPr>
      <w:sz w:val="20"/>
      <w:szCs w:val="20"/>
    </w:rPr>
  </w:style>
  <w:style w:type="paragraph" w:styleId="List2">
    <w:name w:val="List 2"/>
    <w:basedOn w:val="1"/>
    <w:uiPriority w:val="99"/>
    <w:semiHidden/>
    <w:unhideWhenUsed/>
    <w:rsid w:val="008004EB"/>
    <w:pPr>
      <w:ind w:left="794"/>
    </w:pPr>
  </w:style>
  <w:style w:type="character" w:styleId="Emphasis">
    <w:name w:val="Emphasis"/>
    <w:basedOn w:val="DefaultParagraphFont"/>
    <w:qFormat/>
    <w:rsid w:val="008004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5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770-4B7A-4F6D-9C78-E912D333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1</Pages>
  <Words>38009</Words>
  <Characters>216654</Characters>
  <Application>Microsoft Office Word</Application>
  <DocSecurity>0</DocSecurity>
  <Lines>1805</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Gocha Aladashvili</cp:lastModifiedBy>
  <cp:revision>26</cp:revision>
  <dcterms:created xsi:type="dcterms:W3CDTF">2020-05-18T09:35:00Z</dcterms:created>
  <dcterms:modified xsi:type="dcterms:W3CDTF">2020-06-16T05:41:00Z</dcterms:modified>
</cp:coreProperties>
</file>